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0E530" w14:textId="480EDDFA" w:rsidR="00D96147" w:rsidRPr="006225EA" w:rsidRDefault="006C18F3" w:rsidP="006225EA">
      <w:pPr>
        <w:pStyle w:val="Heading1"/>
        <w:ind w:left="547" w:hanging="547"/>
        <w:jc w:val="both"/>
        <w:rPr>
          <w:rFonts w:cs="Arial"/>
          <w:color w:val="auto"/>
          <w:sz w:val="18"/>
          <w:szCs w:val="18"/>
          <w:lang w:val="en-GB"/>
        </w:rPr>
      </w:pPr>
      <w:bookmarkStart w:id="0" w:name="_Toc48735993"/>
      <w:r w:rsidRPr="006225EA">
        <w:rPr>
          <w:rFonts w:cs="Arial"/>
          <w:color w:val="auto"/>
          <w:sz w:val="18"/>
          <w:szCs w:val="18"/>
          <w:lang w:val="en-GB"/>
        </w:rPr>
        <w:t>1</w:t>
      </w:r>
      <w:r w:rsidR="00D96147" w:rsidRPr="006225EA">
        <w:rPr>
          <w:rFonts w:cs="Arial"/>
          <w:color w:val="auto"/>
          <w:sz w:val="18"/>
          <w:szCs w:val="18"/>
          <w:lang w:val="en-GB"/>
        </w:rPr>
        <w:tab/>
        <w:t>Basis of preparation</w:t>
      </w:r>
      <w:bookmarkEnd w:id="0"/>
      <w:r w:rsidR="00D96147" w:rsidRPr="006225EA">
        <w:rPr>
          <w:rFonts w:cs="Arial"/>
          <w:color w:val="auto"/>
          <w:sz w:val="18"/>
          <w:szCs w:val="18"/>
          <w:lang w:val="en-GB"/>
        </w:rPr>
        <w:t xml:space="preserve"> </w:t>
      </w:r>
    </w:p>
    <w:p w14:paraId="38710918" w14:textId="77777777" w:rsidR="008504D0" w:rsidRPr="006C18F3" w:rsidRDefault="008504D0" w:rsidP="00847C24">
      <w:pPr>
        <w:jc w:val="both"/>
        <w:rPr>
          <w:sz w:val="18"/>
          <w:szCs w:val="18"/>
          <w:lang w:val="en-GB"/>
        </w:rPr>
      </w:pPr>
    </w:p>
    <w:p w14:paraId="6376A9C5" w14:textId="0F0442D0" w:rsidR="00CA4A23" w:rsidRPr="006C18F3" w:rsidRDefault="00CA4A23" w:rsidP="00847C24">
      <w:pPr>
        <w:jc w:val="both"/>
        <w:rPr>
          <w:sz w:val="18"/>
          <w:szCs w:val="18"/>
          <w:cs/>
          <w:lang w:val="en-GB"/>
        </w:rPr>
      </w:pPr>
      <w:r w:rsidRPr="006C18F3">
        <w:rPr>
          <w:sz w:val="18"/>
          <w:szCs w:val="18"/>
          <w:lang w:val="en-GB"/>
        </w:rPr>
        <w:t xml:space="preserve">The interim </w:t>
      </w:r>
      <w:r w:rsidR="00601CED" w:rsidRPr="006C18F3">
        <w:rPr>
          <w:sz w:val="18"/>
          <w:szCs w:val="18"/>
          <w:lang w:val="en-GB"/>
        </w:rPr>
        <w:t>consolidated</w:t>
      </w:r>
      <w:r w:rsidR="00E639F5" w:rsidRPr="006C18F3">
        <w:rPr>
          <w:sz w:val="18"/>
          <w:szCs w:val="18"/>
          <w:lang w:val="en-GB"/>
        </w:rPr>
        <w:t xml:space="preserve"> and separate financial </w:t>
      </w:r>
      <w:r w:rsidR="00E639F5" w:rsidRPr="006C18F3">
        <w:rPr>
          <w:spacing w:val="-6"/>
          <w:sz w:val="18"/>
          <w:szCs w:val="18"/>
          <w:lang w:val="en-GB"/>
        </w:rPr>
        <w:t>information h</w:t>
      </w:r>
      <w:r w:rsidR="00601CED" w:rsidRPr="006C18F3">
        <w:rPr>
          <w:spacing w:val="-6"/>
          <w:sz w:val="18"/>
          <w:szCs w:val="18"/>
          <w:lang w:val="en-GB"/>
        </w:rPr>
        <w:t>as</w:t>
      </w:r>
      <w:r w:rsidRPr="006C18F3">
        <w:rPr>
          <w:spacing w:val="-6"/>
          <w:sz w:val="18"/>
          <w:szCs w:val="18"/>
          <w:lang w:val="en-GB"/>
        </w:rPr>
        <w:t xml:space="preserve"> been prepared in accordance with Thai Accounting Standard </w:t>
      </w:r>
      <w:r w:rsidRPr="006C18F3">
        <w:rPr>
          <w:sz w:val="18"/>
          <w:szCs w:val="18"/>
          <w:lang w:val="en-GB"/>
        </w:rPr>
        <w:t xml:space="preserve">(TAS) no. </w:t>
      </w:r>
      <w:r w:rsidR="006C18F3" w:rsidRPr="006C18F3">
        <w:rPr>
          <w:sz w:val="18"/>
          <w:szCs w:val="18"/>
          <w:lang w:val="en-GB"/>
        </w:rPr>
        <w:t>34</w:t>
      </w:r>
      <w:r w:rsidRPr="006C18F3">
        <w:rPr>
          <w:sz w:val="18"/>
          <w:szCs w:val="18"/>
          <w:lang w:val="en-GB"/>
        </w:rPr>
        <w:t>, Interim Financial Reporting and other financial reporting requirements issued under the Securities and Exchange Act.</w:t>
      </w:r>
    </w:p>
    <w:p w14:paraId="5A5BD26A" w14:textId="77777777" w:rsidR="00CA4A23" w:rsidRPr="007B0598" w:rsidRDefault="00CA4A23" w:rsidP="00847C24">
      <w:pPr>
        <w:jc w:val="both"/>
        <w:rPr>
          <w:rFonts w:cs="Cordia New"/>
          <w:sz w:val="18"/>
          <w:szCs w:val="18"/>
          <w:cs/>
          <w:lang w:val="en-GB"/>
        </w:rPr>
      </w:pPr>
    </w:p>
    <w:p w14:paraId="0FA42346" w14:textId="2DC54511" w:rsidR="00CA4A23" w:rsidRPr="006C18F3" w:rsidRDefault="00CA4A23" w:rsidP="00847C24">
      <w:pPr>
        <w:jc w:val="both"/>
        <w:rPr>
          <w:sz w:val="18"/>
          <w:szCs w:val="18"/>
          <w:lang w:val="en-GB"/>
        </w:rPr>
      </w:pPr>
      <w:r w:rsidRPr="006C18F3">
        <w:rPr>
          <w:sz w:val="18"/>
          <w:szCs w:val="18"/>
          <w:lang w:val="en-GB"/>
        </w:rPr>
        <w:t xml:space="preserve">The interim financial information should be read in conjunction with the annual financial statements for the year ended </w:t>
      </w:r>
      <w:r w:rsidR="006C18F3" w:rsidRPr="006C18F3">
        <w:rPr>
          <w:sz w:val="18"/>
          <w:szCs w:val="18"/>
          <w:lang w:val="en-GB"/>
        </w:rPr>
        <w:t>31</w:t>
      </w:r>
      <w:r w:rsidR="00564027" w:rsidRPr="006C18F3">
        <w:rPr>
          <w:sz w:val="18"/>
          <w:szCs w:val="18"/>
          <w:lang w:val="en-GB"/>
        </w:rPr>
        <w:t xml:space="preserve"> December</w:t>
      </w:r>
      <w:r w:rsidR="00AA2115" w:rsidRPr="006C18F3">
        <w:rPr>
          <w:sz w:val="18"/>
          <w:szCs w:val="18"/>
          <w:lang w:val="en-GB"/>
        </w:rPr>
        <w:t xml:space="preserve"> </w:t>
      </w:r>
      <w:r w:rsidR="006C18F3" w:rsidRPr="006C18F3">
        <w:rPr>
          <w:sz w:val="18"/>
          <w:szCs w:val="18"/>
          <w:lang w:val="en-GB"/>
        </w:rPr>
        <w:t>2025</w:t>
      </w:r>
      <w:r w:rsidRPr="006C18F3">
        <w:rPr>
          <w:sz w:val="18"/>
          <w:szCs w:val="18"/>
          <w:lang w:val="en-GB"/>
        </w:rPr>
        <w:t>.</w:t>
      </w:r>
    </w:p>
    <w:p w14:paraId="29C2D19C" w14:textId="77777777" w:rsidR="00CA4A23" w:rsidRPr="006C18F3" w:rsidRDefault="00CA4A23" w:rsidP="00847C24">
      <w:pPr>
        <w:jc w:val="both"/>
        <w:rPr>
          <w:sz w:val="18"/>
          <w:szCs w:val="18"/>
          <w:lang w:val="en-GB"/>
        </w:rPr>
      </w:pPr>
    </w:p>
    <w:p w14:paraId="31F008F1" w14:textId="5B1DBF0D" w:rsidR="00CA51AC" w:rsidRPr="006C18F3" w:rsidRDefault="00CA4A23" w:rsidP="00847C24">
      <w:pPr>
        <w:jc w:val="both"/>
        <w:rPr>
          <w:sz w:val="18"/>
          <w:szCs w:val="18"/>
          <w:lang w:val="en-GB"/>
        </w:rPr>
      </w:pPr>
      <w:r w:rsidRPr="006C18F3">
        <w:rPr>
          <w:sz w:val="18"/>
          <w:szCs w:val="18"/>
          <w:lang w:val="en-GB"/>
        </w:rPr>
        <w:t xml:space="preserve">An English version of the </w:t>
      </w:r>
      <w:r w:rsidR="00D66795" w:rsidRPr="006C18F3">
        <w:rPr>
          <w:sz w:val="18"/>
          <w:szCs w:val="18"/>
          <w:lang w:val="en-GB"/>
        </w:rPr>
        <w:t xml:space="preserve">interim </w:t>
      </w:r>
      <w:r w:rsidR="00601CED" w:rsidRPr="006C18F3">
        <w:rPr>
          <w:sz w:val="18"/>
          <w:szCs w:val="18"/>
          <w:lang w:val="en-GB"/>
        </w:rPr>
        <w:t xml:space="preserve">consolidated </w:t>
      </w:r>
      <w:r w:rsidR="00E639F5" w:rsidRPr="006C18F3">
        <w:rPr>
          <w:sz w:val="18"/>
          <w:szCs w:val="18"/>
          <w:lang w:val="en-GB"/>
        </w:rPr>
        <w:t>and separate financial information ha</w:t>
      </w:r>
      <w:r w:rsidR="00601CED" w:rsidRPr="006C18F3">
        <w:rPr>
          <w:sz w:val="18"/>
          <w:szCs w:val="18"/>
          <w:lang w:val="en-GB"/>
        </w:rPr>
        <w:t>s</w:t>
      </w:r>
      <w:r w:rsidRPr="006C18F3">
        <w:rPr>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6093D306" w14:textId="6D552D56" w:rsidR="00CA51AC" w:rsidRPr="006C18F3" w:rsidRDefault="00CA51AC" w:rsidP="00847C24">
      <w:pPr>
        <w:jc w:val="both"/>
        <w:rPr>
          <w:sz w:val="18"/>
          <w:szCs w:val="18"/>
          <w:lang w:val="en-GB"/>
        </w:rPr>
      </w:pPr>
    </w:p>
    <w:p w14:paraId="22138657" w14:textId="04D6D36A" w:rsidR="00853337" w:rsidRPr="006C18F3" w:rsidRDefault="00601CED" w:rsidP="00847C24">
      <w:pPr>
        <w:jc w:val="both"/>
        <w:rPr>
          <w:sz w:val="18"/>
          <w:szCs w:val="18"/>
          <w:lang w:val="en-GB"/>
        </w:rPr>
      </w:pPr>
      <w:r w:rsidRPr="006C18F3">
        <w:rPr>
          <w:sz w:val="18"/>
          <w:szCs w:val="18"/>
          <w:lang w:val="en-GB"/>
        </w:rPr>
        <w:t xml:space="preserve">For reporting purposes, the Company and its </w:t>
      </w:r>
      <w:r w:rsidR="00D404A0" w:rsidRPr="006C18F3">
        <w:rPr>
          <w:sz w:val="18"/>
          <w:szCs w:val="18"/>
          <w:lang w:val="en-GB"/>
        </w:rPr>
        <w:t>subsidiary</w:t>
      </w:r>
      <w:r w:rsidRPr="006C18F3">
        <w:rPr>
          <w:sz w:val="18"/>
          <w:szCs w:val="18"/>
          <w:lang w:val="en-GB"/>
        </w:rPr>
        <w:t xml:space="preserve"> are </w:t>
      </w:r>
      <w:r w:rsidR="00D404A0" w:rsidRPr="006C18F3">
        <w:rPr>
          <w:sz w:val="18"/>
          <w:szCs w:val="18"/>
          <w:lang w:val="en-GB"/>
        </w:rPr>
        <w:t>referred</w:t>
      </w:r>
      <w:r w:rsidRPr="006C18F3">
        <w:rPr>
          <w:sz w:val="18"/>
          <w:szCs w:val="18"/>
          <w:lang w:val="en-GB"/>
        </w:rPr>
        <w:t xml:space="preserve"> as “The Group”</w:t>
      </w:r>
      <w:r w:rsidR="009B765F" w:rsidRPr="006C18F3">
        <w:rPr>
          <w:sz w:val="18"/>
          <w:szCs w:val="18"/>
          <w:lang w:val="en-GB"/>
        </w:rPr>
        <w:t>.</w:t>
      </w:r>
    </w:p>
    <w:p w14:paraId="5FF75764" w14:textId="77777777" w:rsidR="000F0A44" w:rsidRPr="006C18F3" w:rsidRDefault="000F0A44" w:rsidP="00847C24">
      <w:pPr>
        <w:jc w:val="both"/>
        <w:rPr>
          <w:sz w:val="18"/>
          <w:szCs w:val="18"/>
          <w:lang w:val="en-GB"/>
        </w:rPr>
      </w:pPr>
    </w:p>
    <w:p w14:paraId="53F8BFEE" w14:textId="5A805301" w:rsidR="000F0A44" w:rsidRPr="006C18F3" w:rsidRDefault="000F0A44" w:rsidP="000F0A44">
      <w:pPr>
        <w:jc w:val="both"/>
        <w:rPr>
          <w:sz w:val="18"/>
          <w:szCs w:val="18"/>
          <w:lang w:val="en-GB"/>
        </w:rPr>
      </w:pPr>
      <w:r w:rsidRPr="006C18F3">
        <w:rPr>
          <w:sz w:val="18"/>
          <w:szCs w:val="18"/>
          <w:lang w:val="en-GB"/>
        </w:rPr>
        <w:t xml:space="preserve">The interim consolidated and separate financial information were authorised for issue by the Board of Directors on </w:t>
      </w:r>
      <w:r w:rsidR="00FF2E69">
        <w:rPr>
          <w:rFonts w:cs="Cordia New"/>
          <w:sz w:val="18"/>
          <w:szCs w:val="18"/>
        </w:rPr>
        <w:t>10 August</w:t>
      </w:r>
      <w:r w:rsidR="00766C7A" w:rsidRPr="006C18F3">
        <w:rPr>
          <w:sz w:val="18"/>
          <w:lang w:val="en-GB"/>
        </w:rPr>
        <w:t xml:space="preserve"> </w:t>
      </w:r>
      <w:r w:rsidR="006C18F3" w:rsidRPr="006C18F3">
        <w:rPr>
          <w:sz w:val="18"/>
          <w:szCs w:val="18"/>
          <w:lang w:val="en-GB"/>
        </w:rPr>
        <w:t>2026</w:t>
      </w:r>
      <w:r w:rsidRPr="006C18F3">
        <w:rPr>
          <w:sz w:val="18"/>
          <w:szCs w:val="18"/>
          <w:lang w:val="en-GB"/>
        </w:rPr>
        <w:t>.</w:t>
      </w:r>
    </w:p>
    <w:p w14:paraId="22A60EA2" w14:textId="77777777" w:rsidR="00601CED" w:rsidRPr="006C18F3" w:rsidRDefault="00601CED" w:rsidP="00847C24">
      <w:pPr>
        <w:jc w:val="both"/>
        <w:rPr>
          <w:sz w:val="18"/>
          <w:szCs w:val="18"/>
          <w:lang w:val="en-GB"/>
        </w:rPr>
      </w:pPr>
    </w:p>
    <w:p w14:paraId="37940790" w14:textId="77777777" w:rsidR="00601CED" w:rsidRPr="006C18F3" w:rsidRDefault="00601CED" w:rsidP="00847C24">
      <w:pPr>
        <w:jc w:val="both"/>
        <w:rPr>
          <w:sz w:val="18"/>
          <w:szCs w:val="18"/>
          <w:lang w:val="en-GB"/>
        </w:rPr>
      </w:pPr>
    </w:p>
    <w:p w14:paraId="4EA6D582" w14:textId="395DB075" w:rsidR="00E36E30" w:rsidRPr="006C18F3" w:rsidRDefault="006C18F3" w:rsidP="00D96147">
      <w:pPr>
        <w:pStyle w:val="Heading1"/>
        <w:ind w:left="547" w:hanging="547"/>
        <w:jc w:val="both"/>
        <w:rPr>
          <w:rFonts w:cs="Arial"/>
          <w:color w:val="auto"/>
          <w:sz w:val="18"/>
          <w:szCs w:val="18"/>
          <w:lang w:val="en-GB"/>
        </w:rPr>
      </w:pPr>
      <w:bookmarkStart w:id="1" w:name="_Toc48735994"/>
      <w:r w:rsidRPr="006C18F3">
        <w:rPr>
          <w:rFonts w:cs="Arial"/>
          <w:color w:val="auto"/>
          <w:sz w:val="18"/>
          <w:szCs w:val="18"/>
          <w:lang w:val="en-GB"/>
        </w:rPr>
        <w:t>2</w:t>
      </w:r>
      <w:r w:rsidR="00E36E30" w:rsidRPr="006C18F3">
        <w:rPr>
          <w:rFonts w:cs="Arial"/>
          <w:color w:val="auto"/>
          <w:sz w:val="18"/>
          <w:szCs w:val="18"/>
          <w:lang w:val="en-GB"/>
        </w:rPr>
        <w:tab/>
      </w:r>
      <w:r w:rsidR="000965FF">
        <w:rPr>
          <w:rFonts w:cstheme="minorBidi"/>
          <w:color w:val="auto"/>
          <w:sz w:val="18"/>
          <w:szCs w:val="18"/>
          <w:lang w:val="en-GB"/>
        </w:rPr>
        <w:t>Material a</w:t>
      </w:r>
      <w:r w:rsidR="00E36E30" w:rsidRPr="006C18F3">
        <w:rPr>
          <w:rFonts w:cs="Arial"/>
          <w:color w:val="auto"/>
          <w:sz w:val="18"/>
          <w:szCs w:val="18"/>
          <w:lang w:val="en-GB"/>
        </w:rPr>
        <w:t>ccounting policies</w:t>
      </w:r>
      <w:bookmarkEnd w:id="1"/>
    </w:p>
    <w:p w14:paraId="30C41B75" w14:textId="77777777" w:rsidR="008504D0" w:rsidRPr="006C18F3" w:rsidRDefault="008504D0" w:rsidP="00847C24">
      <w:pPr>
        <w:jc w:val="both"/>
        <w:rPr>
          <w:sz w:val="18"/>
          <w:szCs w:val="18"/>
          <w:lang w:val="en-GB"/>
        </w:rPr>
      </w:pPr>
    </w:p>
    <w:p w14:paraId="5B4807B0" w14:textId="432B5957" w:rsidR="00C127C9" w:rsidRPr="006C18F3" w:rsidRDefault="00CA4A23" w:rsidP="00C127C9">
      <w:pPr>
        <w:jc w:val="both"/>
        <w:rPr>
          <w:rFonts w:eastAsia="Arial Unicode MS"/>
          <w:sz w:val="18"/>
          <w:szCs w:val="18"/>
          <w:lang w:val="en-GB"/>
        </w:rPr>
      </w:pPr>
      <w:r w:rsidRPr="006C18F3">
        <w:rPr>
          <w:rFonts w:eastAsia="Arial Unicode MS"/>
          <w:sz w:val="18"/>
          <w:szCs w:val="18"/>
          <w:lang w:val="en-GB"/>
        </w:rPr>
        <w:t xml:space="preserve">The accounting policies used in the preparation of the interim financial information are consistent with those used in the annual financial statements for the year ended </w:t>
      </w:r>
      <w:r w:rsidR="006C18F3" w:rsidRPr="006C18F3">
        <w:rPr>
          <w:rFonts w:eastAsia="Arial Unicode MS"/>
          <w:sz w:val="18"/>
          <w:szCs w:val="18"/>
          <w:lang w:val="en-GB"/>
        </w:rPr>
        <w:t>31</w:t>
      </w:r>
      <w:r w:rsidR="00564027" w:rsidRPr="006C18F3">
        <w:rPr>
          <w:rFonts w:eastAsia="Arial Unicode MS"/>
          <w:sz w:val="18"/>
          <w:szCs w:val="18"/>
          <w:lang w:val="en-GB"/>
        </w:rPr>
        <w:t xml:space="preserve"> December</w:t>
      </w:r>
      <w:r w:rsidR="00AA2115" w:rsidRPr="006C18F3">
        <w:rPr>
          <w:rFonts w:eastAsia="Arial Unicode MS"/>
          <w:sz w:val="18"/>
          <w:szCs w:val="18"/>
          <w:lang w:val="en-GB"/>
        </w:rPr>
        <w:t xml:space="preserve"> </w:t>
      </w:r>
      <w:r w:rsidR="006C18F3" w:rsidRPr="006C18F3">
        <w:rPr>
          <w:rFonts w:eastAsia="Arial Unicode MS"/>
          <w:sz w:val="18"/>
          <w:szCs w:val="18"/>
          <w:lang w:val="en-GB"/>
        </w:rPr>
        <w:t>2025</w:t>
      </w:r>
      <w:r w:rsidR="00C127C9" w:rsidRPr="006C18F3">
        <w:rPr>
          <w:rFonts w:eastAsia="Arial Unicode MS"/>
          <w:sz w:val="18"/>
          <w:szCs w:val="18"/>
          <w:lang w:val="en-GB"/>
        </w:rPr>
        <w:t xml:space="preserve">, except for the adoption of the new and amended financial reporting standards as described in Note </w:t>
      </w:r>
      <w:r w:rsidR="006C18F3" w:rsidRPr="006C18F3">
        <w:rPr>
          <w:rFonts w:eastAsia="Arial Unicode MS"/>
          <w:sz w:val="18"/>
          <w:szCs w:val="18"/>
          <w:lang w:val="en-GB"/>
        </w:rPr>
        <w:t>3</w:t>
      </w:r>
      <w:r w:rsidR="00F81392" w:rsidRPr="006C18F3">
        <w:rPr>
          <w:rFonts w:eastAsia="Arial Unicode MS"/>
          <w:sz w:val="18"/>
          <w:szCs w:val="18"/>
          <w:lang w:val="en-GB"/>
        </w:rPr>
        <w:t>.</w:t>
      </w:r>
    </w:p>
    <w:p w14:paraId="049CCE81" w14:textId="26D1E498" w:rsidR="00853337" w:rsidRPr="006C18F3" w:rsidRDefault="00853337" w:rsidP="00847C24">
      <w:pPr>
        <w:jc w:val="both"/>
        <w:rPr>
          <w:sz w:val="18"/>
          <w:szCs w:val="18"/>
          <w:lang w:val="en-GB"/>
        </w:rPr>
      </w:pPr>
    </w:p>
    <w:p w14:paraId="5D3B622D" w14:textId="4A3232B6" w:rsidR="00727D4B" w:rsidRPr="006C18F3" w:rsidRDefault="00727D4B" w:rsidP="00847C24">
      <w:pPr>
        <w:jc w:val="both"/>
        <w:rPr>
          <w:sz w:val="18"/>
          <w:szCs w:val="18"/>
          <w:lang w:val="en-GB"/>
        </w:rPr>
      </w:pPr>
    </w:p>
    <w:p w14:paraId="4D0EE041" w14:textId="47CE0CA6"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3</w:t>
      </w:r>
      <w:r w:rsidR="00E36E30" w:rsidRPr="006C18F3">
        <w:rPr>
          <w:rFonts w:cs="Arial"/>
          <w:color w:val="auto"/>
          <w:sz w:val="18"/>
          <w:szCs w:val="18"/>
          <w:lang w:val="en-GB"/>
        </w:rPr>
        <w:tab/>
        <w:t>Adoption of new and amended financial reporting standards and changes in accounting policies</w:t>
      </w:r>
    </w:p>
    <w:p w14:paraId="547295D7" w14:textId="77777777" w:rsidR="00E16A25" w:rsidRDefault="00E16A25" w:rsidP="00E16A25">
      <w:pPr>
        <w:tabs>
          <w:tab w:val="left" w:pos="1620"/>
        </w:tabs>
        <w:autoSpaceDE w:val="0"/>
        <w:autoSpaceDN w:val="0"/>
        <w:adjustRightInd w:val="0"/>
        <w:jc w:val="thaiDistribute"/>
        <w:rPr>
          <w:rFonts w:eastAsia="Aptos"/>
          <w:sz w:val="18"/>
          <w:szCs w:val="18"/>
          <w:lang w:val="en-GB" w:eastAsia="en-US"/>
        </w:rPr>
      </w:pPr>
    </w:p>
    <w:p w14:paraId="2C3AD2AD" w14:textId="0FE56671" w:rsidR="00F91693" w:rsidRPr="00F91693" w:rsidRDefault="00092E9F" w:rsidP="00F91693">
      <w:pPr>
        <w:keepNext/>
        <w:keepLines/>
        <w:ind w:left="540" w:hanging="540"/>
        <w:jc w:val="thaiDistribute"/>
        <w:outlineLvl w:val="1"/>
        <w:rPr>
          <w:rFonts w:eastAsia="Times New Roman"/>
          <w:b/>
          <w:bCs/>
          <w:sz w:val="18"/>
          <w:szCs w:val="18"/>
          <w:lang w:val="en-GB" w:eastAsia="en-US" w:bidi="ar-SA"/>
        </w:rPr>
      </w:pPr>
      <w:bookmarkStart w:id="2" w:name="_Toc216091000"/>
      <w:r>
        <w:rPr>
          <w:rFonts w:eastAsia="Times New Roman" w:cstheme="minorBidi"/>
          <w:b/>
          <w:bCs/>
          <w:sz w:val="18"/>
          <w:lang w:val="en-GB" w:eastAsia="en-US"/>
        </w:rPr>
        <w:t>3</w:t>
      </w:r>
      <w:r w:rsidR="00F91693" w:rsidRPr="00F91693">
        <w:rPr>
          <w:rFonts w:eastAsia="Times New Roman"/>
          <w:b/>
          <w:bCs/>
          <w:sz w:val="18"/>
          <w:szCs w:val="18"/>
          <w:lang w:val="en-GB" w:eastAsia="en-US" w:bidi="ar-SA"/>
        </w:rPr>
        <w:t>.</w:t>
      </w:r>
      <w:r w:rsidR="00920DED">
        <w:rPr>
          <w:rFonts w:eastAsia="Times New Roman"/>
          <w:b/>
          <w:bCs/>
          <w:sz w:val="18"/>
          <w:szCs w:val="18"/>
          <w:lang w:val="en-GB" w:eastAsia="en-US" w:bidi="ar-SA"/>
        </w:rPr>
        <w:t>1</w:t>
      </w:r>
      <w:r w:rsidR="00F91693" w:rsidRPr="00F91693">
        <w:rPr>
          <w:rFonts w:eastAsia="Times New Roman"/>
          <w:b/>
          <w:bCs/>
          <w:sz w:val="18"/>
          <w:szCs w:val="18"/>
          <w:lang w:val="en-GB" w:eastAsia="en-US" w:bidi="ar-SA"/>
        </w:rPr>
        <w:tab/>
        <w:t xml:space="preserve">Amended financial reporting standards that are effective for the accounting period beginning on or after 1 January 2026 which are relevant </w:t>
      </w:r>
      <w:r w:rsidR="00125CB5">
        <w:rPr>
          <w:rFonts w:eastAsia="Times New Roman"/>
          <w:b/>
          <w:bCs/>
          <w:sz w:val="18"/>
          <w:szCs w:val="18"/>
          <w:lang w:val="en-GB" w:eastAsia="en-US" w:bidi="ar-SA"/>
        </w:rPr>
        <w:t xml:space="preserve">to the Group </w:t>
      </w:r>
      <w:r w:rsidR="00F91693" w:rsidRPr="00F91693">
        <w:rPr>
          <w:rFonts w:eastAsia="Times New Roman"/>
          <w:b/>
          <w:bCs/>
          <w:sz w:val="18"/>
          <w:szCs w:val="18"/>
          <w:lang w:val="en-GB" w:eastAsia="en-US" w:bidi="ar-SA"/>
        </w:rPr>
        <w:t xml:space="preserve">and </w:t>
      </w:r>
      <w:r w:rsidR="00EC5EE4">
        <w:rPr>
          <w:rFonts w:eastAsia="Times New Roman"/>
          <w:b/>
          <w:bCs/>
          <w:sz w:val="18"/>
          <w:szCs w:val="18"/>
          <w:lang w:val="en-GB" w:eastAsia="en-US" w:bidi="ar-SA"/>
        </w:rPr>
        <w:t xml:space="preserve">do not </w:t>
      </w:r>
      <w:r w:rsidR="00F91693" w:rsidRPr="00F91693">
        <w:rPr>
          <w:rFonts w:eastAsia="Times New Roman"/>
          <w:b/>
          <w:bCs/>
          <w:sz w:val="18"/>
          <w:szCs w:val="18"/>
          <w:lang w:val="en-GB" w:eastAsia="en-US" w:bidi="ar-SA"/>
        </w:rPr>
        <w:t>have significant impacts on the Group.</w:t>
      </w:r>
      <w:bookmarkEnd w:id="2"/>
    </w:p>
    <w:p w14:paraId="128C5D96" w14:textId="77777777" w:rsidR="00F91693" w:rsidRPr="007D009D" w:rsidRDefault="00F91693" w:rsidP="00CC14CF">
      <w:pPr>
        <w:autoSpaceDE w:val="0"/>
        <w:autoSpaceDN w:val="0"/>
        <w:adjustRightInd w:val="0"/>
        <w:ind w:left="540"/>
        <w:rPr>
          <w:rFonts w:eastAsia="Cambria"/>
          <w:color w:val="000000"/>
          <w:sz w:val="18"/>
          <w:szCs w:val="18"/>
        </w:rPr>
      </w:pPr>
    </w:p>
    <w:p w14:paraId="4041B7BA" w14:textId="256BB37C" w:rsidR="00E16A25" w:rsidRDefault="00F91693" w:rsidP="007D009D">
      <w:pPr>
        <w:pStyle w:val="ListParagraph"/>
        <w:numPr>
          <w:ilvl w:val="0"/>
          <w:numId w:val="6"/>
        </w:numPr>
        <w:autoSpaceDE w:val="0"/>
        <w:autoSpaceDN w:val="0"/>
        <w:adjustRightInd w:val="0"/>
        <w:jc w:val="thaiDistribute"/>
        <w:rPr>
          <w:rFonts w:ascii="Arial" w:eastAsia="Aptos" w:hAnsi="Arial" w:cs="Arial"/>
          <w:spacing w:val="-6"/>
          <w:sz w:val="18"/>
          <w:szCs w:val="18"/>
        </w:rPr>
      </w:pPr>
      <w:r w:rsidRPr="007D009D">
        <w:rPr>
          <w:rFonts w:ascii="Arial" w:eastAsia="Aptos" w:hAnsi="Arial" w:cs="Arial"/>
          <w:b/>
          <w:bCs/>
          <w:spacing w:val="-6"/>
          <w:sz w:val="18"/>
          <w:szCs w:val="18"/>
        </w:rPr>
        <w:t xml:space="preserve">Amendments to TAS 21 The Effects of Changes in Foreign Exchange Rates </w:t>
      </w:r>
      <w:r w:rsidRPr="00D50E1E">
        <w:rPr>
          <w:rFonts w:ascii="Arial" w:eastAsia="Aptos" w:hAnsi="Arial" w:cs="Arial"/>
          <w:spacing w:val="-6"/>
          <w:sz w:val="18"/>
          <w:szCs w:val="18"/>
        </w:rPr>
        <w:t>added</w:t>
      </w:r>
      <w:r w:rsidRPr="007D009D">
        <w:rPr>
          <w:rFonts w:ascii="Arial" w:eastAsia="Aptos" w:hAnsi="Arial" w:cs="Arial"/>
          <w:b/>
          <w:bCs/>
          <w:spacing w:val="-6"/>
          <w:sz w:val="18"/>
          <w:szCs w:val="18"/>
        </w:rPr>
        <w:t xml:space="preserve"> </w:t>
      </w:r>
      <w:r w:rsidRPr="007D009D">
        <w:rPr>
          <w:rFonts w:ascii="Arial" w:eastAsia="Aptos" w:hAnsi="Arial" w:cs="Arial"/>
          <w:spacing w:val="-6"/>
          <w:sz w:val="18"/>
          <w:szCs w:val="18"/>
        </w:rPr>
        <w:t>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57AE91F9" w14:textId="77777777" w:rsidR="006225EA" w:rsidRDefault="006225EA" w:rsidP="006225EA">
      <w:pPr>
        <w:autoSpaceDE w:val="0"/>
        <w:autoSpaceDN w:val="0"/>
        <w:adjustRightInd w:val="0"/>
        <w:jc w:val="thaiDistribute"/>
        <w:rPr>
          <w:rFonts w:eastAsia="Aptos"/>
          <w:spacing w:val="-6"/>
          <w:sz w:val="18"/>
          <w:szCs w:val="18"/>
        </w:rPr>
      </w:pPr>
    </w:p>
    <w:p w14:paraId="10E5E357" w14:textId="77777777" w:rsidR="006225EA" w:rsidRDefault="006225EA" w:rsidP="006225EA">
      <w:pPr>
        <w:tabs>
          <w:tab w:val="left" w:pos="567"/>
        </w:tabs>
        <w:autoSpaceDE w:val="0"/>
        <w:autoSpaceDN w:val="0"/>
        <w:adjustRightInd w:val="0"/>
        <w:jc w:val="thaiDistribute"/>
        <w:rPr>
          <w:rFonts w:eastAsia="Times New Roman"/>
          <w:b/>
          <w:bCs/>
          <w:sz w:val="18"/>
          <w:szCs w:val="18"/>
          <w:lang w:val="en-GB"/>
        </w:rPr>
      </w:pPr>
      <w:r w:rsidRPr="00A33F15">
        <w:rPr>
          <w:rFonts w:eastAsia="Times New Roman" w:cs="Cordia New"/>
          <w:b/>
          <w:bCs/>
          <w:sz w:val="18"/>
        </w:rPr>
        <w:t>3</w:t>
      </w:r>
      <w:r w:rsidRPr="00A33F15">
        <w:rPr>
          <w:rFonts w:eastAsia="Times New Roman"/>
          <w:b/>
          <w:bCs/>
          <w:sz w:val="18"/>
          <w:szCs w:val="18"/>
          <w:lang w:val="en-GB"/>
        </w:rPr>
        <w:t>.2</w:t>
      </w:r>
      <w:r>
        <w:rPr>
          <w:rFonts w:eastAsia="Times New Roman" w:cs="Cordia New"/>
          <w:b/>
          <w:bCs/>
          <w:sz w:val="18"/>
          <w:szCs w:val="18"/>
          <w:cs/>
          <w:lang w:val="en-GB"/>
        </w:rPr>
        <w:tab/>
      </w:r>
      <w:r w:rsidRPr="00A33F15">
        <w:rPr>
          <w:rFonts w:eastAsia="Times New Roman"/>
          <w:b/>
          <w:bCs/>
          <w:sz w:val="18"/>
          <w:szCs w:val="18"/>
          <w:lang w:val="en-GB"/>
        </w:rPr>
        <w:t xml:space="preserve">New and amended financial reporting standards that are effective for the accounting period beginning </w:t>
      </w:r>
    </w:p>
    <w:p w14:paraId="5E4F3AAC" w14:textId="77777777" w:rsidR="006225EA" w:rsidRDefault="006225EA" w:rsidP="006225EA">
      <w:pPr>
        <w:autoSpaceDE w:val="0"/>
        <w:autoSpaceDN w:val="0"/>
        <w:adjustRightInd w:val="0"/>
        <w:ind w:firstLine="540"/>
        <w:jc w:val="thaiDistribute"/>
        <w:rPr>
          <w:rFonts w:eastAsia="Times New Roman" w:cs="Cordia New"/>
          <w:b/>
          <w:bCs/>
          <w:sz w:val="18"/>
          <w:szCs w:val="18"/>
          <w:lang w:val="en-GB"/>
        </w:rPr>
      </w:pPr>
      <w:r w:rsidRPr="00A33F15">
        <w:rPr>
          <w:rFonts w:eastAsia="Times New Roman"/>
          <w:b/>
          <w:bCs/>
          <w:sz w:val="18"/>
          <w:szCs w:val="18"/>
          <w:lang w:val="en-GB"/>
        </w:rPr>
        <w:t>on or after 1 January 2028 which are relevant to the Group</w:t>
      </w:r>
      <w:r>
        <w:rPr>
          <w:rFonts w:eastAsia="Times New Roman" w:cs="Cordia New" w:hint="cs"/>
          <w:b/>
          <w:bCs/>
          <w:sz w:val="18"/>
          <w:szCs w:val="18"/>
          <w:cs/>
          <w:lang w:val="en-GB"/>
        </w:rPr>
        <w:t>.</w:t>
      </w:r>
    </w:p>
    <w:p w14:paraId="208ACFEC" w14:textId="77777777" w:rsidR="006225EA" w:rsidRDefault="006225EA" w:rsidP="006225EA">
      <w:pPr>
        <w:autoSpaceDE w:val="0"/>
        <w:autoSpaceDN w:val="0"/>
        <w:adjustRightInd w:val="0"/>
        <w:jc w:val="thaiDistribute"/>
        <w:rPr>
          <w:rFonts w:eastAsia="Times New Roman" w:cs="Cordia New"/>
          <w:b/>
          <w:bCs/>
          <w:sz w:val="18"/>
          <w:szCs w:val="18"/>
          <w:lang w:val="en-GB"/>
        </w:rPr>
      </w:pPr>
    </w:p>
    <w:p w14:paraId="085758BF" w14:textId="77777777" w:rsidR="006225EA" w:rsidRDefault="006225EA" w:rsidP="006225EA">
      <w:pPr>
        <w:autoSpaceDE w:val="0"/>
        <w:autoSpaceDN w:val="0"/>
        <w:adjustRightInd w:val="0"/>
        <w:ind w:firstLine="540"/>
        <w:jc w:val="thaiDistribute"/>
        <w:rPr>
          <w:rFonts w:eastAsia="Times New Roman" w:cs="Cordia New"/>
          <w:sz w:val="18"/>
          <w:lang w:val="en-GB" w:eastAsia="en-US"/>
        </w:rPr>
      </w:pPr>
      <w:r w:rsidRPr="00013C21">
        <w:rPr>
          <w:rFonts w:eastAsia="Times New Roman"/>
          <w:sz w:val="18"/>
          <w:szCs w:val="18"/>
          <w:lang w:val="en-GB" w:eastAsia="en-US" w:bidi="ar-SA"/>
        </w:rPr>
        <w:t xml:space="preserve">The following new and amended TFRS was not mandatory for the current reporting period and the Group has not </w:t>
      </w:r>
    </w:p>
    <w:p w14:paraId="19F439DB" w14:textId="77777777" w:rsidR="006225EA" w:rsidRDefault="006225EA" w:rsidP="006225EA">
      <w:pPr>
        <w:autoSpaceDE w:val="0"/>
        <w:autoSpaceDN w:val="0"/>
        <w:adjustRightInd w:val="0"/>
        <w:ind w:firstLine="540"/>
        <w:jc w:val="thaiDistribute"/>
        <w:rPr>
          <w:rFonts w:eastAsia="Times New Roman" w:cs="Cordia New"/>
          <w:b/>
          <w:bCs/>
          <w:sz w:val="18"/>
          <w:szCs w:val="18"/>
          <w:lang w:val="en-GB"/>
        </w:rPr>
      </w:pPr>
      <w:r w:rsidRPr="00013C21">
        <w:rPr>
          <w:rFonts w:eastAsia="Times New Roman"/>
          <w:sz w:val="18"/>
          <w:szCs w:val="18"/>
          <w:lang w:val="en-GB" w:eastAsia="en-US" w:bidi="ar-SA"/>
        </w:rPr>
        <w:t>early adopted them.</w:t>
      </w:r>
    </w:p>
    <w:p w14:paraId="495C4F50" w14:textId="77777777" w:rsidR="006225EA" w:rsidRDefault="006225EA" w:rsidP="006225EA">
      <w:pPr>
        <w:autoSpaceDE w:val="0"/>
        <w:autoSpaceDN w:val="0"/>
        <w:adjustRightInd w:val="0"/>
        <w:ind w:firstLine="540"/>
        <w:jc w:val="thaiDistribute"/>
        <w:rPr>
          <w:rFonts w:eastAsia="Times New Roman" w:cs="Cordia New"/>
          <w:b/>
          <w:bCs/>
          <w:sz w:val="18"/>
          <w:szCs w:val="18"/>
          <w:lang w:val="en-GB"/>
        </w:rPr>
      </w:pPr>
    </w:p>
    <w:p w14:paraId="755B9836" w14:textId="77777777" w:rsidR="006225EA" w:rsidRDefault="006225EA" w:rsidP="006225EA">
      <w:pPr>
        <w:keepNext/>
        <w:keepLines/>
        <w:ind w:left="540" w:hanging="540"/>
        <w:jc w:val="thaiDistribute"/>
        <w:outlineLvl w:val="1"/>
        <w:rPr>
          <w:rFonts w:eastAsia="Times New Roman"/>
          <w:sz w:val="18"/>
          <w:szCs w:val="18"/>
          <w:lang w:val="en-GB" w:eastAsia="en-US" w:bidi="ar-SA"/>
        </w:rPr>
      </w:pPr>
    </w:p>
    <w:p w14:paraId="55EB3BE3" w14:textId="77777777" w:rsidR="006225EA" w:rsidRDefault="006225EA" w:rsidP="006225EA">
      <w:pPr>
        <w:pStyle w:val="ListParagraph"/>
        <w:keepNext/>
        <w:keepLines/>
        <w:numPr>
          <w:ilvl w:val="0"/>
          <w:numId w:val="12"/>
        </w:numPr>
        <w:jc w:val="thaiDistribute"/>
        <w:outlineLvl w:val="1"/>
        <w:rPr>
          <w:rFonts w:ascii="Arial" w:eastAsia="Aptos" w:hAnsi="Arial" w:cs="Arial"/>
          <w:spacing w:val="-6"/>
          <w:sz w:val="18"/>
          <w:szCs w:val="18"/>
        </w:rPr>
      </w:pPr>
      <w:r w:rsidRPr="00D50571">
        <w:rPr>
          <w:rFonts w:ascii="Arial" w:eastAsia="Aptos" w:hAnsi="Arial" w:cs="Arial"/>
          <w:b/>
          <w:bCs/>
          <w:spacing w:val="-6"/>
          <w:sz w:val="18"/>
          <w:szCs w:val="18"/>
        </w:rPr>
        <w:t>TFRS 18 Presentation and Disclosure in Financial Statements.</w:t>
      </w:r>
      <w:r w:rsidRPr="00DD3888">
        <w:rPr>
          <w:rFonts w:ascii="Arial" w:eastAsia="Aptos" w:hAnsi="Arial" w:cs="Arial"/>
          <w:spacing w:val="-6"/>
          <w:sz w:val="18"/>
          <w:szCs w:val="18"/>
        </w:rPr>
        <w:t xml:space="preserve"> This is the new standard on presentation and disclosure in financial statements, which replaces TAS 1, Presentation of Financial Statements, with a focus on updates to the statement of profit or loss.</w:t>
      </w:r>
    </w:p>
    <w:p w14:paraId="3C655F70" w14:textId="77777777" w:rsidR="006225EA" w:rsidRDefault="006225EA" w:rsidP="006225EA">
      <w:pPr>
        <w:keepNext/>
        <w:keepLines/>
        <w:jc w:val="thaiDistribute"/>
        <w:outlineLvl w:val="1"/>
        <w:rPr>
          <w:rFonts w:eastAsia="Aptos"/>
          <w:spacing w:val="-6"/>
          <w:sz w:val="18"/>
          <w:szCs w:val="18"/>
        </w:rPr>
      </w:pPr>
    </w:p>
    <w:p w14:paraId="180B1BB7" w14:textId="77777777" w:rsidR="006225EA" w:rsidRDefault="006225EA" w:rsidP="006225EA">
      <w:pPr>
        <w:keepNext/>
        <w:keepLines/>
        <w:ind w:left="900"/>
        <w:jc w:val="thaiDistribute"/>
        <w:outlineLvl w:val="1"/>
        <w:rPr>
          <w:rFonts w:eastAsia="Aptos" w:cs="Cordia New"/>
          <w:spacing w:val="-6"/>
          <w:sz w:val="18"/>
          <w:szCs w:val="18"/>
        </w:rPr>
      </w:pPr>
      <w:r w:rsidRPr="00DD3888">
        <w:rPr>
          <w:rFonts w:eastAsia="Aptos"/>
          <w:spacing w:val="-6"/>
          <w:sz w:val="18"/>
          <w:szCs w:val="18"/>
        </w:rPr>
        <w:t xml:space="preserve">The key new concepts introduced in TFRS 18 relate to:  </w:t>
      </w:r>
    </w:p>
    <w:p w14:paraId="7D32EEA7" w14:textId="77777777" w:rsidR="006225EA" w:rsidRDefault="006225EA" w:rsidP="006225EA">
      <w:pPr>
        <w:keepNext/>
        <w:keepLines/>
        <w:ind w:left="900"/>
        <w:jc w:val="thaiDistribute"/>
        <w:outlineLvl w:val="1"/>
        <w:rPr>
          <w:rFonts w:eastAsia="Aptos" w:cs="Cordia New"/>
          <w:spacing w:val="-6"/>
          <w:sz w:val="18"/>
          <w:szCs w:val="18"/>
        </w:rPr>
      </w:pPr>
    </w:p>
    <w:p w14:paraId="25FA7F32" w14:textId="77777777" w:rsidR="006225EA" w:rsidRPr="00DD3888"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bidi="th-TH"/>
        </w:rPr>
        <w:t>the structure of the statement of profit or loss with defined subtotals;</w:t>
      </w:r>
    </w:p>
    <w:p w14:paraId="15EE64D4" w14:textId="77777777" w:rsidR="006225EA" w:rsidRPr="00DD3888"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 xml:space="preserve">requirement to determine the most useful structured summary for presenting expenses in the statement of profit or loss  </w:t>
      </w:r>
    </w:p>
    <w:p w14:paraId="759ECD50" w14:textId="77777777" w:rsidR="006225EA" w:rsidRPr="00DD3888"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required disclosures in a single note within the financial statements for certain profit or loss performance measures that are reported outside an entity’s financial statements (that is, management-defined performance measures); and enhanced principles on aggregation and disaggregation which apply to the primary financial statements and notes in general</w:t>
      </w:r>
    </w:p>
    <w:p w14:paraId="68376E05" w14:textId="77777777" w:rsidR="006225EA" w:rsidRDefault="006225EA" w:rsidP="006225EA">
      <w:pPr>
        <w:autoSpaceDE w:val="0"/>
        <w:autoSpaceDN w:val="0"/>
        <w:adjustRightInd w:val="0"/>
        <w:ind w:firstLine="540"/>
        <w:jc w:val="thaiDistribute"/>
        <w:rPr>
          <w:rFonts w:eastAsia="Times New Roman" w:cs="Cordia New"/>
          <w:b/>
          <w:bCs/>
          <w:sz w:val="18"/>
          <w:szCs w:val="18"/>
        </w:rPr>
      </w:pPr>
    </w:p>
    <w:p w14:paraId="3184AEAD" w14:textId="77777777" w:rsidR="006225EA" w:rsidRPr="00A33F15" w:rsidRDefault="006225EA" w:rsidP="006225EA">
      <w:pPr>
        <w:rPr>
          <w:rFonts w:eastAsia="Times New Roman" w:cs="Cordia New"/>
          <w:sz w:val="18"/>
          <w:szCs w:val="18"/>
        </w:rPr>
      </w:pPr>
    </w:p>
    <w:p w14:paraId="4A2DFC29" w14:textId="77777777" w:rsidR="006225EA" w:rsidRPr="00A33F15" w:rsidRDefault="006225EA" w:rsidP="006225EA">
      <w:pPr>
        <w:rPr>
          <w:rFonts w:eastAsia="Times New Roman" w:cs="Cordia New"/>
          <w:sz w:val="18"/>
          <w:szCs w:val="18"/>
        </w:rPr>
      </w:pPr>
    </w:p>
    <w:p w14:paraId="612F9E83" w14:textId="77777777" w:rsidR="006225EA" w:rsidRPr="00A33F15" w:rsidRDefault="006225EA" w:rsidP="006225EA">
      <w:pPr>
        <w:rPr>
          <w:rFonts w:eastAsia="Times New Roman" w:cs="Cordia New"/>
          <w:sz w:val="18"/>
          <w:szCs w:val="18"/>
        </w:rPr>
      </w:pPr>
    </w:p>
    <w:p w14:paraId="7AE0FDD3" w14:textId="77777777" w:rsidR="006225EA" w:rsidRPr="00A33F15" w:rsidRDefault="006225EA" w:rsidP="006225EA">
      <w:pPr>
        <w:rPr>
          <w:rFonts w:eastAsia="Times New Roman" w:cs="Cordia New"/>
          <w:sz w:val="18"/>
          <w:szCs w:val="18"/>
        </w:rPr>
      </w:pPr>
    </w:p>
    <w:p w14:paraId="2476799F" w14:textId="77777777" w:rsidR="006225EA" w:rsidRPr="00A33F15" w:rsidRDefault="006225EA" w:rsidP="006225EA">
      <w:pPr>
        <w:rPr>
          <w:rFonts w:eastAsia="Times New Roman" w:cs="Cordia New"/>
          <w:sz w:val="18"/>
          <w:szCs w:val="18"/>
        </w:rPr>
      </w:pPr>
    </w:p>
    <w:p w14:paraId="702486E0" w14:textId="77777777" w:rsidR="006225EA" w:rsidRPr="00A33F15" w:rsidRDefault="006225EA" w:rsidP="006225EA">
      <w:pPr>
        <w:rPr>
          <w:rFonts w:eastAsia="Times New Roman" w:cs="Cordia New"/>
          <w:sz w:val="18"/>
          <w:szCs w:val="18"/>
        </w:rPr>
      </w:pPr>
    </w:p>
    <w:p w14:paraId="44572F78" w14:textId="77777777" w:rsidR="006225EA" w:rsidRPr="00A33F15" w:rsidRDefault="006225EA" w:rsidP="006225EA">
      <w:pPr>
        <w:rPr>
          <w:rFonts w:eastAsia="Times New Roman" w:cs="Cordia New"/>
          <w:sz w:val="18"/>
          <w:szCs w:val="18"/>
        </w:rPr>
      </w:pPr>
    </w:p>
    <w:p w14:paraId="5FC4DE3E" w14:textId="77777777" w:rsidR="006225EA" w:rsidRDefault="006225EA" w:rsidP="006225EA">
      <w:pPr>
        <w:pStyle w:val="ListParagraph"/>
        <w:keepNext/>
        <w:keepLines/>
        <w:numPr>
          <w:ilvl w:val="0"/>
          <w:numId w:val="12"/>
        </w:numPr>
        <w:jc w:val="thaiDistribute"/>
        <w:outlineLvl w:val="1"/>
        <w:rPr>
          <w:rFonts w:ascii="Arial" w:eastAsia="Aptos" w:hAnsi="Arial" w:cs="Arial"/>
          <w:spacing w:val="-6"/>
          <w:sz w:val="18"/>
          <w:szCs w:val="18"/>
          <w:lang w:eastAsia="en-GB"/>
        </w:rPr>
      </w:pPr>
      <w:r w:rsidRPr="00D50571">
        <w:rPr>
          <w:rFonts w:ascii="Arial" w:eastAsia="Aptos" w:hAnsi="Arial" w:cs="Arial"/>
          <w:b/>
          <w:bCs/>
          <w:spacing w:val="-6"/>
          <w:sz w:val="18"/>
          <w:szCs w:val="18"/>
          <w:lang w:eastAsia="en-GB"/>
        </w:rPr>
        <w:lastRenderedPageBreak/>
        <w:t>TFRS 19 Subsidiaries without Public Accountability: Disclosures.</w:t>
      </w:r>
      <w:r w:rsidRPr="00DD3888">
        <w:rPr>
          <w:rFonts w:ascii="Arial" w:eastAsia="Aptos" w:hAnsi="Arial" w:cs="Arial"/>
          <w:spacing w:val="-6"/>
          <w:sz w:val="18"/>
          <w:szCs w:val="18"/>
          <w:lang w:eastAsia="en-GB"/>
        </w:rPr>
        <w:t xml:space="preserve"> This new standard works alongside other TFRS Accounting Standards. An eligible subsidiary applies the requirements in other TFRS Accounting Standards except for the disclosure requirements; and it applies instead the reduced disclosure requirements in TFRS 19. TFRS 19’s reduced disclosure requirements balance the information needs of the users of eligible subsidiaries’ financial statements with cost savings for preparers. TFRS 19 is a voluntary standard for eligible subsidiaries.</w:t>
      </w:r>
    </w:p>
    <w:p w14:paraId="1E8ECD96" w14:textId="77777777" w:rsidR="006225EA" w:rsidRPr="00B35294" w:rsidRDefault="006225EA" w:rsidP="006225EA">
      <w:pPr>
        <w:pStyle w:val="ListParagraph"/>
        <w:keepNext/>
        <w:keepLines/>
        <w:ind w:left="900"/>
        <w:jc w:val="thaiDistribute"/>
        <w:outlineLvl w:val="1"/>
        <w:rPr>
          <w:rFonts w:ascii="Arial" w:eastAsia="Aptos" w:hAnsi="Arial" w:cs="Cordia New"/>
          <w:spacing w:val="-6"/>
          <w:sz w:val="18"/>
          <w:cs/>
          <w:lang w:eastAsia="en-GB" w:bidi="th-TH"/>
        </w:rPr>
      </w:pPr>
    </w:p>
    <w:p w14:paraId="6771BDE5" w14:textId="77777777" w:rsidR="006225EA" w:rsidRDefault="006225EA" w:rsidP="006225EA">
      <w:pPr>
        <w:pStyle w:val="ListParagraph"/>
        <w:keepNext/>
        <w:keepLines/>
        <w:ind w:left="900"/>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A subsidiary is eligible if:</w:t>
      </w:r>
    </w:p>
    <w:p w14:paraId="118EE232" w14:textId="77777777" w:rsidR="006225EA"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bidi="th-TH"/>
        </w:rPr>
        <w:t>it does not have public accountability; and</w:t>
      </w:r>
    </w:p>
    <w:p w14:paraId="31885023" w14:textId="77777777" w:rsidR="006225EA"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it has an ultimate or intermediate parent that produces consolidated financial statements available for public use that comply with TFRS Accounting Standards</w:t>
      </w:r>
      <w:r>
        <w:rPr>
          <w:rFonts w:ascii="Arial" w:eastAsia="Aptos" w:hAnsi="Arial" w:cs="Arial"/>
          <w:spacing w:val="-6"/>
          <w:sz w:val="18"/>
          <w:szCs w:val="18"/>
          <w:lang w:eastAsia="en-GB"/>
        </w:rPr>
        <w:t>.</w:t>
      </w:r>
    </w:p>
    <w:p w14:paraId="55771C7D" w14:textId="77777777" w:rsidR="006225EA" w:rsidRDefault="006225EA" w:rsidP="006225EA">
      <w:pPr>
        <w:keepNext/>
        <w:keepLines/>
        <w:jc w:val="thaiDistribute"/>
        <w:outlineLvl w:val="1"/>
        <w:rPr>
          <w:rFonts w:eastAsia="Aptos"/>
          <w:spacing w:val="-6"/>
          <w:sz w:val="18"/>
          <w:szCs w:val="18"/>
        </w:rPr>
      </w:pPr>
    </w:p>
    <w:p w14:paraId="558CD614" w14:textId="77777777" w:rsidR="006225EA" w:rsidRDefault="006225EA" w:rsidP="006225EA">
      <w:pPr>
        <w:pStyle w:val="ListParagraph"/>
        <w:keepNext/>
        <w:keepLines/>
        <w:numPr>
          <w:ilvl w:val="0"/>
          <w:numId w:val="12"/>
        </w:numPr>
        <w:jc w:val="thaiDistribute"/>
        <w:outlineLvl w:val="1"/>
        <w:rPr>
          <w:rFonts w:ascii="Arial" w:eastAsia="Aptos" w:hAnsi="Arial" w:cs="Arial"/>
          <w:spacing w:val="-6"/>
          <w:sz w:val="18"/>
          <w:szCs w:val="18"/>
          <w:lang w:eastAsia="en-GB"/>
        </w:rPr>
      </w:pPr>
      <w:r w:rsidRPr="00D50571">
        <w:rPr>
          <w:rFonts w:ascii="Arial" w:eastAsia="Aptos" w:hAnsi="Arial" w:cs="Arial"/>
          <w:b/>
          <w:bCs/>
          <w:spacing w:val="-6"/>
          <w:sz w:val="18"/>
          <w:szCs w:val="18"/>
          <w:lang w:eastAsia="en-GB"/>
        </w:rPr>
        <w:t>TAS 7 Statement of cash flows</w:t>
      </w:r>
      <w:r w:rsidRPr="00DD3888">
        <w:rPr>
          <w:rFonts w:ascii="Arial" w:eastAsia="Aptos" w:hAnsi="Arial" w:cs="Arial"/>
          <w:spacing w:val="-6"/>
          <w:sz w:val="18"/>
          <w:szCs w:val="18"/>
          <w:lang w:eastAsia="en-GB"/>
        </w:rPr>
        <w:t xml:space="preserve"> was amended as a consequence of the adoption of TFRS 18</w:t>
      </w:r>
    </w:p>
    <w:p w14:paraId="16FDA1F9" w14:textId="77777777" w:rsidR="006225EA"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to require entities to use the operating profit or loss subtotal as the starting point for the indirect method of reporting cash flows from operating activities; and</w:t>
      </w:r>
    </w:p>
    <w:p w14:paraId="1B3B85BB" w14:textId="77777777" w:rsidR="006225EA" w:rsidRDefault="006225EA" w:rsidP="006225EA">
      <w:pPr>
        <w:pStyle w:val="ListParagraph"/>
        <w:keepNext/>
        <w:keepLines/>
        <w:numPr>
          <w:ilvl w:val="0"/>
          <w:numId w:val="13"/>
        </w:numPr>
        <w:ind w:left="1276"/>
        <w:jc w:val="thaiDistribute"/>
        <w:outlineLvl w:val="1"/>
        <w:rPr>
          <w:rFonts w:ascii="Arial" w:eastAsia="Aptos" w:hAnsi="Arial" w:cs="Arial"/>
          <w:spacing w:val="-6"/>
          <w:sz w:val="18"/>
          <w:szCs w:val="18"/>
          <w:lang w:eastAsia="en-GB"/>
        </w:rPr>
      </w:pPr>
      <w:r w:rsidRPr="00DD3888">
        <w:rPr>
          <w:rFonts w:ascii="Arial" w:eastAsia="Aptos" w:hAnsi="Arial" w:cs="Arial"/>
          <w:spacing w:val="-6"/>
          <w:sz w:val="18"/>
          <w:szCs w:val="18"/>
          <w:lang w:eastAsia="en-GB"/>
        </w:rPr>
        <w:t>to introduce new requirements for the classification of interest and dividend cash flows in the statement of cash flows.</w:t>
      </w:r>
    </w:p>
    <w:p w14:paraId="55861A38" w14:textId="77777777" w:rsidR="006225EA" w:rsidRDefault="006225EA" w:rsidP="006225EA">
      <w:pPr>
        <w:keepNext/>
        <w:keepLines/>
        <w:jc w:val="thaiDistribute"/>
        <w:outlineLvl w:val="1"/>
        <w:rPr>
          <w:rFonts w:eastAsia="Aptos"/>
          <w:spacing w:val="-6"/>
          <w:sz w:val="18"/>
          <w:szCs w:val="18"/>
        </w:rPr>
      </w:pPr>
    </w:p>
    <w:p w14:paraId="14A8B488" w14:textId="77777777" w:rsidR="006225EA" w:rsidRDefault="006225EA" w:rsidP="006225EA">
      <w:pPr>
        <w:keepNext/>
        <w:keepLines/>
        <w:ind w:left="720" w:firstLine="196"/>
        <w:jc w:val="thaiDistribute"/>
        <w:outlineLvl w:val="1"/>
        <w:rPr>
          <w:rFonts w:eastAsia="Aptos" w:cs="Cordia New"/>
          <w:spacing w:val="-6"/>
          <w:sz w:val="18"/>
          <w:szCs w:val="18"/>
        </w:rPr>
      </w:pPr>
      <w:r w:rsidRPr="00DD3888">
        <w:rPr>
          <w:rFonts w:eastAsia="Aptos"/>
          <w:spacing w:val="-6"/>
          <w:sz w:val="18"/>
          <w:szCs w:val="18"/>
        </w:rPr>
        <w:t>The Group's management is currently assessing the impact of the standard on the Group.</w:t>
      </w:r>
    </w:p>
    <w:p w14:paraId="5EBEAA96" w14:textId="29C8D9FD" w:rsidR="001422C7" w:rsidRPr="007D009D" w:rsidRDefault="001422C7" w:rsidP="00124F3D">
      <w:pPr>
        <w:jc w:val="both"/>
        <w:rPr>
          <w:rFonts w:eastAsia="Times New Roman"/>
          <w:spacing w:val="-6"/>
          <w:sz w:val="18"/>
          <w:lang w:val="en-GB" w:eastAsia="en-US"/>
        </w:rPr>
      </w:pPr>
    </w:p>
    <w:p w14:paraId="00F2CC44" w14:textId="77777777" w:rsidR="004444F5" w:rsidRPr="007D009D" w:rsidRDefault="004444F5" w:rsidP="00124F3D">
      <w:pPr>
        <w:jc w:val="both"/>
        <w:rPr>
          <w:rFonts w:eastAsia="Times New Roman"/>
          <w:spacing w:val="-6"/>
          <w:sz w:val="18"/>
          <w:lang w:val="en-GB" w:eastAsia="en-US"/>
        </w:rPr>
      </w:pPr>
    </w:p>
    <w:p w14:paraId="08BAC003" w14:textId="3A6BA1E7" w:rsidR="00E36E30" w:rsidRPr="006C18F3" w:rsidRDefault="006C18F3" w:rsidP="00D96147">
      <w:pPr>
        <w:pStyle w:val="Heading1"/>
        <w:ind w:left="547" w:hanging="547"/>
        <w:jc w:val="both"/>
        <w:rPr>
          <w:rFonts w:cs="Arial"/>
          <w:color w:val="auto"/>
          <w:sz w:val="18"/>
          <w:szCs w:val="18"/>
          <w:lang w:val="en-GB"/>
        </w:rPr>
      </w:pPr>
      <w:bookmarkStart w:id="3" w:name="_Hlk196837160"/>
      <w:r w:rsidRPr="006C18F3">
        <w:rPr>
          <w:rFonts w:cs="Arial"/>
          <w:color w:val="auto"/>
          <w:sz w:val="18"/>
          <w:szCs w:val="18"/>
          <w:lang w:val="en-GB"/>
        </w:rPr>
        <w:t>4</w:t>
      </w:r>
      <w:r w:rsidR="00E36E30" w:rsidRPr="006C18F3">
        <w:rPr>
          <w:rFonts w:cs="Arial"/>
          <w:color w:val="auto"/>
          <w:sz w:val="18"/>
          <w:szCs w:val="18"/>
          <w:lang w:val="en-GB"/>
        </w:rPr>
        <w:tab/>
        <w:t>Accounting estimates</w:t>
      </w:r>
    </w:p>
    <w:bookmarkEnd w:id="3"/>
    <w:p w14:paraId="26F14477" w14:textId="77777777" w:rsidR="00347FAF" w:rsidRPr="006C18F3" w:rsidRDefault="00347FAF" w:rsidP="00753794">
      <w:pPr>
        <w:jc w:val="both"/>
        <w:rPr>
          <w:rFonts w:eastAsia="Times New Roman"/>
          <w:spacing w:val="-6"/>
          <w:sz w:val="18"/>
          <w:szCs w:val="18"/>
          <w:lang w:val="en-GB" w:eastAsia="en-US" w:bidi="ar-SA"/>
        </w:rPr>
      </w:pPr>
    </w:p>
    <w:p w14:paraId="0CF17F3D" w14:textId="7432D7C3" w:rsidR="00034A30" w:rsidRPr="006C18F3" w:rsidRDefault="00347FAF" w:rsidP="000A13AA">
      <w:pPr>
        <w:jc w:val="both"/>
        <w:rPr>
          <w:rFonts w:eastAsia="Arial Unicode MS"/>
          <w:sz w:val="18"/>
          <w:szCs w:val="18"/>
          <w:lang w:val="en-GB"/>
        </w:rPr>
      </w:pPr>
      <w:r w:rsidRPr="006C18F3">
        <w:rPr>
          <w:rFonts w:eastAsia="Arial Unicode MS"/>
          <w:sz w:val="18"/>
          <w:szCs w:val="18"/>
          <w:lang w:val="en-GB"/>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r w:rsidR="000A13AA" w:rsidRPr="006C18F3">
        <w:rPr>
          <w:rFonts w:eastAsia="Arial Unicode MS"/>
          <w:sz w:val="18"/>
          <w:szCs w:val="18"/>
          <w:lang w:val="en-GB"/>
        </w:rPr>
        <w:t xml:space="preserve"> </w:t>
      </w:r>
    </w:p>
    <w:p w14:paraId="74572CC6" w14:textId="77777777" w:rsidR="00124F3D" w:rsidRPr="006C18F3" w:rsidRDefault="00124F3D" w:rsidP="008D1516">
      <w:pPr>
        <w:jc w:val="both"/>
        <w:rPr>
          <w:rFonts w:eastAsia="Arial Unicode MS"/>
          <w:sz w:val="18"/>
          <w:szCs w:val="18"/>
          <w:lang w:val="en-GB"/>
        </w:rPr>
      </w:pPr>
    </w:p>
    <w:p w14:paraId="4DF08A01" w14:textId="77777777" w:rsidR="00CA1CD3" w:rsidRPr="006C18F3" w:rsidRDefault="00CA1CD3" w:rsidP="000A13AA">
      <w:pPr>
        <w:jc w:val="both"/>
        <w:rPr>
          <w:rFonts w:eastAsia="Arial Unicode MS"/>
          <w:sz w:val="18"/>
          <w:szCs w:val="18"/>
          <w:lang w:val="en-GB"/>
        </w:rPr>
      </w:pPr>
    </w:p>
    <w:p w14:paraId="16E1178C" w14:textId="77777777" w:rsidR="00034A30" w:rsidRPr="006C18F3" w:rsidRDefault="00034A30" w:rsidP="00753794">
      <w:pPr>
        <w:jc w:val="both"/>
        <w:rPr>
          <w:rFonts w:eastAsia="Arial Unicode MS"/>
          <w:sz w:val="18"/>
          <w:szCs w:val="18"/>
          <w:lang w:val="en-GB"/>
        </w:rPr>
        <w:sectPr w:rsidR="00034A30" w:rsidRPr="006C18F3" w:rsidSect="00654748">
          <w:headerReference w:type="default" r:id="rId7"/>
          <w:footerReference w:type="default" r:id="rId8"/>
          <w:pgSz w:w="11907" w:h="16840" w:code="9"/>
          <w:pgMar w:top="1440" w:right="720" w:bottom="720" w:left="1728" w:header="706" w:footer="706" w:gutter="0"/>
          <w:pgNumType w:start="13"/>
          <w:cols w:space="720"/>
        </w:sectPr>
      </w:pPr>
    </w:p>
    <w:p w14:paraId="17A93196" w14:textId="68A31D0F" w:rsidR="00E36E30" w:rsidRPr="006C18F3" w:rsidRDefault="000C2CB1" w:rsidP="00D96147">
      <w:pPr>
        <w:pStyle w:val="Heading1"/>
        <w:ind w:left="547" w:hanging="547"/>
        <w:jc w:val="both"/>
        <w:rPr>
          <w:rFonts w:cs="Arial"/>
          <w:color w:val="auto"/>
          <w:sz w:val="18"/>
          <w:szCs w:val="18"/>
          <w:lang w:val="en-GB"/>
        </w:rPr>
      </w:pPr>
      <w:bookmarkStart w:id="4" w:name="_Toc48736066"/>
      <w:r>
        <w:rPr>
          <w:rFonts w:cs="Browallia New"/>
          <w:color w:val="auto"/>
          <w:sz w:val="18"/>
          <w:szCs w:val="22"/>
          <w:lang w:val="en-GB"/>
        </w:rPr>
        <w:lastRenderedPageBreak/>
        <w:t>5</w:t>
      </w:r>
      <w:r w:rsidR="00E36E30" w:rsidRPr="006C18F3">
        <w:rPr>
          <w:rFonts w:cs="Arial"/>
          <w:color w:val="auto"/>
          <w:sz w:val="18"/>
          <w:szCs w:val="18"/>
          <w:lang w:val="en-GB"/>
        </w:rPr>
        <w:tab/>
        <w:t>Segment and revenue information</w:t>
      </w:r>
      <w:bookmarkEnd w:id="4"/>
    </w:p>
    <w:p w14:paraId="7434DD55" w14:textId="77777777" w:rsidR="008504D0" w:rsidRPr="006C18F3" w:rsidRDefault="008504D0" w:rsidP="00FC4286">
      <w:pPr>
        <w:jc w:val="both"/>
        <w:rPr>
          <w:sz w:val="18"/>
          <w:szCs w:val="18"/>
          <w:lang w:val="en-GB"/>
        </w:rPr>
      </w:pPr>
    </w:p>
    <w:p w14:paraId="6039B920" w14:textId="77777777" w:rsidR="00741FB9" w:rsidRPr="00DB081E" w:rsidRDefault="00741FB9" w:rsidP="00741FB9">
      <w:pPr>
        <w:jc w:val="both"/>
        <w:rPr>
          <w:sz w:val="18"/>
          <w:szCs w:val="18"/>
          <w:lang w:val="en-GB"/>
        </w:rPr>
      </w:pPr>
      <w:r w:rsidRPr="009A3B2D">
        <w:rPr>
          <w:sz w:val="18"/>
          <w:szCs w:val="18"/>
          <w:lang w:val="en-GB"/>
        </w:rPr>
        <w:t xml:space="preserve">Operating segments are reported in a manner consistent with the internal reporting provided to the chief operating decision-maker of the Group which includes Executive Board and Chief Executive Officer. </w:t>
      </w:r>
      <w:r w:rsidRPr="00DB081E">
        <w:rPr>
          <w:sz w:val="18"/>
          <w:szCs w:val="18"/>
          <w:lang w:val="en-GB"/>
        </w:rPr>
        <w:t>The Group’s strategic steering committee, consisting of the</w:t>
      </w:r>
      <w:r w:rsidRPr="00DB081E">
        <w:rPr>
          <w:sz w:val="18"/>
          <w:szCs w:val="18"/>
          <w:cs/>
          <w:lang w:val="en-GB"/>
        </w:rPr>
        <w:t xml:space="preserve"> </w:t>
      </w:r>
      <w:r w:rsidRPr="00DB081E">
        <w:rPr>
          <w:sz w:val="18"/>
          <w:szCs w:val="18"/>
        </w:rPr>
        <w:t>Executive Board</w:t>
      </w:r>
      <w:r w:rsidRPr="00DB081E">
        <w:rPr>
          <w:sz w:val="18"/>
          <w:szCs w:val="18"/>
          <w:lang w:val="en-GB"/>
        </w:rPr>
        <w:t>, examines the Group’s performance from distribution channels and has identified 4 reportable segments of the Group’s businesses.</w:t>
      </w:r>
    </w:p>
    <w:p w14:paraId="217FF657" w14:textId="77777777" w:rsidR="00741FB9" w:rsidRPr="00DB081E" w:rsidRDefault="00741FB9" w:rsidP="00741FB9">
      <w:pPr>
        <w:jc w:val="both"/>
        <w:rPr>
          <w:sz w:val="18"/>
          <w:szCs w:val="18"/>
          <w:lang w:val="en-GB"/>
        </w:rPr>
      </w:pPr>
    </w:p>
    <w:p w14:paraId="451A28CB" w14:textId="77777777" w:rsidR="00741FB9" w:rsidRPr="00DB081E" w:rsidRDefault="00741FB9" w:rsidP="00741FB9">
      <w:pPr>
        <w:jc w:val="both"/>
        <w:rPr>
          <w:sz w:val="18"/>
          <w:szCs w:val="18"/>
          <w:lang w:val="en-GB"/>
        </w:rPr>
      </w:pPr>
      <w:r w:rsidRPr="00DB081E">
        <w:rPr>
          <w:sz w:val="18"/>
          <w:szCs w:val="18"/>
          <w:lang w:val="en-GB"/>
        </w:rPr>
        <w:t xml:space="preserve">The steering committee primarily uses a measure of segments’ revenue, gross profit and net profit to assess the performance of the operating segments. </w:t>
      </w:r>
    </w:p>
    <w:p w14:paraId="179BCEA3" w14:textId="77777777" w:rsidR="00741FB9" w:rsidRPr="00DB081E" w:rsidRDefault="00741FB9" w:rsidP="00741FB9">
      <w:pPr>
        <w:jc w:val="both"/>
        <w:rPr>
          <w:sz w:val="18"/>
          <w:szCs w:val="18"/>
          <w:lang w:val="en-GB"/>
        </w:rPr>
      </w:pPr>
    </w:p>
    <w:p w14:paraId="4F53035A" w14:textId="77777777" w:rsidR="00741FB9" w:rsidRDefault="00741FB9" w:rsidP="00741FB9">
      <w:pPr>
        <w:jc w:val="both"/>
        <w:rPr>
          <w:rFonts w:cstheme="minorBidi"/>
          <w:sz w:val="18"/>
          <w:szCs w:val="18"/>
          <w:lang w:val="en-GB"/>
        </w:rPr>
      </w:pPr>
      <w:r w:rsidRPr="00DB081E">
        <w:rPr>
          <w:sz w:val="18"/>
          <w:szCs w:val="18"/>
          <w:lang w:val="en-GB"/>
        </w:rPr>
        <w:t>Significant information relating to revenue and profit of the reportable segments are as follows.</w:t>
      </w:r>
    </w:p>
    <w:p w14:paraId="552B60A9" w14:textId="77777777" w:rsidR="00FC4286" w:rsidRPr="006C18F3" w:rsidRDefault="00FC4286" w:rsidP="00741FB9">
      <w:pPr>
        <w:jc w:val="both"/>
        <w:rPr>
          <w:rFonts w:eastAsia="Arial Unicode MS"/>
          <w:spacing w:val="-4"/>
          <w:sz w:val="18"/>
          <w:szCs w:val="18"/>
          <w:lang w:val="en-GB"/>
        </w:rPr>
      </w:pPr>
    </w:p>
    <w:tbl>
      <w:tblPr>
        <w:tblW w:w="15667" w:type="dxa"/>
        <w:tblInd w:w="9" w:type="dxa"/>
        <w:tblLayout w:type="fixed"/>
        <w:tblLook w:val="0400" w:firstRow="0" w:lastRow="0" w:firstColumn="0" w:lastColumn="0" w:noHBand="0" w:noVBand="1"/>
      </w:tblPr>
      <w:tblGrid>
        <w:gridCol w:w="2707"/>
        <w:gridCol w:w="1296"/>
        <w:gridCol w:w="1296"/>
        <w:gridCol w:w="1296"/>
        <w:gridCol w:w="1296"/>
        <w:gridCol w:w="1296"/>
        <w:gridCol w:w="1296"/>
        <w:gridCol w:w="1296"/>
        <w:gridCol w:w="1296"/>
        <w:gridCol w:w="1296"/>
        <w:gridCol w:w="1296"/>
      </w:tblGrid>
      <w:tr w:rsidR="006E67EE" w:rsidRPr="0008024B" w14:paraId="26C77869" w14:textId="77777777" w:rsidTr="0008024B">
        <w:tc>
          <w:tcPr>
            <w:tcW w:w="2707" w:type="dxa"/>
            <w:vAlign w:val="bottom"/>
          </w:tcPr>
          <w:p w14:paraId="3CBD67CF" w14:textId="77777777" w:rsidR="006E67EE" w:rsidRPr="0008024B" w:rsidRDefault="006E67EE" w:rsidP="00522B16">
            <w:pPr>
              <w:ind w:left="-101" w:right="-72" w:firstLine="5"/>
              <w:rPr>
                <w:sz w:val="18"/>
                <w:szCs w:val="18"/>
                <w:highlight w:val="lightGray"/>
                <w:lang w:val="en-GB"/>
              </w:rPr>
            </w:pPr>
          </w:p>
        </w:tc>
        <w:tc>
          <w:tcPr>
            <w:tcW w:w="2592" w:type="dxa"/>
            <w:gridSpan w:val="2"/>
            <w:vAlign w:val="bottom"/>
          </w:tcPr>
          <w:p w14:paraId="494445EB" w14:textId="77777777" w:rsidR="006E67EE" w:rsidRPr="0008024B" w:rsidRDefault="006E67EE" w:rsidP="00522B16">
            <w:pPr>
              <w:ind w:right="-72"/>
              <w:jc w:val="center"/>
              <w:rPr>
                <w:b/>
                <w:sz w:val="18"/>
                <w:szCs w:val="18"/>
                <w:lang w:val="en-GB"/>
              </w:rPr>
            </w:pPr>
            <w:r w:rsidRPr="0008024B">
              <w:rPr>
                <w:b/>
                <w:sz w:val="18"/>
                <w:szCs w:val="18"/>
                <w:lang w:val="en-GB"/>
              </w:rPr>
              <w:t>Modern trade</w:t>
            </w:r>
          </w:p>
        </w:tc>
        <w:tc>
          <w:tcPr>
            <w:tcW w:w="2592" w:type="dxa"/>
            <w:gridSpan w:val="2"/>
            <w:vAlign w:val="bottom"/>
          </w:tcPr>
          <w:p w14:paraId="5B3B1A6B" w14:textId="77777777" w:rsidR="006E67EE" w:rsidRPr="0008024B" w:rsidRDefault="006E67EE" w:rsidP="00522B16">
            <w:pPr>
              <w:ind w:right="-72"/>
              <w:jc w:val="center"/>
              <w:rPr>
                <w:b/>
                <w:sz w:val="18"/>
                <w:szCs w:val="18"/>
                <w:lang w:val="en-GB"/>
              </w:rPr>
            </w:pPr>
            <w:r w:rsidRPr="0008024B">
              <w:rPr>
                <w:b/>
                <w:sz w:val="18"/>
                <w:szCs w:val="18"/>
                <w:lang w:val="en-GB"/>
              </w:rPr>
              <w:t>Traditional trade</w:t>
            </w:r>
          </w:p>
        </w:tc>
        <w:tc>
          <w:tcPr>
            <w:tcW w:w="2592" w:type="dxa"/>
            <w:gridSpan w:val="2"/>
            <w:vAlign w:val="bottom"/>
          </w:tcPr>
          <w:p w14:paraId="057150BE" w14:textId="53113B3C" w:rsidR="006E67EE" w:rsidRPr="0008024B" w:rsidRDefault="006E67EE" w:rsidP="00522B16">
            <w:pPr>
              <w:ind w:right="-72"/>
              <w:jc w:val="center"/>
              <w:rPr>
                <w:b/>
                <w:sz w:val="18"/>
                <w:szCs w:val="18"/>
                <w:highlight w:val="lightGray"/>
                <w:lang w:val="en-GB"/>
              </w:rPr>
            </w:pPr>
            <w:r w:rsidRPr="0008024B">
              <w:rPr>
                <w:b/>
                <w:sz w:val="18"/>
                <w:szCs w:val="18"/>
                <w:lang w:val="en-GB"/>
              </w:rPr>
              <w:t xml:space="preserve">Window Asia </w:t>
            </w:r>
            <w:r w:rsidR="00B35294">
              <w:rPr>
                <w:rFonts w:cs="Browallia New"/>
                <w:b/>
                <w:sz w:val="18"/>
                <w:lang w:val="en-GB"/>
              </w:rPr>
              <w:t>s</w:t>
            </w:r>
            <w:r w:rsidRPr="0008024B">
              <w:rPr>
                <w:b/>
                <w:sz w:val="18"/>
                <w:szCs w:val="18"/>
                <w:lang w:val="en-GB"/>
              </w:rPr>
              <w:t>hop</w:t>
            </w:r>
          </w:p>
        </w:tc>
        <w:tc>
          <w:tcPr>
            <w:tcW w:w="2592" w:type="dxa"/>
            <w:gridSpan w:val="2"/>
            <w:vAlign w:val="bottom"/>
          </w:tcPr>
          <w:p w14:paraId="673342A4" w14:textId="77777777" w:rsidR="006E67EE" w:rsidRPr="0008024B" w:rsidRDefault="006E67EE" w:rsidP="00522B16">
            <w:pPr>
              <w:ind w:right="-198" w:hanging="228"/>
              <w:jc w:val="center"/>
              <w:rPr>
                <w:sz w:val="18"/>
                <w:szCs w:val="18"/>
                <w:lang w:val="en-GB"/>
              </w:rPr>
            </w:pPr>
            <w:r w:rsidRPr="0008024B">
              <w:rPr>
                <w:b/>
                <w:sz w:val="18"/>
                <w:szCs w:val="18"/>
                <w:lang w:val="en-GB"/>
              </w:rPr>
              <w:t>Others</w:t>
            </w:r>
          </w:p>
        </w:tc>
        <w:tc>
          <w:tcPr>
            <w:tcW w:w="2592" w:type="dxa"/>
            <w:gridSpan w:val="2"/>
            <w:vAlign w:val="bottom"/>
          </w:tcPr>
          <w:p w14:paraId="34908191" w14:textId="77777777" w:rsidR="006E67EE" w:rsidRPr="0008024B" w:rsidRDefault="006E67EE" w:rsidP="00522B16">
            <w:pPr>
              <w:ind w:right="-72"/>
              <w:jc w:val="center"/>
              <w:rPr>
                <w:b/>
                <w:sz w:val="18"/>
                <w:szCs w:val="18"/>
                <w:lang w:val="en-GB"/>
              </w:rPr>
            </w:pPr>
            <w:r w:rsidRPr="0008024B">
              <w:rPr>
                <w:b/>
                <w:sz w:val="18"/>
                <w:szCs w:val="18"/>
                <w:lang w:val="en-GB"/>
              </w:rPr>
              <w:t>Total</w:t>
            </w:r>
          </w:p>
        </w:tc>
      </w:tr>
      <w:tr w:rsidR="00103404" w:rsidRPr="0008024B" w14:paraId="4789CD37" w14:textId="77777777" w:rsidTr="0008024B">
        <w:tc>
          <w:tcPr>
            <w:tcW w:w="2707" w:type="dxa"/>
            <w:vAlign w:val="bottom"/>
          </w:tcPr>
          <w:p w14:paraId="4D631ABA" w14:textId="1C0A1AD5" w:rsidR="006E67EE" w:rsidRPr="0008024B" w:rsidRDefault="006E67EE" w:rsidP="00522B16">
            <w:pPr>
              <w:ind w:left="-101" w:firstLine="5"/>
              <w:jc w:val="both"/>
              <w:rPr>
                <w:b/>
                <w:sz w:val="18"/>
                <w:szCs w:val="18"/>
                <w:lang w:val="en-GB"/>
              </w:rPr>
            </w:pPr>
            <w:r w:rsidRPr="0008024B">
              <w:rPr>
                <w:b/>
                <w:sz w:val="18"/>
                <w:szCs w:val="18"/>
                <w:lang w:val="en-GB"/>
              </w:rPr>
              <w:t xml:space="preserve">For the </w:t>
            </w:r>
            <w:r w:rsidR="006917AA">
              <w:rPr>
                <w:b/>
                <w:sz w:val="18"/>
                <w:szCs w:val="18"/>
                <w:lang w:val="en-GB"/>
              </w:rPr>
              <w:t>six</w:t>
            </w:r>
            <w:r w:rsidR="00103404" w:rsidRPr="0008024B">
              <w:rPr>
                <w:b/>
                <w:sz w:val="18"/>
                <w:szCs w:val="18"/>
                <w:lang w:val="en-GB"/>
              </w:rPr>
              <w:t>-month</w:t>
            </w:r>
            <w:r w:rsidRPr="0008024B">
              <w:rPr>
                <w:b/>
                <w:sz w:val="18"/>
                <w:szCs w:val="18"/>
                <w:lang w:val="en-GB"/>
              </w:rPr>
              <w:t xml:space="preserve"> </w:t>
            </w:r>
          </w:p>
        </w:tc>
        <w:tc>
          <w:tcPr>
            <w:tcW w:w="1296" w:type="dxa"/>
            <w:tcBorders>
              <w:top w:val="single" w:sz="4" w:space="0" w:color="auto"/>
            </w:tcBorders>
            <w:vAlign w:val="bottom"/>
          </w:tcPr>
          <w:p w14:paraId="6E052F74"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57FA65D5"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3C217D69"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6BD50799"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66916C58"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73F65E3B"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4D89FDB6"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41D707C2" w14:textId="77777777" w:rsidR="006E67EE" w:rsidRPr="0008024B" w:rsidRDefault="006E67EE" w:rsidP="00522B16">
            <w:pPr>
              <w:ind w:right="-72"/>
              <w:jc w:val="right"/>
              <w:rPr>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715172BE" w14:textId="77777777" w:rsidR="006E67EE" w:rsidRPr="0008024B" w:rsidRDefault="006E67EE" w:rsidP="00522B16">
            <w:pPr>
              <w:ind w:right="-72"/>
              <w:jc w:val="right"/>
              <w:rPr>
                <w:b/>
                <w:bCs/>
                <w:sz w:val="18"/>
                <w:szCs w:val="18"/>
                <w:lang w:val="en-GB"/>
              </w:rPr>
            </w:pPr>
            <w:r w:rsidRPr="0008024B">
              <w:rPr>
                <w:b/>
                <w:bCs/>
                <w:sz w:val="18"/>
                <w:szCs w:val="18"/>
                <w:lang w:val="en-GB"/>
              </w:rPr>
              <w:t>Unaudited</w:t>
            </w:r>
          </w:p>
        </w:tc>
        <w:tc>
          <w:tcPr>
            <w:tcW w:w="1296" w:type="dxa"/>
            <w:tcBorders>
              <w:top w:val="single" w:sz="4" w:space="0" w:color="auto"/>
            </w:tcBorders>
            <w:vAlign w:val="bottom"/>
          </w:tcPr>
          <w:p w14:paraId="5CABD7FC" w14:textId="77777777" w:rsidR="006E67EE" w:rsidRPr="0008024B" w:rsidRDefault="006E67EE" w:rsidP="00522B16">
            <w:pPr>
              <w:ind w:right="-72"/>
              <w:jc w:val="right"/>
              <w:rPr>
                <w:sz w:val="18"/>
                <w:szCs w:val="18"/>
                <w:lang w:val="en-GB"/>
              </w:rPr>
            </w:pPr>
            <w:r w:rsidRPr="0008024B">
              <w:rPr>
                <w:b/>
                <w:bCs/>
                <w:sz w:val="18"/>
                <w:szCs w:val="18"/>
                <w:lang w:val="en-GB"/>
              </w:rPr>
              <w:t>Unaudited</w:t>
            </w:r>
          </w:p>
        </w:tc>
      </w:tr>
      <w:tr w:rsidR="006E67EE" w:rsidRPr="0008024B" w14:paraId="3099524E" w14:textId="77777777" w:rsidTr="0008024B">
        <w:tc>
          <w:tcPr>
            <w:tcW w:w="2707" w:type="dxa"/>
            <w:vAlign w:val="bottom"/>
          </w:tcPr>
          <w:p w14:paraId="0C929BB0" w14:textId="0004FCFA" w:rsidR="006E67EE" w:rsidRPr="009B6C72" w:rsidRDefault="006E67EE" w:rsidP="006E67EE">
            <w:pPr>
              <w:ind w:left="-101" w:firstLine="5"/>
              <w:jc w:val="both"/>
              <w:rPr>
                <w:rFonts w:cs="Cordia New"/>
                <w:b/>
                <w:sz w:val="18"/>
                <w:szCs w:val="18"/>
                <w:cs/>
                <w:lang w:val="en-GB"/>
              </w:rPr>
            </w:pPr>
            <w:bookmarkStart w:id="5" w:name="OLE_LINK6"/>
            <w:r w:rsidRPr="0008024B">
              <w:rPr>
                <w:b/>
                <w:sz w:val="18"/>
                <w:szCs w:val="18"/>
                <w:lang w:val="en-GB"/>
              </w:rPr>
              <w:t xml:space="preserve">   period ended </w:t>
            </w:r>
            <w:r w:rsidR="006917AA">
              <w:rPr>
                <w:b/>
                <w:sz w:val="18"/>
                <w:szCs w:val="18"/>
                <w:lang w:val="en-GB"/>
              </w:rPr>
              <w:t>30 June</w:t>
            </w:r>
          </w:p>
        </w:tc>
        <w:tc>
          <w:tcPr>
            <w:tcW w:w="1296" w:type="dxa"/>
            <w:vAlign w:val="bottom"/>
          </w:tcPr>
          <w:p w14:paraId="6F6B6735" w14:textId="5A3A06D3"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066345E8" w14:textId="07836722"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297D8D41" w14:textId="3E41A85B"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50A0C463" w14:textId="574CB111"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429AF8A2" w14:textId="15A5B367"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4E41438E" w14:textId="7190B36A"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38C97D39" w14:textId="01B71340"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24D5B6FF" w14:textId="4A51B8BA" w:rsidR="006E67EE" w:rsidRPr="0008024B" w:rsidRDefault="006C18F3" w:rsidP="006E67EE">
            <w:pPr>
              <w:ind w:right="-72"/>
              <w:jc w:val="right"/>
              <w:rPr>
                <w:sz w:val="18"/>
                <w:szCs w:val="18"/>
                <w:lang w:val="en-GB"/>
              </w:rPr>
            </w:pPr>
            <w:r w:rsidRPr="0008024B">
              <w:rPr>
                <w:b/>
                <w:sz w:val="18"/>
                <w:szCs w:val="18"/>
                <w:lang w:val="en-GB"/>
              </w:rPr>
              <w:t>2025</w:t>
            </w:r>
          </w:p>
        </w:tc>
        <w:tc>
          <w:tcPr>
            <w:tcW w:w="1296" w:type="dxa"/>
            <w:vAlign w:val="bottom"/>
          </w:tcPr>
          <w:p w14:paraId="35DA0C76" w14:textId="6CCC633B" w:rsidR="006E67EE" w:rsidRPr="0008024B" w:rsidRDefault="006C18F3" w:rsidP="006E67EE">
            <w:pPr>
              <w:ind w:right="-72"/>
              <w:jc w:val="right"/>
              <w:rPr>
                <w:b/>
                <w:sz w:val="18"/>
                <w:szCs w:val="18"/>
                <w:lang w:val="en-GB"/>
              </w:rPr>
            </w:pPr>
            <w:r w:rsidRPr="0008024B">
              <w:rPr>
                <w:b/>
                <w:sz w:val="18"/>
                <w:szCs w:val="18"/>
                <w:lang w:val="en-GB"/>
              </w:rPr>
              <w:t>2026</w:t>
            </w:r>
          </w:p>
        </w:tc>
        <w:tc>
          <w:tcPr>
            <w:tcW w:w="1296" w:type="dxa"/>
            <w:vAlign w:val="bottom"/>
          </w:tcPr>
          <w:p w14:paraId="091CCAB6" w14:textId="79D56C88" w:rsidR="006E67EE" w:rsidRPr="0008024B" w:rsidRDefault="006C18F3" w:rsidP="006E67EE">
            <w:pPr>
              <w:ind w:right="-72"/>
              <w:jc w:val="right"/>
              <w:rPr>
                <w:sz w:val="18"/>
                <w:szCs w:val="18"/>
                <w:lang w:val="en-GB"/>
              </w:rPr>
            </w:pPr>
            <w:r w:rsidRPr="0008024B">
              <w:rPr>
                <w:b/>
                <w:sz w:val="18"/>
                <w:szCs w:val="18"/>
                <w:lang w:val="en-GB"/>
              </w:rPr>
              <w:t>2025</w:t>
            </w:r>
          </w:p>
        </w:tc>
      </w:tr>
      <w:bookmarkEnd w:id="5"/>
      <w:tr w:rsidR="006E67EE" w:rsidRPr="0008024B" w14:paraId="5381D485" w14:textId="77777777" w:rsidTr="0008024B">
        <w:tc>
          <w:tcPr>
            <w:tcW w:w="2707" w:type="dxa"/>
            <w:vAlign w:val="bottom"/>
          </w:tcPr>
          <w:p w14:paraId="04F737EE" w14:textId="77777777" w:rsidR="006E67EE" w:rsidRPr="0008024B" w:rsidRDefault="006E67EE" w:rsidP="00522B16">
            <w:pPr>
              <w:ind w:left="-101" w:right="-72" w:firstLine="5"/>
              <w:rPr>
                <w:sz w:val="18"/>
                <w:szCs w:val="18"/>
                <w:highlight w:val="lightGray"/>
                <w:lang w:val="en-GB"/>
              </w:rPr>
            </w:pPr>
          </w:p>
        </w:tc>
        <w:tc>
          <w:tcPr>
            <w:tcW w:w="1296" w:type="dxa"/>
            <w:tcBorders>
              <w:bottom w:val="single" w:sz="4" w:space="0" w:color="auto"/>
            </w:tcBorders>
            <w:vAlign w:val="bottom"/>
          </w:tcPr>
          <w:p w14:paraId="1B2964C7" w14:textId="77777777" w:rsidR="006E67EE" w:rsidRPr="0008024B" w:rsidRDefault="006E67EE" w:rsidP="00522B16">
            <w:pPr>
              <w:ind w:right="-72"/>
              <w:jc w:val="right"/>
              <w:rPr>
                <w:b/>
                <w:sz w:val="18"/>
                <w:szCs w:val="18"/>
                <w:lang w:val="en-GB"/>
              </w:rPr>
            </w:pPr>
            <w:r w:rsidRPr="0008024B">
              <w:rPr>
                <w:b/>
                <w:sz w:val="18"/>
                <w:szCs w:val="18"/>
                <w:lang w:val="en-GB"/>
              </w:rPr>
              <w:t>Baht</w:t>
            </w:r>
          </w:p>
        </w:tc>
        <w:tc>
          <w:tcPr>
            <w:tcW w:w="1296" w:type="dxa"/>
            <w:tcBorders>
              <w:bottom w:val="single" w:sz="4" w:space="0" w:color="auto"/>
            </w:tcBorders>
            <w:vAlign w:val="bottom"/>
          </w:tcPr>
          <w:p w14:paraId="1E0BEC6E"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4A79EC09"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4260F853"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1D2366F0"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7230D668" w14:textId="77777777" w:rsidR="006E67EE" w:rsidRPr="0008024B" w:rsidRDefault="006E67EE" w:rsidP="00522B16">
            <w:pPr>
              <w:ind w:right="-72"/>
              <w:jc w:val="right"/>
              <w:rPr>
                <w:b/>
                <w:sz w:val="18"/>
                <w:szCs w:val="18"/>
                <w:lang w:val="en-GB"/>
              </w:rPr>
            </w:pPr>
            <w:r w:rsidRPr="0008024B">
              <w:rPr>
                <w:b/>
                <w:sz w:val="18"/>
                <w:szCs w:val="18"/>
                <w:lang w:val="en-GB"/>
              </w:rPr>
              <w:t>Baht</w:t>
            </w:r>
          </w:p>
        </w:tc>
        <w:tc>
          <w:tcPr>
            <w:tcW w:w="1296" w:type="dxa"/>
            <w:tcBorders>
              <w:bottom w:val="single" w:sz="4" w:space="0" w:color="auto"/>
            </w:tcBorders>
            <w:vAlign w:val="bottom"/>
          </w:tcPr>
          <w:p w14:paraId="569E5016"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12734306"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6ADEE749" w14:textId="77777777" w:rsidR="006E67EE" w:rsidRPr="0008024B" w:rsidRDefault="006E67EE" w:rsidP="00522B16">
            <w:pPr>
              <w:ind w:right="-72"/>
              <w:jc w:val="right"/>
              <w:rPr>
                <w:sz w:val="18"/>
                <w:szCs w:val="18"/>
                <w:lang w:val="en-GB"/>
              </w:rPr>
            </w:pPr>
            <w:r w:rsidRPr="0008024B">
              <w:rPr>
                <w:b/>
                <w:sz w:val="18"/>
                <w:szCs w:val="18"/>
                <w:lang w:val="en-GB"/>
              </w:rPr>
              <w:t>Baht</w:t>
            </w:r>
          </w:p>
        </w:tc>
        <w:tc>
          <w:tcPr>
            <w:tcW w:w="1296" w:type="dxa"/>
            <w:tcBorders>
              <w:bottom w:val="single" w:sz="4" w:space="0" w:color="auto"/>
            </w:tcBorders>
            <w:vAlign w:val="bottom"/>
          </w:tcPr>
          <w:p w14:paraId="045BDEDF" w14:textId="77777777" w:rsidR="006E67EE" w:rsidRPr="0008024B" w:rsidRDefault="006E67EE" w:rsidP="00522B16">
            <w:pPr>
              <w:ind w:right="-72"/>
              <w:jc w:val="right"/>
              <w:rPr>
                <w:sz w:val="18"/>
                <w:szCs w:val="18"/>
                <w:lang w:val="en-GB"/>
              </w:rPr>
            </w:pPr>
            <w:r w:rsidRPr="0008024B">
              <w:rPr>
                <w:b/>
                <w:sz w:val="18"/>
                <w:szCs w:val="18"/>
                <w:lang w:val="en-GB"/>
              </w:rPr>
              <w:t>Baht</w:t>
            </w:r>
          </w:p>
        </w:tc>
      </w:tr>
      <w:tr w:rsidR="006E67EE" w:rsidRPr="0008024B" w14:paraId="063CE4A7" w14:textId="77777777" w:rsidTr="0008024B">
        <w:tc>
          <w:tcPr>
            <w:tcW w:w="2707" w:type="dxa"/>
            <w:vAlign w:val="bottom"/>
          </w:tcPr>
          <w:p w14:paraId="36C2E568" w14:textId="77777777" w:rsidR="006E67EE" w:rsidRPr="0008024B" w:rsidRDefault="006E67EE" w:rsidP="00522B16">
            <w:pPr>
              <w:ind w:left="-101" w:right="-72" w:firstLine="5"/>
              <w:rPr>
                <w:sz w:val="18"/>
                <w:szCs w:val="18"/>
                <w:highlight w:val="lightGray"/>
                <w:lang w:val="en-GB"/>
              </w:rPr>
            </w:pPr>
          </w:p>
        </w:tc>
        <w:tc>
          <w:tcPr>
            <w:tcW w:w="1296" w:type="dxa"/>
            <w:tcBorders>
              <w:top w:val="single" w:sz="4" w:space="0" w:color="auto"/>
            </w:tcBorders>
            <w:vAlign w:val="bottom"/>
          </w:tcPr>
          <w:p w14:paraId="6DE7A09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6A09C56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13E80CDE"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8425672"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33FB3D4A"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86B0C9C"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4DCF9683"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2FCDF143"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0AAD70BC" w14:textId="77777777" w:rsidR="006E67EE" w:rsidRPr="0008024B" w:rsidRDefault="006E67EE" w:rsidP="00522B16">
            <w:pPr>
              <w:ind w:right="-72"/>
              <w:jc w:val="right"/>
              <w:rPr>
                <w:sz w:val="18"/>
                <w:szCs w:val="18"/>
                <w:lang w:val="en-GB"/>
              </w:rPr>
            </w:pPr>
          </w:p>
        </w:tc>
        <w:tc>
          <w:tcPr>
            <w:tcW w:w="1296" w:type="dxa"/>
            <w:tcBorders>
              <w:top w:val="single" w:sz="4" w:space="0" w:color="auto"/>
            </w:tcBorders>
            <w:vAlign w:val="bottom"/>
          </w:tcPr>
          <w:p w14:paraId="3ACA8429" w14:textId="77777777" w:rsidR="006E67EE" w:rsidRPr="0008024B" w:rsidRDefault="006E67EE" w:rsidP="00522B16">
            <w:pPr>
              <w:ind w:right="-72"/>
              <w:jc w:val="right"/>
              <w:rPr>
                <w:sz w:val="18"/>
                <w:szCs w:val="18"/>
                <w:lang w:val="en-GB"/>
              </w:rPr>
            </w:pPr>
          </w:p>
        </w:tc>
      </w:tr>
      <w:tr w:rsidR="00103404" w:rsidRPr="0008024B" w14:paraId="46480CEA" w14:textId="77777777" w:rsidTr="0008024B">
        <w:tc>
          <w:tcPr>
            <w:tcW w:w="2707" w:type="dxa"/>
            <w:vAlign w:val="bottom"/>
          </w:tcPr>
          <w:p w14:paraId="691C8048" w14:textId="77777777" w:rsidR="00103404" w:rsidRPr="0008024B" w:rsidRDefault="00103404" w:rsidP="00103404">
            <w:pPr>
              <w:ind w:left="-101" w:right="-72" w:firstLine="5"/>
              <w:rPr>
                <w:sz w:val="18"/>
                <w:szCs w:val="18"/>
                <w:highlight w:val="lightGray"/>
                <w:lang w:val="en-GB"/>
              </w:rPr>
            </w:pPr>
            <w:r w:rsidRPr="0008024B">
              <w:rPr>
                <w:sz w:val="18"/>
                <w:szCs w:val="18"/>
                <w:lang w:val="en-GB"/>
              </w:rPr>
              <w:t>Revenue from sales</w:t>
            </w:r>
          </w:p>
        </w:tc>
        <w:tc>
          <w:tcPr>
            <w:tcW w:w="1296" w:type="dxa"/>
            <w:vAlign w:val="bottom"/>
          </w:tcPr>
          <w:p w14:paraId="05722B0B" w14:textId="2C442854" w:rsidR="00103404" w:rsidRPr="00A62B75" w:rsidRDefault="00A62B75" w:rsidP="00103404">
            <w:pPr>
              <w:tabs>
                <w:tab w:val="decimal" w:pos="1302"/>
              </w:tabs>
              <w:ind w:right="-72"/>
              <w:jc w:val="right"/>
              <w:rPr>
                <w:rFonts w:eastAsia="Arial Unicode MS"/>
                <w:snapToGrid w:val="0"/>
                <w:sz w:val="18"/>
                <w:szCs w:val="18"/>
                <w:cs/>
              </w:rPr>
            </w:pPr>
            <w:r w:rsidRPr="00A62B75">
              <w:rPr>
                <w:rFonts w:eastAsia="Arial Unicode MS"/>
                <w:snapToGrid w:val="0"/>
                <w:sz w:val="18"/>
                <w:szCs w:val="18"/>
                <w:cs/>
              </w:rPr>
              <w:t>299</w:t>
            </w:r>
            <w:r w:rsidRPr="00A62B75">
              <w:rPr>
                <w:rFonts w:eastAsia="Arial Unicode MS"/>
                <w:snapToGrid w:val="0"/>
                <w:sz w:val="18"/>
                <w:szCs w:val="18"/>
              </w:rPr>
              <w:t>,</w:t>
            </w:r>
            <w:r w:rsidRPr="00A62B75">
              <w:rPr>
                <w:rFonts w:eastAsia="Arial Unicode MS"/>
                <w:snapToGrid w:val="0"/>
                <w:sz w:val="18"/>
                <w:szCs w:val="18"/>
                <w:cs/>
              </w:rPr>
              <w:t>403</w:t>
            </w:r>
            <w:r w:rsidRPr="00A62B75">
              <w:rPr>
                <w:rFonts w:eastAsia="Arial Unicode MS"/>
                <w:snapToGrid w:val="0"/>
                <w:sz w:val="18"/>
                <w:szCs w:val="18"/>
              </w:rPr>
              <w:t>,</w:t>
            </w:r>
            <w:r w:rsidRPr="00A62B75">
              <w:rPr>
                <w:rFonts w:eastAsia="Arial Unicode MS"/>
                <w:snapToGrid w:val="0"/>
                <w:sz w:val="18"/>
                <w:szCs w:val="18"/>
                <w:cs/>
              </w:rPr>
              <w:t>340</w:t>
            </w:r>
          </w:p>
        </w:tc>
        <w:tc>
          <w:tcPr>
            <w:tcW w:w="1296" w:type="dxa"/>
            <w:vAlign w:val="bottom"/>
          </w:tcPr>
          <w:p w14:paraId="07E9F328" w14:textId="300BF5C6" w:rsidR="00103404" w:rsidRPr="00C27BE3" w:rsidRDefault="00C27BE3" w:rsidP="00103404">
            <w:pPr>
              <w:tabs>
                <w:tab w:val="decimal" w:pos="1302"/>
              </w:tabs>
              <w:ind w:right="-72"/>
              <w:jc w:val="right"/>
              <w:rPr>
                <w:rFonts w:eastAsia="Arial Unicode MS" w:cs="Cordia New"/>
                <w:snapToGrid w:val="0"/>
                <w:sz w:val="18"/>
                <w:szCs w:val="18"/>
                <w:cs/>
              </w:rPr>
            </w:pPr>
            <w:r w:rsidRPr="00362E80">
              <w:rPr>
                <w:rFonts w:eastAsia="Arial Unicode MS"/>
                <w:snapToGrid w:val="0"/>
                <w:sz w:val="18"/>
                <w:szCs w:val="18"/>
              </w:rPr>
              <w:t>300,946,934</w:t>
            </w:r>
          </w:p>
        </w:tc>
        <w:tc>
          <w:tcPr>
            <w:tcW w:w="1296" w:type="dxa"/>
            <w:vAlign w:val="bottom"/>
          </w:tcPr>
          <w:p w14:paraId="3521F4D0" w14:textId="2973F078" w:rsidR="00103404" w:rsidRPr="00A62B75" w:rsidRDefault="00A62B75" w:rsidP="00103404">
            <w:pPr>
              <w:tabs>
                <w:tab w:val="decimal" w:pos="1302"/>
              </w:tabs>
              <w:ind w:right="-57"/>
              <w:jc w:val="right"/>
              <w:rPr>
                <w:rFonts w:eastAsia="Arial Unicode MS"/>
                <w:sz w:val="18"/>
                <w:szCs w:val="18"/>
                <w:cs/>
              </w:rPr>
            </w:pPr>
            <w:r w:rsidRPr="00A62B75">
              <w:rPr>
                <w:rFonts w:eastAsia="Arial Unicode MS"/>
                <w:sz w:val="18"/>
                <w:szCs w:val="18"/>
                <w:cs/>
              </w:rPr>
              <w:t>40</w:t>
            </w:r>
            <w:r w:rsidRPr="00A62B75">
              <w:rPr>
                <w:rFonts w:eastAsia="Arial Unicode MS"/>
                <w:sz w:val="18"/>
                <w:szCs w:val="18"/>
              </w:rPr>
              <w:t>,</w:t>
            </w:r>
            <w:r w:rsidRPr="00A62B75">
              <w:rPr>
                <w:rFonts w:eastAsia="Arial Unicode MS"/>
                <w:sz w:val="18"/>
                <w:szCs w:val="18"/>
                <w:cs/>
              </w:rPr>
              <w:t>328</w:t>
            </w:r>
            <w:r w:rsidRPr="00A62B75">
              <w:rPr>
                <w:rFonts w:eastAsia="Arial Unicode MS"/>
                <w:sz w:val="18"/>
                <w:szCs w:val="18"/>
              </w:rPr>
              <w:t>,</w:t>
            </w:r>
            <w:r w:rsidRPr="00A62B75">
              <w:rPr>
                <w:rFonts w:eastAsia="Arial Unicode MS"/>
                <w:sz w:val="18"/>
                <w:szCs w:val="18"/>
                <w:cs/>
              </w:rPr>
              <w:t>064</w:t>
            </w:r>
          </w:p>
        </w:tc>
        <w:tc>
          <w:tcPr>
            <w:tcW w:w="1296" w:type="dxa"/>
            <w:vAlign w:val="bottom"/>
          </w:tcPr>
          <w:p w14:paraId="72B99AA3" w14:textId="5B3E0C66" w:rsidR="00103404" w:rsidRPr="00A62B75" w:rsidRDefault="00C27BE3" w:rsidP="00103404">
            <w:pPr>
              <w:tabs>
                <w:tab w:val="decimal" w:pos="1302"/>
              </w:tabs>
              <w:ind w:right="-57"/>
              <w:jc w:val="right"/>
              <w:rPr>
                <w:rFonts w:eastAsia="Arial Unicode MS"/>
                <w:sz w:val="18"/>
                <w:szCs w:val="18"/>
                <w:cs/>
              </w:rPr>
            </w:pPr>
            <w:r w:rsidRPr="00A62B75">
              <w:rPr>
                <w:rFonts w:eastAsia="Arial Unicode MS"/>
                <w:sz w:val="18"/>
                <w:szCs w:val="18"/>
              </w:rPr>
              <w:t>39,145,777</w:t>
            </w:r>
          </w:p>
        </w:tc>
        <w:tc>
          <w:tcPr>
            <w:tcW w:w="1296" w:type="dxa"/>
            <w:vAlign w:val="bottom"/>
          </w:tcPr>
          <w:p w14:paraId="556E5F91" w14:textId="623F7F4F" w:rsidR="00103404" w:rsidRPr="0008024B" w:rsidRDefault="00A62B75" w:rsidP="00103404">
            <w:pPr>
              <w:tabs>
                <w:tab w:val="decimal" w:pos="1302"/>
              </w:tabs>
              <w:ind w:right="-57"/>
              <w:jc w:val="right"/>
              <w:rPr>
                <w:rFonts w:eastAsia="Arial Unicode MS"/>
                <w:sz w:val="18"/>
                <w:szCs w:val="18"/>
                <w:cs/>
                <w:lang w:val="en-GB"/>
              </w:rPr>
            </w:pPr>
            <w:r w:rsidRPr="00A62B75">
              <w:rPr>
                <w:rFonts w:eastAsia="Arial Unicode MS"/>
                <w:sz w:val="18"/>
                <w:szCs w:val="18"/>
                <w:lang w:val="en-GB"/>
              </w:rPr>
              <w:t>33,462,198</w:t>
            </w:r>
          </w:p>
        </w:tc>
        <w:tc>
          <w:tcPr>
            <w:tcW w:w="1296" w:type="dxa"/>
            <w:vAlign w:val="bottom"/>
          </w:tcPr>
          <w:p w14:paraId="06551D5D" w14:textId="5A88B8BC" w:rsidR="00103404" w:rsidRPr="00C27BE3" w:rsidRDefault="00C27BE3" w:rsidP="00103404">
            <w:pPr>
              <w:tabs>
                <w:tab w:val="decimal" w:pos="1302"/>
              </w:tabs>
              <w:ind w:right="-57"/>
              <w:jc w:val="right"/>
              <w:rPr>
                <w:rFonts w:eastAsia="Arial Unicode MS" w:cs="Cordia New"/>
                <w:snapToGrid w:val="0"/>
                <w:sz w:val="18"/>
                <w:szCs w:val="18"/>
                <w:cs/>
              </w:rPr>
            </w:pPr>
            <w:r w:rsidRPr="00362E80">
              <w:rPr>
                <w:rFonts w:eastAsia="Arial Unicode MS"/>
                <w:snapToGrid w:val="0"/>
                <w:sz w:val="18"/>
                <w:szCs w:val="18"/>
              </w:rPr>
              <w:t>31,460,847</w:t>
            </w:r>
          </w:p>
        </w:tc>
        <w:tc>
          <w:tcPr>
            <w:tcW w:w="1296" w:type="dxa"/>
            <w:vAlign w:val="bottom"/>
          </w:tcPr>
          <w:p w14:paraId="0A542A8B" w14:textId="6608F0E6" w:rsidR="00103404" w:rsidRPr="0008024B" w:rsidRDefault="00A62B75" w:rsidP="002F3202">
            <w:pPr>
              <w:tabs>
                <w:tab w:val="decimal" w:pos="1302"/>
              </w:tabs>
              <w:ind w:right="-57"/>
              <w:jc w:val="right"/>
              <w:rPr>
                <w:rFonts w:eastAsia="Arial Unicode MS"/>
                <w:sz w:val="18"/>
                <w:szCs w:val="18"/>
                <w:lang w:val="en-GB"/>
              </w:rPr>
            </w:pPr>
            <w:r w:rsidRPr="00A62B75">
              <w:rPr>
                <w:rFonts w:eastAsia="Arial Unicode MS"/>
                <w:sz w:val="18"/>
                <w:szCs w:val="18"/>
                <w:lang w:val="en-GB"/>
              </w:rPr>
              <w:t>18,798,983</w:t>
            </w:r>
          </w:p>
        </w:tc>
        <w:tc>
          <w:tcPr>
            <w:tcW w:w="1296" w:type="dxa"/>
            <w:vAlign w:val="bottom"/>
          </w:tcPr>
          <w:p w14:paraId="59F0BAFC" w14:textId="15FBD558" w:rsidR="00103404" w:rsidRPr="00C27BE3" w:rsidRDefault="00C27BE3" w:rsidP="00103404">
            <w:pPr>
              <w:tabs>
                <w:tab w:val="decimal" w:pos="1302"/>
              </w:tabs>
              <w:ind w:right="-57"/>
              <w:jc w:val="right"/>
              <w:rPr>
                <w:rFonts w:eastAsia="Arial Unicode MS" w:cs="Cordia New"/>
                <w:snapToGrid w:val="0"/>
                <w:sz w:val="18"/>
                <w:szCs w:val="18"/>
                <w:cs/>
              </w:rPr>
            </w:pPr>
            <w:r w:rsidRPr="00362E80">
              <w:rPr>
                <w:rFonts w:eastAsia="Arial Unicode MS"/>
                <w:snapToGrid w:val="0"/>
                <w:sz w:val="18"/>
                <w:szCs w:val="18"/>
              </w:rPr>
              <w:t>25,599,012</w:t>
            </w:r>
          </w:p>
        </w:tc>
        <w:tc>
          <w:tcPr>
            <w:tcW w:w="1296" w:type="dxa"/>
            <w:vAlign w:val="bottom"/>
          </w:tcPr>
          <w:p w14:paraId="03424100" w14:textId="2311D865" w:rsidR="00103404" w:rsidRPr="0008024B" w:rsidRDefault="00A62B75" w:rsidP="00103404">
            <w:pPr>
              <w:tabs>
                <w:tab w:val="decimal" w:pos="1302"/>
              </w:tabs>
              <w:ind w:right="-72"/>
              <w:jc w:val="right"/>
              <w:rPr>
                <w:rFonts w:eastAsia="Arial Unicode MS"/>
                <w:sz w:val="18"/>
                <w:szCs w:val="18"/>
                <w:lang w:val="en-GB"/>
              </w:rPr>
            </w:pPr>
            <w:r w:rsidRPr="00A62B75">
              <w:rPr>
                <w:rFonts w:eastAsia="Arial Unicode MS"/>
                <w:sz w:val="18"/>
                <w:szCs w:val="18"/>
                <w:lang w:val="en-GB"/>
              </w:rPr>
              <w:t>391,992,585</w:t>
            </w:r>
          </w:p>
        </w:tc>
        <w:tc>
          <w:tcPr>
            <w:tcW w:w="1296" w:type="dxa"/>
            <w:vAlign w:val="bottom"/>
          </w:tcPr>
          <w:p w14:paraId="1FC43C3F" w14:textId="01823A0C" w:rsidR="00103404" w:rsidRPr="00C27BE3" w:rsidRDefault="00C27BE3" w:rsidP="00103404">
            <w:pPr>
              <w:tabs>
                <w:tab w:val="decimal" w:pos="1302"/>
              </w:tabs>
              <w:ind w:right="-72"/>
              <w:jc w:val="right"/>
              <w:rPr>
                <w:rFonts w:eastAsia="Arial Unicode MS" w:cs="Cordia New"/>
                <w:snapToGrid w:val="0"/>
                <w:sz w:val="18"/>
                <w:szCs w:val="18"/>
                <w:cs/>
              </w:rPr>
            </w:pPr>
            <w:r w:rsidRPr="00362E80">
              <w:rPr>
                <w:rFonts w:eastAsia="Arial Unicode MS"/>
                <w:snapToGrid w:val="0"/>
                <w:sz w:val="18"/>
                <w:szCs w:val="18"/>
              </w:rPr>
              <w:t>397,152,570</w:t>
            </w:r>
          </w:p>
        </w:tc>
      </w:tr>
      <w:tr w:rsidR="006917AA" w:rsidRPr="0008024B" w14:paraId="39F9DBB1" w14:textId="77777777" w:rsidTr="0008024B">
        <w:tc>
          <w:tcPr>
            <w:tcW w:w="2707" w:type="dxa"/>
            <w:vAlign w:val="bottom"/>
          </w:tcPr>
          <w:p w14:paraId="5005ED8C" w14:textId="23A333AB" w:rsidR="006917AA" w:rsidRPr="0008024B" w:rsidRDefault="006917AA" w:rsidP="00103404">
            <w:pPr>
              <w:ind w:left="-101" w:right="-72" w:firstLine="5"/>
              <w:rPr>
                <w:sz w:val="18"/>
                <w:szCs w:val="18"/>
                <w:lang w:val="en-GB"/>
              </w:rPr>
            </w:pPr>
            <w:r>
              <w:rPr>
                <w:sz w:val="18"/>
                <w:szCs w:val="18"/>
                <w:lang w:val="en-GB"/>
              </w:rPr>
              <w:t>Revenue from services</w:t>
            </w:r>
          </w:p>
        </w:tc>
        <w:tc>
          <w:tcPr>
            <w:tcW w:w="1296" w:type="dxa"/>
            <w:vAlign w:val="bottom"/>
          </w:tcPr>
          <w:p w14:paraId="0E76F425" w14:textId="6A1D53B3" w:rsidR="006917AA" w:rsidRPr="0008024B" w:rsidRDefault="00A62B75" w:rsidP="00103404">
            <w:pPr>
              <w:tabs>
                <w:tab w:val="decimal" w:pos="1302"/>
              </w:tabs>
              <w:ind w:right="-72"/>
              <w:jc w:val="right"/>
              <w:rPr>
                <w:rFonts w:eastAsia="Arial Unicode MS"/>
                <w:sz w:val="18"/>
                <w:szCs w:val="18"/>
                <w:lang w:val="en-GB"/>
              </w:rPr>
            </w:pPr>
            <w:r>
              <w:rPr>
                <w:rFonts w:eastAsia="Arial Unicode MS"/>
                <w:sz w:val="18"/>
                <w:szCs w:val="18"/>
                <w:lang w:val="en-GB"/>
              </w:rPr>
              <w:t>-</w:t>
            </w:r>
          </w:p>
        </w:tc>
        <w:tc>
          <w:tcPr>
            <w:tcW w:w="1296" w:type="dxa"/>
            <w:vAlign w:val="bottom"/>
          </w:tcPr>
          <w:p w14:paraId="0480F295" w14:textId="4011F153" w:rsidR="006917AA" w:rsidRPr="00A62B75" w:rsidRDefault="00A62B75" w:rsidP="00103404">
            <w:pPr>
              <w:tabs>
                <w:tab w:val="decimal" w:pos="1302"/>
              </w:tabs>
              <w:ind w:right="-72"/>
              <w:jc w:val="right"/>
              <w:rPr>
                <w:rFonts w:eastAsia="Arial Unicode MS" w:cs="Cordia New"/>
                <w:sz w:val="18"/>
                <w:szCs w:val="18"/>
                <w:lang w:val="en-GB"/>
              </w:rPr>
            </w:pPr>
            <w:r>
              <w:rPr>
                <w:rFonts w:eastAsia="Arial Unicode MS" w:cs="Cordia New"/>
                <w:sz w:val="18"/>
                <w:szCs w:val="18"/>
                <w:lang w:val="en-GB"/>
              </w:rPr>
              <w:t>-</w:t>
            </w:r>
          </w:p>
        </w:tc>
        <w:tc>
          <w:tcPr>
            <w:tcW w:w="1296" w:type="dxa"/>
            <w:vAlign w:val="bottom"/>
          </w:tcPr>
          <w:p w14:paraId="61E6E803" w14:textId="2F3D36CE" w:rsidR="006917AA" w:rsidRPr="0008024B" w:rsidRDefault="00A62B75" w:rsidP="00103404">
            <w:pPr>
              <w:tabs>
                <w:tab w:val="decimal" w:pos="1302"/>
              </w:tabs>
              <w:ind w:right="-57"/>
              <w:jc w:val="right"/>
              <w:rPr>
                <w:rFonts w:eastAsia="Arial Unicode MS"/>
                <w:sz w:val="18"/>
                <w:szCs w:val="18"/>
                <w:lang w:val="en-GB"/>
              </w:rPr>
            </w:pPr>
            <w:r>
              <w:rPr>
                <w:rFonts w:eastAsia="Arial Unicode MS" w:cs="Cordia New"/>
                <w:sz w:val="18"/>
                <w:szCs w:val="18"/>
                <w:lang w:val="en-GB"/>
              </w:rPr>
              <w:t>-</w:t>
            </w:r>
          </w:p>
        </w:tc>
        <w:tc>
          <w:tcPr>
            <w:tcW w:w="1296" w:type="dxa"/>
            <w:vAlign w:val="bottom"/>
          </w:tcPr>
          <w:p w14:paraId="725FA988" w14:textId="1442ADC4" w:rsidR="006917AA" w:rsidRPr="0008024B" w:rsidRDefault="00A62B75" w:rsidP="00103404">
            <w:pPr>
              <w:tabs>
                <w:tab w:val="decimal" w:pos="1302"/>
              </w:tabs>
              <w:ind w:right="-57"/>
              <w:jc w:val="right"/>
              <w:rPr>
                <w:rFonts w:eastAsia="Arial Unicode MS"/>
                <w:sz w:val="18"/>
                <w:szCs w:val="18"/>
                <w:lang w:val="en-GB"/>
              </w:rPr>
            </w:pPr>
            <w:r>
              <w:rPr>
                <w:rFonts w:eastAsia="Arial Unicode MS" w:cs="Cordia New"/>
                <w:sz w:val="18"/>
                <w:szCs w:val="18"/>
                <w:lang w:val="en-GB"/>
              </w:rPr>
              <w:t>-</w:t>
            </w:r>
          </w:p>
        </w:tc>
        <w:tc>
          <w:tcPr>
            <w:tcW w:w="1296" w:type="dxa"/>
            <w:vAlign w:val="bottom"/>
          </w:tcPr>
          <w:p w14:paraId="5AF7BC91" w14:textId="0E505A14" w:rsidR="006917AA" w:rsidRPr="0008024B" w:rsidRDefault="00A62B75" w:rsidP="00103404">
            <w:pPr>
              <w:tabs>
                <w:tab w:val="decimal" w:pos="1302"/>
              </w:tabs>
              <w:ind w:right="-57"/>
              <w:jc w:val="right"/>
              <w:rPr>
                <w:rFonts w:eastAsia="Arial Unicode MS"/>
                <w:sz w:val="18"/>
                <w:szCs w:val="18"/>
                <w:lang w:val="en-GB"/>
              </w:rPr>
            </w:pPr>
            <w:r>
              <w:rPr>
                <w:rFonts w:eastAsia="Arial Unicode MS" w:cs="Cordia New"/>
                <w:sz w:val="18"/>
                <w:szCs w:val="18"/>
                <w:lang w:val="en-GB"/>
              </w:rPr>
              <w:t>-</w:t>
            </w:r>
          </w:p>
        </w:tc>
        <w:tc>
          <w:tcPr>
            <w:tcW w:w="1296" w:type="dxa"/>
            <w:vAlign w:val="bottom"/>
          </w:tcPr>
          <w:p w14:paraId="6D09F1BF" w14:textId="7808956E" w:rsidR="006917AA" w:rsidRPr="0008024B" w:rsidRDefault="00A62B75" w:rsidP="00103404">
            <w:pPr>
              <w:tabs>
                <w:tab w:val="decimal" w:pos="1302"/>
              </w:tabs>
              <w:ind w:right="-57"/>
              <w:jc w:val="right"/>
              <w:rPr>
                <w:rFonts w:eastAsia="Arial Unicode MS"/>
                <w:sz w:val="18"/>
                <w:szCs w:val="18"/>
                <w:lang w:val="en-GB"/>
              </w:rPr>
            </w:pPr>
            <w:r>
              <w:rPr>
                <w:rFonts w:eastAsia="Arial Unicode MS" w:cs="Cordia New"/>
                <w:sz w:val="18"/>
                <w:szCs w:val="18"/>
                <w:lang w:val="en-GB"/>
              </w:rPr>
              <w:t>-</w:t>
            </w:r>
          </w:p>
        </w:tc>
        <w:tc>
          <w:tcPr>
            <w:tcW w:w="1296" w:type="dxa"/>
            <w:vAlign w:val="bottom"/>
          </w:tcPr>
          <w:p w14:paraId="318C1BE2" w14:textId="543C4536" w:rsidR="006917AA" w:rsidRPr="0008024B" w:rsidRDefault="00A62B75" w:rsidP="002F3202">
            <w:pPr>
              <w:tabs>
                <w:tab w:val="decimal" w:pos="1302"/>
              </w:tabs>
              <w:ind w:right="-57"/>
              <w:jc w:val="right"/>
              <w:rPr>
                <w:rFonts w:eastAsia="Arial Unicode MS"/>
                <w:sz w:val="18"/>
                <w:szCs w:val="18"/>
                <w:lang w:val="en-GB"/>
              </w:rPr>
            </w:pPr>
            <w:r w:rsidRPr="00A62B75">
              <w:rPr>
                <w:rFonts w:eastAsia="Arial Unicode MS"/>
                <w:sz w:val="18"/>
                <w:szCs w:val="18"/>
                <w:lang w:val="en-GB"/>
              </w:rPr>
              <w:t>4,009,641</w:t>
            </w:r>
          </w:p>
        </w:tc>
        <w:tc>
          <w:tcPr>
            <w:tcW w:w="1296" w:type="dxa"/>
            <w:vAlign w:val="bottom"/>
          </w:tcPr>
          <w:p w14:paraId="67166B5D" w14:textId="492A4425" w:rsidR="006917AA" w:rsidRPr="0008024B" w:rsidRDefault="00A62B75" w:rsidP="00103404">
            <w:pPr>
              <w:tabs>
                <w:tab w:val="decimal" w:pos="1302"/>
              </w:tabs>
              <w:ind w:right="-57"/>
              <w:jc w:val="right"/>
              <w:rPr>
                <w:rFonts w:eastAsia="Arial Unicode MS"/>
                <w:sz w:val="18"/>
                <w:szCs w:val="18"/>
                <w:lang w:val="en-GB"/>
              </w:rPr>
            </w:pPr>
            <w:r>
              <w:rPr>
                <w:rFonts w:eastAsia="Arial Unicode MS" w:cs="Cordia New"/>
                <w:sz w:val="18"/>
                <w:szCs w:val="18"/>
                <w:lang w:val="en-GB"/>
              </w:rPr>
              <w:t>-</w:t>
            </w:r>
          </w:p>
        </w:tc>
        <w:tc>
          <w:tcPr>
            <w:tcW w:w="1296" w:type="dxa"/>
            <w:vAlign w:val="bottom"/>
          </w:tcPr>
          <w:p w14:paraId="6221CCD0" w14:textId="4448B58D" w:rsidR="006917AA" w:rsidRPr="0008024B" w:rsidRDefault="00A62B75" w:rsidP="00103404">
            <w:pPr>
              <w:tabs>
                <w:tab w:val="decimal" w:pos="1302"/>
              </w:tabs>
              <w:ind w:right="-72"/>
              <w:jc w:val="right"/>
              <w:rPr>
                <w:rFonts w:eastAsia="Arial Unicode MS"/>
                <w:sz w:val="18"/>
                <w:szCs w:val="18"/>
                <w:lang w:val="en-GB"/>
              </w:rPr>
            </w:pPr>
            <w:r w:rsidRPr="00A62B75">
              <w:rPr>
                <w:rFonts w:eastAsia="Arial Unicode MS"/>
                <w:sz w:val="18"/>
                <w:szCs w:val="18"/>
                <w:lang w:val="en-GB"/>
              </w:rPr>
              <w:t>4,009,641</w:t>
            </w:r>
          </w:p>
        </w:tc>
        <w:tc>
          <w:tcPr>
            <w:tcW w:w="1296" w:type="dxa"/>
            <w:vAlign w:val="bottom"/>
          </w:tcPr>
          <w:p w14:paraId="45BB3555" w14:textId="5006E898" w:rsidR="006917AA" w:rsidRPr="0008024B" w:rsidRDefault="00A62B75" w:rsidP="00103404">
            <w:pPr>
              <w:tabs>
                <w:tab w:val="decimal" w:pos="1302"/>
              </w:tabs>
              <w:ind w:right="-72"/>
              <w:jc w:val="right"/>
              <w:rPr>
                <w:rFonts w:eastAsia="Arial Unicode MS"/>
                <w:sz w:val="18"/>
                <w:szCs w:val="18"/>
                <w:lang w:val="en-GB"/>
              </w:rPr>
            </w:pPr>
            <w:r>
              <w:rPr>
                <w:rFonts w:eastAsia="Arial Unicode MS" w:cs="Cordia New"/>
                <w:sz w:val="18"/>
                <w:szCs w:val="18"/>
                <w:lang w:val="en-GB"/>
              </w:rPr>
              <w:t>-</w:t>
            </w:r>
          </w:p>
        </w:tc>
      </w:tr>
      <w:tr w:rsidR="00C27BE3" w:rsidRPr="0008024B" w14:paraId="1684CC0A" w14:textId="77777777" w:rsidTr="00846F9C">
        <w:tc>
          <w:tcPr>
            <w:tcW w:w="2707" w:type="dxa"/>
            <w:vAlign w:val="bottom"/>
          </w:tcPr>
          <w:p w14:paraId="2CBF4EC1" w14:textId="3A7697DD" w:rsidR="00C27BE3" w:rsidRPr="0008024B" w:rsidRDefault="00C27BE3" w:rsidP="00C27BE3">
            <w:pPr>
              <w:ind w:left="-101" w:right="-72" w:firstLine="5"/>
              <w:rPr>
                <w:sz w:val="18"/>
                <w:szCs w:val="18"/>
                <w:lang w:val="en-GB"/>
              </w:rPr>
            </w:pPr>
            <w:r w:rsidRPr="0008024B">
              <w:rPr>
                <w:sz w:val="18"/>
                <w:szCs w:val="18"/>
                <w:lang w:val="en-GB"/>
              </w:rPr>
              <w:t>Cost of sales</w:t>
            </w:r>
          </w:p>
        </w:tc>
        <w:tc>
          <w:tcPr>
            <w:tcW w:w="1296" w:type="dxa"/>
            <w:vAlign w:val="bottom"/>
          </w:tcPr>
          <w:p w14:paraId="423D04BA" w14:textId="5B242B02" w:rsidR="00C27BE3" w:rsidRPr="00EA77AA" w:rsidRDefault="00A62B75" w:rsidP="00C27BE3">
            <w:pPr>
              <w:tabs>
                <w:tab w:val="decimal" w:pos="1302"/>
              </w:tabs>
              <w:ind w:right="-72"/>
              <w:jc w:val="right"/>
              <w:rPr>
                <w:rFonts w:eastAsia="Arial Unicode MS"/>
                <w:snapToGrid w:val="0"/>
                <w:sz w:val="18"/>
                <w:szCs w:val="18"/>
                <w:cs/>
              </w:rPr>
            </w:pPr>
            <w:r w:rsidRPr="00A62B75">
              <w:rPr>
                <w:rFonts w:eastAsia="Arial Unicode MS"/>
                <w:snapToGrid w:val="0"/>
                <w:sz w:val="18"/>
                <w:szCs w:val="18"/>
                <w:cs/>
              </w:rPr>
              <w:t>(</w:t>
            </w:r>
            <w:r w:rsidR="00EA77AA" w:rsidRPr="00EA77AA">
              <w:rPr>
                <w:rFonts w:eastAsia="Arial Unicode MS"/>
                <w:snapToGrid w:val="0"/>
                <w:sz w:val="18"/>
                <w:szCs w:val="18"/>
                <w:cs/>
              </w:rPr>
              <w:t>204</w:t>
            </w:r>
            <w:r w:rsidR="00EA77AA" w:rsidRPr="00EA77AA">
              <w:rPr>
                <w:rFonts w:eastAsia="Arial Unicode MS"/>
                <w:snapToGrid w:val="0"/>
                <w:sz w:val="18"/>
                <w:szCs w:val="18"/>
              </w:rPr>
              <w:t>,</w:t>
            </w:r>
            <w:r w:rsidR="00EA77AA" w:rsidRPr="00EA77AA">
              <w:rPr>
                <w:rFonts w:eastAsia="Arial Unicode MS"/>
                <w:snapToGrid w:val="0"/>
                <w:sz w:val="18"/>
                <w:szCs w:val="18"/>
                <w:cs/>
              </w:rPr>
              <w:t>759</w:t>
            </w:r>
            <w:r w:rsidR="00EA77AA" w:rsidRPr="00EA77AA">
              <w:rPr>
                <w:rFonts w:eastAsia="Arial Unicode MS"/>
                <w:snapToGrid w:val="0"/>
                <w:sz w:val="18"/>
                <w:szCs w:val="18"/>
              </w:rPr>
              <w:t>,</w:t>
            </w:r>
            <w:r w:rsidR="00EA77AA" w:rsidRPr="00EA77AA">
              <w:rPr>
                <w:rFonts w:eastAsia="Arial Unicode MS"/>
                <w:snapToGrid w:val="0"/>
                <w:sz w:val="18"/>
                <w:szCs w:val="18"/>
                <w:cs/>
              </w:rPr>
              <w:t>567</w:t>
            </w:r>
            <w:r w:rsidRPr="00A62B75">
              <w:rPr>
                <w:rFonts w:eastAsia="Arial Unicode MS"/>
                <w:snapToGrid w:val="0"/>
                <w:sz w:val="18"/>
                <w:szCs w:val="18"/>
                <w:cs/>
              </w:rPr>
              <w:t>)</w:t>
            </w:r>
          </w:p>
        </w:tc>
        <w:tc>
          <w:tcPr>
            <w:tcW w:w="1296" w:type="dxa"/>
            <w:vAlign w:val="bottom"/>
          </w:tcPr>
          <w:p w14:paraId="39EB3068" w14:textId="7D7B910A" w:rsidR="00C27BE3" w:rsidRPr="00A62B75" w:rsidRDefault="00C27BE3" w:rsidP="00C27BE3">
            <w:pPr>
              <w:tabs>
                <w:tab w:val="decimal" w:pos="1302"/>
              </w:tabs>
              <w:ind w:right="-72"/>
              <w:jc w:val="right"/>
              <w:rPr>
                <w:rFonts w:eastAsia="Arial Unicode MS"/>
                <w:sz w:val="18"/>
                <w:szCs w:val="18"/>
              </w:rPr>
            </w:pPr>
            <w:r w:rsidRPr="00362E80">
              <w:rPr>
                <w:rFonts w:eastAsia="Arial Unicode MS"/>
                <w:snapToGrid w:val="0"/>
                <w:sz w:val="18"/>
                <w:szCs w:val="18"/>
              </w:rPr>
              <w:t>(215,628,320)</w:t>
            </w:r>
          </w:p>
        </w:tc>
        <w:tc>
          <w:tcPr>
            <w:tcW w:w="1296" w:type="dxa"/>
            <w:vAlign w:val="bottom"/>
          </w:tcPr>
          <w:p w14:paraId="0EACE1A6" w14:textId="2769AABE" w:rsidR="00C27BE3" w:rsidRPr="00A62B75" w:rsidRDefault="00A62B75" w:rsidP="00C27BE3">
            <w:pPr>
              <w:tabs>
                <w:tab w:val="decimal" w:pos="1302"/>
              </w:tabs>
              <w:ind w:right="-57"/>
              <w:jc w:val="right"/>
              <w:rPr>
                <w:rFonts w:eastAsia="Arial Unicode MS"/>
                <w:sz w:val="18"/>
                <w:szCs w:val="18"/>
              </w:rPr>
            </w:pPr>
            <w:r w:rsidRPr="00A62B75">
              <w:rPr>
                <w:rFonts w:eastAsia="Arial Unicode MS"/>
                <w:sz w:val="18"/>
                <w:szCs w:val="18"/>
              </w:rPr>
              <w:t>(</w:t>
            </w:r>
            <w:r w:rsidR="00EA77AA" w:rsidRPr="00EA77AA">
              <w:rPr>
                <w:rFonts w:eastAsia="Arial Unicode MS"/>
                <w:sz w:val="18"/>
                <w:szCs w:val="18"/>
              </w:rPr>
              <w:t>25,933,123</w:t>
            </w:r>
            <w:r w:rsidRPr="00A62B75">
              <w:rPr>
                <w:rFonts w:eastAsia="Arial Unicode MS"/>
                <w:sz w:val="18"/>
                <w:szCs w:val="18"/>
              </w:rPr>
              <w:t>)</w:t>
            </w:r>
          </w:p>
        </w:tc>
        <w:tc>
          <w:tcPr>
            <w:tcW w:w="1296" w:type="dxa"/>
            <w:vAlign w:val="bottom"/>
          </w:tcPr>
          <w:p w14:paraId="195944F2" w14:textId="5573C18A" w:rsidR="00C27BE3" w:rsidRPr="0008024B" w:rsidRDefault="00C27BE3" w:rsidP="00C27BE3">
            <w:pPr>
              <w:tabs>
                <w:tab w:val="decimal" w:pos="1302"/>
              </w:tabs>
              <w:ind w:right="-57"/>
              <w:jc w:val="right"/>
              <w:rPr>
                <w:rFonts w:eastAsia="Arial Unicode MS"/>
                <w:sz w:val="18"/>
                <w:szCs w:val="18"/>
                <w:lang w:val="en-GB"/>
              </w:rPr>
            </w:pPr>
            <w:r w:rsidRPr="00362E80">
              <w:rPr>
                <w:rFonts w:eastAsia="Arial Unicode MS"/>
                <w:snapToGrid w:val="0"/>
                <w:sz w:val="18"/>
                <w:szCs w:val="18"/>
              </w:rPr>
              <w:t>(26,871,466)</w:t>
            </w:r>
          </w:p>
        </w:tc>
        <w:tc>
          <w:tcPr>
            <w:tcW w:w="1296" w:type="dxa"/>
            <w:vAlign w:val="bottom"/>
          </w:tcPr>
          <w:p w14:paraId="10B6AEC4" w14:textId="5D774B82" w:rsidR="00C27BE3" w:rsidRPr="0008024B" w:rsidRDefault="00A62B75" w:rsidP="00C27BE3">
            <w:pPr>
              <w:tabs>
                <w:tab w:val="decimal" w:pos="1302"/>
              </w:tabs>
              <w:ind w:right="-57"/>
              <w:jc w:val="right"/>
              <w:rPr>
                <w:rFonts w:eastAsia="Arial Unicode MS"/>
                <w:sz w:val="18"/>
                <w:szCs w:val="18"/>
                <w:lang w:val="en-GB"/>
              </w:rPr>
            </w:pPr>
            <w:r w:rsidRPr="00A62B75">
              <w:rPr>
                <w:rFonts w:eastAsia="Arial Unicode MS"/>
                <w:sz w:val="18"/>
                <w:szCs w:val="18"/>
                <w:lang w:val="en-GB"/>
              </w:rPr>
              <w:t>(</w:t>
            </w:r>
            <w:r w:rsidR="00EA77AA" w:rsidRPr="00EA77AA">
              <w:rPr>
                <w:rFonts w:eastAsia="Arial Unicode MS"/>
                <w:sz w:val="18"/>
                <w:szCs w:val="18"/>
                <w:lang w:val="en-GB"/>
              </w:rPr>
              <w:t>20,886,175</w:t>
            </w:r>
            <w:r w:rsidRPr="00A62B75">
              <w:rPr>
                <w:rFonts w:eastAsia="Arial Unicode MS"/>
                <w:sz w:val="18"/>
                <w:szCs w:val="18"/>
                <w:lang w:val="en-GB"/>
              </w:rPr>
              <w:t>)</w:t>
            </w:r>
          </w:p>
        </w:tc>
        <w:tc>
          <w:tcPr>
            <w:tcW w:w="1296" w:type="dxa"/>
            <w:vAlign w:val="bottom"/>
          </w:tcPr>
          <w:p w14:paraId="4B5B472E" w14:textId="6F23464F" w:rsidR="00C27BE3" w:rsidRPr="00C27BE3" w:rsidRDefault="00C27BE3" w:rsidP="00C27BE3">
            <w:pPr>
              <w:tabs>
                <w:tab w:val="decimal" w:pos="1302"/>
              </w:tabs>
              <w:ind w:right="-57"/>
              <w:jc w:val="right"/>
              <w:rPr>
                <w:rFonts w:eastAsia="Arial Unicode MS"/>
                <w:sz w:val="18"/>
                <w:szCs w:val="18"/>
              </w:rPr>
            </w:pPr>
            <w:r w:rsidRPr="00362E80">
              <w:rPr>
                <w:rFonts w:eastAsia="Arial Unicode MS"/>
                <w:snapToGrid w:val="0"/>
                <w:sz w:val="18"/>
                <w:szCs w:val="18"/>
              </w:rPr>
              <w:t>(19,291,526)</w:t>
            </w:r>
          </w:p>
        </w:tc>
        <w:tc>
          <w:tcPr>
            <w:tcW w:w="1296" w:type="dxa"/>
            <w:vAlign w:val="bottom"/>
          </w:tcPr>
          <w:p w14:paraId="07C68F79" w14:textId="11F117C4" w:rsidR="00C27BE3" w:rsidRPr="0008024B" w:rsidRDefault="00A62B75" w:rsidP="00C27BE3">
            <w:pPr>
              <w:tabs>
                <w:tab w:val="decimal" w:pos="1302"/>
              </w:tabs>
              <w:ind w:right="-57"/>
              <w:jc w:val="right"/>
              <w:rPr>
                <w:rFonts w:eastAsia="Arial Unicode MS"/>
                <w:sz w:val="18"/>
                <w:szCs w:val="18"/>
                <w:lang w:val="en-GB"/>
              </w:rPr>
            </w:pPr>
            <w:r w:rsidRPr="00A62B75">
              <w:rPr>
                <w:rFonts w:eastAsia="Arial Unicode MS"/>
                <w:sz w:val="18"/>
                <w:szCs w:val="18"/>
                <w:lang w:val="en-GB"/>
              </w:rPr>
              <w:t>(</w:t>
            </w:r>
            <w:r w:rsidR="00EA77AA" w:rsidRPr="00EA77AA">
              <w:rPr>
                <w:rFonts w:eastAsia="Arial Unicode MS"/>
                <w:sz w:val="18"/>
                <w:szCs w:val="18"/>
                <w:lang w:val="en-GB"/>
              </w:rPr>
              <w:t>12,914,768</w:t>
            </w:r>
            <w:r w:rsidRPr="00A62B75">
              <w:rPr>
                <w:rFonts w:eastAsia="Arial Unicode MS"/>
                <w:sz w:val="18"/>
                <w:szCs w:val="18"/>
                <w:lang w:val="en-GB"/>
              </w:rPr>
              <w:t>)</w:t>
            </w:r>
          </w:p>
        </w:tc>
        <w:tc>
          <w:tcPr>
            <w:tcW w:w="1296" w:type="dxa"/>
            <w:vAlign w:val="bottom"/>
          </w:tcPr>
          <w:p w14:paraId="677ACDAD" w14:textId="6A154C45" w:rsidR="00C27BE3" w:rsidRPr="00C27BE3" w:rsidRDefault="00C27BE3" w:rsidP="00C27BE3">
            <w:pPr>
              <w:tabs>
                <w:tab w:val="decimal" w:pos="1302"/>
              </w:tabs>
              <w:ind w:right="-57"/>
              <w:jc w:val="right"/>
              <w:rPr>
                <w:rFonts w:eastAsia="Arial Unicode MS"/>
                <w:sz w:val="18"/>
                <w:szCs w:val="18"/>
              </w:rPr>
            </w:pPr>
            <w:r w:rsidRPr="00362E80">
              <w:rPr>
                <w:rFonts w:eastAsia="Arial Unicode MS"/>
                <w:snapToGrid w:val="0"/>
                <w:sz w:val="18"/>
                <w:szCs w:val="18"/>
              </w:rPr>
              <w:t>(18,881,970)</w:t>
            </w:r>
          </w:p>
        </w:tc>
        <w:tc>
          <w:tcPr>
            <w:tcW w:w="1296" w:type="dxa"/>
            <w:vAlign w:val="bottom"/>
          </w:tcPr>
          <w:p w14:paraId="6D3152F1" w14:textId="0D8094E9" w:rsidR="00C27BE3" w:rsidRPr="0008024B" w:rsidRDefault="00A62B75" w:rsidP="00C27BE3">
            <w:pPr>
              <w:tabs>
                <w:tab w:val="decimal" w:pos="1302"/>
              </w:tabs>
              <w:ind w:right="-72"/>
              <w:jc w:val="right"/>
              <w:rPr>
                <w:rFonts w:eastAsia="Arial Unicode MS"/>
                <w:sz w:val="18"/>
                <w:szCs w:val="18"/>
                <w:lang w:val="en-GB"/>
              </w:rPr>
            </w:pPr>
            <w:r w:rsidRPr="00A62B75">
              <w:rPr>
                <w:rFonts w:eastAsia="Arial Unicode MS"/>
                <w:sz w:val="18"/>
                <w:szCs w:val="18"/>
                <w:lang w:val="en-GB"/>
              </w:rPr>
              <w:t>(</w:t>
            </w:r>
            <w:r w:rsidR="00EA77AA" w:rsidRPr="00EA77AA">
              <w:rPr>
                <w:rFonts w:eastAsia="Arial Unicode MS"/>
                <w:sz w:val="18"/>
                <w:szCs w:val="18"/>
                <w:lang w:val="en-GB"/>
              </w:rPr>
              <w:t>264,493,633</w:t>
            </w:r>
            <w:r w:rsidRPr="00A62B75">
              <w:rPr>
                <w:rFonts w:eastAsia="Arial Unicode MS"/>
                <w:sz w:val="18"/>
                <w:szCs w:val="18"/>
                <w:lang w:val="en-GB"/>
              </w:rPr>
              <w:t>)</w:t>
            </w:r>
          </w:p>
        </w:tc>
        <w:tc>
          <w:tcPr>
            <w:tcW w:w="1296" w:type="dxa"/>
          </w:tcPr>
          <w:p w14:paraId="1847D360" w14:textId="0F6F79A4" w:rsidR="00C27BE3" w:rsidRPr="0008024B" w:rsidRDefault="00C27BE3" w:rsidP="00C27BE3">
            <w:pPr>
              <w:tabs>
                <w:tab w:val="decimal" w:pos="1302"/>
              </w:tabs>
              <w:ind w:right="-72"/>
              <w:jc w:val="right"/>
              <w:rPr>
                <w:rFonts w:eastAsia="Arial Unicode MS"/>
                <w:sz w:val="18"/>
                <w:szCs w:val="18"/>
                <w:lang w:val="en-GB"/>
              </w:rPr>
            </w:pPr>
            <w:r w:rsidRPr="00362E80">
              <w:rPr>
                <w:rFonts w:eastAsia="Arial Unicode MS"/>
                <w:snapToGrid w:val="0"/>
                <w:sz w:val="18"/>
                <w:szCs w:val="18"/>
              </w:rPr>
              <w:t>(280,673,282)</w:t>
            </w:r>
          </w:p>
        </w:tc>
      </w:tr>
      <w:tr w:rsidR="00C27BE3" w:rsidRPr="0008024B" w14:paraId="719312D4" w14:textId="77777777" w:rsidTr="0008024B">
        <w:tc>
          <w:tcPr>
            <w:tcW w:w="2707" w:type="dxa"/>
            <w:vAlign w:val="bottom"/>
          </w:tcPr>
          <w:p w14:paraId="55243730" w14:textId="08B88286" w:rsidR="00C27BE3" w:rsidRPr="0008024B" w:rsidRDefault="00C27BE3" w:rsidP="00C27BE3">
            <w:pPr>
              <w:ind w:left="-101" w:right="-72" w:firstLine="5"/>
              <w:rPr>
                <w:sz w:val="18"/>
                <w:szCs w:val="18"/>
                <w:highlight w:val="lightGray"/>
                <w:lang w:val="en-GB"/>
              </w:rPr>
            </w:pPr>
            <w:r w:rsidRPr="0008024B">
              <w:rPr>
                <w:sz w:val="18"/>
                <w:szCs w:val="18"/>
                <w:lang w:val="en-GB"/>
              </w:rPr>
              <w:t>Cost of s</w:t>
            </w:r>
            <w:r>
              <w:rPr>
                <w:sz w:val="18"/>
                <w:szCs w:val="18"/>
                <w:lang w:val="en-GB"/>
              </w:rPr>
              <w:t>ervices</w:t>
            </w:r>
          </w:p>
        </w:tc>
        <w:tc>
          <w:tcPr>
            <w:tcW w:w="1296" w:type="dxa"/>
            <w:tcBorders>
              <w:bottom w:val="single" w:sz="4" w:space="0" w:color="auto"/>
            </w:tcBorders>
            <w:vAlign w:val="bottom"/>
          </w:tcPr>
          <w:p w14:paraId="6965FF88" w14:textId="10585EA8" w:rsidR="00C27BE3" w:rsidRPr="00A62B75" w:rsidRDefault="00A62B75" w:rsidP="00C27BE3">
            <w:pPr>
              <w:tabs>
                <w:tab w:val="decimal" w:pos="1302"/>
              </w:tabs>
              <w:ind w:right="-72"/>
              <w:jc w:val="right"/>
              <w:rPr>
                <w:rFonts w:eastAsia="Arial Unicode MS" w:cs="Cordia New"/>
                <w:sz w:val="18"/>
                <w:szCs w:val="18"/>
                <w:lang w:val="en-GB"/>
              </w:rPr>
            </w:pPr>
            <w:r>
              <w:rPr>
                <w:rFonts w:eastAsia="Arial Unicode MS" w:cs="Cordia New"/>
                <w:sz w:val="18"/>
                <w:szCs w:val="18"/>
                <w:lang w:val="en-GB"/>
              </w:rPr>
              <w:t>-</w:t>
            </w:r>
          </w:p>
        </w:tc>
        <w:tc>
          <w:tcPr>
            <w:tcW w:w="1296" w:type="dxa"/>
            <w:tcBorders>
              <w:bottom w:val="single" w:sz="4" w:space="0" w:color="auto"/>
            </w:tcBorders>
            <w:vAlign w:val="bottom"/>
          </w:tcPr>
          <w:p w14:paraId="0908EF1C" w14:textId="4B6C0097" w:rsidR="00C27BE3" w:rsidRPr="0008024B" w:rsidRDefault="00A62B75" w:rsidP="00C27BE3">
            <w:pPr>
              <w:tabs>
                <w:tab w:val="decimal" w:pos="1302"/>
              </w:tabs>
              <w:ind w:right="-72"/>
              <w:jc w:val="right"/>
              <w:rPr>
                <w:rFonts w:eastAsia="Arial Unicode MS"/>
                <w:snapToGrid w:val="0"/>
                <w:sz w:val="18"/>
                <w:szCs w:val="18"/>
                <w:cs/>
              </w:rPr>
            </w:pPr>
            <w:r>
              <w:rPr>
                <w:rFonts w:eastAsia="Arial Unicode MS"/>
                <w:snapToGrid w:val="0"/>
                <w:sz w:val="18"/>
                <w:szCs w:val="18"/>
              </w:rPr>
              <w:t>-</w:t>
            </w:r>
          </w:p>
        </w:tc>
        <w:tc>
          <w:tcPr>
            <w:tcW w:w="1296" w:type="dxa"/>
            <w:tcBorders>
              <w:bottom w:val="single" w:sz="4" w:space="0" w:color="auto"/>
            </w:tcBorders>
            <w:vAlign w:val="bottom"/>
          </w:tcPr>
          <w:p w14:paraId="36C9AB76" w14:textId="5A6C36AE" w:rsidR="00C27BE3" w:rsidRPr="0008024B" w:rsidRDefault="00A62B75" w:rsidP="00C27BE3">
            <w:pPr>
              <w:tabs>
                <w:tab w:val="decimal" w:pos="1302"/>
              </w:tabs>
              <w:ind w:right="-57"/>
              <w:jc w:val="right"/>
              <w:rPr>
                <w:rFonts w:eastAsia="Arial Unicode MS"/>
                <w:sz w:val="18"/>
                <w:szCs w:val="18"/>
                <w:cs/>
                <w:lang w:val="en-GB"/>
              </w:rPr>
            </w:pPr>
            <w:r>
              <w:rPr>
                <w:rFonts w:eastAsia="Arial Unicode MS" w:cs="Cordia New"/>
                <w:sz w:val="18"/>
                <w:szCs w:val="18"/>
                <w:lang w:val="en-GB"/>
              </w:rPr>
              <w:t>-</w:t>
            </w:r>
          </w:p>
        </w:tc>
        <w:tc>
          <w:tcPr>
            <w:tcW w:w="1296" w:type="dxa"/>
            <w:tcBorders>
              <w:bottom w:val="single" w:sz="4" w:space="0" w:color="auto"/>
            </w:tcBorders>
            <w:vAlign w:val="bottom"/>
          </w:tcPr>
          <w:p w14:paraId="71C3A0BC" w14:textId="5D11035B" w:rsidR="00C27BE3" w:rsidRPr="0008024B" w:rsidRDefault="00A62B75" w:rsidP="00C27BE3">
            <w:pPr>
              <w:tabs>
                <w:tab w:val="decimal" w:pos="1302"/>
              </w:tabs>
              <w:ind w:right="-57"/>
              <w:jc w:val="right"/>
              <w:rPr>
                <w:rFonts w:eastAsia="Arial Unicode MS"/>
                <w:snapToGrid w:val="0"/>
                <w:sz w:val="18"/>
                <w:szCs w:val="18"/>
                <w:cs/>
              </w:rPr>
            </w:pPr>
            <w:r>
              <w:rPr>
                <w:rFonts w:eastAsia="Arial Unicode MS" w:cs="Cordia New"/>
                <w:sz w:val="18"/>
                <w:szCs w:val="18"/>
                <w:lang w:val="en-GB"/>
              </w:rPr>
              <w:t>-</w:t>
            </w:r>
          </w:p>
        </w:tc>
        <w:tc>
          <w:tcPr>
            <w:tcW w:w="1296" w:type="dxa"/>
            <w:tcBorders>
              <w:bottom w:val="single" w:sz="4" w:space="0" w:color="auto"/>
            </w:tcBorders>
            <w:vAlign w:val="bottom"/>
          </w:tcPr>
          <w:p w14:paraId="78FA4873" w14:textId="3B9C76F3" w:rsidR="00C27BE3" w:rsidRPr="0008024B" w:rsidRDefault="00A62B75" w:rsidP="00C27BE3">
            <w:pPr>
              <w:tabs>
                <w:tab w:val="decimal" w:pos="1302"/>
              </w:tabs>
              <w:ind w:right="-57"/>
              <w:jc w:val="right"/>
              <w:rPr>
                <w:rFonts w:eastAsia="Arial Unicode MS"/>
                <w:sz w:val="18"/>
                <w:szCs w:val="18"/>
                <w:cs/>
                <w:lang w:val="en-GB"/>
              </w:rPr>
            </w:pPr>
            <w:r>
              <w:rPr>
                <w:rFonts w:eastAsia="Arial Unicode MS" w:cs="Cordia New"/>
                <w:sz w:val="18"/>
                <w:szCs w:val="18"/>
                <w:lang w:val="en-GB"/>
              </w:rPr>
              <w:t>-</w:t>
            </w:r>
          </w:p>
        </w:tc>
        <w:tc>
          <w:tcPr>
            <w:tcW w:w="1296" w:type="dxa"/>
            <w:tcBorders>
              <w:bottom w:val="single" w:sz="4" w:space="0" w:color="auto"/>
            </w:tcBorders>
            <w:vAlign w:val="bottom"/>
          </w:tcPr>
          <w:p w14:paraId="34BA633B" w14:textId="7C5998AA" w:rsidR="00C27BE3" w:rsidRPr="0008024B" w:rsidRDefault="00A62B75" w:rsidP="00C27BE3">
            <w:pPr>
              <w:tabs>
                <w:tab w:val="decimal" w:pos="1302"/>
              </w:tabs>
              <w:ind w:right="-57"/>
              <w:jc w:val="right"/>
              <w:rPr>
                <w:rFonts w:eastAsia="Arial Unicode MS"/>
                <w:snapToGrid w:val="0"/>
                <w:sz w:val="18"/>
                <w:szCs w:val="18"/>
                <w:cs/>
              </w:rPr>
            </w:pPr>
            <w:r>
              <w:rPr>
                <w:rFonts w:eastAsia="Arial Unicode MS" w:cs="Cordia New"/>
                <w:sz w:val="18"/>
                <w:szCs w:val="18"/>
                <w:lang w:val="en-GB"/>
              </w:rPr>
              <w:t>-</w:t>
            </w:r>
          </w:p>
        </w:tc>
        <w:tc>
          <w:tcPr>
            <w:tcW w:w="1296" w:type="dxa"/>
            <w:tcBorders>
              <w:bottom w:val="single" w:sz="4" w:space="0" w:color="auto"/>
            </w:tcBorders>
            <w:vAlign w:val="bottom"/>
          </w:tcPr>
          <w:p w14:paraId="6D7DA739" w14:textId="370A4B08" w:rsidR="00C27BE3" w:rsidRPr="0008024B" w:rsidRDefault="00A62B75" w:rsidP="00C27BE3">
            <w:pPr>
              <w:tabs>
                <w:tab w:val="decimal" w:pos="1302"/>
              </w:tabs>
              <w:ind w:right="-57"/>
              <w:jc w:val="right"/>
              <w:rPr>
                <w:rFonts w:eastAsia="Arial Unicode MS"/>
                <w:sz w:val="18"/>
                <w:szCs w:val="18"/>
                <w:lang w:val="en-GB"/>
              </w:rPr>
            </w:pPr>
            <w:r w:rsidRPr="00A62B75">
              <w:rPr>
                <w:rFonts w:eastAsia="Arial Unicode MS"/>
                <w:sz w:val="18"/>
                <w:szCs w:val="18"/>
                <w:lang w:val="en-GB"/>
              </w:rPr>
              <w:t>(4,227,019)</w:t>
            </w:r>
          </w:p>
        </w:tc>
        <w:tc>
          <w:tcPr>
            <w:tcW w:w="1296" w:type="dxa"/>
            <w:tcBorders>
              <w:bottom w:val="single" w:sz="4" w:space="0" w:color="auto"/>
            </w:tcBorders>
            <w:vAlign w:val="bottom"/>
          </w:tcPr>
          <w:p w14:paraId="088518EA" w14:textId="6B27FC57" w:rsidR="00C27BE3" w:rsidRPr="00A62B75" w:rsidRDefault="00A62B75" w:rsidP="00C27BE3">
            <w:pPr>
              <w:tabs>
                <w:tab w:val="decimal" w:pos="1302"/>
              </w:tabs>
              <w:ind w:right="-57"/>
              <w:jc w:val="right"/>
              <w:rPr>
                <w:rFonts w:eastAsia="Arial Unicode MS" w:cs="Cordia New"/>
                <w:snapToGrid w:val="0"/>
                <w:sz w:val="18"/>
                <w:szCs w:val="18"/>
                <w:cs/>
              </w:rPr>
            </w:pPr>
            <w:r>
              <w:rPr>
                <w:rFonts w:eastAsia="Arial Unicode MS" w:cs="Cordia New"/>
                <w:sz w:val="18"/>
                <w:szCs w:val="18"/>
                <w:lang w:val="en-GB"/>
              </w:rPr>
              <w:t>-</w:t>
            </w:r>
          </w:p>
        </w:tc>
        <w:tc>
          <w:tcPr>
            <w:tcW w:w="1296" w:type="dxa"/>
            <w:tcBorders>
              <w:bottom w:val="single" w:sz="4" w:space="0" w:color="auto"/>
            </w:tcBorders>
            <w:vAlign w:val="bottom"/>
          </w:tcPr>
          <w:p w14:paraId="75198F5D" w14:textId="55B0F445" w:rsidR="00C27BE3" w:rsidRPr="0008024B" w:rsidRDefault="00A62B75" w:rsidP="00C27BE3">
            <w:pPr>
              <w:tabs>
                <w:tab w:val="decimal" w:pos="1302"/>
              </w:tabs>
              <w:ind w:right="-72"/>
              <w:jc w:val="right"/>
              <w:rPr>
                <w:rFonts w:eastAsia="Arial Unicode MS"/>
                <w:sz w:val="18"/>
                <w:szCs w:val="18"/>
                <w:lang w:val="en-GB"/>
              </w:rPr>
            </w:pPr>
            <w:r w:rsidRPr="00A62B75">
              <w:rPr>
                <w:rFonts w:eastAsia="Arial Unicode MS"/>
                <w:sz w:val="18"/>
                <w:szCs w:val="18"/>
                <w:lang w:val="en-GB"/>
              </w:rPr>
              <w:t>(4,227,019)</w:t>
            </w:r>
          </w:p>
        </w:tc>
        <w:tc>
          <w:tcPr>
            <w:tcW w:w="1296" w:type="dxa"/>
            <w:tcBorders>
              <w:bottom w:val="single" w:sz="4" w:space="0" w:color="auto"/>
            </w:tcBorders>
            <w:vAlign w:val="bottom"/>
          </w:tcPr>
          <w:p w14:paraId="709DD220" w14:textId="3415F379" w:rsidR="00C27BE3" w:rsidRPr="00A62B75" w:rsidRDefault="00A62B75" w:rsidP="00C27BE3">
            <w:pPr>
              <w:tabs>
                <w:tab w:val="decimal" w:pos="1302"/>
              </w:tabs>
              <w:ind w:right="-72"/>
              <w:jc w:val="right"/>
              <w:rPr>
                <w:rFonts w:eastAsia="Arial Unicode MS" w:cs="Cordia New"/>
                <w:snapToGrid w:val="0"/>
                <w:sz w:val="18"/>
                <w:szCs w:val="18"/>
                <w:cs/>
              </w:rPr>
            </w:pPr>
            <w:r>
              <w:rPr>
                <w:rFonts w:eastAsia="Arial Unicode MS" w:cs="Cordia New"/>
                <w:sz w:val="18"/>
                <w:szCs w:val="18"/>
                <w:lang w:val="en-GB"/>
              </w:rPr>
              <w:t>-</w:t>
            </w:r>
          </w:p>
        </w:tc>
      </w:tr>
      <w:tr w:rsidR="00C27BE3" w:rsidRPr="0008024B" w14:paraId="22D3163E" w14:textId="77777777" w:rsidTr="0008024B">
        <w:tc>
          <w:tcPr>
            <w:tcW w:w="2707" w:type="dxa"/>
            <w:vAlign w:val="bottom"/>
          </w:tcPr>
          <w:p w14:paraId="32463CF0" w14:textId="77777777" w:rsidR="00C27BE3" w:rsidRPr="0008024B" w:rsidRDefault="00C27BE3" w:rsidP="00C27BE3">
            <w:pPr>
              <w:ind w:left="-101" w:right="-72" w:firstLine="5"/>
              <w:rPr>
                <w:sz w:val="18"/>
                <w:szCs w:val="18"/>
                <w:lang w:val="en-GB"/>
              </w:rPr>
            </w:pPr>
          </w:p>
        </w:tc>
        <w:tc>
          <w:tcPr>
            <w:tcW w:w="1296" w:type="dxa"/>
            <w:vAlign w:val="bottom"/>
          </w:tcPr>
          <w:p w14:paraId="4B9C88A5" w14:textId="77777777" w:rsidR="00C27BE3" w:rsidRPr="0008024B" w:rsidRDefault="00C27BE3" w:rsidP="00C27BE3">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4F330A64" w14:textId="77777777" w:rsidR="00C27BE3" w:rsidRPr="0008024B" w:rsidRDefault="00C27BE3" w:rsidP="00C27BE3">
            <w:pPr>
              <w:tabs>
                <w:tab w:val="decimal" w:pos="1302"/>
              </w:tabs>
              <w:ind w:right="-72"/>
              <w:jc w:val="right"/>
              <w:rPr>
                <w:sz w:val="18"/>
                <w:szCs w:val="18"/>
                <w:lang w:val="en-GB"/>
              </w:rPr>
            </w:pPr>
          </w:p>
        </w:tc>
        <w:tc>
          <w:tcPr>
            <w:tcW w:w="1296" w:type="dxa"/>
            <w:vAlign w:val="bottom"/>
          </w:tcPr>
          <w:p w14:paraId="7422801B" w14:textId="77777777" w:rsidR="00C27BE3" w:rsidRPr="0008024B" w:rsidRDefault="00C27BE3" w:rsidP="00C27BE3">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6A998D95" w14:textId="77777777" w:rsidR="00C27BE3" w:rsidRPr="0008024B" w:rsidRDefault="00C27BE3" w:rsidP="00C27BE3">
            <w:pPr>
              <w:tabs>
                <w:tab w:val="decimal" w:pos="1302"/>
              </w:tabs>
              <w:ind w:right="-72"/>
              <w:jc w:val="right"/>
              <w:rPr>
                <w:sz w:val="18"/>
                <w:szCs w:val="18"/>
                <w:lang w:val="en-GB"/>
              </w:rPr>
            </w:pPr>
          </w:p>
        </w:tc>
        <w:tc>
          <w:tcPr>
            <w:tcW w:w="1296" w:type="dxa"/>
            <w:vAlign w:val="bottom"/>
          </w:tcPr>
          <w:p w14:paraId="1FD97E0C" w14:textId="77777777" w:rsidR="00C27BE3" w:rsidRPr="0008024B" w:rsidRDefault="00C27BE3" w:rsidP="00C27BE3">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5C561EE" w14:textId="77777777" w:rsidR="00C27BE3" w:rsidRPr="0008024B" w:rsidRDefault="00C27BE3" w:rsidP="00C27BE3">
            <w:pPr>
              <w:tabs>
                <w:tab w:val="decimal" w:pos="1302"/>
              </w:tabs>
              <w:ind w:right="-72"/>
              <w:jc w:val="right"/>
              <w:rPr>
                <w:sz w:val="18"/>
                <w:szCs w:val="18"/>
                <w:lang w:val="en-GB"/>
              </w:rPr>
            </w:pPr>
          </w:p>
        </w:tc>
        <w:tc>
          <w:tcPr>
            <w:tcW w:w="1296" w:type="dxa"/>
            <w:vAlign w:val="bottom"/>
          </w:tcPr>
          <w:p w14:paraId="304AE3EB" w14:textId="77777777" w:rsidR="00C27BE3" w:rsidRPr="0008024B" w:rsidRDefault="00C27BE3" w:rsidP="00C27BE3">
            <w:pPr>
              <w:tabs>
                <w:tab w:val="decimal" w:pos="1302"/>
              </w:tabs>
              <w:ind w:right="-72"/>
              <w:jc w:val="right"/>
              <w:rPr>
                <w:sz w:val="18"/>
                <w:szCs w:val="18"/>
                <w:lang w:val="en-GB"/>
              </w:rPr>
            </w:pPr>
          </w:p>
        </w:tc>
        <w:tc>
          <w:tcPr>
            <w:tcW w:w="1296" w:type="dxa"/>
            <w:tcBorders>
              <w:top w:val="single" w:sz="4" w:space="0" w:color="auto"/>
            </w:tcBorders>
            <w:vAlign w:val="bottom"/>
          </w:tcPr>
          <w:p w14:paraId="44167CF9" w14:textId="77777777" w:rsidR="00C27BE3" w:rsidRPr="0008024B" w:rsidRDefault="00C27BE3" w:rsidP="00C27BE3">
            <w:pPr>
              <w:tabs>
                <w:tab w:val="decimal" w:pos="1302"/>
              </w:tabs>
              <w:ind w:right="-72"/>
              <w:jc w:val="right"/>
              <w:rPr>
                <w:sz w:val="18"/>
                <w:szCs w:val="18"/>
                <w:lang w:val="en-GB"/>
              </w:rPr>
            </w:pPr>
          </w:p>
        </w:tc>
        <w:tc>
          <w:tcPr>
            <w:tcW w:w="1296" w:type="dxa"/>
            <w:vAlign w:val="bottom"/>
          </w:tcPr>
          <w:p w14:paraId="2DC524B0" w14:textId="77777777" w:rsidR="00C27BE3" w:rsidRPr="0008024B" w:rsidRDefault="00C27BE3" w:rsidP="00C27BE3">
            <w:pPr>
              <w:tabs>
                <w:tab w:val="decimal" w:pos="1302"/>
              </w:tabs>
              <w:ind w:right="-72"/>
              <w:jc w:val="right"/>
              <w:rPr>
                <w:rFonts w:eastAsia="Arial Unicode MS"/>
                <w:snapToGrid w:val="0"/>
                <w:sz w:val="18"/>
                <w:szCs w:val="18"/>
              </w:rPr>
            </w:pPr>
          </w:p>
        </w:tc>
        <w:tc>
          <w:tcPr>
            <w:tcW w:w="1296" w:type="dxa"/>
            <w:tcBorders>
              <w:top w:val="single" w:sz="4" w:space="0" w:color="auto"/>
            </w:tcBorders>
            <w:vAlign w:val="bottom"/>
          </w:tcPr>
          <w:p w14:paraId="7F1D51AB" w14:textId="77777777" w:rsidR="00C27BE3" w:rsidRPr="0008024B" w:rsidRDefault="00C27BE3" w:rsidP="00C27BE3">
            <w:pPr>
              <w:tabs>
                <w:tab w:val="decimal" w:pos="1302"/>
              </w:tabs>
              <w:ind w:right="-72"/>
              <w:jc w:val="right"/>
              <w:rPr>
                <w:sz w:val="18"/>
                <w:szCs w:val="18"/>
                <w:lang w:val="en-GB"/>
              </w:rPr>
            </w:pPr>
          </w:p>
        </w:tc>
      </w:tr>
      <w:tr w:rsidR="00A62B75" w:rsidRPr="0008024B" w14:paraId="2DB5BE54" w14:textId="77777777" w:rsidTr="009F4237">
        <w:tc>
          <w:tcPr>
            <w:tcW w:w="2707" w:type="dxa"/>
            <w:vAlign w:val="bottom"/>
          </w:tcPr>
          <w:p w14:paraId="17090B96" w14:textId="77777777" w:rsidR="00A62B75" w:rsidRPr="0008024B" w:rsidRDefault="00A62B75" w:rsidP="00A62B75">
            <w:pPr>
              <w:ind w:left="-101" w:right="-72" w:firstLine="5"/>
              <w:rPr>
                <w:sz w:val="18"/>
                <w:szCs w:val="18"/>
                <w:highlight w:val="lightGray"/>
                <w:lang w:val="en-GB"/>
              </w:rPr>
            </w:pPr>
            <w:r w:rsidRPr="0008024B">
              <w:rPr>
                <w:sz w:val="18"/>
                <w:szCs w:val="18"/>
                <w:lang w:val="en-GB"/>
              </w:rPr>
              <w:t>Gross profit</w:t>
            </w:r>
          </w:p>
        </w:tc>
        <w:tc>
          <w:tcPr>
            <w:tcW w:w="1296" w:type="dxa"/>
            <w:vAlign w:val="bottom"/>
          </w:tcPr>
          <w:p w14:paraId="510E42C5" w14:textId="59BC8175" w:rsidR="00A62B75" w:rsidRPr="00A62B75" w:rsidRDefault="00EA77AA" w:rsidP="00A62B75">
            <w:pPr>
              <w:tabs>
                <w:tab w:val="decimal" w:pos="1302"/>
              </w:tabs>
              <w:ind w:right="-72"/>
              <w:jc w:val="right"/>
              <w:rPr>
                <w:rFonts w:eastAsia="Arial Unicode MS"/>
                <w:snapToGrid w:val="0"/>
                <w:sz w:val="18"/>
                <w:szCs w:val="18"/>
              </w:rPr>
            </w:pPr>
            <w:r w:rsidRPr="00EA77AA">
              <w:rPr>
                <w:rFonts w:eastAsia="Arial Unicode MS"/>
                <w:snapToGrid w:val="0"/>
                <w:sz w:val="18"/>
                <w:szCs w:val="18"/>
              </w:rPr>
              <w:t>94,643,773</w:t>
            </w:r>
          </w:p>
        </w:tc>
        <w:tc>
          <w:tcPr>
            <w:tcW w:w="1296" w:type="dxa"/>
          </w:tcPr>
          <w:p w14:paraId="2B247222" w14:textId="76284E48" w:rsidR="00A62B75" w:rsidRPr="0008024B" w:rsidRDefault="00A62B75" w:rsidP="00A62B75">
            <w:pPr>
              <w:tabs>
                <w:tab w:val="decimal" w:pos="1302"/>
              </w:tabs>
              <w:ind w:right="-72"/>
              <w:jc w:val="right"/>
              <w:rPr>
                <w:rFonts w:eastAsia="Arial Unicode MS"/>
                <w:snapToGrid w:val="0"/>
                <w:sz w:val="18"/>
                <w:szCs w:val="18"/>
              </w:rPr>
            </w:pPr>
            <w:r w:rsidRPr="00A62B75">
              <w:rPr>
                <w:rFonts w:eastAsia="Arial Unicode MS"/>
                <w:snapToGrid w:val="0"/>
                <w:sz w:val="18"/>
                <w:szCs w:val="18"/>
              </w:rPr>
              <w:t>85,318,614</w:t>
            </w:r>
          </w:p>
        </w:tc>
        <w:tc>
          <w:tcPr>
            <w:tcW w:w="1296" w:type="dxa"/>
            <w:vAlign w:val="bottom"/>
          </w:tcPr>
          <w:p w14:paraId="303B51C7" w14:textId="254E1DD7" w:rsidR="00A62B75" w:rsidRPr="00A62B75" w:rsidRDefault="00EA77AA" w:rsidP="00A62B75">
            <w:pPr>
              <w:tabs>
                <w:tab w:val="decimal" w:pos="1302"/>
              </w:tabs>
              <w:ind w:right="-72"/>
              <w:jc w:val="right"/>
              <w:rPr>
                <w:rFonts w:eastAsia="Arial Unicode MS"/>
                <w:snapToGrid w:val="0"/>
                <w:sz w:val="18"/>
                <w:szCs w:val="18"/>
              </w:rPr>
            </w:pPr>
            <w:r w:rsidRPr="00EA77AA">
              <w:rPr>
                <w:rFonts w:eastAsia="Arial Unicode MS"/>
                <w:snapToGrid w:val="0"/>
                <w:sz w:val="18"/>
                <w:szCs w:val="18"/>
              </w:rPr>
              <w:t>14,394,941</w:t>
            </w:r>
          </w:p>
        </w:tc>
        <w:tc>
          <w:tcPr>
            <w:tcW w:w="1296" w:type="dxa"/>
          </w:tcPr>
          <w:p w14:paraId="6EBD0772" w14:textId="332D0439" w:rsidR="00A62B75" w:rsidRPr="0008024B" w:rsidRDefault="00A62B75" w:rsidP="00A62B75">
            <w:pPr>
              <w:tabs>
                <w:tab w:val="decimal" w:pos="1302"/>
              </w:tabs>
              <w:ind w:right="-72"/>
              <w:jc w:val="right"/>
              <w:rPr>
                <w:rFonts w:eastAsia="Arial Unicode MS"/>
                <w:snapToGrid w:val="0"/>
                <w:sz w:val="18"/>
                <w:szCs w:val="18"/>
              </w:rPr>
            </w:pPr>
            <w:r w:rsidRPr="00A62B75">
              <w:rPr>
                <w:rFonts w:eastAsia="Arial Unicode MS"/>
                <w:snapToGrid w:val="0"/>
                <w:sz w:val="18"/>
                <w:szCs w:val="18"/>
              </w:rPr>
              <w:t>12,274,311</w:t>
            </w:r>
          </w:p>
        </w:tc>
        <w:tc>
          <w:tcPr>
            <w:tcW w:w="1296" w:type="dxa"/>
            <w:vAlign w:val="bottom"/>
          </w:tcPr>
          <w:p w14:paraId="64D39D8B" w14:textId="7E0570CA" w:rsidR="00A62B75" w:rsidRPr="00A62B75" w:rsidRDefault="00EA77AA" w:rsidP="00A62B75">
            <w:pPr>
              <w:tabs>
                <w:tab w:val="decimal" w:pos="1302"/>
              </w:tabs>
              <w:ind w:right="-72"/>
              <w:jc w:val="right"/>
              <w:rPr>
                <w:rFonts w:eastAsia="Arial Unicode MS"/>
                <w:snapToGrid w:val="0"/>
                <w:sz w:val="18"/>
                <w:szCs w:val="18"/>
              </w:rPr>
            </w:pPr>
            <w:r w:rsidRPr="00EA77AA">
              <w:rPr>
                <w:rFonts w:eastAsia="Arial Unicode MS"/>
                <w:snapToGrid w:val="0"/>
                <w:sz w:val="18"/>
                <w:szCs w:val="18"/>
              </w:rPr>
              <w:t>12,576,023</w:t>
            </w:r>
          </w:p>
        </w:tc>
        <w:tc>
          <w:tcPr>
            <w:tcW w:w="1296" w:type="dxa"/>
          </w:tcPr>
          <w:p w14:paraId="254FC486" w14:textId="0342501A" w:rsidR="00A62B75" w:rsidRPr="0008024B" w:rsidRDefault="00A62B75" w:rsidP="00A62B75">
            <w:pPr>
              <w:tabs>
                <w:tab w:val="decimal" w:pos="1302"/>
              </w:tabs>
              <w:ind w:right="-72"/>
              <w:jc w:val="right"/>
              <w:rPr>
                <w:rFonts w:eastAsia="Arial Unicode MS"/>
                <w:snapToGrid w:val="0"/>
                <w:sz w:val="18"/>
                <w:szCs w:val="18"/>
              </w:rPr>
            </w:pPr>
            <w:r w:rsidRPr="00A62B75">
              <w:rPr>
                <w:rFonts w:eastAsia="Arial Unicode MS"/>
                <w:snapToGrid w:val="0"/>
                <w:sz w:val="18"/>
                <w:szCs w:val="18"/>
              </w:rPr>
              <w:t>12,169,321</w:t>
            </w:r>
          </w:p>
        </w:tc>
        <w:tc>
          <w:tcPr>
            <w:tcW w:w="1296" w:type="dxa"/>
            <w:vAlign w:val="bottom"/>
          </w:tcPr>
          <w:p w14:paraId="00331928" w14:textId="2660120D" w:rsidR="00A62B75" w:rsidRPr="00A62B75" w:rsidRDefault="00EA77AA" w:rsidP="00A62B75">
            <w:pPr>
              <w:tabs>
                <w:tab w:val="decimal" w:pos="1302"/>
              </w:tabs>
              <w:ind w:right="-72"/>
              <w:jc w:val="right"/>
              <w:rPr>
                <w:rFonts w:eastAsia="Arial Unicode MS"/>
                <w:snapToGrid w:val="0"/>
                <w:sz w:val="18"/>
                <w:szCs w:val="18"/>
              </w:rPr>
            </w:pPr>
            <w:r w:rsidRPr="00EA77AA">
              <w:rPr>
                <w:rFonts w:eastAsia="Arial Unicode MS"/>
                <w:snapToGrid w:val="0"/>
                <w:sz w:val="18"/>
                <w:szCs w:val="18"/>
              </w:rPr>
              <w:t>5,666,837</w:t>
            </w:r>
          </w:p>
        </w:tc>
        <w:tc>
          <w:tcPr>
            <w:tcW w:w="1296" w:type="dxa"/>
          </w:tcPr>
          <w:p w14:paraId="4358CA27" w14:textId="19F10289" w:rsidR="00A62B75" w:rsidRPr="0008024B" w:rsidRDefault="00A62B75" w:rsidP="00A62B75">
            <w:pPr>
              <w:tabs>
                <w:tab w:val="decimal" w:pos="1302"/>
              </w:tabs>
              <w:ind w:right="-72"/>
              <w:jc w:val="right"/>
              <w:rPr>
                <w:rFonts w:eastAsia="Arial Unicode MS"/>
                <w:snapToGrid w:val="0"/>
                <w:sz w:val="18"/>
                <w:szCs w:val="18"/>
              </w:rPr>
            </w:pPr>
            <w:r w:rsidRPr="00A62B75">
              <w:rPr>
                <w:rFonts w:eastAsia="Arial Unicode MS"/>
                <w:snapToGrid w:val="0"/>
                <w:sz w:val="18"/>
                <w:szCs w:val="18"/>
              </w:rPr>
              <w:t>6,717,042</w:t>
            </w:r>
          </w:p>
        </w:tc>
        <w:tc>
          <w:tcPr>
            <w:tcW w:w="1296" w:type="dxa"/>
            <w:vAlign w:val="bottom"/>
          </w:tcPr>
          <w:p w14:paraId="405023F8" w14:textId="176ECC9D" w:rsidR="00A62B75" w:rsidRPr="00A62B75" w:rsidRDefault="00EA77AA" w:rsidP="00A62B75">
            <w:pPr>
              <w:tabs>
                <w:tab w:val="decimal" w:pos="1302"/>
              </w:tabs>
              <w:ind w:right="-72"/>
              <w:jc w:val="right"/>
              <w:rPr>
                <w:rFonts w:eastAsia="Arial Unicode MS"/>
                <w:snapToGrid w:val="0"/>
                <w:sz w:val="18"/>
                <w:szCs w:val="18"/>
              </w:rPr>
            </w:pPr>
            <w:r w:rsidRPr="00EA77AA">
              <w:rPr>
                <w:rFonts w:eastAsia="Arial Unicode MS"/>
                <w:snapToGrid w:val="0"/>
                <w:sz w:val="18"/>
                <w:szCs w:val="18"/>
              </w:rPr>
              <w:t>127,281,574</w:t>
            </w:r>
          </w:p>
        </w:tc>
        <w:tc>
          <w:tcPr>
            <w:tcW w:w="1296" w:type="dxa"/>
            <w:vAlign w:val="bottom"/>
          </w:tcPr>
          <w:p w14:paraId="5D80B53D" w14:textId="30D983F3" w:rsidR="00A62B75" w:rsidRPr="0008024B" w:rsidRDefault="00A62B75" w:rsidP="00A62B75">
            <w:pPr>
              <w:tabs>
                <w:tab w:val="decimal" w:pos="1302"/>
              </w:tabs>
              <w:ind w:right="-72"/>
              <w:jc w:val="right"/>
              <w:rPr>
                <w:rFonts w:eastAsia="Arial Unicode MS"/>
                <w:snapToGrid w:val="0"/>
                <w:sz w:val="18"/>
                <w:szCs w:val="18"/>
              </w:rPr>
            </w:pPr>
            <w:r w:rsidRPr="00362E80">
              <w:rPr>
                <w:rFonts w:eastAsia="Arial Unicode MS"/>
                <w:snapToGrid w:val="0"/>
                <w:sz w:val="18"/>
                <w:szCs w:val="18"/>
              </w:rPr>
              <w:t>116,479,288</w:t>
            </w:r>
          </w:p>
        </w:tc>
      </w:tr>
      <w:tr w:rsidR="00A62B75" w:rsidRPr="0008024B" w14:paraId="6C45E198" w14:textId="77777777" w:rsidTr="0008024B">
        <w:tc>
          <w:tcPr>
            <w:tcW w:w="2707" w:type="dxa"/>
            <w:vAlign w:val="bottom"/>
          </w:tcPr>
          <w:p w14:paraId="22001597" w14:textId="77777777" w:rsidR="00A62B75" w:rsidRPr="0008024B" w:rsidRDefault="00A62B75" w:rsidP="00A62B75">
            <w:pPr>
              <w:ind w:left="-101" w:right="-72" w:firstLine="5"/>
              <w:rPr>
                <w:sz w:val="18"/>
                <w:szCs w:val="18"/>
                <w:lang w:val="en-GB"/>
              </w:rPr>
            </w:pPr>
            <w:r w:rsidRPr="0008024B">
              <w:rPr>
                <w:sz w:val="18"/>
                <w:szCs w:val="18"/>
                <w:lang w:val="en-GB"/>
              </w:rPr>
              <w:t>Other income</w:t>
            </w:r>
          </w:p>
        </w:tc>
        <w:tc>
          <w:tcPr>
            <w:tcW w:w="1296" w:type="dxa"/>
            <w:vAlign w:val="bottom"/>
          </w:tcPr>
          <w:p w14:paraId="78491014" w14:textId="77777777" w:rsidR="00A62B75" w:rsidRPr="0008024B" w:rsidRDefault="00A62B75" w:rsidP="00A62B75">
            <w:pPr>
              <w:ind w:right="-72"/>
              <w:jc w:val="right"/>
              <w:rPr>
                <w:b/>
                <w:sz w:val="18"/>
                <w:szCs w:val="18"/>
                <w:lang w:val="en-GB"/>
              </w:rPr>
            </w:pPr>
          </w:p>
        </w:tc>
        <w:tc>
          <w:tcPr>
            <w:tcW w:w="1296" w:type="dxa"/>
            <w:vAlign w:val="bottom"/>
          </w:tcPr>
          <w:p w14:paraId="25FAC162" w14:textId="77777777" w:rsidR="00A62B75" w:rsidRPr="0008024B" w:rsidRDefault="00A62B75" w:rsidP="00A62B75">
            <w:pPr>
              <w:ind w:right="-72"/>
              <w:jc w:val="right"/>
              <w:rPr>
                <w:b/>
                <w:sz w:val="18"/>
                <w:szCs w:val="18"/>
                <w:lang w:val="en-GB"/>
              </w:rPr>
            </w:pPr>
          </w:p>
        </w:tc>
        <w:tc>
          <w:tcPr>
            <w:tcW w:w="1296" w:type="dxa"/>
            <w:vAlign w:val="bottom"/>
          </w:tcPr>
          <w:p w14:paraId="1FD998A8" w14:textId="77777777" w:rsidR="00A62B75" w:rsidRPr="0008024B" w:rsidRDefault="00A62B75" w:rsidP="00A62B75">
            <w:pPr>
              <w:ind w:right="-72"/>
              <w:jc w:val="right"/>
              <w:rPr>
                <w:b/>
                <w:sz w:val="18"/>
                <w:szCs w:val="18"/>
                <w:lang w:val="en-GB"/>
              </w:rPr>
            </w:pPr>
          </w:p>
        </w:tc>
        <w:tc>
          <w:tcPr>
            <w:tcW w:w="1296" w:type="dxa"/>
            <w:vAlign w:val="bottom"/>
          </w:tcPr>
          <w:p w14:paraId="79C22684" w14:textId="77777777" w:rsidR="00A62B75" w:rsidRPr="0008024B" w:rsidRDefault="00A62B75" w:rsidP="00A62B75">
            <w:pPr>
              <w:ind w:right="-72"/>
              <w:jc w:val="right"/>
              <w:rPr>
                <w:b/>
                <w:sz w:val="18"/>
                <w:szCs w:val="18"/>
                <w:lang w:val="en-GB"/>
              </w:rPr>
            </w:pPr>
          </w:p>
        </w:tc>
        <w:tc>
          <w:tcPr>
            <w:tcW w:w="1296" w:type="dxa"/>
            <w:vAlign w:val="bottom"/>
          </w:tcPr>
          <w:p w14:paraId="284C8CB7" w14:textId="77777777" w:rsidR="00A62B75" w:rsidRPr="0008024B" w:rsidRDefault="00A62B75" w:rsidP="00A62B75">
            <w:pPr>
              <w:ind w:right="-72"/>
              <w:jc w:val="right"/>
              <w:rPr>
                <w:b/>
                <w:sz w:val="18"/>
                <w:szCs w:val="18"/>
                <w:lang w:val="en-GB"/>
              </w:rPr>
            </w:pPr>
          </w:p>
        </w:tc>
        <w:tc>
          <w:tcPr>
            <w:tcW w:w="1296" w:type="dxa"/>
            <w:vAlign w:val="bottom"/>
          </w:tcPr>
          <w:p w14:paraId="1BBF1E93" w14:textId="77777777" w:rsidR="00A62B75" w:rsidRPr="0008024B" w:rsidRDefault="00A62B75" w:rsidP="00A62B75">
            <w:pPr>
              <w:ind w:right="-72"/>
              <w:jc w:val="right"/>
              <w:rPr>
                <w:b/>
                <w:sz w:val="18"/>
                <w:szCs w:val="18"/>
                <w:lang w:val="en-GB"/>
              </w:rPr>
            </w:pPr>
          </w:p>
        </w:tc>
        <w:tc>
          <w:tcPr>
            <w:tcW w:w="1296" w:type="dxa"/>
            <w:vAlign w:val="bottom"/>
          </w:tcPr>
          <w:p w14:paraId="0E04BBEE" w14:textId="77777777" w:rsidR="00A62B75" w:rsidRPr="0008024B" w:rsidRDefault="00A62B75" w:rsidP="00A62B75">
            <w:pPr>
              <w:ind w:right="-72"/>
              <w:jc w:val="right"/>
              <w:rPr>
                <w:b/>
                <w:sz w:val="18"/>
                <w:szCs w:val="18"/>
                <w:lang w:val="en-GB"/>
              </w:rPr>
            </w:pPr>
          </w:p>
        </w:tc>
        <w:tc>
          <w:tcPr>
            <w:tcW w:w="1296" w:type="dxa"/>
            <w:vAlign w:val="bottom"/>
          </w:tcPr>
          <w:p w14:paraId="66AA5AB9" w14:textId="77777777" w:rsidR="00A62B75" w:rsidRPr="0008024B" w:rsidRDefault="00A62B75" w:rsidP="00A62B75">
            <w:pPr>
              <w:ind w:right="-72"/>
              <w:jc w:val="right"/>
              <w:rPr>
                <w:b/>
                <w:sz w:val="18"/>
                <w:szCs w:val="18"/>
                <w:lang w:val="en-GB"/>
              </w:rPr>
            </w:pPr>
          </w:p>
        </w:tc>
        <w:tc>
          <w:tcPr>
            <w:tcW w:w="1296" w:type="dxa"/>
            <w:vAlign w:val="bottom"/>
          </w:tcPr>
          <w:p w14:paraId="30674D11" w14:textId="3232D0C7" w:rsidR="00A62B75" w:rsidRPr="0008024B" w:rsidRDefault="00A62B75" w:rsidP="00A62B75">
            <w:pPr>
              <w:tabs>
                <w:tab w:val="decimal" w:pos="1311"/>
              </w:tabs>
              <w:ind w:right="-72"/>
              <w:jc w:val="right"/>
              <w:rPr>
                <w:rFonts w:eastAsia="Arial Unicode MS"/>
                <w:snapToGrid w:val="0"/>
                <w:sz w:val="18"/>
                <w:szCs w:val="18"/>
              </w:rPr>
            </w:pPr>
            <w:r w:rsidRPr="00A62B75">
              <w:rPr>
                <w:rFonts w:eastAsia="Arial Unicode MS"/>
                <w:snapToGrid w:val="0"/>
                <w:sz w:val="18"/>
                <w:szCs w:val="18"/>
              </w:rPr>
              <w:t>7,167,201</w:t>
            </w:r>
          </w:p>
        </w:tc>
        <w:tc>
          <w:tcPr>
            <w:tcW w:w="1296" w:type="dxa"/>
            <w:vAlign w:val="bottom"/>
          </w:tcPr>
          <w:p w14:paraId="06044132" w14:textId="6C3451AD" w:rsidR="00A62B75" w:rsidRPr="0008024B" w:rsidRDefault="00A62B75" w:rsidP="00A62B75">
            <w:pPr>
              <w:tabs>
                <w:tab w:val="decimal" w:pos="1311"/>
              </w:tabs>
              <w:ind w:right="-72"/>
              <w:jc w:val="right"/>
              <w:rPr>
                <w:rFonts w:eastAsia="Arial Unicode MS"/>
                <w:snapToGrid w:val="0"/>
                <w:sz w:val="18"/>
                <w:szCs w:val="18"/>
              </w:rPr>
            </w:pPr>
            <w:r w:rsidRPr="00362E80">
              <w:rPr>
                <w:bCs/>
                <w:sz w:val="18"/>
                <w:szCs w:val="18"/>
                <w:lang w:val="en-GB"/>
              </w:rPr>
              <w:t>5,567,265</w:t>
            </w:r>
          </w:p>
        </w:tc>
      </w:tr>
      <w:tr w:rsidR="00A62B75" w:rsidRPr="0008024B" w14:paraId="68477BFF" w14:textId="77777777" w:rsidTr="0008024B">
        <w:tc>
          <w:tcPr>
            <w:tcW w:w="2707" w:type="dxa"/>
            <w:vAlign w:val="bottom"/>
          </w:tcPr>
          <w:p w14:paraId="569F1B6A" w14:textId="77777777" w:rsidR="00A62B75" w:rsidRPr="0008024B" w:rsidRDefault="00A62B75" w:rsidP="00A62B75">
            <w:pPr>
              <w:ind w:left="-101" w:right="-72" w:firstLine="5"/>
              <w:rPr>
                <w:sz w:val="18"/>
                <w:szCs w:val="18"/>
                <w:lang w:val="en-GB"/>
              </w:rPr>
            </w:pPr>
            <w:r w:rsidRPr="0008024B">
              <w:rPr>
                <w:sz w:val="18"/>
                <w:szCs w:val="18"/>
                <w:lang w:val="en-GB"/>
              </w:rPr>
              <w:t>Selling expenses</w:t>
            </w:r>
          </w:p>
          <w:p w14:paraId="3E25860D" w14:textId="1F03600C" w:rsidR="00A62B75" w:rsidRPr="0008024B" w:rsidRDefault="00A62B75" w:rsidP="00A62B75">
            <w:pPr>
              <w:ind w:left="-101" w:right="-72" w:firstLine="5"/>
              <w:rPr>
                <w:sz w:val="18"/>
                <w:szCs w:val="18"/>
                <w:lang w:val="en-GB"/>
              </w:rPr>
            </w:pPr>
            <w:r w:rsidRPr="0008024B">
              <w:rPr>
                <w:sz w:val="18"/>
                <w:szCs w:val="18"/>
                <w:lang w:val="en-GB"/>
              </w:rPr>
              <w:t xml:space="preserve">   and distribution costs</w:t>
            </w:r>
          </w:p>
        </w:tc>
        <w:tc>
          <w:tcPr>
            <w:tcW w:w="1296" w:type="dxa"/>
            <w:vAlign w:val="bottom"/>
          </w:tcPr>
          <w:p w14:paraId="409487F9" w14:textId="77777777" w:rsidR="00A62B75" w:rsidRPr="0008024B" w:rsidRDefault="00A62B75" w:rsidP="00A62B75">
            <w:pPr>
              <w:ind w:right="-72"/>
              <w:jc w:val="right"/>
              <w:rPr>
                <w:b/>
                <w:sz w:val="18"/>
                <w:szCs w:val="18"/>
                <w:lang w:val="en-GB"/>
              </w:rPr>
            </w:pPr>
          </w:p>
        </w:tc>
        <w:tc>
          <w:tcPr>
            <w:tcW w:w="1296" w:type="dxa"/>
            <w:vAlign w:val="bottom"/>
          </w:tcPr>
          <w:p w14:paraId="1D3140D6" w14:textId="77777777" w:rsidR="00A62B75" w:rsidRPr="0008024B" w:rsidRDefault="00A62B75" w:rsidP="00A62B75">
            <w:pPr>
              <w:ind w:right="-72"/>
              <w:jc w:val="right"/>
              <w:rPr>
                <w:b/>
                <w:sz w:val="18"/>
                <w:szCs w:val="18"/>
                <w:lang w:val="en-GB"/>
              </w:rPr>
            </w:pPr>
          </w:p>
        </w:tc>
        <w:tc>
          <w:tcPr>
            <w:tcW w:w="1296" w:type="dxa"/>
            <w:vAlign w:val="bottom"/>
          </w:tcPr>
          <w:p w14:paraId="0591225E" w14:textId="77777777" w:rsidR="00A62B75" w:rsidRPr="0008024B" w:rsidRDefault="00A62B75" w:rsidP="00A62B75">
            <w:pPr>
              <w:ind w:right="-72"/>
              <w:jc w:val="right"/>
              <w:rPr>
                <w:b/>
                <w:sz w:val="18"/>
                <w:szCs w:val="18"/>
                <w:lang w:val="en-GB"/>
              </w:rPr>
            </w:pPr>
          </w:p>
        </w:tc>
        <w:tc>
          <w:tcPr>
            <w:tcW w:w="1296" w:type="dxa"/>
            <w:vAlign w:val="bottom"/>
          </w:tcPr>
          <w:p w14:paraId="2BE034B6" w14:textId="77777777" w:rsidR="00A62B75" w:rsidRPr="0008024B" w:rsidRDefault="00A62B75" w:rsidP="00A62B75">
            <w:pPr>
              <w:ind w:right="-72"/>
              <w:jc w:val="right"/>
              <w:rPr>
                <w:b/>
                <w:sz w:val="18"/>
                <w:szCs w:val="18"/>
                <w:lang w:val="en-GB"/>
              </w:rPr>
            </w:pPr>
          </w:p>
        </w:tc>
        <w:tc>
          <w:tcPr>
            <w:tcW w:w="1296" w:type="dxa"/>
            <w:vAlign w:val="bottom"/>
          </w:tcPr>
          <w:p w14:paraId="5352E54F" w14:textId="77777777" w:rsidR="00A62B75" w:rsidRPr="0008024B" w:rsidRDefault="00A62B75" w:rsidP="00A62B75">
            <w:pPr>
              <w:ind w:right="-72"/>
              <w:jc w:val="right"/>
              <w:rPr>
                <w:b/>
                <w:sz w:val="18"/>
                <w:szCs w:val="18"/>
                <w:lang w:val="en-GB"/>
              </w:rPr>
            </w:pPr>
          </w:p>
        </w:tc>
        <w:tc>
          <w:tcPr>
            <w:tcW w:w="1296" w:type="dxa"/>
            <w:vAlign w:val="bottom"/>
          </w:tcPr>
          <w:p w14:paraId="2E33F492" w14:textId="77777777" w:rsidR="00A62B75" w:rsidRPr="0008024B" w:rsidRDefault="00A62B75" w:rsidP="00A62B75">
            <w:pPr>
              <w:ind w:right="-72"/>
              <w:jc w:val="right"/>
              <w:rPr>
                <w:b/>
                <w:sz w:val="18"/>
                <w:szCs w:val="18"/>
                <w:lang w:val="en-GB"/>
              </w:rPr>
            </w:pPr>
          </w:p>
        </w:tc>
        <w:tc>
          <w:tcPr>
            <w:tcW w:w="1296" w:type="dxa"/>
            <w:vAlign w:val="bottom"/>
          </w:tcPr>
          <w:p w14:paraId="1A3A5BF5" w14:textId="77777777" w:rsidR="00A62B75" w:rsidRPr="0008024B" w:rsidRDefault="00A62B75" w:rsidP="00A62B75">
            <w:pPr>
              <w:ind w:right="-72"/>
              <w:jc w:val="right"/>
              <w:rPr>
                <w:b/>
                <w:sz w:val="18"/>
                <w:szCs w:val="18"/>
                <w:lang w:val="en-GB"/>
              </w:rPr>
            </w:pPr>
          </w:p>
        </w:tc>
        <w:tc>
          <w:tcPr>
            <w:tcW w:w="1296" w:type="dxa"/>
            <w:vAlign w:val="bottom"/>
          </w:tcPr>
          <w:p w14:paraId="4BE69474" w14:textId="77777777" w:rsidR="00A62B75" w:rsidRPr="0008024B" w:rsidRDefault="00A62B75" w:rsidP="00A62B75">
            <w:pPr>
              <w:ind w:right="-72"/>
              <w:jc w:val="right"/>
              <w:rPr>
                <w:b/>
                <w:sz w:val="18"/>
                <w:szCs w:val="18"/>
                <w:lang w:val="en-GB"/>
              </w:rPr>
            </w:pPr>
          </w:p>
        </w:tc>
        <w:tc>
          <w:tcPr>
            <w:tcW w:w="1296" w:type="dxa"/>
            <w:vAlign w:val="bottom"/>
          </w:tcPr>
          <w:p w14:paraId="67DA06CC" w14:textId="26E6E004" w:rsidR="00A62B75" w:rsidRPr="0008024B" w:rsidRDefault="00A62B75" w:rsidP="00A62B75">
            <w:pPr>
              <w:tabs>
                <w:tab w:val="decimal" w:pos="1311"/>
              </w:tabs>
              <w:ind w:right="-72"/>
              <w:jc w:val="right"/>
              <w:rPr>
                <w:rFonts w:eastAsia="Arial Unicode MS"/>
                <w:sz w:val="18"/>
                <w:szCs w:val="18"/>
                <w:lang w:val="en-GB"/>
              </w:rPr>
            </w:pPr>
            <w:r w:rsidRPr="00A62B75">
              <w:rPr>
                <w:rFonts w:eastAsia="Arial Unicode MS"/>
                <w:sz w:val="18"/>
                <w:szCs w:val="18"/>
                <w:lang w:val="en-GB"/>
              </w:rPr>
              <w:t>(52,921,405)</w:t>
            </w:r>
          </w:p>
        </w:tc>
        <w:tc>
          <w:tcPr>
            <w:tcW w:w="1296" w:type="dxa"/>
            <w:vAlign w:val="bottom"/>
          </w:tcPr>
          <w:p w14:paraId="3243A617" w14:textId="5294BBA5" w:rsidR="00A62B75" w:rsidRPr="0008024B" w:rsidRDefault="00A62B75" w:rsidP="00A62B75">
            <w:pPr>
              <w:tabs>
                <w:tab w:val="decimal" w:pos="1302"/>
              </w:tabs>
              <w:ind w:right="-72"/>
              <w:jc w:val="right"/>
              <w:rPr>
                <w:rFonts w:eastAsia="Arial Unicode MS"/>
                <w:snapToGrid w:val="0"/>
                <w:sz w:val="18"/>
                <w:szCs w:val="18"/>
              </w:rPr>
            </w:pPr>
            <w:r w:rsidRPr="00362E80">
              <w:rPr>
                <w:bCs/>
                <w:sz w:val="18"/>
                <w:szCs w:val="18"/>
                <w:lang w:val="en-GB"/>
              </w:rPr>
              <w:t>(50,273,321)</w:t>
            </w:r>
          </w:p>
        </w:tc>
      </w:tr>
      <w:tr w:rsidR="00A62B75" w:rsidRPr="0008024B" w14:paraId="20946F2B" w14:textId="77777777" w:rsidTr="0008024B">
        <w:tc>
          <w:tcPr>
            <w:tcW w:w="2707" w:type="dxa"/>
            <w:vAlign w:val="bottom"/>
          </w:tcPr>
          <w:p w14:paraId="196CD5F5" w14:textId="77777777" w:rsidR="00A62B75" w:rsidRPr="0008024B" w:rsidRDefault="00A62B75" w:rsidP="00A62B75">
            <w:pPr>
              <w:ind w:left="-101" w:right="-72" w:firstLine="5"/>
              <w:rPr>
                <w:sz w:val="18"/>
                <w:szCs w:val="18"/>
                <w:lang w:val="en-GB"/>
              </w:rPr>
            </w:pPr>
            <w:r w:rsidRPr="0008024B">
              <w:rPr>
                <w:sz w:val="18"/>
                <w:szCs w:val="18"/>
                <w:lang w:val="en-GB"/>
              </w:rPr>
              <w:t>Administrative expenses</w:t>
            </w:r>
          </w:p>
        </w:tc>
        <w:tc>
          <w:tcPr>
            <w:tcW w:w="1296" w:type="dxa"/>
            <w:vAlign w:val="bottom"/>
          </w:tcPr>
          <w:p w14:paraId="7F58D631" w14:textId="77777777" w:rsidR="00A62B75" w:rsidRPr="0008024B" w:rsidRDefault="00A62B75" w:rsidP="00A62B75">
            <w:pPr>
              <w:ind w:right="-72"/>
              <w:jc w:val="right"/>
              <w:rPr>
                <w:bCs/>
                <w:sz w:val="18"/>
                <w:szCs w:val="18"/>
                <w:lang w:val="en-GB"/>
              </w:rPr>
            </w:pPr>
          </w:p>
        </w:tc>
        <w:tc>
          <w:tcPr>
            <w:tcW w:w="1296" w:type="dxa"/>
            <w:vAlign w:val="bottom"/>
          </w:tcPr>
          <w:p w14:paraId="0E1E0CDD" w14:textId="77777777" w:rsidR="00A62B75" w:rsidRPr="0008024B" w:rsidRDefault="00A62B75" w:rsidP="00A62B75">
            <w:pPr>
              <w:ind w:right="-72"/>
              <w:jc w:val="right"/>
              <w:rPr>
                <w:b/>
                <w:sz w:val="18"/>
                <w:szCs w:val="18"/>
                <w:lang w:val="en-GB"/>
              </w:rPr>
            </w:pPr>
          </w:p>
        </w:tc>
        <w:tc>
          <w:tcPr>
            <w:tcW w:w="1296" w:type="dxa"/>
            <w:vAlign w:val="bottom"/>
          </w:tcPr>
          <w:p w14:paraId="31E045E4" w14:textId="77777777" w:rsidR="00A62B75" w:rsidRPr="0008024B" w:rsidRDefault="00A62B75" w:rsidP="00A62B75">
            <w:pPr>
              <w:ind w:right="-72"/>
              <w:jc w:val="right"/>
              <w:rPr>
                <w:b/>
                <w:sz w:val="18"/>
                <w:szCs w:val="18"/>
                <w:lang w:val="en-GB"/>
              </w:rPr>
            </w:pPr>
          </w:p>
        </w:tc>
        <w:tc>
          <w:tcPr>
            <w:tcW w:w="1296" w:type="dxa"/>
            <w:vAlign w:val="bottom"/>
          </w:tcPr>
          <w:p w14:paraId="03E5F9DF" w14:textId="77777777" w:rsidR="00A62B75" w:rsidRPr="0008024B" w:rsidRDefault="00A62B75" w:rsidP="00A62B75">
            <w:pPr>
              <w:ind w:right="-72"/>
              <w:jc w:val="right"/>
              <w:rPr>
                <w:b/>
                <w:sz w:val="18"/>
                <w:szCs w:val="18"/>
                <w:lang w:val="en-GB"/>
              </w:rPr>
            </w:pPr>
          </w:p>
        </w:tc>
        <w:tc>
          <w:tcPr>
            <w:tcW w:w="1296" w:type="dxa"/>
            <w:vAlign w:val="bottom"/>
          </w:tcPr>
          <w:p w14:paraId="28AFA2C6" w14:textId="77777777" w:rsidR="00A62B75" w:rsidRPr="0008024B" w:rsidRDefault="00A62B75" w:rsidP="00A62B75">
            <w:pPr>
              <w:ind w:right="-72"/>
              <w:jc w:val="right"/>
              <w:rPr>
                <w:b/>
                <w:sz w:val="18"/>
                <w:szCs w:val="18"/>
                <w:lang w:val="en-GB"/>
              </w:rPr>
            </w:pPr>
          </w:p>
        </w:tc>
        <w:tc>
          <w:tcPr>
            <w:tcW w:w="1296" w:type="dxa"/>
            <w:vAlign w:val="bottom"/>
          </w:tcPr>
          <w:p w14:paraId="750459B2" w14:textId="77777777" w:rsidR="00A62B75" w:rsidRPr="0008024B" w:rsidRDefault="00A62B75" w:rsidP="00A62B75">
            <w:pPr>
              <w:ind w:right="-72"/>
              <w:jc w:val="right"/>
              <w:rPr>
                <w:b/>
                <w:sz w:val="18"/>
                <w:szCs w:val="18"/>
                <w:lang w:val="en-GB"/>
              </w:rPr>
            </w:pPr>
          </w:p>
        </w:tc>
        <w:tc>
          <w:tcPr>
            <w:tcW w:w="1296" w:type="dxa"/>
            <w:vAlign w:val="bottom"/>
          </w:tcPr>
          <w:p w14:paraId="42F204B7" w14:textId="77777777" w:rsidR="00A62B75" w:rsidRPr="0008024B" w:rsidRDefault="00A62B75" w:rsidP="00A62B75">
            <w:pPr>
              <w:ind w:right="-72"/>
              <w:jc w:val="right"/>
              <w:rPr>
                <w:b/>
                <w:sz w:val="18"/>
                <w:szCs w:val="18"/>
                <w:lang w:val="en-GB"/>
              </w:rPr>
            </w:pPr>
          </w:p>
        </w:tc>
        <w:tc>
          <w:tcPr>
            <w:tcW w:w="1296" w:type="dxa"/>
            <w:vAlign w:val="bottom"/>
          </w:tcPr>
          <w:p w14:paraId="59ABAE7B" w14:textId="77777777" w:rsidR="00A62B75" w:rsidRPr="0008024B" w:rsidRDefault="00A62B75" w:rsidP="00A62B75">
            <w:pPr>
              <w:ind w:right="-72"/>
              <w:jc w:val="right"/>
              <w:rPr>
                <w:b/>
                <w:sz w:val="18"/>
                <w:szCs w:val="18"/>
                <w:lang w:val="en-GB"/>
              </w:rPr>
            </w:pPr>
          </w:p>
        </w:tc>
        <w:tc>
          <w:tcPr>
            <w:tcW w:w="1296" w:type="dxa"/>
            <w:vAlign w:val="bottom"/>
          </w:tcPr>
          <w:p w14:paraId="2A5181E5" w14:textId="4B7737C8" w:rsidR="00A62B75" w:rsidRPr="0008024B" w:rsidRDefault="00A62B75" w:rsidP="00A62B75">
            <w:pPr>
              <w:pStyle w:val="BodyTextIndent2"/>
              <w:tabs>
                <w:tab w:val="decimal" w:pos="1311"/>
              </w:tabs>
              <w:ind w:left="0" w:right="-72"/>
              <w:jc w:val="right"/>
              <w:rPr>
                <w:rFonts w:eastAsia="Arial Unicode MS"/>
                <w:color w:val="auto"/>
                <w:sz w:val="18"/>
                <w:szCs w:val="18"/>
                <w:lang w:eastAsia="en-GB"/>
              </w:rPr>
            </w:pPr>
            <w:r w:rsidRPr="00A62B75">
              <w:rPr>
                <w:rFonts w:eastAsia="Arial Unicode MS"/>
                <w:color w:val="auto"/>
                <w:sz w:val="18"/>
                <w:szCs w:val="18"/>
                <w:lang w:eastAsia="en-GB"/>
              </w:rPr>
              <w:t>(37,</w:t>
            </w:r>
            <w:r w:rsidR="00F81DA9">
              <w:rPr>
                <w:rFonts w:eastAsia="Arial Unicode MS" w:cs="Cordia New"/>
                <w:color w:val="auto"/>
                <w:sz w:val="18"/>
                <w:szCs w:val="18"/>
                <w:lang w:val="en-US" w:eastAsia="en-GB"/>
              </w:rPr>
              <w:t>670,634</w:t>
            </w:r>
            <w:r w:rsidRPr="00A62B75">
              <w:rPr>
                <w:rFonts w:eastAsia="Arial Unicode MS"/>
                <w:color w:val="auto"/>
                <w:sz w:val="18"/>
                <w:szCs w:val="18"/>
                <w:lang w:eastAsia="en-GB"/>
              </w:rPr>
              <w:t>)</w:t>
            </w:r>
          </w:p>
        </w:tc>
        <w:tc>
          <w:tcPr>
            <w:tcW w:w="1296" w:type="dxa"/>
            <w:vAlign w:val="bottom"/>
          </w:tcPr>
          <w:p w14:paraId="13F10689" w14:textId="6E164A15" w:rsidR="00A62B75" w:rsidRPr="0008024B" w:rsidRDefault="00A62B75" w:rsidP="00A62B75">
            <w:pPr>
              <w:tabs>
                <w:tab w:val="decimal" w:pos="1311"/>
              </w:tabs>
              <w:ind w:right="-72"/>
              <w:rPr>
                <w:rFonts w:eastAsia="Arial Unicode MS"/>
                <w:snapToGrid w:val="0"/>
                <w:sz w:val="18"/>
                <w:szCs w:val="18"/>
              </w:rPr>
            </w:pPr>
            <w:r w:rsidRPr="00362E80">
              <w:rPr>
                <w:bCs/>
                <w:sz w:val="18"/>
                <w:szCs w:val="18"/>
                <w:lang w:val="en-GB"/>
              </w:rPr>
              <w:t>(36,231,013)</w:t>
            </w:r>
          </w:p>
        </w:tc>
      </w:tr>
      <w:tr w:rsidR="00A62B75" w:rsidRPr="0008024B" w14:paraId="5669362C" w14:textId="77777777" w:rsidTr="0008024B">
        <w:tc>
          <w:tcPr>
            <w:tcW w:w="2707" w:type="dxa"/>
            <w:vAlign w:val="bottom"/>
          </w:tcPr>
          <w:p w14:paraId="79797D57" w14:textId="2D0E8343" w:rsidR="00A62B75" w:rsidRPr="0008024B" w:rsidRDefault="00A62B75" w:rsidP="00A62B75">
            <w:pPr>
              <w:ind w:left="-101" w:right="-72" w:firstLine="5"/>
              <w:rPr>
                <w:sz w:val="18"/>
                <w:szCs w:val="18"/>
                <w:lang w:val="en-GB"/>
              </w:rPr>
            </w:pPr>
            <w:r w:rsidRPr="0008024B">
              <w:rPr>
                <w:sz w:val="18"/>
                <w:szCs w:val="18"/>
                <w:lang w:val="en-GB"/>
              </w:rPr>
              <w:t>Other gains, net</w:t>
            </w:r>
          </w:p>
        </w:tc>
        <w:tc>
          <w:tcPr>
            <w:tcW w:w="1296" w:type="dxa"/>
            <w:vAlign w:val="bottom"/>
          </w:tcPr>
          <w:p w14:paraId="44CA5FB3" w14:textId="77777777" w:rsidR="00A62B75" w:rsidRPr="0008024B" w:rsidRDefault="00A62B75" w:rsidP="00A62B75">
            <w:pPr>
              <w:ind w:right="-72"/>
              <w:jc w:val="right"/>
              <w:rPr>
                <w:b/>
                <w:sz w:val="18"/>
                <w:szCs w:val="18"/>
                <w:lang w:val="en-GB"/>
              </w:rPr>
            </w:pPr>
          </w:p>
        </w:tc>
        <w:tc>
          <w:tcPr>
            <w:tcW w:w="1296" w:type="dxa"/>
            <w:vAlign w:val="bottom"/>
          </w:tcPr>
          <w:p w14:paraId="22C641DA" w14:textId="77777777" w:rsidR="00A62B75" w:rsidRPr="0008024B" w:rsidRDefault="00A62B75" w:rsidP="00A62B75">
            <w:pPr>
              <w:ind w:right="-72"/>
              <w:jc w:val="right"/>
              <w:rPr>
                <w:b/>
                <w:sz w:val="18"/>
                <w:szCs w:val="18"/>
                <w:lang w:val="en-GB"/>
              </w:rPr>
            </w:pPr>
          </w:p>
        </w:tc>
        <w:tc>
          <w:tcPr>
            <w:tcW w:w="1296" w:type="dxa"/>
            <w:vAlign w:val="bottom"/>
          </w:tcPr>
          <w:p w14:paraId="2AD90A49" w14:textId="77777777" w:rsidR="00A62B75" w:rsidRPr="0008024B" w:rsidRDefault="00A62B75" w:rsidP="00A62B75">
            <w:pPr>
              <w:ind w:right="-72"/>
              <w:jc w:val="right"/>
              <w:rPr>
                <w:b/>
                <w:sz w:val="18"/>
                <w:szCs w:val="18"/>
                <w:lang w:val="en-GB"/>
              </w:rPr>
            </w:pPr>
          </w:p>
        </w:tc>
        <w:tc>
          <w:tcPr>
            <w:tcW w:w="1296" w:type="dxa"/>
            <w:vAlign w:val="bottom"/>
          </w:tcPr>
          <w:p w14:paraId="636C4DF0" w14:textId="77777777" w:rsidR="00A62B75" w:rsidRPr="0008024B" w:rsidRDefault="00A62B75" w:rsidP="00A62B75">
            <w:pPr>
              <w:ind w:right="-72"/>
              <w:jc w:val="right"/>
              <w:rPr>
                <w:b/>
                <w:sz w:val="18"/>
                <w:szCs w:val="18"/>
                <w:lang w:val="en-GB"/>
              </w:rPr>
            </w:pPr>
          </w:p>
        </w:tc>
        <w:tc>
          <w:tcPr>
            <w:tcW w:w="1296" w:type="dxa"/>
            <w:vAlign w:val="bottom"/>
          </w:tcPr>
          <w:p w14:paraId="4CF6CB99" w14:textId="77777777" w:rsidR="00A62B75" w:rsidRPr="0008024B" w:rsidRDefault="00A62B75" w:rsidP="00A62B75">
            <w:pPr>
              <w:ind w:right="-72"/>
              <w:jc w:val="right"/>
              <w:rPr>
                <w:b/>
                <w:sz w:val="18"/>
                <w:szCs w:val="18"/>
                <w:lang w:val="en-GB"/>
              </w:rPr>
            </w:pPr>
          </w:p>
        </w:tc>
        <w:tc>
          <w:tcPr>
            <w:tcW w:w="1296" w:type="dxa"/>
            <w:vAlign w:val="bottom"/>
          </w:tcPr>
          <w:p w14:paraId="32ED9D80" w14:textId="77777777" w:rsidR="00A62B75" w:rsidRPr="0008024B" w:rsidRDefault="00A62B75" w:rsidP="00A62B75">
            <w:pPr>
              <w:ind w:right="-72"/>
              <w:jc w:val="right"/>
              <w:rPr>
                <w:b/>
                <w:sz w:val="18"/>
                <w:szCs w:val="18"/>
                <w:lang w:val="en-GB"/>
              </w:rPr>
            </w:pPr>
          </w:p>
        </w:tc>
        <w:tc>
          <w:tcPr>
            <w:tcW w:w="1296" w:type="dxa"/>
            <w:vAlign w:val="bottom"/>
          </w:tcPr>
          <w:p w14:paraId="60C00712" w14:textId="77777777" w:rsidR="00A62B75" w:rsidRPr="0008024B" w:rsidRDefault="00A62B75" w:rsidP="00A62B75">
            <w:pPr>
              <w:ind w:right="-72"/>
              <w:jc w:val="right"/>
              <w:rPr>
                <w:b/>
                <w:sz w:val="18"/>
                <w:szCs w:val="18"/>
                <w:lang w:val="en-GB"/>
              </w:rPr>
            </w:pPr>
          </w:p>
        </w:tc>
        <w:tc>
          <w:tcPr>
            <w:tcW w:w="1296" w:type="dxa"/>
            <w:vAlign w:val="bottom"/>
          </w:tcPr>
          <w:p w14:paraId="41DC39FF" w14:textId="77777777" w:rsidR="00A62B75" w:rsidRPr="0008024B" w:rsidRDefault="00A62B75" w:rsidP="00A62B75">
            <w:pPr>
              <w:ind w:right="-72"/>
              <w:jc w:val="right"/>
              <w:rPr>
                <w:b/>
                <w:sz w:val="18"/>
                <w:szCs w:val="18"/>
                <w:lang w:val="en-GB"/>
              </w:rPr>
            </w:pPr>
          </w:p>
        </w:tc>
        <w:tc>
          <w:tcPr>
            <w:tcW w:w="1296" w:type="dxa"/>
            <w:vAlign w:val="bottom"/>
          </w:tcPr>
          <w:p w14:paraId="38A9BA2A" w14:textId="40D7774E" w:rsidR="00A62B75" w:rsidRPr="0008024B" w:rsidRDefault="00A62B75" w:rsidP="00A62B75">
            <w:pPr>
              <w:pStyle w:val="BodyTextIndent2"/>
              <w:tabs>
                <w:tab w:val="decimal" w:pos="1311"/>
              </w:tabs>
              <w:ind w:left="0" w:right="-72"/>
              <w:jc w:val="right"/>
              <w:rPr>
                <w:rFonts w:eastAsia="Arial Unicode MS"/>
                <w:color w:val="auto"/>
                <w:sz w:val="18"/>
                <w:szCs w:val="18"/>
                <w:lang w:eastAsia="en-GB"/>
              </w:rPr>
            </w:pPr>
            <w:r w:rsidRPr="00A62B75">
              <w:rPr>
                <w:rFonts w:eastAsia="Arial Unicode MS"/>
                <w:color w:val="auto"/>
                <w:sz w:val="18"/>
                <w:szCs w:val="18"/>
                <w:lang w:eastAsia="en-GB"/>
              </w:rPr>
              <w:t>587,057</w:t>
            </w:r>
          </w:p>
        </w:tc>
        <w:tc>
          <w:tcPr>
            <w:tcW w:w="1296" w:type="dxa"/>
            <w:vAlign w:val="bottom"/>
          </w:tcPr>
          <w:p w14:paraId="62579E85" w14:textId="0335003E" w:rsidR="00A62B75" w:rsidRPr="0008024B" w:rsidRDefault="00A62B75" w:rsidP="00A62B75">
            <w:pPr>
              <w:tabs>
                <w:tab w:val="decimal" w:pos="1311"/>
              </w:tabs>
              <w:ind w:right="-72"/>
              <w:jc w:val="right"/>
              <w:rPr>
                <w:rFonts w:eastAsia="Arial Unicode MS"/>
                <w:snapToGrid w:val="0"/>
                <w:sz w:val="18"/>
                <w:szCs w:val="18"/>
              </w:rPr>
            </w:pPr>
            <w:r w:rsidRPr="00362E80">
              <w:rPr>
                <w:bCs/>
                <w:sz w:val="18"/>
                <w:szCs w:val="18"/>
                <w:lang w:val="en-GB"/>
              </w:rPr>
              <w:t>1,077,040</w:t>
            </w:r>
          </w:p>
        </w:tc>
      </w:tr>
      <w:tr w:rsidR="00A62B75" w:rsidRPr="0008024B" w14:paraId="2FBCA5DD" w14:textId="77777777" w:rsidTr="0008024B">
        <w:tc>
          <w:tcPr>
            <w:tcW w:w="2707" w:type="dxa"/>
            <w:vAlign w:val="bottom"/>
          </w:tcPr>
          <w:p w14:paraId="1D50185E" w14:textId="77777777" w:rsidR="00A62B75" w:rsidRPr="0008024B" w:rsidRDefault="00A62B75" w:rsidP="00A62B75">
            <w:pPr>
              <w:ind w:left="-101" w:right="-72" w:firstLine="5"/>
              <w:rPr>
                <w:sz w:val="18"/>
                <w:szCs w:val="18"/>
                <w:lang w:val="en-GB"/>
              </w:rPr>
            </w:pPr>
            <w:r w:rsidRPr="0008024B">
              <w:rPr>
                <w:sz w:val="18"/>
                <w:szCs w:val="18"/>
                <w:lang w:val="en-GB"/>
              </w:rPr>
              <w:t>Finance costs</w:t>
            </w:r>
          </w:p>
        </w:tc>
        <w:tc>
          <w:tcPr>
            <w:tcW w:w="1296" w:type="dxa"/>
            <w:vAlign w:val="bottom"/>
          </w:tcPr>
          <w:p w14:paraId="24C39495" w14:textId="77777777" w:rsidR="00A62B75" w:rsidRPr="0008024B" w:rsidRDefault="00A62B75" w:rsidP="00A62B75">
            <w:pPr>
              <w:ind w:right="-72"/>
              <w:jc w:val="right"/>
              <w:rPr>
                <w:b/>
                <w:sz w:val="18"/>
                <w:szCs w:val="18"/>
                <w:lang w:val="en-GB"/>
              </w:rPr>
            </w:pPr>
          </w:p>
        </w:tc>
        <w:tc>
          <w:tcPr>
            <w:tcW w:w="1296" w:type="dxa"/>
            <w:vAlign w:val="bottom"/>
          </w:tcPr>
          <w:p w14:paraId="7E27E813" w14:textId="77777777" w:rsidR="00A62B75" w:rsidRPr="0008024B" w:rsidRDefault="00A62B75" w:rsidP="00A62B75">
            <w:pPr>
              <w:ind w:right="-72"/>
              <w:jc w:val="right"/>
              <w:rPr>
                <w:b/>
                <w:sz w:val="18"/>
                <w:szCs w:val="18"/>
                <w:lang w:val="en-GB"/>
              </w:rPr>
            </w:pPr>
          </w:p>
        </w:tc>
        <w:tc>
          <w:tcPr>
            <w:tcW w:w="1296" w:type="dxa"/>
            <w:vAlign w:val="bottom"/>
          </w:tcPr>
          <w:p w14:paraId="5BFF19D6" w14:textId="77777777" w:rsidR="00A62B75" w:rsidRPr="0008024B" w:rsidRDefault="00A62B75" w:rsidP="00A62B75">
            <w:pPr>
              <w:ind w:right="-72"/>
              <w:jc w:val="right"/>
              <w:rPr>
                <w:b/>
                <w:sz w:val="18"/>
                <w:szCs w:val="18"/>
                <w:lang w:val="en-GB"/>
              </w:rPr>
            </w:pPr>
          </w:p>
        </w:tc>
        <w:tc>
          <w:tcPr>
            <w:tcW w:w="1296" w:type="dxa"/>
            <w:vAlign w:val="bottom"/>
          </w:tcPr>
          <w:p w14:paraId="648F072C" w14:textId="77777777" w:rsidR="00A62B75" w:rsidRPr="0008024B" w:rsidRDefault="00A62B75" w:rsidP="00A62B75">
            <w:pPr>
              <w:ind w:right="-72"/>
              <w:jc w:val="right"/>
              <w:rPr>
                <w:b/>
                <w:sz w:val="18"/>
                <w:szCs w:val="18"/>
                <w:lang w:val="en-GB"/>
              </w:rPr>
            </w:pPr>
          </w:p>
        </w:tc>
        <w:tc>
          <w:tcPr>
            <w:tcW w:w="1296" w:type="dxa"/>
            <w:vAlign w:val="bottom"/>
          </w:tcPr>
          <w:p w14:paraId="5E131A6B" w14:textId="77777777" w:rsidR="00A62B75" w:rsidRPr="0008024B" w:rsidRDefault="00A62B75" w:rsidP="00A62B75">
            <w:pPr>
              <w:ind w:right="-72"/>
              <w:jc w:val="right"/>
              <w:rPr>
                <w:b/>
                <w:sz w:val="18"/>
                <w:szCs w:val="18"/>
                <w:lang w:val="en-GB"/>
              </w:rPr>
            </w:pPr>
          </w:p>
        </w:tc>
        <w:tc>
          <w:tcPr>
            <w:tcW w:w="1296" w:type="dxa"/>
            <w:vAlign w:val="bottom"/>
          </w:tcPr>
          <w:p w14:paraId="1DE9693E" w14:textId="77777777" w:rsidR="00A62B75" w:rsidRPr="0008024B" w:rsidRDefault="00A62B75" w:rsidP="00A62B75">
            <w:pPr>
              <w:ind w:right="-72"/>
              <w:jc w:val="right"/>
              <w:rPr>
                <w:b/>
                <w:sz w:val="18"/>
                <w:szCs w:val="18"/>
                <w:lang w:val="en-GB"/>
              </w:rPr>
            </w:pPr>
          </w:p>
        </w:tc>
        <w:tc>
          <w:tcPr>
            <w:tcW w:w="1296" w:type="dxa"/>
            <w:vAlign w:val="bottom"/>
          </w:tcPr>
          <w:p w14:paraId="1E77385B" w14:textId="77777777" w:rsidR="00A62B75" w:rsidRPr="0008024B" w:rsidRDefault="00A62B75" w:rsidP="00A62B75">
            <w:pPr>
              <w:ind w:right="-72"/>
              <w:jc w:val="right"/>
              <w:rPr>
                <w:b/>
                <w:sz w:val="18"/>
                <w:szCs w:val="18"/>
                <w:lang w:val="en-GB"/>
              </w:rPr>
            </w:pPr>
          </w:p>
        </w:tc>
        <w:tc>
          <w:tcPr>
            <w:tcW w:w="1296" w:type="dxa"/>
            <w:vAlign w:val="bottom"/>
          </w:tcPr>
          <w:p w14:paraId="5EB9C3D0" w14:textId="77777777" w:rsidR="00A62B75" w:rsidRPr="0008024B" w:rsidRDefault="00A62B75" w:rsidP="00A62B75">
            <w:pPr>
              <w:ind w:right="-72"/>
              <w:jc w:val="right"/>
              <w:rPr>
                <w:b/>
                <w:sz w:val="18"/>
                <w:szCs w:val="18"/>
                <w:lang w:val="en-GB"/>
              </w:rPr>
            </w:pPr>
          </w:p>
        </w:tc>
        <w:tc>
          <w:tcPr>
            <w:tcW w:w="1296" w:type="dxa"/>
            <w:vAlign w:val="bottom"/>
          </w:tcPr>
          <w:p w14:paraId="1799EAB7" w14:textId="0E76A2AA" w:rsidR="00A62B75" w:rsidRPr="0008024B" w:rsidRDefault="00A62B75" w:rsidP="00A62B75">
            <w:pPr>
              <w:pStyle w:val="BodyTextIndent2"/>
              <w:tabs>
                <w:tab w:val="decimal" w:pos="1311"/>
              </w:tabs>
              <w:ind w:left="0" w:right="-72" w:firstLine="0"/>
              <w:rPr>
                <w:rFonts w:eastAsia="Arial Unicode MS"/>
                <w:color w:val="auto"/>
                <w:sz w:val="18"/>
                <w:szCs w:val="18"/>
                <w:lang w:eastAsia="en-GB"/>
              </w:rPr>
            </w:pPr>
            <w:r w:rsidRPr="00A62B75">
              <w:rPr>
                <w:rFonts w:eastAsia="Arial Unicode MS"/>
                <w:color w:val="auto"/>
                <w:sz w:val="18"/>
                <w:szCs w:val="18"/>
                <w:lang w:eastAsia="en-GB"/>
              </w:rPr>
              <w:t>(554,101)</w:t>
            </w:r>
          </w:p>
        </w:tc>
        <w:tc>
          <w:tcPr>
            <w:tcW w:w="1296" w:type="dxa"/>
            <w:vAlign w:val="bottom"/>
          </w:tcPr>
          <w:p w14:paraId="06CE3464" w14:textId="67414BD2" w:rsidR="00A62B75" w:rsidRPr="0008024B" w:rsidRDefault="00A62B75" w:rsidP="00A62B75">
            <w:pPr>
              <w:tabs>
                <w:tab w:val="decimal" w:pos="1311"/>
              </w:tabs>
              <w:ind w:right="-72"/>
              <w:rPr>
                <w:rFonts w:eastAsia="Arial Unicode MS"/>
                <w:snapToGrid w:val="0"/>
                <w:sz w:val="18"/>
                <w:szCs w:val="18"/>
              </w:rPr>
            </w:pPr>
            <w:r w:rsidRPr="00362E80">
              <w:rPr>
                <w:bCs/>
                <w:sz w:val="18"/>
                <w:szCs w:val="18"/>
                <w:lang w:val="en-GB"/>
              </w:rPr>
              <w:t>(774,935)</w:t>
            </w:r>
          </w:p>
        </w:tc>
      </w:tr>
      <w:tr w:rsidR="00A62B75" w:rsidRPr="0008024B" w14:paraId="7046E5E3" w14:textId="77777777" w:rsidTr="0008024B">
        <w:tc>
          <w:tcPr>
            <w:tcW w:w="2707" w:type="dxa"/>
            <w:vAlign w:val="bottom"/>
          </w:tcPr>
          <w:p w14:paraId="7333D856" w14:textId="139B5E61" w:rsidR="00A62B75" w:rsidRPr="0008024B" w:rsidRDefault="00A62B75" w:rsidP="00A62B75">
            <w:pPr>
              <w:ind w:left="-101" w:right="-72" w:firstLine="5"/>
              <w:rPr>
                <w:sz w:val="18"/>
                <w:szCs w:val="18"/>
                <w:lang w:val="en-GB"/>
              </w:rPr>
            </w:pPr>
            <w:r w:rsidRPr="0008024B">
              <w:rPr>
                <w:sz w:val="18"/>
                <w:szCs w:val="18"/>
                <w:lang w:val="en-GB"/>
              </w:rPr>
              <w:t xml:space="preserve">Share of </w:t>
            </w:r>
            <w:r w:rsidR="00971E13">
              <w:rPr>
                <w:rFonts w:cs="Browallia New"/>
                <w:sz w:val="18"/>
              </w:rPr>
              <w:t>loss</w:t>
            </w:r>
            <w:r w:rsidRPr="0008024B">
              <w:rPr>
                <w:sz w:val="18"/>
                <w:szCs w:val="18"/>
                <w:lang w:val="en-GB"/>
              </w:rPr>
              <w:t xml:space="preserve"> from associates</w:t>
            </w:r>
          </w:p>
          <w:p w14:paraId="26FF5F45" w14:textId="5BFF774D" w:rsidR="00A62B75" w:rsidRPr="0008024B" w:rsidRDefault="00A62B75" w:rsidP="00A62B75">
            <w:pPr>
              <w:ind w:left="-101" w:right="-72" w:firstLine="5"/>
              <w:rPr>
                <w:sz w:val="18"/>
                <w:szCs w:val="18"/>
                <w:lang w:val="en-GB"/>
              </w:rPr>
            </w:pPr>
            <w:r w:rsidRPr="0008024B">
              <w:rPr>
                <w:sz w:val="18"/>
                <w:szCs w:val="18"/>
                <w:lang w:val="en-GB"/>
              </w:rPr>
              <w:t xml:space="preserve">   using equity method, net</w:t>
            </w:r>
          </w:p>
        </w:tc>
        <w:tc>
          <w:tcPr>
            <w:tcW w:w="1296" w:type="dxa"/>
            <w:vAlign w:val="bottom"/>
          </w:tcPr>
          <w:p w14:paraId="2DF68FA4" w14:textId="77777777" w:rsidR="00A62B75" w:rsidRPr="0008024B" w:rsidRDefault="00A62B75" w:rsidP="00A62B75">
            <w:pPr>
              <w:ind w:right="-72"/>
              <w:jc w:val="right"/>
              <w:rPr>
                <w:b/>
                <w:sz w:val="18"/>
                <w:szCs w:val="18"/>
                <w:lang w:val="en-GB"/>
              </w:rPr>
            </w:pPr>
          </w:p>
        </w:tc>
        <w:tc>
          <w:tcPr>
            <w:tcW w:w="1296" w:type="dxa"/>
            <w:vAlign w:val="bottom"/>
          </w:tcPr>
          <w:p w14:paraId="66F15B8B" w14:textId="77777777" w:rsidR="00A62B75" w:rsidRPr="0008024B" w:rsidRDefault="00A62B75" w:rsidP="00A62B75">
            <w:pPr>
              <w:ind w:right="-72"/>
              <w:jc w:val="right"/>
              <w:rPr>
                <w:b/>
                <w:sz w:val="18"/>
                <w:szCs w:val="18"/>
                <w:lang w:val="en-GB"/>
              </w:rPr>
            </w:pPr>
          </w:p>
        </w:tc>
        <w:tc>
          <w:tcPr>
            <w:tcW w:w="1296" w:type="dxa"/>
            <w:vAlign w:val="bottom"/>
          </w:tcPr>
          <w:p w14:paraId="5451E2F3" w14:textId="77777777" w:rsidR="00A62B75" w:rsidRPr="0008024B" w:rsidRDefault="00A62B75" w:rsidP="00A62B75">
            <w:pPr>
              <w:ind w:right="-72"/>
              <w:jc w:val="right"/>
              <w:rPr>
                <w:b/>
                <w:sz w:val="18"/>
                <w:szCs w:val="18"/>
                <w:lang w:val="en-GB"/>
              </w:rPr>
            </w:pPr>
          </w:p>
        </w:tc>
        <w:tc>
          <w:tcPr>
            <w:tcW w:w="1296" w:type="dxa"/>
            <w:vAlign w:val="bottom"/>
          </w:tcPr>
          <w:p w14:paraId="647C5CFE" w14:textId="77777777" w:rsidR="00A62B75" w:rsidRPr="0008024B" w:rsidRDefault="00A62B75" w:rsidP="00A62B75">
            <w:pPr>
              <w:ind w:right="-72"/>
              <w:jc w:val="right"/>
              <w:rPr>
                <w:b/>
                <w:sz w:val="18"/>
                <w:szCs w:val="18"/>
                <w:lang w:val="en-GB"/>
              </w:rPr>
            </w:pPr>
          </w:p>
        </w:tc>
        <w:tc>
          <w:tcPr>
            <w:tcW w:w="1296" w:type="dxa"/>
            <w:vAlign w:val="bottom"/>
          </w:tcPr>
          <w:p w14:paraId="12085883" w14:textId="77777777" w:rsidR="00A62B75" w:rsidRPr="0008024B" w:rsidRDefault="00A62B75" w:rsidP="00A62B75">
            <w:pPr>
              <w:ind w:right="-72"/>
              <w:jc w:val="right"/>
              <w:rPr>
                <w:b/>
                <w:sz w:val="18"/>
                <w:szCs w:val="18"/>
                <w:lang w:val="en-GB"/>
              </w:rPr>
            </w:pPr>
          </w:p>
        </w:tc>
        <w:tc>
          <w:tcPr>
            <w:tcW w:w="1296" w:type="dxa"/>
            <w:vAlign w:val="bottom"/>
          </w:tcPr>
          <w:p w14:paraId="65386411" w14:textId="77777777" w:rsidR="00A62B75" w:rsidRPr="0008024B" w:rsidRDefault="00A62B75" w:rsidP="00A62B75">
            <w:pPr>
              <w:ind w:right="-72"/>
              <w:jc w:val="right"/>
              <w:rPr>
                <w:b/>
                <w:sz w:val="18"/>
                <w:szCs w:val="18"/>
                <w:lang w:val="en-GB"/>
              </w:rPr>
            </w:pPr>
          </w:p>
        </w:tc>
        <w:tc>
          <w:tcPr>
            <w:tcW w:w="1296" w:type="dxa"/>
            <w:vAlign w:val="bottom"/>
          </w:tcPr>
          <w:p w14:paraId="3F63CF25" w14:textId="77777777" w:rsidR="00A62B75" w:rsidRPr="0008024B" w:rsidRDefault="00A62B75" w:rsidP="00A62B75">
            <w:pPr>
              <w:ind w:right="-72"/>
              <w:jc w:val="right"/>
              <w:rPr>
                <w:b/>
                <w:sz w:val="18"/>
                <w:szCs w:val="18"/>
                <w:lang w:val="en-GB"/>
              </w:rPr>
            </w:pPr>
          </w:p>
        </w:tc>
        <w:tc>
          <w:tcPr>
            <w:tcW w:w="1296" w:type="dxa"/>
            <w:vAlign w:val="bottom"/>
          </w:tcPr>
          <w:p w14:paraId="730E98A7" w14:textId="77777777" w:rsidR="00A62B75" w:rsidRPr="0008024B" w:rsidRDefault="00A62B75" w:rsidP="00A62B75">
            <w:pPr>
              <w:ind w:right="-72"/>
              <w:jc w:val="right"/>
              <w:rPr>
                <w:b/>
                <w:sz w:val="18"/>
                <w:szCs w:val="18"/>
                <w:lang w:val="en-GB"/>
              </w:rPr>
            </w:pPr>
          </w:p>
        </w:tc>
        <w:tc>
          <w:tcPr>
            <w:tcW w:w="1296" w:type="dxa"/>
            <w:tcBorders>
              <w:bottom w:val="single" w:sz="4" w:space="0" w:color="auto"/>
            </w:tcBorders>
            <w:vAlign w:val="bottom"/>
          </w:tcPr>
          <w:p w14:paraId="1203332F" w14:textId="11385FF2" w:rsidR="00A62B75" w:rsidRPr="00E80847" w:rsidRDefault="00E80847" w:rsidP="00A62B75">
            <w:pPr>
              <w:pStyle w:val="BodyTextIndent2"/>
              <w:tabs>
                <w:tab w:val="decimal" w:pos="1311"/>
              </w:tabs>
              <w:ind w:left="0" w:right="-72"/>
              <w:jc w:val="right"/>
              <w:rPr>
                <w:rFonts w:eastAsia="Arial Unicode MS" w:cs="Cordia New"/>
                <w:color w:val="auto"/>
                <w:sz w:val="18"/>
                <w:szCs w:val="18"/>
                <w:lang w:val="en-US" w:eastAsia="en-GB"/>
              </w:rPr>
            </w:pPr>
            <w:r>
              <w:rPr>
                <w:rFonts w:eastAsia="Arial Unicode MS" w:cs="Cordia New"/>
                <w:color w:val="auto"/>
                <w:sz w:val="18"/>
                <w:szCs w:val="18"/>
                <w:lang w:val="en-US" w:eastAsia="en-GB"/>
              </w:rPr>
              <w:t>(295,015)</w:t>
            </w:r>
          </w:p>
        </w:tc>
        <w:tc>
          <w:tcPr>
            <w:tcW w:w="1296" w:type="dxa"/>
            <w:tcBorders>
              <w:bottom w:val="single" w:sz="4" w:space="0" w:color="auto"/>
            </w:tcBorders>
            <w:vAlign w:val="bottom"/>
          </w:tcPr>
          <w:p w14:paraId="1FCF56F0" w14:textId="7072A035" w:rsidR="00A62B75" w:rsidRPr="0008024B" w:rsidRDefault="00A62B75" w:rsidP="00A62B75">
            <w:pPr>
              <w:tabs>
                <w:tab w:val="decimal" w:pos="1311"/>
              </w:tabs>
              <w:ind w:right="-72"/>
              <w:jc w:val="right"/>
              <w:rPr>
                <w:bCs/>
                <w:sz w:val="18"/>
                <w:szCs w:val="18"/>
                <w:lang w:val="en-GB"/>
              </w:rPr>
            </w:pPr>
            <w:r>
              <w:rPr>
                <w:bCs/>
                <w:sz w:val="18"/>
                <w:szCs w:val="18"/>
                <w:lang w:val="en-GB"/>
              </w:rPr>
              <w:t>-</w:t>
            </w:r>
          </w:p>
        </w:tc>
      </w:tr>
      <w:tr w:rsidR="00A62B75" w:rsidRPr="0008024B" w14:paraId="51EC0855" w14:textId="77777777" w:rsidTr="0008024B">
        <w:tc>
          <w:tcPr>
            <w:tcW w:w="2707" w:type="dxa"/>
            <w:vAlign w:val="bottom"/>
          </w:tcPr>
          <w:p w14:paraId="6AEE3836" w14:textId="77777777" w:rsidR="00A62B75" w:rsidRPr="0008024B" w:rsidRDefault="00A62B75" w:rsidP="00A62B75">
            <w:pPr>
              <w:ind w:left="-101" w:right="-72" w:firstLine="5"/>
              <w:rPr>
                <w:sz w:val="18"/>
                <w:szCs w:val="18"/>
                <w:lang w:val="en-GB"/>
              </w:rPr>
            </w:pPr>
          </w:p>
        </w:tc>
        <w:tc>
          <w:tcPr>
            <w:tcW w:w="1296" w:type="dxa"/>
            <w:vAlign w:val="bottom"/>
          </w:tcPr>
          <w:p w14:paraId="4FEF6E78" w14:textId="77777777" w:rsidR="00A62B75" w:rsidRPr="0008024B" w:rsidRDefault="00A62B75" w:rsidP="00A62B75">
            <w:pPr>
              <w:ind w:right="-72"/>
              <w:jc w:val="right"/>
              <w:rPr>
                <w:b/>
                <w:sz w:val="18"/>
                <w:szCs w:val="18"/>
                <w:lang w:val="en-GB"/>
              </w:rPr>
            </w:pPr>
          </w:p>
        </w:tc>
        <w:tc>
          <w:tcPr>
            <w:tcW w:w="1296" w:type="dxa"/>
            <w:vAlign w:val="bottom"/>
          </w:tcPr>
          <w:p w14:paraId="2F6DDF5D" w14:textId="77777777" w:rsidR="00A62B75" w:rsidRPr="0008024B" w:rsidRDefault="00A62B75" w:rsidP="00A62B75">
            <w:pPr>
              <w:ind w:right="-72"/>
              <w:jc w:val="right"/>
              <w:rPr>
                <w:b/>
                <w:sz w:val="18"/>
                <w:szCs w:val="18"/>
                <w:lang w:val="en-GB"/>
              </w:rPr>
            </w:pPr>
          </w:p>
        </w:tc>
        <w:tc>
          <w:tcPr>
            <w:tcW w:w="1296" w:type="dxa"/>
            <w:vAlign w:val="bottom"/>
          </w:tcPr>
          <w:p w14:paraId="251ED099" w14:textId="77777777" w:rsidR="00A62B75" w:rsidRPr="0008024B" w:rsidRDefault="00A62B75" w:rsidP="00A62B75">
            <w:pPr>
              <w:ind w:right="-72"/>
              <w:jc w:val="right"/>
              <w:rPr>
                <w:b/>
                <w:sz w:val="18"/>
                <w:szCs w:val="18"/>
                <w:lang w:val="en-GB"/>
              </w:rPr>
            </w:pPr>
          </w:p>
        </w:tc>
        <w:tc>
          <w:tcPr>
            <w:tcW w:w="1296" w:type="dxa"/>
            <w:vAlign w:val="bottom"/>
          </w:tcPr>
          <w:p w14:paraId="2A3540F2" w14:textId="77777777" w:rsidR="00A62B75" w:rsidRPr="0008024B" w:rsidRDefault="00A62B75" w:rsidP="00A62B75">
            <w:pPr>
              <w:ind w:right="-72"/>
              <w:jc w:val="right"/>
              <w:rPr>
                <w:b/>
                <w:sz w:val="18"/>
                <w:szCs w:val="18"/>
                <w:lang w:val="en-GB"/>
              </w:rPr>
            </w:pPr>
          </w:p>
        </w:tc>
        <w:tc>
          <w:tcPr>
            <w:tcW w:w="1296" w:type="dxa"/>
            <w:vAlign w:val="bottom"/>
          </w:tcPr>
          <w:p w14:paraId="580942B4" w14:textId="77777777" w:rsidR="00A62B75" w:rsidRPr="0008024B" w:rsidRDefault="00A62B75" w:rsidP="00A62B75">
            <w:pPr>
              <w:ind w:right="-72"/>
              <w:jc w:val="right"/>
              <w:rPr>
                <w:b/>
                <w:sz w:val="18"/>
                <w:szCs w:val="18"/>
                <w:lang w:val="en-GB"/>
              </w:rPr>
            </w:pPr>
          </w:p>
        </w:tc>
        <w:tc>
          <w:tcPr>
            <w:tcW w:w="1296" w:type="dxa"/>
            <w:vAlign w:val="bottom"/>
          </w:tcPr>
          <w:p w14:paraId="7650D578" w14:textId="77777777" w:rsidR="00A62B75" w:rsidRPr="0008024B" w:rsidRDefault="00A62B75" w:rsidP="00A62B75">
            <w:pPr>
              <w:ind w:right="-72"/>
              <w:jc w:val="right"/>
              <w:rPr>
                <w:b/>
                <w:sz w:val="18"/>
                <w:szCs w:val="18"/>
                <w:lang w:val="en-GB"/>
              </w:rPr>
            </w:pPr>
          </w:p>
        </w:tc>
        <w:tc>
          <w:tcPr>
            <w:tcW w:w="1296" w:type="dxa"/>
            <w:vAlign w:val="bottom"/>
          </w:tcPr>
          <w:p w14:paraId="161A53E2" w14:textId="77777777" w:rsidR="00A62B75" w:rsidRPr="0008024B" w:rsidRDefault="00A62B75" w:rsidP="00A62B75">
            <w:pPr>
              <w:ind w:right="-72"/>
              <w:jc w:val="right"/>
              <w:rPr>
                <w:b/>
                <w:sz w:val="18"/>
                <w:szCs w:val="18"/>
                <w:lang w:val="en-GB"/>
              </w:rPr>
            </w:pPr>
          </w:p>
        </w:tc>
        <w:tc>
          <w:tcPr>
            <w:tcW w:w="1296" w:type="dxa"/>
            <w:vAlign w:val="bottom"/>
          </w:tcPr>
          <w:p w14:paraId="0B10BF2D" w14:textId="77777777" w:rsidR="00A62B75" w:rsidRPr="0008024B" w:rsidRDefault="00A62B75" w:rsidP="00A62B75">
            <w:pPr>
              <w:ind w:right="-72"/>
              <w:jc w:val="right"/>
              <w:rPr>
                <w:b/>
                <w:sz w:val="18"/>
                <w:szCs w:val="18"/>
                <w:lang w:val="en-GB"/>
              </w:rPr>
            </w:pPr>
          </w:p>
        </w:tc>
        <w:tc>
          <w:tcPr>
            <w:tcW w:w="1296" w:type="dxa"/>
            <w:vAlign w:val="bottom"/>
          </w:tcPr>
          <w:p w14:paraId="1C82CC0F" w14:textId="77777777" w:rsidR="00A62B75" w:rsidRPr="0008024B" w:rsidRDefault="00A62B75" w:rsidP="00A62B75">
            <w:pPr>
              <w:tabs>
                <w:tab w:val="decimal" w:pos="1311"/>
              </w:tabs>
              <w:ind w:right="-72"/>
              <w:jc w:val="right"/>
              <w:rPr>
                <w:bCs/>
                <w:sz w:val="18"/>
                <w:szCs w:val="18"/>
                <w:lang w:val="en-GB"/>
              </w:rPr>
            </w:pPr>
          </w:p>
        </w:tc>
        <w:tc>
          <w:tcPr>
            <w:tcW w:w="1296" w:type="dxa"/>
            <w:vAlign w:val="bottom"/>
          </w:tcPr>
          <w:p w14:paraId="60DB2374" w14:textId="77777777" w:rsidR="00A62B75" w:rsidRPr="0008024B" w:rsidRDefault="00A62B75" w:rsidP="00A62B75">
            <w:pPr>
              <w:ind w:right="-72"/>
              <w:jc w:val="right"/>
              <w:rPr>
                <w:b/>
                <w:sz w:val="18"/>
                <w:szCs w:val="18"/>
                <w:lang w:val="en-GB"/>
              </w:rPr>
            </w:pPr>
          </w:p>
        </w:tc>
      </w:tr>
      <w:tr w:rsidR="00A62B75" w:rsidRPr="0008024B" w14:paraId="7FBB07DC" w14:textId="77777777" w:rsidTr="0008024B">
        <w:tc>
          <w:tcPr>
            <w:tcW w:w="2707" w:type="dxa"/>
            <w:vAlign w:val="bottom"/>
          </w:tcPr>
          <w:p w14:paraId="670893FF" w14:textId="77777777" w:rsidR="00A62B75" w:rsidRPr="0008024B" w:rsidRDefault="00A62B75" w:rsidP="00A62B75">
            <w:pPr>
              <w:ind w:left="-101" w:right="-72" w:firstLine="5"/>
              <w:rPr>
                <w:sz w:val="18"/>
                <w:szCs w:val="18"/>
                <w:lang w:val="en-GB"/>
              </w:rPr>
            </w:pPr>
            <w:r w:rsidRPr="0008024B">
              <w:rPr>
                <w:sz w:val="18"/>
                <w:szCs w:val="18"/>
                <w:lang w:val="en-GB"/>
              </w:rPr>
              <w:t>Profit before income tax</w:t>
            </w:r>
          </w:p>
        </w:tc>
        <w:tc>
          <w:tcPr>
            <w:tcW w:w="1296" w:type="dxa"/>
            <w:vAlign w:val="bottom"/>
          </w:tcPr>
          <w:p w14:paraId="4F2285C9" w14:textId="77777777" w:rsidR="00A62B75" w:rsidRPr="0008024B" w:rsidRDefault="00A62B75" w:rsidP="00A62B75">
            <w:pPr>
              <w:ind w:right="-72"/>
              <w:jc w:val="right"/>
              <w:rPr>
                <w:b/>
                <w:sz w:val="18"/>
                <w:szCs w:val="18"/>
                <w:lang w:val="en-GB"/>
              </w:rPr>
            </w:pPr>
          </w:p>
        </w:tc>
        <w:tc>
          <w:tcPr>
            <w:tcW w:w="1296" w:type="dxa"/>
            <w:vAlign w:val="bottom"/>
          </w:tcPr>
          <w:p w14:paraId="7A735C4A" w14:textId="77777777" w:rsidR="00A62B75" w:rsidRPr="0008024B" w:rsidRDefault="00A62B75" w:rsidP="00A62B75">
            <w:pPr>
              <w:ind w:right="-72"/>
              <w:jc w:val="right"/>
              <w:rPr>
                <w:b/>
                <w:sz w:val="18"/>
                <w:szCs w:val="18"/>
                <w:lang w:val="en-GB"/>
              </w:rPr>
            </w:pPr>
          </w:p>
        </w:tc>
        <w:tc>
          <w:tcPr>
            <w:tcW w:w="1296" w:type="dxa"/>
            <w:vAlign w:val="bottom"/>
          </w:tcPr>
          <w:p w14:paraId="36A86EC8" w14:textId="77777777" w:rsidR="00A62B75" w:rsidRPr="0008024B" w:rsidRDefault="00A62B75" w:rsidP="00A62B75">
            <w:pPr>
              <w:ind w:right="-72"/>
              <w:jc w:val="right"/>
              <w:rPr>
                <w:b/>
                <w:sz w:val="18"/>
                <w:szCs w:val="18"/>
                <w:lang w:val="en-GB"/>
              </w:rPr>
            </w:pPr>
          </w:p>
        </w:tc>
        <w:tc>
          <w:tcPr>
            <w:tcW w:w="1296" w:type="dxa"/>
            <w:vAlign w:val="bottom"/>
          </w:tcPr>
          <w:p w14:paraId="76AEB7B5" w14:textId="77777777" w:rsidR="00A62B75" w:rsidRPr="0008024B" w:rsidRDefault="00A62B75" w:rsidP="00A62B75">
            <w:pPr>
              <w:ind w:right="-72"/>
              <w:jc w:val="right"/>
              <w:rPr>
                <w:b/>
                <w:sz w:val="18"/>
                <w:szCs w:val="18"/>
                <w:lang w:val="en-GB"/>
              </w:rPr>
            </w:pPr>
          </w:p>
        </w:tc>
        <w:tc>
          <w:tcPr>
            <w:tcW w:w="1296" w:type="dxa"/>
            <w:vAlign w:val="bottom"/>
          </w:tcPr>
          <w:p w14:paraId="27CA9EC8" w14:textId="77777777" w:rsidR="00A62B75" w:rsidRPr="0008024B" w:rsidRDefault="00A62B75" w:rsidP="00A62B75">
            <w:pPr>
              <w:ind w:right="-72"/>
              <w:jc w:val="right"/>
              <w:rPr>
                <w:b/>
                <w:sz w:val="18"/>
                <w:szCs w:val="18"/>
                <w:lang w:val="en-GB"/>
              </w:rPr>
            </w:pPr>
          </w:p>
        </w:tc>
        <w:tc>
          <w:tcPr>
            <w:tcW w:w="1296" w:type="dxa"/>
            <w:vAlign w:val="bottom"/>
          </w:tcPr>
          <w:p w14:paraId="233A143B" w14:textId="77777777" w:rsidR="00A62B75" w:rsidRPr="0008024B" w:rsidRDefault="00A62B75" w:rsidP="00A62B75">
            <w:pPr>
              <w:ind w:right="-72"/>
              <w:jc w:val="right"/>
              <w:rPr>
                <w:b/>
                <w:sz w:val="18"/>
                <w:szCs w:val="18"/>
                <w:lang w:val="en-GB"/>
              </w:rPr>
            </w:pPr>
          </w:p>
        </w:tc>
        <w:tc>
          <w:tcPr>
            <w:tcW w:w="1296" w:type="dxa"/>
            <w:vAlign w:val="bottom"/>
          </w:tcPr>
          <w:p w14:paraId="0626F068" w14:textId="77777777" w:rsidR="00A62B75" w:rsidRPr="0008024B" w:rsidRDefault="00A62B75" w:rsidP="00A62B75">
            <w:pPr>
              <w:ind w:right="-72"/>
              <w:jc w:val="right"/>
              <w:rPr>
                <w:b/>
                <w:sz w:val="18"/>
                <w:szCs w:val="18"/>
                <w:lang w:val="en-GB"/>
              </w:rPr>
            </w:pPr>
          </w:p>
        </w:tc>
        <w:tc>
          <w:tcPr>
            <w:tcW w:w="1296" w:type="dxa"/>
            <w:vAlign w:val="bottom"/>
          </w:tcPr>
          <w:p w14:paraId="1EE17883" w14:textId="77777777" w:rsidR="00A62B75" w:rsidRPr="0008024B" w:rsidRDefault="00A62B75" w:rsidP="00A62B75">
            <w:pPr>
              <w:ind w:right="-72"/>
              <w:jc w:val="right"/>
              <w:rPr>
                <w:b/>
                <w:sz w:val="18"/>
                <w:szCs w:val="18"/>
                <w:lang w:val="en-GB"/>
              </w:rPr>
            </w:pPr>
          </w:p>
        </w:tc>
        <w:tc>
          <w:tcPr>
            <w:tcW w:w="1296" w:type="dxa"/>
            <w:vAlign w:val="bottom"/>
          </w:tcPr>
          <w:p w14:paraId="4AD8EBF1" w14:textId="530966C3" w:rsidR="00A62B75" w:rsidRPr="004D2570" w:rsidRDefault="00EA77AA" w:rsidP="00A62B75">
            <w:pPr>
              <w:tabs>
                <w:tab w:val="decimal" w:pos="1311"/>
              </w:tabs>
              <w:ind w:right="-72"/>
              <w:jc w:val="right"/>
              <w:rPr>
                <w:rFonts w:eastAsia="Arial Unicode MS" w:cs="Cordia New"/>
                <w:sz w:val="18"/>
                <w:szCs w:val="18"/>
              </w:rPr>
            </w:pPr>
            <w:r w:rsidRPr="00EA77AA">
              <w:rPr>
                <w:rFonts w:eastAsia="Arial Unicode MS" w:cs="Cordia New"/>
                <w:sz w:val="18"/>
                <w:szCs w:val="18"/>
              </w:rPr>
              <w:t>43,594,677</w:t>
            </w:r>
          </w:p>
        </w:tc>
        <w:tc>
          <w:tcPr>
            <w:tcW w:w="1296" w:type="dxa"/>
            <w:vAlign w:val="bottom"/>
          </w:tcPr>
          <w:p w14:paraId="7EE058C9" w14:textId="2F372148" w:rsidR="00A62B75" w:rsidRPr="0008024B" w:rsidRDefault="00A62B75" w:rsidP="00A62B75">
            <w:pPr>
              <w:tabs>
                <w:tab w:val="decimal" w:pos="1311"/>
              </w:tabs>
              <w:ind w:right="-72"/>
              <w:jc w:val="right"/>
              <w:rPr>
                <w:rFonts w:eastAsia="Arial Unicode MS"/>
                <w:snapToGrid w:val="0"/>
                <w:sz w:val="18"/>
                <w:szCs w:val="18"/>
              </w:rPr>
            </w:pPr>
            <w:r w:rsidRPr="00362E80">
              <w:rPr>
                <w:bCs/>
                <w:sz w:val="18"/>
                <w:szCs w:val="18"/>
                <w:lang w:val="en-GB"/>
              </w:rPr>
              <w:t>35,844,324</w:t>
            </w:r>
          </w:p>
        </w:tc>
      </w:tr>
      <w:tr w:rsidR="00A62B75" w:rsidRPr="0008024B" w14:paraId="5C6E7AD9" w14:textId="77777777" w:rsidTr="0008024B">
        <w:tc>
          <w:tcPr>
            <w:tcW w:w="2707" w:type="dxa"/>
            <w:vAlign w:val="bottom"/>
          </w:tcPr>
          <w:p w14:paraId="4529720A" w14:textId="77777777" w:rsidR="00A62B75" w:rsidRPr="0008024B" w:rsidRDefault="00A62B75" w:rsidP="00A62B75">
            <w:pPr>
              <w:ind w:left="-101" w:right="-72" w:firstLine="5"/>
              <w:rPr>
                <w:sz w:val="18"/>
                <w:szCs w:val="18"/>
                <w:highlight w:val="lightGray"/>
                <w:lang w:val="en-GB"/>
              </w:rPr>
            </w:pPr>
            <w:r w:rsidRPr="0008024B">
              <w:rPr>
                <w:sz w:val="18"/>
                <w:szCs w:val="18"/>
                <w:lang w:val="en-GB"/>
              </w:rPr>
              <w:t>Income tax</w:t>
            </w:r>
          </w:p>
        </w:tc>
        <w:tc>
          <w:tcPr>
            <w:tcW w:w="1296" w:type="dxa"/>
            <w:vAlign w:val="bottom"/>
          </w:tcPr>
          <w:p w14:paraId="6208D1DB" w14:textId="77777777" w:rsidR="00A62B75" w:rsidRPr="0008024B" w:rsidRDefault="00A62B75" w:rsidP="00A62B75">
            <w:pPr>
              <w:ind w:right="-72"/>
              <w:jc w:val="right"/>
              <w:rPr>
                <w:b/>
                <w:sz w:val="18"/>
                <w:szCs w:val="18"/>
                <w:lang w:val="en-GB"/>
              </w:rPr>
            </w:pPr>
          </w:p>
        </w:tc>
        <w:tc>
          <w:tcPr>
            <w:tcW w:w="1296" w:type="dxa"/>
            <w:vAlign w:val="bottom"/>
          </w:tcPr>
          <w:p w14:paraId="0767B1CD" w14:textId="77777777" w:rsidR="00A62B75" w:rsidRPr="0008024B" w:rsidRDefault="00A62B75" w:rsidP="00A62B75">
            <w:pPr>
              <w:ind w:right="-72"/>
              <w:jc w:val="right"/>
              <w:rPr>
                <w:b/>
                <w:sz w:val="18"/>
                <w:szCs w:val="18"/>
                <w:lang w:val="en-GB"/>
              </w:rPr>
            </w:pPr>
          </w:p>
        </w:tc>
        <w:tc>
          <w:tcPr>
            <w:tcW w:w="1296" w:type="dxa"/>
            <w:vAlign w:val="bottom"/>
          </w:tcPr>
          <w:p w14:paraId="301CC6E3" w14:textId="77777777" w:rsidR="00A62B75" w:rsidRPr="0008024B" w:rsidRDefault="00A62B75" w:rsidP="00A62B75">
            <w:pPr>
              <w:ind w:right="-72"/>
              <w:jc w:val="right"/>
              <w:rPr>
                <w:b/>
                <w:sz w:val="18"/>
                <w:szCs w:val="18"/>
                <w:lang w:val="en-GB"/>
              </w:rPr>
            </w:pPr>
          </w:p>
        </w:tc>
        <w:tc>
          <w:tcPr>
            <w:tcW w:w="1296" w:type="dxa"/>
            <w:vAlign w:val="bottom"/>
          </w:tcPr>
          <w:p w14:paraId="5B06BBE5" w14:textId="77777777" w:rsidR="00A62B75" w:rsidRPr="0008024B" w:rsidRDefault="00A62B75" w:rsidP="00A62B75">
            <w:pPr>
              <w:ind w:right="-72"/>
              <w:jc w:val="right"/>
              <w:rPr>
                <w:b/>
                <w:sz w:val="18"/>
                <w:szCs w:val="18"/>
                <w:lang w:val="en-GB"/>
              </w:rPr>
            </w:pPr>
          </w:p>
        </w:tc>
        <w:tc>
          <w:tcPr>
            <w:tcW w:w="1296" w:type="dxa"/>
            <w:vAlign w:val="bottom"/>
          </w:tcPr>
          <w:p w14:paraId="2C631A55" w14:textId="77777777" w:rsidR="00A62B75" w:rsidRPr="0008024B" w:rsidRDefault="00A62B75" w:rsidP="00A62B75">
            <w:pPr>
              <w:ind w:right="-72"/>
              <w:jc w:val="right"/>
              <w:rPr>
                <w:b/>
                <w:sz w:val="18"/>
                <w:szCs w:val="18"/>
                <w:lang w:val="en-GB"/>
              </w:rPr>
            </w:pPr>
          </w:p>
        </w:tc>
        <w:tc>
          <w:tcPr>
            <w:tcW w:w="1296" w:type="dxa"/>
            <w:vAlign w:val="bottom"/>
          </w:tcPr>
          <w:p w14:paraId="70F5F60F" w14:textId="77777777" w:rsidR="00A62B75" w:rsidRPr="0008024B" w:rsidRDefault="00A62B75" w:rsidP="00A62B75">
            <w:pPr>
              <w:ind w:right="-72"/>
              <w:jc w:val="right"/>
              <w:rPr>
                <w:b/>
                <w:sz w:val="18"/>
                <w:szCs w:val="18"/>
                <w:lang w:val="en-GB"/>
              </w:rPr>
            </w:pPr>
          </w:p>
        </w:tc>
        <w:tc>
          <w:tcPr>
            <w:tcW w:w="1296" w:type="dxa"/>
            <w:vAlign w:val="bottom"/>
          </w:tcPr>
          <w:p w14:paraId="26ED8CB8" w14:textId="77777777" w:rsidR="00A62B75" w:rsidRPr="0008024B" w:rsidRDefault="00A62B75" w:rsidP="00A62B75">
            <w:pPr>
              <w:ind w:right="-72"/>
              <w:jc w:val="right"/>
              <w:rPr>
                <w:b/>
                <w:sz w:val="18"/>
                <w:szCs w:val="18"/>
                <w:lang w:val="en-GB"/>
              </w:rPr>
            </w:pPr>
          </w:p>
        </w:tc>
        <w:tc>
          <w:tcPr>
            <w:tcW w:w="1296" w:type="dxa"/>
            <w:vAlign w:val="bottom"/>
          </w:tcPr>
          <w:p w14:paraId="023C3EA5" w14:textId="77777777" w:rsidR="00A62B75" w:rsidRPr="0008024B" w:rsidRDefault="00A62B75" w:rsidP="00A62B75">
            <w:pPr>
              <w:ind w:right="-72"/>
              <w:jc w:val="right"/>
              <w:rPr>
                <w:b/>
                <w:sz w:val="18"/>
                <w:szCs w:val="18"/>
                <w:lang w:val="en-GB"/>
              </w:rPr>
            </w:pPr>
          </w:p>
        </w:tc>
        <w:tc>
          <w:tcPr>
            <w:tcW w:w="1296" w:type="dxa"/>
            <w:tcBorders>
              <w:bottom w:val="single" w:sz="4" w:space="0" w:color="auto"/>
            </w:tcBorders>
            <w:vAlign w:val="bottom"/>
          </w:tcPr>
          <w:p w14:paraId="5C3C0493" w14:textId="35975FD5" w:rsidR="00A62B75" w:rsidRPr="0008024B" w:rsidRDefault="00A62B75" w:rsidP="00A62B75">
            <w:pPr>
              <w:tabs>
                <w:tab w:val="decimal" w:pos="1311"/>
              </w:tabs>
              <w:ind w:right="-72"/>
              <w:jc w:val="right"/>
              <w:rPr>
                <w:rFonts w:eastAsia="Arial Unicode MS"/>
                <w:sz w:val="18"/>
                <w:szCs w:val="18"/>
                <w:lang w:val="en-GB"/>
              </w:rPr>
            </w:pPr>
            <w:r w:rsidRPr="00A62B75">
              <w:rPr>
                <w:rFonts w:eastAsia="Arial Unicode MS"/>
                <w:sz w:val="18"/>
                <w:szCs w:val="18"/>
                <w:lang w:val="en-GB"/>
              </w:rPr>
              <w:t>(</w:t>
            </w:r>
            <w:r w:rsidR="00EA77AA" w:rsidRPr="00EA77AA">
              <w:rPr>
                <w:rFonts w:eastAsia="Arial Unicode MS"/>
                <w:sz w:val="18"/>
                <w:szCs w:val="18"/>
                <w:lang w:val="en-GB"/>
              </w:rPr>
              <w:t>8,851,978</w:t>
            </w:r>
            <w:r w:rsidRPr="00A62B75">
              <w:rPr>
                <w:rFonts w:eastAsia="Arial Unicode MS"/>
                <w:sz w:val="18"/>
                <w:szCs w:val="18"/>
                <w:lang w:val="en-GB"/>
              </w:rPr>
              <w:t>)</w:t>
            </w:r>
          </w:p>
        </w:tc>
        <w:tc>
          <w:tcPr>
            <w:tcW w:w="1296" w:type="dxa"/>
            <w:tcBorders>
              <w:bottom w:val="single" w:sz="4" w:space="0" w:color="auto"/>
            </w:tcBorders>
            <w:vAlign w:val="bottom"/>
          </w:tcPr>
          <w:p w14:paraId="058863EF" w14:textId="01B5372D" w:rsidR="00A62B75" w:rsidRPr="00C27BE3" w:rsidRDefault="00A62B75" w:rsidP="00A62B75">
            <w:pPr>
              <w:tabs>
                <w:tab w:val="decimal" w:pos="1311"/>
              </w:tabs>
              <w:ind w:right="-72"/>
              <w:jc w:val="right"/>
              <w:rPr>
                <w:rFonts w:eastAsia="Arial Unicode MS" w:cs="Cordia New"/>
                <w:snapToGrid w:val="0"/>
                <w:sz w:val="18"/>
                <w:szCs w:val="18"/>
                <w:cs/>
              </w:rPr>
            </w:pPr>
            <w:r w:rsidRPr="00362E80">
              <w:rPr>
                <w:bCs/>
                <w:sz w:val="18"/>
                <w:szCs w:val="18"/>
                <w:lang w:val="en-GB"/>
              </w:rPr>
              <w:t>(7,358,678)</w:t>
            </w:r>
          </w:p>
        </w:tc>
      </w:tr>
      <w:tr w:rsidR="00A62B75" w:rsidRPr="0008024B" w14:paraId="48F59515" w14:textId="77777777" w:rsidTr="0008024B">
        <w:tc>
          <w:tcPr>
            <w:tcW w:w="2707" w:type="dxa"/>
            <w:vAlign w:val="bottom"/>
          </w:tcPr>
          <w:p w14:paraId="156BCB6C" w14:textId="77777777" w:rsidR="00A62B75" w:rsidRPr="0008024B" w:rsidRDefault="00A62B75" w:rsidP="00A62B75">
            <w:pPr>
              <w:ind w:left="-101" w:right="-72" w:firstLine="5"/>
              <w:rPr>
                <w:sz w:val="18"/>
                <w:szCs w:val="18"/>
                <w:lang w:val="en-GB"/>
              </w:rPr>
            </w:pPr>
          </w:p>
        </w:tc>
        <w:tc>
          <w:tcPr>
            <w:tcW w:w="1296" w:type="dxa"/>
            <w:vAlign w:val="bottom"/>
          </w:tcPr>
          <w:p w14:paraId="6367B9FC" w14:textId="77777777" w:rsidR="00A62B75" w:rsidRPr="0008024B" w:rsidRDefault="00A62B75" w:rsidP="00A62B75">
            <w:pPr>
              <w:ind w:right="-72"/>
              <w:jc w:val="right"/>
              <w:rPr>
                <w:b/>
                <w:sz w:val="18"/>
                <w:szCs w:val="18"/>
                <w:lang w:val="en-GB"/>
              </w:rPr>
            </w:pPr>
          </w:p>
        </w:tc>
        <w:tc>
          <w:tcPr>
            <w:tcW w:w="1296" w:type="dxa"/>
            <w:vAlign w:val="bottom"/>
          </w:tcPr>
          <w:p w14:paraId="1D56EAE4" w14:textId="77777777" w:rsidR="00A62B75" w:rsidRPr="0008024B" w:rsidRDefault="00A62B75" w:rsidP="00A62B75">
            <w:pPr>
              <w:ind w:right="-72"/>
              <w:jc w:val="right"/>
              <w:rPr>
                <w:b/>
                <w:sz w:val="18"/>
                <w:szCs w:val="18"/>
                <w:lang w:val="en-GB"/>
              </w:rPr>
            </w:pPr>
          </w:p>
        </w:tc>
        <w:tc>
          <w:tcPr>
            <w:tcW w:w="1296" w:type="dxa"/>
            <w:vAlign w:val="bottom"/>
          </w:tcPr>
          <w:p w14:paraId="2A7DE759" w14:textId="77777777" w:rsidR="00A62B75" w:rsidRPr="0008024B" w:rsidRDefault="00A62B75" w:rsidP="00A62B75">
            <w:pPr>
              <w:ind w:right="-72"/>
              <w:jc w:val="right"/>
              <w:rPr>
                <w:b/>
                <w:sz w:val="18"/>
                <w:szCs w:val="18"/>
                <w:lang w:val="en-GB"/>
              </w:rPr>
            </w:pPr>
          </w:p>
        </w:tc>
        <w:tc>
          <w:tcPr>
            <w:tcW w:w="1296" w:type="dxa"/>
            <w:vAlign w:val="bottom"/>
          </w:tcPr>
          <w:p w14:paraId="3B2115DA" w14:textId="77777777" w:rsidR="00A62B75" w:rsidRPr="0008024B" w:rsidRDefault="00A62B75" w:rsidP="00A62B75">
            <w:pPr>
              <w:ind w:right="-72"/>
              <w:jc w:val="right"/>
              <w:rPr>
                <w:b/>
                <w:sz w:val="18"/>
                <w:szCs w:val="18"/>
                <w:lang w:val="en-GB"/>
              </w:rPr>
            </w:pPr>
          </w:p>
        </w:tc>
        <w:tc>
          <w:tcPr>
            <w:tcW w:w="1296" w:type="dxa"/>
            <w:vAlign w:val="bottom"/>
          </w:tcPr>
          <w:p w14:paraId="7F5021D6" w14:textId="77777777" w:rsidR="00A62B75" w:rsidRPr="0008024B" w:rsidRDefault="00A62B75" w:rsidP="00A62B75">
            <w:pPr>
              <w:ind w:right="-72"/>
              <w:jc w:val="right"/>
              <w:rPr>
                <w:b/>
                <w:sz w:val="18"/>
                <w:szCs w:val="18"/>
                <w:lang w:val="en-GB"/>
              </w:rPr>
            </w:pPr>
          </w:p>
        </w:tc>
        <w:tc>
          <w:tcPr>
            <w:tcW w:w="1296" w:type="dxa"/>
            <w:vAlign w:val="bottom"/>
          </w:tcPr>
          <w:p w14:paraId="402F002F" w14:textId="77777777" w:rsidR="00A62B75" w:rsidRPr="0008024B" w:rsidRDefault="00A62B75" w:rsidP="00A62B75">
            <w:pPr>
              <w:ind w:right="-72"/>
              <w:jc w:val="right"/>
              <w:rPr>
                <w:b/>
                <w:sz w:val="18"/>
                <w:szCs w:val="18"/>
                <w:lang w:val="en-GB"/>
              </w:rPr>
            </w:pPr>
          </w:p>
        </w:tc>
        <w:tc>
          <w:tcPr>
            <w:tcW w:w="1296" w:type="dxa"/>
            <w:vAlign w:val="bottom"/>
          </w:tcPr>
          <w:p w14:paraId="6626E536" w14:textId="77777777" w:rsidR="00A62B75" w:rsidRPr="0008024B" w:rsidRDefault="00A62B75" w:rsidP="00A62B75">
            <w:pPr>
              <w:ind w:right="-72"/>
              <w:jc w:val="right"/>
              <w:rPr>
                <w:b/>
                <w:sz w:val="18"/>
                <w:szCs w:val="18"/>
                <w:lang w:val="en-GB"/>
              </w:rPr>
            </w:pPr>
          </w:p>
        </w:tc>
        <w:tc>
          <w:tcPr>
            <w:tcW w:w="1296" w:type="dxa"/>
            <w:vAlign w:val="bottom"/>
          </w:tcPr>
          <w:p w14:paraId="7D343629" w14:textId="77777777" w:rsidR="00A62B75" w:rsidRPr="0008024B" w:rsidRDefault="00A62B75" w:rsidP="00A62B75">
            <w:pPr>
              <w:ind w:right="-72"/>
              <w:jc w:val="right"/>
              <w:rPr>
                <w:b/>
                <w:sz w:val="18"/>
                <w:szCs w:val="18"/>
                <w:lang w:val="en-GB"/>
              </w:rPr>
            </w:pPr>
          </w:p>
        </w:tc>
        <w:tc>
          <w:tcPr>
            <w:tcW w:w="1296" w:type="dxa"/>
            <w:tcBorders>
              <w:top w:val="single" w:sz="4" w:space="0" w:color="auto"/>
            </w:tcBorders>
            <w:vAlign w:val="bottom"/>
          </w:tcPr>
          <w:p w14:paraId="570EB229" w14:textId="77777777" w:rsidR="00A62B75" w:rsidRPr="0008024B" w:rsidRDefault="00A62B75" w:rsidP="00A62B75">
            <w:pPr>
              <w:tabs>
                <w:tab w:val="decimal" w:pos="1311"/>
              </w:tabs>
              <w:ind w:right="-72"/>
              <w:jc w:val="right"/>
              <w:rPr>
                <w:bCs/>
                <w:sz w:val="18"/>
                <w:szCs w:val="18"/>
                <w:lang w:val="en-GB"/>
              </w:rPr>
            </w:pPr>
          </w:p>
        </w:tc>
        <w:tc>
          <w:tcPr>
            <w:tcW w:w="1296" w:type="dxa"/>
            <w:tcBorders>
              <w:top w:val="single" w:sz="4" w:space="0" w:color="auto"/>
            </w:tcBorders>
            <w:vAlign w:val="bottom"/>
          </w:tcPr>
          <w:p w14:paraId="69D5C50E" w14:textId="77777777" w:rsidR="00A62B75" w:rsidRPr="0008024B" w:rsidRDefault="00A62B75" w:rsidP="00A62B75">
            <w:pPr>
              <w:ind w:right="-72"/>
              <w:jc w:val="right"/>
              <w:rPr>
                <w:b/>
                <w:sz w:val="18"/>
                <w:szCs w:val="18"/>
                <w:lang w:val="en-GB"/>
              </w:rPr>
            </w:pPr>
          </w:p>
        </w:tc>
      </w:tr>
      <w:tr w:rsidR="00A62B75" w:rsidRPr="0008024B" w14:paraId="0A8D2EE2" w14:textId="77777777" w:rsidTr="0008024B">
        <w:tc>
          <w:tcPr>
            <w:tcW w:w="2707" w:type="dxa"/>
            <w:vAlign w:val="bottom"/>
          </w:tcPr>
          <w:p w14:paraId="10652F28" w14:textId="77777777" w:rsidR="00A62B75" w:rsidRPr="0008024B" w:rsidRDefault="00A62B75" w:rsidP="00A62B75">
            <w:pPr>
              <w:ind w:left="-101" w:right="-72" w:firstLine="5"/>
              <w:rPr>
                <w:sz w:val="18"/>
                <w:szCs w:val="18"/>
                <w:lang w:val="en-GB"/>
              </w:rPr>
            </w:pPr>
            <w:r w:rsidRPr="0008024B">
              <w:rPr>
                <w:sz w:val="18"/>
                <w:szCs w:val="18"/>
                <w:lang w:val="en-GB"/>
              </w:rPr>
              <w:t>Profit for the period</w:t>
            </w:r>
          </w:p>
        </w:tc>
        <w:tc>
          <w:tcPr>
            <w:tcW w:w="1296" w:type="dxa"/>
            <w:vAlign w:val="bottom"/>
          </w:tcPr>
          <w:p w14:paraId="14CED3EC" w14:textId="77777777" w:rsidR="00A62B75" w:rsidRPr="0008024B" w:rsidRDefault="00A62B75" w:rsidP="00A62B75">
            <w:pPr>
              <w:ind w:right="-72"/>
              <w:jc w:val="right"/>
              <w:rPr>
                <w:sz w:val="18"/>
                <w:szCs w:val="18"/>
                <w:lang w:val="en-GB"/>
              </w:rPr>
            </w:pPr>
          </w:p>
        </w:tc>
        <w:tc>
          <w:tcPr>
            <w:tcW w:w="1296" w:type="dxa"/>
            <w:vAlign w:val="bottom"/>
          </w:tcPr>
          <w:p w14:paraId="5DA4B5A9" w14:textId="77777777" w:rsidR="00A62B75" w:rsidRPr="0008024B" w:rsidRDefault="00A62B75" w:rsidP="00A62B75">
            <w:pPr>
              <w:ind w:right="-72"/>
              <w:jc w:val="right"/>
              <w:rPr>
                <w:sz w:val="18"/>
                <w:szCs w:val="18"/>
                <w:lang w:val="en-GB"/>
              </w:rPr>
            </w:pPr>
          </w:p>
        </w:tc>
        <w:tc>
          <w:tcPr>
            <w:tcW w:w="1296" w:type="dxa"/>
            <w:vAlign w:val="bottom"/>
          </w:tcPr>
          <w:p w14:paraId="12DA05B0" w14:textId="77777777" w:rsidR="00A62B75" w:rsidRPr="0008024B" w:rsidRDefault="00A62B75" w:rsidP="00A62B75">
            <w:pPr>
              <w:ind w:right="-72"/>
              <w:jc w:val="right"/>
              <w:rPr>
                <w:sz w:val="18"/>
                <w:szCs w:val="18"/>
                <w:lang w:val="en-GB"/>
              </w:rPr>
            </w:pPr>
          </w:p>
        </w:tc>
        <w:tc>
          <w:tcPr>
            <w:tcW w:w="1296" w:type="dxa"/>
            <w:vAlign w:val="bottom"/>
          </w:tcPr>
          <w:p w14:paraId="5118FCFD" w14:textId="77777777" w:rsidR="00A62B75" w:rsidRPr="0008024B" w:rsidRDefault="00A62B75" w:rsidP="00A62B75">
            <w:pPr>
              <w:ind w:right="-72"/>
              <w:jc w:val="right"/>
              <w:rPr>
                <w:sz w:val="18"/>
                <w:szCs w:val="18"/>
                <w:lang w:val="en-GB"/>
              </w:rPr>
            </w:pPr>
          </w:p>
        </w:tc>
        <w:tc>
          <w:tcPr>
            <w:tcW w:w="1296" w:type="dxa"/>
            <w:vAlign w:val="bottom"/>
          </w:tcPr>
          <w:p w14:paraId="46AE5DC3" w14:textId="77777777" w:rsidR="00A62B75" w:rsidRPr="0008024B" w:rsidRDefault="00A62B75" w:rsidP="00A62B75">
            <w:pPr>
              <w:ind w:right="-72"/>
              <w:jc w:val="right"/>
              <w:rPr>
                <w:sz w:val="18"/>
                <w:szCs w:val="18"/>
                <w:lang w:val="en-GB"/>
              </w:rPr>
            </w:pPr>
          </w:p>
        </w:tc>
        <w:tc>
          <w:tcPr>
            <w:tcW w:w="1296" w:type="dxa"/>
            <w:vAlign w:val="bottom"/>
          </w:tcPr>
          <w:p w14:paraId="2A4FD23D" w14:textId="77777777" w:rsidR="00A62B75" w:rsidRPr="0008024B" w:rsidRDefault="00A62B75" w:rsidP="00A62B75">
            <w:pPr>
              <w:ind w:right="-72"/>
              <w:jc w:val="right"/>
              <w:rPr>
                <w:sz w:val="18"/>
                <w:szCs w:val="18"/>
                <w:lang w:val="en-GB"/>
              </w:rPr>
            </w:pPr>
          </w:p>
        </w:tc>
        <w:tc>
          <w:tcPr>
            <w:tcW w:w="1296" w:type="dxa"/>
            <w:vAlign w:val="bottom"/>
          </w:tcPr>
          <w:p w14:paraId="5341442D" w14:textId="77777777" w:rsidR="00A62B75" w:rsidRPr="0008024B" w:rsidRDefault="00A62B75" w:rsidP="00A62B75">
            <w:pPr>
              <w:ind w:right="-72"/>
              <w:jc w:val="right"/>
              <w:rPr>
                <w:sz w:val="18"/>
                <w:szCs w:val="18"/>
                <w:lang w:val="en-GB"/>
              </w:rPr>
            </w:pPr>
          </w:p>
        </w:tc>
        <w:tc>
          <w:tcPr>
            <w:tcW w:w="1296" w:type="dxa"/>
            <w:vAlign w:val="bottom"/>
          </w:tcPr>
          <w:p w14:paraId="09E16045" w14:textId="77777777" w:rsidR="00A62B75" w:rsidRPr="0008024B" w:rsidRDefault="00A62B75" w:rsidP="00A62B75">
            <w:pPr>
              <w:ind w:right="-72"/>
              <w:jc w:val="right"/>
              <w:rPr>
                <w:sz w:val="18"/>
                <w:szCs w:val="18"/>
                <w:lang w:val="en-GB"/>
              </w:rPr>
            </w:pPr>
          </w:p>
        </w:tc>
        <w:tc>
          <w:tcPr>
            <w:tcW w:w="1296" w:type="dxa"/>
            <w:tcBorders>
              <w:bottom w:val="single" w:sz="4" w:space="0" w:color="auto"/>
            </w:tcBorders>
            <w:vAlign w:val="bottom"/>
          </w:tcPr>
          <w:p w14:paraId="2636FC74" w14:textId="5E2883EE" w:rsidR="00A62B75" w:rsidRPr="00EA77AA" w:rsidRDefault="00EA77AA" w:rsidP="00A62B75">
            <w:pPr>
              <w:tabs>
                <w:tab w:val="decimal" w:pos="1311"/>
              </w:tabs>
              <w:ind w:right="-72"/>
              <w:jc w:val="right"/>
              <w:rPr>
                <w:rFonts w:cs="Cordia New"/>
                <w:bCs/>
                <w:sz w:val="18"/>
                <w:szCs w:val="18"/>
                <w:cs/>
                <w:lang w:val="en-GB"/>
              </w:rPr>
            </w:pPr>
            <w:r w:rsidRPr="00EA77AA">
              <w:rPr>
                <w:bCs/>
                <w:sz w:val="18"/>
                <w:szCs w:val="18"/>
                <w:lang w:val="en-GB"/>
              </w:rPr>
              <w:t>34,742,699</w:t>
            </w:r>
          </w:p>
        </w:tc>
        <w:tc>
          <w:tcPr>
            <w:tcW w:w="1296" w:type="dxa"/>
            <w:tcBorders>
              <w:bottom w:val="single" w:sz="4" w:space="0" w:color="auto"/>
            </w:tcBorders>
            <w:vAlign w:val="bottom"/>
          </w:tcPr>
          <w:p w14:paraId="267FA943" w14:textId="5FE2E742" w:rsidR="00A62B75" w:rsidRPr="0008024B" w:rsidRDefault="00A62B75" w:rsidP="00A62B75">
            <w:pPr>
              <w:tabs>
                <w:tab w:val="decimal" w:pos="1311"/>
              </w:tabs>
              <w:ind w:right="-72"/>
              <w:jc w:val="right"/>
              <w:rPr>
                <w:rFonts w:eastAsia="Arial Unicode MS"/>
                <w:snapToGrid w:val="0"/>
                <w:sz w:val="18"/>
                <w:szCs w:val="18"/>
                <w:cs/>
              </w:rPr>
            </w:pPr>
            <w:r w:rsidRPr="00362E80">
              <w:rPr>
                <w:bCs/>
                <w:sz w:val="18"/>
                <w:szCs w:val="18"/>
                <w:lang w:val="en-GB"/>
              </w:rPr>
              <w:t>28,485,646</w:t>
            </w:r>
          </w:p>
        </w:tc>
      </w:tr>
    </w:tbl>
    <w:p w14:paraId="31FF4C2E" w14:textId="5887690D" w:rsidR="005544F9" w:rsidRPr="006C18F3" w:rsidRDefault="005544F9" w:rsidP="00847C24">
      <w:pPr>
        <w:jc w:val="both"/>
        <w:rPr>
          <w:rFonts w:eastAsia="Arial Unicode MS"/>
          <w:sz w:val="18"/>
          <w:szCs w:val="18"/>
          <w:highlight w:val="yellow"/>
          <w:lang w:val="en-GB"/>
        </w:rPr>
      </w:pPr>
    </w:p>
    <w:p w14:paraId="6913AAB8" w14:textId="373EF221" w:rsidR="00124F3D" w:rsidRPr="00C27BE3" w:rsidRDefault="00124F3D" w:rsidP="00124F3D">
      <w:pPr>
        <w:jc w:val="thaiDistribute"/>
        <w:rPr>
          <w:rFonts w:eastAsia="Arial Unicode MS"/>
          <w:sz w:val="18"/>
          <w:szCs w:val="18"/>
        </w:rPr>
      </w:pPr>
      <w:r w:rsidRPr="006C18F3">
        <w:rPr>
          <w:rFonts w:eastAsia="Arial Unicode MS"/>
          <w:sz w:val="18"/>
          <w:szCs w:val="18"/>
          <w:lang w:val="en-GB"/>
        </w:rPr>
        <w:t xml:space="preserve">For the </w:t>
      </w:r>
      <w:r w:rsidR="00244D36">
        <w:rPr>
          <w:rFonts w:eastAsia="Arial Unicode MS"/>
          <w:sz w:val="18"/>
          <w:szCs w:val="18"/>
          <w:lang w:val="en-GB"/>
        </w:rPr>
        <w:t>six</w:t>
      </w:r>
      <w:r w:rsidR="00103404" w:rsidRPr="006C18F3">
        <w:rPr>
          <w:rFonts w:eastAsia="Arial Unicode MS"/>
          <w:sz w:val="18"/>
          <w:szCs w:val="18"/>
          <w:lang w:val="en-GB"/>
        </w:rPr>
        <w:t>-month</w:t>
      </w:r>
      <w:r w:rsidRPr="006C18F3">
        <w:rPr>
          <w:rFonts w:eastAsia="Arial Unicode MS"/>
          <w:sz w:val="18"/>
          <w:szCs w:val="18"/>
          <w:lang w:val="en-GB"/>
        </w:rPr>
        <w:t xml:space="preserve"> </w:t>
      </w:r>
      <w:r w:rsidRPr="006C18F3">
        <w:rPr>
          <w:rFonts w:eastAsia="Arial Unicode MS"/>
          <w:sz w:val="18"/>
          <w:szCs w:val="18"/>
        </w:rPr>
        <w:t xml:space="preserve">periods </w:t>
      </w:r>
      <w:r w:rsidRPr="006C18F3">
        <w:rPr>
          <w:rFonts w:eastAsia="Arial Unicode MS"/>
          <w:sz w:val="18"/>
          <w:szCs w:val="18"/>
          <w:lang w:val="en-GB"/>
        </w:rPr>
        <w:t xml:space="preserve">ended </w:t>
      </w:r>
      <w:r w:rsidR="00F3674B">
        <w:rPr>
          <w:rFonts w:eastAsia="Arial Unicode MS"/>
          <w:sz w:val="18"/>
          <w:szCs w:val="18"/>
          <w:lang w:val="en-GB"/>
        </w:rPr>
        <w:t>30 June</w:t>
      </w:r>
      <w:r w:rsidR="006E67EE" w:rsidRPr="006C18F3">
        <w:rPr>
          <w:rFonts w:eastAsia="Arial Unicode MS"/>
          <w:sz w:val="18"/>
          <w:szCs w:val="18"/>
          <w:lang w:val="en-GB"/>
        </w:rPr>
        <w:t xml:space="preserve"> </w:t>
      </w:r>
      <w:r w:rsidR="006C18F3" w:rsidRPr="006C18F3">
        <w:rPr>
          <w:rFonts w:eastAsia="Arial Unicode MS"/>
          <w:sz w:val="18"/>
          <w:szCs w:val="18"/>
          <w:lang w:val="en-GB"/>
        </w:rPr>
        <w:t>2026</w:t>
      </w:r>
      <w:r w:rsidRPr="006C18F3">
        <w:rPr>
          <w:rFonts w:eastAsia="Arial Unicode MS"/>
          <w:sz w:val="18"/>
          <w:szCs w:val="18"/>
          <w:lang w:val="en-GB"/>
        </w:rPr>
        <w:t xml:space="preserve"> and </w:t>
      </w:r>
      <w:r w:rsidR="006C18F3" w:rsidRPr="006C18F3">
        <w:rPr>
          <w:rFonts w:eastAsia="Arial Unicode MS"/>
          <w:sz w:val="18"/>
          <w:szCs w:val="18"/>
          <w:lang w:val="en-GB"/>
        </w:rPr>
        <w:t>2025</w:t>
      </w:r>
      <w:r w:rsidRPr="006C18F3">
        <w:rPr>
          <w:rFonts w:eastAsia="Arial Unicode MS"/>
          <w:sz w:val="18"/>
          <w:szCs w:val="18"/>
          <w:lang w:val="en-GB"/>
        </w:rPr>
        <w:t xml:space="preserve">, all of the Company’s revenue from sales </w:t>
      </w:r>
      <w:r w:rsidRPr="006C18F3">
        <w:rPr>
          <w:rFonts w:eastAsia="Arial Unicode MS"/>
          <w:sz w:val="18"/>
          <w:szCs w:val="18"/>
        </w:rPr>
        <w:t>is</w:t>
      </w:r>
      <w:r w:rsidRPr="006C18F3">
        <w:rPr>
          <w:rFonts w:eastAsia="Arial Unicode MS"/>
          <w:sz w:val="18"/>
          <w:szCs w:val="18"/>
          <w:lang w:val="en-GB"/>
        </w:rPr>
        <w:t xml:space="preserve"> recognised at point in time.</w:t>
      </w:r>
    </w:p>
    <w:p w14:paraId="523F734C" w14:textId="77777777" w:rsidR="006E67EE" w:rsidRPr="006C18F3" w:rsidRDefault="006E67EE" w:rsidP="00124F3D">
      <w:pPr>
        <w:jc w:val="thaiDistribute"/>
        <w:rPr>
          <w:rFonts w:eastAsia="Arial Unicode MS"/>
          <w:sz w:val="18"/>
          <w:szCs w:val="18"/>
          <w:lang w:val="en-GB"/>
        </w:rPr>
      </w:pPr>
    </w:p>
    <w:p w14:paraId="5DD5FADA" w14:textId="77777777" w:rsidR="00E87C20" w:rsidRPr="006C18F3" w:rsidRDefault="00E87C20" w:rsidP="00847C24">
      <w:pPr>
        <w:jc w:val="both"/>
        <w:rPr>
          <w:rFonts w:eastAsia="Arial Unicode MS"/>
          <w:sz w:val="18"/>
          <w:szCs w:val="18"/>
          <w:highlight w:val="yellow"/>
          <w:lang w:val="en-GB"/>
        </w:rPr>
      </w:pPr>
    </w:p>
    <w:p w14:paraId="2A1A4E57" w14:textId="77777777" w:rsidR="00853337" w:rsidRPr="006C18F3" w:rsidRDefault="00853337" w:rsidP="00847C24">
      <w:pPr>
        <w:jc w:val="both"/>
        <w:rPr>
          <w:rFonts w:eastAsia="Arial Unicode MS" w:cs="Angsana New"/>
          <w:sz w:val="18"/>
          <w:szCs w:val="18"/>
          <w:highlight w:val="yellow"/>
          <w:cs/>
          <w:lang w:val="en-GB"/>
        </w:rPr>
        <w:sectPr w:rsidR="00853337" w:rsidRPr="006C18F3" w:rsidSect="001B7DC8">
          <w:pgSz w:w="16840" w:h="11907" w:orient="landscape" w:code="9"/>
          <w:pgMar w:top="1440" w:right="576" w:bottom="720" w:left="576" w:header="706" w:footer="706" w:gutter="0"/>
          <w:cols w:space="720"/>
          <w:docGrid w:linePitch="299"/>
        </w:sectPr>
      </w:pPr>
    </w:p>
    <w:p w14:paraId="428A315C" w14:textId="69AA0A2B" w:rsidR="00E36E30" w:rsidRPr="006C18F3" w:rsidRDefault="000C2CB1" w:rsidP="00D96147">
      <w:pPr>
        <w:pStyle w:val="Heading1"/>
        <w:ind w:left="547" w:hanging="547"/>
        <w:jc w:val="both"/>
        <w:rPr>
          <w:rFonts w:cs="Arial"/>
          <w:color w:val="auto"/>
          <w:sz w:val="18"/>
          <w:szCs w:val="18"/>
          <w:lang w:val="en-GB"/>
        </w:rPr>
      </w:pPr>
      <w:r>
        <w:rPr>
          <w:rFonts w:cs="Arial"/>
          <w:color w:val="auto"/>
          <w:sz w:val="18"/>
          <w:szCs w:val="18"/>
          <w:lang w:val="en-GB"/>
        </w:rPr>
        <w:lastRenderedPageBreak/>
        <w:t>6</w:t>
      </w:r>
      <w:r w:rsidR="00E36E30" w:rsidRPr="006C18F3">
        <w:rPr>
          <w:rFonts w:cs="Arial"/>
          <w:color w:val="auto"/>
          <w:sz w:val="18"/>
          <w:szCs w:val="18"/>
          <w:lang w:val="en-GB"/>
        </w:rPr>
        <w:tab/>
        <w:t>Fair value</w:t>
      </w:r>
    </w:p>
    <w:p w14:paraId="640F174D" w14:textId="77777777" w:rsidR="001D4855" w:rsidRPr="006C18F3" w:rsidRDefault="001D4855" w:rsidP="00847C24">
      <w:pPr>
        <w:jc w:val="both"/>
        <w:rPr>
          <w:spacing w:val="-4"/>
          <w:sz w:val="18"/>
          <w:szCs w:val="18"/>
          <w:lang w:val="en-GB"/>
        </w:rPr>
      </w:pPr>
    </w:p>
    <w:p w14:paraId="52AFDDB7" w14:textId="09EAE43A" w:rsidR="00715908" w:rsidRDefault="004C12C2" w:rsidP="00847C24">
      <w:pPr>
        <w:jc w:val="both"/>
        <w:rPr>
          <w:rFonts w:eastAsia="Arial Unicode MS"/>
          <w:spacing w:val="-4"/>
          <w:sz w:val="18"/>
          <w:szCs w:val="18"/>
          <w:lang w:val="en-GB"/>
        </w:rPr>
      </w:pPr>
      <w:r w:rsidRPr="006C18F3">
        <w:rPr>
          <w:rFonts w:eastAsia="Arial Unicode MS"/>
          <w:spacing w:val="-4"/>
          <w:sz w:val="18"/>
          <w:szCs w:val="18"/>
          <w:lang w:val="en-GB"/>
        </w:rPr>
        <w:t>The following table presents financial</w:t>
      </w:r>
      <w:r w:rsidR="00285838" w:rsidRPr="006C18F3">
        <w:rPr>
          <w:rFonts w:eastAsia="Arial Unicode MS"/>
          <w:spacing w:val="-4"/>
          <w:sz w:val="18"/>
          <w:szCs w:val="18"/>
          <w:lang w:val="en-GB"/>
        </w:rPr>
        <w:t xml:space="preserve"> </w:t>
      </w:r>
      <w:r w:rsidR="0010603A">
        <w:rPr>
          <w:rFonts w:eastAsia="Arial Unicode MS"/>
          <w:spacing w:val="-4"/>
          <w:sz w:val="18"/>
          <w:szCs w:val="18"/>
          <w:lang w:val="en-GB"/>
        </w:rPr>
        <w:t xml:space="preserve">assets and </w:t>
      </w:r>
      <w:r w:rsidRPr="006C18F3">
        <w:rPr>
          <w:rFonts w:eastAsia="Arial Unicode MS"/>
          <w:spacing w:val="-4"/>
          <w:sz w:val="18"/>
          <w:szCs w:val="18"/>
          <w:lang w:val="en-GB"/>
        </w:rPr>
        <w:t>liabilities that are measured at fair value, excluding where its fair value is approximating</w:t>
      </w:r>
      <w:r w:rsidRPr="006C18F3">
        <w:rPr>
          <w:rFonts w:eastAsia="Arial Unicode MS"/>
          <w:sz w:val="18"/>
          <w:szCs w:val="18"/>
          <w:lang w:val="en-GB"/>
        </w:rPr>
        <w:t xml:space="preserve"> </w:t>
      </w:r>
      <w:r w:rsidRPr="006C18F3">
        <w:rPr>
          <w:rFonts w:eastAsia="Arial Unicode MS"/>
          <w:spacing w:val="-4"/>
          <w:sz w:val="18"/>
          <w:szCs w:val="18"/>
          <w:lang w:val="en-GB"/>
        </w:rPr>
        <w:t>the carrying amount</w:t>
      </w:r>
      <w:r w:rsidR="00BD1855" w:rsidRPr="006C18F3">
        <w:rPr>
          <w:rFonts w:eastAsia="Arial Unicode MS"/>
          <w:spacing w:val="-4"/>
          <w:sz w:val="18"/>
          <w:szCs w:val="18"/>
          <w:lang w:val="en-GB"/>
        </w:rPr>
        <w:t>.</w:t>
      </w:r>
    </w:p>
    <w:p w14:paraId="3CC516AC" w14:textId="77777777" w:rsidR="00715908" w:rsidRDefault="00715908" w:rsidP="00847C24">
      <w:pPr>
        <w:jc w:val="both"/>
        <w:rPr>
          <w:rFonts w:eastAsia="Arial Unicode MS"/>
          <w:spacing w:val="-4"/>
          <w:sz w:val="18"/>
          <w:szCs w:val="18"/>
          <w:lang w:val="en-GB"/>
        </w:rPr>
      </w:pPr>
    </w:p>
    <w:tbl>
      <w:tblPr>
        <w:tblStyle w:val="TableGrid"/>
        <w:tblW w:w="9446" w:type="dxa"/>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715908" w:rsidRPr="006C18F3" w14:paraId="4B774FA4" w14:textId="77777777">
        <w:trPr>
          <w:trHeight w:val="20"/>
          <w:tblHeader/>
        </w:trPr>
        <w:tc>
          <w:tcPr>
            <w:tcW w:w="1958" w:type="dxa"/>
            <w:vAlign w:val="bottom"/>
          </w:tcPr>
          <w:p w14:paraId="13B7A1EC" w14:textId="77777777" w:rsidR="00715908" w:rsidRPr="006C18F3" w:rsidRDefault="00715908">
            <w:pPr>
              <w:ind w:left="-86"/>
              <w:rPr>
                <w:rFonts w:ascii="Arial" w:eastAsia="Arial Unicode MS" w:hAnsi="Arial" w:cs="Arial"/>
                <w:sz w:val="14"/>
                <w:szCs w:val="14"/>
                <w:lang w:val="en-GB" w:bidi="th-TH"/>
              </w:rPr>
            </w:pPr>
          </w:p>
        </w:tc>
        <w:tc>
          <w:tcPr>
            <w:tcW w:w="7488" w:type="dxa"/>
            <w:gridSpan w:val="8"/>
            <w:tcBorders>
              <w:bottom w:val="single" w:sz="4" w:space="0" w:color="auto"/>
            </w:tcBorders>
            <w:vAlign w:val="bottom"/>
          </w:tcPr>
          <w:p w14:paraId="06CB9748" w14:textId="77777777" w:rsidR="00715908" w:rsidRPr="006C18F3" w:rsidRDefault="00715908">
            <w:pPr>
              <w:jc w:val="center"/>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Consolidated and separate financial information</w:t>
            </w:r>
          </w:p>
        </w:tc>
      </w:tr>
      <w:tr w:rsidR="00715908" w:rsidRPr="006C18F3" w14:paraId="74EE3D87" w14:textId="77777777">
        <w:trPr>
          <w:trHeight w:val="20"/>
          <w:tblHeader/>
        </w:trPr>
        <w:tc>
          <w:tcPr>
            <w:tcW w:w="1958" w:type="dxa"/>
            <w:vAlign w:val="bottom"/>
          </w:tcPr>
          <w:p w14:paraId="3B37200B" w14:textId="77777777" w:rsidR="00715908" w:rsidRPr="006C18F3" w:rsidRDefault="00715908">
            <w:pPr>
              <w:ind w:left="-86"/>
              <w:rPr>
                <w:rFonts w:ascii="Arial" w:eastAsia="Arial Unicode MS" w:hAnsi="Arial" w:cs="Arial"/>
                <w:sz w:val="14"/>
                <w:szCs w:val="14"/>
                <w:lang w:val="en-GB"/>
              </w:rPr>
            </w:pPr>
          </w:p>
        </w:tc>
        <w:tc>
          <w:tcPr>
            <w:tcW w:w="1872" w:type="dxa"/>
            <w:gridSpan w:val="2"/>
            <w:tcBorders>
              <w:bottom w:val="single" w:sz="4" w:space="0" w:color="auto"/>
            </w:tcBorders>
            <w:vAlign w:val="bottom"/>
          </w:tcPr>
          <w:p w14:paraId="4CD51B30"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1</w:t>
            </w:r>
          </w:p>
        </w:tc>
        <w:tc>
          <w:tcPr>
            <w:tcW w:w="1872" w:type="dxa"/>
            <w:gridSpan w:val="2"/>
            <w:tcBorders>
              <w:bottom w:val="single" w:sz="4" w:space="0" w:color="auto"/>
            </w:tcBorders>
            <w:vAlign w:val="bottom"/>
          </w:tcPr>
          <w:p w14:paraId="2680EE6F"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2</w:t>
            </w:r>
          </w:p>
        </w:tc>
        <w:tc>
          <w:tcPr>
            <w:tcW w:w="1872" w:type="dxa"/>
            <w:gridSpan w:val="2"/>
            <w:tcBorders>
              <w:bottom w:val="single" w:sz="4" w:space="0" w:color="auto"/>
            </w:tcBorders>
            <w:vAlign w:val="bottom"/>
          </w:tcPr>
          <w:p w14:paraId="3B47E4AD"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Level 3</w:t>
            </w:r>
          </w:p>
        </w:tc>
        <w:tc>
          <w:tcPr>
            <w:tcW w:w="1872" w:type="dxa"/>
            <w:gridSpan w:val="2"/>
            <w:tcBorders>
              <w:bottom w:val="single" w:sz="4" w:space="0" w:color="auto"/>
            </w:tcBorders>
            <w:vAlign w:val="bottom"/>
          </w:tcPr>
          <w:p w14:paraId="501C9E35" w14:textId="77777777" w:rsidR="00715908" w:rsidRPr="006C18F3" w:rsidRDefault="00715908">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Total</w:t>
            </w:r>
          </w:p>
        </w:tc>
      </w:tr>
      <w:tr w:rsidR="00715908" w:rsidRPr="006C18F3" w14:paraId="657B7DCE" w14:textId="77777777">
        <w:trPr>
          <w:trHeight w:val="20"/>
          <w:tblHeader/>
        </w:trPr>
        <w:tc>
          <w:tcPr>
            <w:tcW w:w="1958" w:type="dxa"/>
            <w:vAlign w:val="bottom"/>
          </w:tcPr>
          <w:p w14:paraId="72BB61EB" w14:textId="77777777" w:rsidR="00715908" w:rsidRPr="006C18F3" w:rsidRDefault="00715908">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vAlign w:val="bottom"/>
          </w:tcPr>
          <w:p w14:paraId="19A87A92" w14:textId="6EB35C9D" w:rsidR="00715908" w:rsidRPr="006C18F3" w:rsidRDefault="00715908">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sidR="005B74CE">
              <w:rPr>
                <w:rFonts w:ascii="Arial" w:eastAsia="Arial Unicode MS" w:hAnsi="Arial" w:cs="Arial"/>
                <w:b/>
                <w:bCs/>
                <w:spacing w:val="-8"/>
                <w:sz w:val="14"/>
                <w:szCs w:val="14"/>
                <w:lang w:val="en-GB" w:bidi="th-TH"/>
              </w:rPr>
              <w:t>0 June</w:t>
            </w:r>
          </w:p>
          <w:p w14:paraId="6F72F2CD"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27D9926B"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60D2D4BB"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1337FD2D"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BF989AF"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05D7CA46"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2779335"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0571F71"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295DD498"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A501EC8"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2B9201F8"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B624895"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24874C87"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758FAD0F"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7EB9C7A1"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23D42FF9"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E41258C"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44A2747" w14:textId="77777777" w:rsidR="00715908" w:rsidRPr="006C18F3" w:rsidRDefault="00715908">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 December</w:t>
            </w:r>
            <w:r w:rsidRPr="006C18F3">
              <w:rPr>
                <w:rFonts w:ascii="Arial" w:eastAsia="Arial Unicode MS" w:hAnsi="Arial" w:cs="Arial"/>
                <w:b/>
                <w:bCs/>
                <w:sz w:val="14"/>
                <w:szCs w:val="14"/>
                <w:lang w:val="en-GB" w:bidi="th-TH"/>
              </w:rPr>
              <w:t xml:space="preserve"> 2025</w:t>
            </w:r>
          </w:p>
          <w:p w14:paraId="6BD1AA34" w14:textId="77777777" w:rsidR="00715908" w:rsidRPr="006C18F3" w:rsidRDefault="00715908">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r>
      <w:tr w:rsidR="00715908" w:rsidRPr="006C18F3" w14:paraId="186ED0E8" w14:textId="77777777">
        <w:trPr>
          <w:trHeight w:val="20"/>
        </w:trPr>
        <w:tc>
          <w:tcPr>
            <w:tcW w:w="1958" w:type="dxa"/>
            <w:vAlign w:val="bottom"/>
          </w:tcPr>
          <w:p w14:paraId="4D963DD9" w14:textId="502DC918" w:rsidR="00715908" w:rsidRPr="006C18F3" w:rsidRDefault="005364D5">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Assets</w:t>
            </w:r>
          </w:p>
        </w:tc>
        <w:tc>
          <w:tcPr>
            <w:tcW w:w="936" w:type="dxa"/>
            <w:tcBorders>
              <w:top w:val="single" w:sz="4" w:space="0" w:color="auto"/>
            </w:tcBorders>
            <w:vAlign w:val="bottom"/>
          </w:tcPr>
          <w:p w14:paraId="17CF8AE5"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10103D99"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A17D838"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FCEBAA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18DC72F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C341C37"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62B4EA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56766E35" w14:textId="77777777" w:rsidR="00715908" w:rsidRPr="006C18F3" w:rsidRDefault="00715908">
            <w:pPr>
              <w:ind w:right="-72"/>
              <w:jc w:val="right"/>
              <w:rPr>
                <w:rFonts w:ascii="Arial" w:eastAsia="Arial Unicode MS" w:hAnsi="Arial" w:cs="Arial"/>
                <w:b/>
                <w:bCs/>
                <w:sz w:val="14"/>
                <w:szCs w:val="14"/>
                <w:lang w:val="en-GB" w:bidi="th-TH"/>
              </w:rPr>
            </w:pPr>
          </w:p>
        </w:tc>
      </w:tr>
      <w:tr w:rsidR="00715908" w:rsidRPr="006C18F3" w14:paraId="25FFFC2A" w14:textId="77777777">
        <w:trPr>
          <w:trHeight w:val="20"/>
        </w:trPr>
        <w:tc>
          <w:tcPr>
            <w:tcW w:w="1958" w:type="dxa"/>
            <w:vAlign w:val="bottom"/>
          </w:tcPr>
          <w:p w14:paraId="51AF2390" w14:textId="77777777" w:rsidR="004B5079" w:rsidRDefault="00715908" w:rsidP="004B507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Financial </w:t>
            </w:r>
            <w:r w:rsidR="005364D5">
              <w:rPr>
                <w:rFonts w:ascii="Arial" w:eastAsia="Arial Unicode MS" w:hAnsi="Arial" w:cs="Arial"/>
                <w:b/>
                <w:bCs/>
                <w:sz w:val="14"/>
                <w:szCs w:val="14"/>
                <w:lang w:val="en-GB" w:bidi="th-TH"/>
              </w:rPr>
              <w:t>assets</w:t>
            </w:r>
            <w:r w:rsidR="004B5079">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at fair</w:t>
            </w:r>
          </w:p>
          <w:p w14:paraId="7791756E" w14:textId="77777777" w:rsidR="004B5079" w:rsidRDefault="004B5079" w:rsidP="004B5079">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value through</w:t>
            </w: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profit or</w:t>
            </w:r>
          </w:p>
          <w:p w14:paraId="55DFDBDA" w14:textId="26E30D30" w:rsidR="00715908" w:rsidRPr="006C18F3" w:rsidRDefault="004B5079" w:rsidP="004B5079">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00715908" w:rsidRPr="006C18F3">
              <w:rPr>
                <w:rFonts w:ascii="Arial" w:eastAsia="Arial Unicode MS" w:hAnsi="Arial" w:cs="Arial"/>
                <w:b/>
                <w:bCs/>
                <w:sz w:val="14"/>
                <w:szCs w:val="14"/>
                <w:lang w:val="en-GB" w:bidi="th-TH"/>
              </w:rPr>
              <w:t>loss</w:t>
            </w:r>
          </w:p>
        </w:tc>
        <w:tc>
          <w:tcPr>
            <w:tcW w:w="936" w:type="dxa"/>
            <w:vAlign w:val="bottom"/>
          </w:tcPr>
          <w:p w14:paraId="08021E27" w14:textId="77777777" w:rsidR="00715908" w:rsidRPr="006C18F3" w:rsidRDefault="00715908">
            <w:pPr>
              <w:ind w:left="-48" w:right="-72"/>
              <w:jc w:val="right"/>
              <w:rPr>
                <w:rFonts w:ascii="Arial" w:eastAsia="Arial Unicode MS" w:hAnsi="Arial" w:cs="Arial"/>
                <w:b/>
                <w:bCs/>
                <w:spacing w:val="-8"/>
                <w:sz w:val="14"/>
                <w:szCs w:val="14"/>
                <w:lang w:val="en-GB" w:bidi="th-TH"/>
              </w:rPr>
            </w:pPr>
          </w:p>
        </w:tc>
        <w:tc>
          <w:tcPr>
            <w:tcW w:w="936" w:type="dxa"/>
            <w:vAlign w:val="bottom"/>
          </w:tcPr>
          <w:p w14:paraId="544B7D7B"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6F19C42D"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4A87F326"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5C87DBE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630D4593"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0F330BDF" w14:textId="77777777" w:rsidR="00715908" w:rsidRPr="006C18F3" w:rsidRDefault="00715908">
            <w:pPr>
              <w:ind w:right="-72"/>
              <w:jc w:val="right"/>
              <w:rPr>
                <w:rFonts w:ascii="Arial" w:eastAsia="Arial Unicode MS" w:hAnsi="Arial" w:cs="Arial"/>
                <w:b/>
                <w:bCs/>
                <w:sz w:val="14"/>
                <w:szCs w:val="14"/>
                <w:lang w:val="en-GB" w:bidi="th-TH"/>
              </w:rPr>
            </w:pPr>
          </w:p>
        </w:tc>
        <w:tc>
          <w:tcPr>
            <w:tcW w:w="936" w:type="dxa"/>
            <w:vAlign w:val="bottom"/>
          </w:tcPr>
          <w:p w14:paraId="345B19F8" w14:textId="77777777" w:rsidR="00715908" w:rsidRPr="006C18F3" w:rsidRDefault="00715908">
            <w:pPr>
              <w:ind w:right="-72"/>
              <w:jc w:val="right"/>
              <w:rPr>
                <w:rFonts w:ascii="Arial" w:eastAsia="Arial Unicode MS" w:hAnsi="Arial" w:cs="Arial"/>
                <w:b/>
                <w:bCs/>
                <w:sz w:val="14"/>
                <w:szCs w:val="14"/>
                <w:lang w:val="en-GB" w:bidi="th-TH"/>
              </w:rPr>
            </w:pPr>
          </w:p>
        </w:tc>
      </w:tr>
      <w:tr w:rsidR="00B4057E" w:rsidRPr="006C18F3" w14:paraId="3CB4E117" w14:textId="77777777">
        <w:trPr>
          <w:trHeight w:val="20"/>
        </w:trPr>
        <w:tc>
          <w:tcPr>
            <w:tcW w:w="1958" w:type="dxa"/>
            <w:vAlign w:val="bottom"/>
          </w:tcPr>
          <w:p w14:paraId="68798C28" w14:textId="77777777" w:rsidR="00B4057E" w:rsidRPr="006C18F3" w:rsidRDefault="00B4057E" w:rsidP="00B4057E">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Derivatives</w:t>
            </w:r>
          </w:p>
          <w:p w14:paraId="1A02BD84" w14:textId="77777777" w:rsidR="00B4057E" w:rsidRPr="006C18F3" w:rsidRDefault="00B4057E" w:rsidP="00B4057E">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 Foreign currency </w:t>
            </w:r>
            <w:r w:rsidRPr="006C18F3">
              <w:rPr>
                <w:rFonts w:ascii="Arial" w:eastAsia="Arial Unicode MS" w:hAnsi="Arial" w:cs="Arial"/>
                <w:sz w:val="14"/>
                <w:szCs w:val="14"/>
                <w:lang w:val="en-GB" w:bidi="th-TH"/>
              </w:rPr>
              <w:br/>
              <w:t xml:space="preserve">            forward contract</w:t>
            </w:r>
          </w:p>
        </w:tc>
        <w:tc>
          <w:tcPr>
            <w:tcW w:w="936" w:type="dxa"/>
            <w:vAlign w:val="bottom"/>
          </w:tcPr>
          <w:p w14:paraId="762D2267" w14:textId="481EEA69" w:rsidR="00B4057E" w:rsidRPr="006C18F3" w:rsidRDefault="00E6797F" w:rsidP="00B4057E">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3C8DC520"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25D03245" w14:textId="28796D75" w:rsidR="00B4057E" w:rsidRPr="00364873" w:rsidRDefault="00364873" w:rsidP="00B4057E">
            <w:pPr>
              <w:ind w:right="-72"/>
              <w:jc w:val="right"/>
              <w:rPr>
                <w:rFonts w:ascii="Arial" w:eastAsia="Arial Unicode MS" w:hAnsi="Arial" w:cs="Cordia New"/>
                <w:sz w:val="14"/>
                <w:szCs w:val="14"/>
                <w:lang w:bidi="th-TH"/>
              </w:rPr>
            </w:pPr>
            <w:r>
              <w:rPr>
                <w:rFonts w:ascii="Arial" w:eastAsia="Arial Unicode MS" w:hAnsi="Arial" w:cs="Cordia New"/>
                <w:sz w:val="14"/>
                <w:szCs w:val="14"/>
                <w:lang w:bidi="th-TH"/>
              </w:rPr>
              <w:t>215,042</w:t>
            </w:r>
          </w:p>
        </w:tc>
        <w:tc>
          <w:tcPr>
            <w:tcW w:w="936" w:type="dxa"/>
            <w:vAlign w:val="bottom"/>
          </w:tcPr>
          <w:p w14:paraId="3F254C25" w14:textId="2D1CB4FA" w:rsidR="00B4057E" w:rsidRPr="006C18F3" w:rsidRDefault="00B4057E" w:rsidP="00B4057E">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 xml:space="preserve"> </w:t>
            </w:r>
          </w:p>
        </w:tc>
        <w:tc>
          <w:tcPr>
            <w:tcW w:w="936" w:type="dxa"/>
            <w:vAlign w:val="bottom"/>
          </w:tcPr>
          <w:p w14:paraId="14E7016F" w14:textId="3AD47A91" w:rsidR="00B4057E" w:rsidRPr="006C18F3" w:rsidRDefault="00E6797F"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7D2EB891"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046B8A31" w14:textId="55EA10F5" w:rsidR="00B4057E" w:rsidRPr="006C18F3" w:rsidRDefault="00364873" w:rsidP="00B4057E">
            <w:pPr>
              <w:ind w:right="-72"/>
              <w:jc w:val="right"/>
              <w:rPr>
                <w:rFonts w:ascii="Arial" w:eastAsia="Arial Unicode MS" w:hAnsi="Arial" w:cs="Arial"/>
                <w:sz w:val="14"/>
                <w:szCs w:val="14"/>
                <w:lang w:val="en-GB" w:bidi="th-TH"/>
              </w:rPr>
            </w:pPr>
            <w:r>
              <w:rPr>
                <w:rFonts w:ascii="Arial" w:eastAsia="Arial Unicode MS" w:hAnsi="Arial" w:cs="Cordia New"/>
                <w:sz w:val="14"/>
                <w:szCs w:val="14"/>
                <w:lang w:bidi="th-TH"/>
              </w:rPr>
              <w:t>215,042</w:t>
            </w:r>
          </w:p>
        </w:tc>
        <w:tc>
          <w:tcPr>
            <w:tcW w:w="936" w:type="dxa"/>
            <w:vAlign w:val="bottom"/>
          </w:tcPr>
          <w:p w14:paraId="2CA1227D" w14:textId="292DCFA8" w:rsidR="00B4057E" w:rsidRPr="006C18F3" w:rsidRDefault="00B4057E" w:rsidP="00B4057E">
            <w:pPr>
              <w:ind w:right="-72"/>
              <w:jc w:val="right"/>
              <w:rPr>
                <w:rFonts w:ascii="Arial" w:eastAsia="Arial Unicode MS" w:hAnsi="Arial" w:cs="Arial"/>
                <w:b/>
                <w:bCs/>
                <w:sz w:val="14"/>
                <w:szCs w:val="14"/>
                <w:lang w:val="en-GB"/>
              </w:rPr>
            </w:pPr>
            <w:r>
              <w:rPr>
                <w:rFonts w:ascii="Arial" w:eastAsia="Arial Unicode MS" w:hAnsi="Arial" w:cs="Arial"/>
                <w:sz w:val="14"/>
                <w:szCs w:val="14"/>
                <w:lang w:val="en-GB" w:bidi="th-TH"/>
              </w:rPr>
              <w:t>-</w:t>
            </w:r>
          </w:p>
        </w:tc>
      </w:tr>
      <w:tr w:rsidR="00AB17EB" w:rsidRPr="006C18F3" w14:paraId="71AF0F2C" w14:textId="77777777">
        <w:trPr>
          <w:trHeight w:val="20"/>
        </w:trPr>
        <w:tc>
          <w:tcPr>
            <w:tcW w:w="1958" w:type="dxa"/>
            <w:vAlign w:val="bottom"/>
          </w:tcPr>
          <w:p w14:paraId="188D22C2" w14:textId="77777777" w:rsidR="00AB17EB" w:rsidRPr="006C18F3" w:rsidRDefault="00AB17EB" w:rsidP="00B4057E">
            <w:pPr>
              <w:ind w:left="-86"/>
              <w:rPr>
                <w:rFonts w:eastAsia="Arial Unicode MS"/>
                <w:sz w:val="14"/>
                <w:szCs w:val="14"/>
                <w:lang w:val="en-GB"/>
              </w:rPr>
            </w:pPr>
          </w:p>
        </w:tc>
        <w:tc>
          <w:tcPr>
            <w:tcW w:w="936" w:type="dxa"/>
            <w:vAlign w:val="bottom"/>
          </w:tcPr>
          <w:p w14:paraId="797B3D8C" w14:textId="77777777" w:rsidR="00AB17EB" w:rsidRDefault="00AB17EB" w:rsidP="00B4057E">
            <w:pPr>
              <w:ind w:right="-72"/>
              <w:jc w:val="right"/>
              <w:rPr>
                <w:rFonts w:eastAsia="Arial Unicode MS"/>
                <w:sz w:val="14"/>
                <w:szCs w:val="14"/>
              </w:rPr>
            </w:pPr>
          </w:p>
        </w:tc>
        <w:tc>
          <w:tcPr>
            <w:tcW w:w="936" w:type="dxa"/>
            <w:vAlign w:val="bottom"/>
          </w:tcPr>
          <w:p w14:paraId="07F5123C" w14:textId="77777777" w:rsidR="00AB17EB" w:rsidRPr="00DB081E" w:rsidRDefault="00AB17EB" w:rsidP="00B4057E">
            <w:pPr>
              <w:ind w:right="-72"/>
              <w:jc w:val="right"/>
              <w:rPr>
                <w:rFonts w:eastAsia="Arial Unicode MS"/>
                <w:sz w:val="14"/>
                <w:szCs w:val="14"/>
                <w:lang w:val="en-GB"/>
              </w:rPr>
            </w:pPr>
          </w:p>
        </w:tc>
        <w:tc>
          <w:tcPr>
            <w:tcW w:w="936" w:type="dxa"/>
            <w:vAlign w:val="bottom"/>
          </w:tcPr>
          <w:p w14:paraId="5FC92A56" w14:textId="77777777" w:rsidR="00AB17EB" w:rsidRPr="00B4057E" w:rsidRDefault="00AB17EB" w:rsidP="00B4057E">
            <w:pPr>
              <w:ind w:right="-72"/>
              <w:jc w:val="right"/>
              <w:rPr>
                <w:rFonts w:eastAsia="Arial Unicode MS"/>
                <w:sz w:val="14"/>
                <w:szCs w:val="14"/>
                <w:lang w:val="en-GB"/>
              </w:rPr>
            </w:pPr>
          </w:p>
        </w:tc>
        <w:tc>
          <w:tcPr>
            <w:tcW w:w="936" w:type="dxa"/>
            <w:vAlign w:val="bottom"/>
          </w:tcPr>
          <w:p w14:paraId="436A1B54" w14:textId="77777777" w:rsidR="00AB17EB" w:rsidRDefault="00AB17EB" w:rsidP="00B4057E">
            <w:pPr>
              <w:ind w:right="-72"/>
              <w:jc w:val="right"/>
              <w:rPr>
                <w:rFonts w:eastAsia="Arial Unicode MS"/>
                <w:sz w:val="14"/>
                <w:szCs w:val="14"/>
                <w:lang w:val="en-GB"/>
              </w:rPr>
            </w:pPr>
          </w:p>
        </w:tc>
        <w:tc>
          <w:tcPr>
            <w:tcW w:w="936" w:type="dxa"/>
            <w:vAlign w:val="bottom"/>
          </w:tcPr>
          <w:p w14:paraId="58A7498B" w14:textId="77777777" w:rsidR="00AB17EB" w:rsidRDefault="00AB17EB" w:rsidP="00B4057E">
            <w:pPr>
              <w:ind w:right="-72"/>
              <w:jc w:val="right"/>
              <w:rPr>
                <w:rFonts w:eastAsia="Arial Unicode MS"/>
                <w:sz w:val="14"/>
                <w:szCs w:val="14"/>
                <w:lang w:val="en-GB"/>
              </w:rPr>
            </w:pPr>
          </w:p>
        </w:tc>
        <w:tc>
          <w:tcPr>
            <w:tcW w:w="936" w:type="dxa"/>
            <w:vAlign w:val="bottom"/>
          </w:tcPr>
          <w:p w14:paraId="24BD4625" w14:textId="77777777" w:rsidR="00AB17EB" w:rsidRPr="00DB081E" w:rsidRDefault="00AB17EB" w:rsidP="00B4057E">
            <w:pPr>
              <w:ind w:right="-72"/>
              <w:jc w:val="right"/>
              <w:rPr>
                <w:rFonts w:eastAsia="Arial Unicode MS"/>
                <w:sz w:val="14"/>
                <w:szCs w:val="14"/>
                <w:lang w:val="en-GB"/>
              </w:rPr>
            </w:pPr>
          </w:p>
        </w:tc>
        <w:tc>
          <w:tcPr>
            <w:tcW w:w="936" w:type="dxa"/>
            <w:vAlign w:val="bottom"/>
          </w:tcPr>
          <w:p w14:paraId="0C38BB75" w14:textId="77777777" w:rsidR="00AB17EB" w:rsidRPr="00B4057E" w:rsidRDefault="00AB17EB" w:rsidP="00B4057E">
            <w:pPr>
              <w:ind w:right="-72"/>
              <w:jc w:val="right"/>
              <w:rPr>
                <w:rFonts w:eastAsia="Arial Unicode MS"/>
                <w:sz w:val="14"/>
                <w:szCs w:val="14"/>
                <w:lang w:val="en-GB"/>
              </w:rPr>
            </w:pPr>
          </w:p>
        </w:tc>
        <w:tc>
          <w:tcPr>
            <w:tcW w:w="936" w:type="dxa"/>
            <w:vAlign w:val="bottom"/>
          </w:tcPr>
          <w:p w14:paraId="777C2BF3" w14:textId="77777777" w:rsidR="00AB17EB" w:rsidRDefault="00AB17EB" w:rsidP="00B4057E">
            <w:pPr>
              <w:ind w:right="-72"/>
              <w:jc w:val="right"/>
              <w:rPr>
                <w:rFonts w:eastAsia="Arial Unicode MS"/>
                <w:sz w:val="14"/>
                <w:szCs w:val="14"/>
                <w:lang w:val="en-GB"/>
              </w:rPr>
            </w:pPr>
          </w:p>
        </w:tc>
      </w:tr>
      <w:tr w:rsidR="00AB17EB" w:rsidRPr="006C18F3" w14:paraId="5AD6A2BE" w14:textId="77777777">
        <w:trPr>
          <w:trHeight w:val="20"/>
        </w:trPr>
        <w:tc>
          <w:tcPr>
            <w:tcW w:w="1958" w:type="dxa"/>
            <w:vAlign w:val="bottom"/>
          </w:tcPr>
          <w:p w14:paraId="7D5D7A8E" w14:textId="77777777" w:rsidR="00AB17EB" w:rsidRDefault="00AB17EB" w:rsidP="00AB17EB">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Financial </w:t>
            </w:r>
            <w:r>
              <w:rPr>
                <w:rFonts w:ascii="Arial" w:eastAsia="Arial Unicode MS" w:hAnsi="Arial" w:cs="Arial"/>
                <w:b/>
                <w:bCs/>
                <w:sz w:val="14"/>
                <w:szCs w:val="14"/>
                <w:lang w:val="en-GB" w:bidi="th-TH"/>
              </w:rPr>
              <w:t xml:space="preserve">assets </w:t>
            </w:r>
            <w:r w:rsidRPr="006C18F3">
              <w:rPr>
                <w:rFonts w:ascii="Arial" w:eastAsia="Arial Unicode MS" w:hAnsi="Arial" w:cs="Arial"/>
                <w:b/>
                <w:bCs/>
                <w:sz w:val="14"/>
                <w:szCs w:val="14"/>
                <w:lang w:val="en-GB" w:bidi="th-TH"/>
              </w:rPr>
              <w:t>at fair</w:t>
            </w:r>
          </w:p>
          <w:p w14:paraId="6E1A60D3" w14:textId="77777777" w:rsidR="00AB17EB" w:rsidRDefault="00AB17EB" w:rsidP="00AB17EB">
            <w:pPr>
              <w:ind w:left="-86"/>
              <w:rPr>
                <w:rFonts w:ascii="Arial" w:eastAsia="Arial Unicode MS" w:hAnsi="Arial" w:cs="Arial"/>
                <w:b/>
                <w:bCs/>
                <w:sz w:val="14"/>
                <w:szCs w:val="14"/>
                <w:lang w:val="en-GB" w:bidi="th-TH"/>
              </w:rPr>
            </w:pPr>
            <w:r>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value through</w:t>
            </w:r>
            <w:r>
              <w:rPr>
                <w:rFonts w:ascii="Arial" w:eastAsia="Arial Unicode MS" w:hAnsi="Arial" w:cs="Arial"/>
                <w:b/>
                <w:bCs/>
                <w:sz w:val="14"/>
                <w:szCs w:val="14"/>
                <w:lang w:val="en-GB" w:bidi="th-TH"/>
              </w:rPr>
              <w:t xml:space="preserve"> other   </w:t>
            </w:r>
          </w:p>
          <w:p w14:paraId="10ED0E07" w14:textId="2D906FE2" w:rsidR="00AB17EB" w:rsidRPr="006C18F3" w:rsidRDefault="00AB17EB" w:rsidP="00AB17EB">
            <w:pPr>
              <w:ind w:left="-86"/>
              <w:rPr>
                <w:rFonts w:eastAsia="Arial Unicode MS"/>
                <w:sz w:val="14"/>
                <w:szCs w:val="14"/>
                <w:lang w:val="en-GB"/>
              </w:rPr>
            </w:pPr>
            <w:r>
              <w:rPr>
                <w:rFonts w:ascii="Arial" w:eastAsia="Arial Unicode MS" w:hAnsi="Arial" w:cs="Arial"/>
                <w:b/>
                <w:bCs/>
                <w:sz w:val="14"/>
                <w:szCs w:val="14"/>
                <w:lang w:val="en-GB" w:bidi="th-TH"/>
              </w:rPr>
              <w:t xml:space="preserve">   comprehensive income</w:t>
            </w:r>
          </w:p>
        </w:tc>
        <w:tc>
          <w:tcPr>
            <w:tcW w:w="936" w:type="dxa"/>
            <w:vAlign w:val="bottom"/>
          </w:tcPr>
          <w:p w14:paraId="713FECB8" w14:textId="77777777" w:rsidR="00AB17EB" w:rsidRPr="00AB17EB" w:rsidRDefault="00AB17EB" w:rsidP="00B4057E">
            <w:pPr>
              <w:ind w:right="-72"/>
              <w:jc w:val="right"/>
              <w:rPr>
                <w:rFonts w:eastAsia="Arial Unicode MS"/>
                <w:sz w:val="14"/>
                <w:szCs w:val="14"/>
                <w:lang w:val="en-GB"/>
              </w:rPr>
            </w:pPr>
          </w:p>
        </w:tc>
        <w:tc>
          <w:tcPr>
            <w:tcW w:w="936" w:type="dxa"/>
            <w:vAlign w:val="bottom"/>
          </w:tcPr>
          <w:p w14:paraId="3C69484E" w14:textId="77777777" w:rsidR="00AB17EB" w:rsidRPr="00DB081E" w:rsidRDefault="00AB17EB" w:rsidP="00B4057E">
            <w:pPr>
              <w:ind w:right="-72"/>
              <w:jc w:val="right"/>
              <w:rPr>
                <w:rFonts w:eastAsia="Arial Unicode MS"/>
                <w:sz w:val="14"/>
                <w:szCs w:val="14"/>
                <w:lang w:val="en-GB"/>
              </w:rPr>
            </w:pPr>
          </w:p>
        </w:tc>
        <w:tc>
          <w:tcPr>
            <w:tcW w:w="936" w:type="dxa"/>
            <w:vAlign w:val="bottom"/>
          </w:tcPr>
          <w:p w14:paraId="2E079CBF" w14:textId="77777777" w:rsidR="00AB17EB" w:rsidRPr="00B4057E" w:rsidRDefault="00AB17EB" w:rsidP="00B4057E">
            <w:pPr>
              <w:ind w:right="-72"/>
              <w:jc w:val="right"/>
              <w:rPr>
                <w:rFonts w:eastAsia="Arial Unicode MS"/>
                <w:sz w:val="14"/>
                <w:szCs w:val="14"/>
                <w:lang w:val="en-GB"/>
              </w:rPr>
            </w:pPr>
          </w:p>
        </w:tc>
        <w:tc>
          <w:tcPr>
            <w:tcW w:w="936" w:type="dxa"/>
            <w:vAlign w:val="bottom"/>
          </w:tcPr>
          <w:p w14:paraId="75151F01" w14:textId="77777777" w:rsidR="00AB17EB" w:rsidRDefault="00AB17EB" w:rsidP="00B4057E">
            <w:pPr>
              <w:ind w:right="-72"/>
              <w:jc w:val="right"/>
              <w:rPr>
                <w:rFonts w:eastAsia="Arial Unicode MS"/>
                <w:sz w:val="14"/>
                <w:szCs w:val="14"/>
                <w:lang w:val="en-GB"/>
              </w:rPr>
            </w:pPr>
          </w:p>
        </w:tc>
        <w:tc>
          <w:tcPr>
            <w:tcW w:w="936" w:type="dxa"/>
            <w:vAlign w:val="bottom"/>
          </w:tcPr>
          <w:p w14:paraId="46535E7A" w14:textId="77777777" w:rsidR="00AB17EB" w:rsidRDefault="00AB17EB" w:rsidP="00B4057E">
            <w:pPr>
              <w:ind w:right="-72"/>
              <w:jc w:val="right"/>
              <w:rPr>
                <w:rFonts w:eastAsia="Arial Unicode MS"/>
                <w:sz w:val="14"/>
                <w:szCs w:val="14"/>
                <w:lang w:val="en-GB"/>
              </w:rPr>
            </w:pPr>
          </w:p>
        </w:tc>
        <w:tc>
          <w:tcPr>
            <w:tcW w:w="936" w:type="dxa"/>
            <w:vAlign w:val="bottom"/>
          </w:tcPr>
          <w:p w14:paraId="075C4491" w14:textId="77777777" w:rsidR="00AB17EB" w:rsidRPr="00DB081E" w:rsidRDefault="00AB17EB" w:rsidP="00B4057E">
            <w:pPr>
              <w:ind w:right="-72"/>
              <w:jc w:val="right"/>
              <w:rPr>
                <w:rFonts w:eastAsia="Arial Unicode MS"/>
                <w:sz w:val="14"/>
                <w:szCs w:val="14"/>
                <w:lang w:val="en-GB"/>
              </w:rPr>
            </w:pPr>
          </w:p>
        </w:tc>
        <w:tc>
          <w:tcPr>
            <w:tcW w:w="936" w:type="dxa"/>
            <w:vAlign w:val="bottom"/>
          </w:tcPr>
          <w:p w14:paraId="79BF24C5" w14:textId="77777777" w:rsidR="00AB17EB" w:rsidRPr="00B4057E" w:rsidRDefault="00AB17EB" w:rsidP="00B4057E">
            <w:pPr>
              <w:ind w:right="-72"/>
              <w:jc w:val="right"/>
              <w:rPr>
                <w:rFonts w:eastAsia="Arial Unicode MS"/>
                <w:sz w:val="14"/>
                <w:szCs w:val="14"/>
                <w:lang w:val="en-GB"/>
              </w:rPr>
            </w:pPr>
          </w:p>
        </w:tc>
        <w:tc>
          <w:tcPr>
            <w:tcW w:w="936" w:type="dxa"/>
            <w:vAlign w:val="bottom"/>
          </w:tcPr>
          <w:p w14:paraId="34F29F50" w14:textId="77777777" w:rsidR="00AB17EB" w:rsidRDefault="00AB17EB" w:rsidP="00B4057E">
            <w:pPr>
              <w:ind w:right="-72"/>
              <w:jc w:val="right"/>
              <w:rPr>
                <w:rFonts w:eastAsia="Arial Unicode MS"/>
                <w:sz w:val="14"/>
                <w:szCs w:val="14"/>
                <w:lang w:val="en-GB"/>
              </w:rPr>
            </w:pPr>
          </w:p>
        </w:tc>
      </w:tr>
      <w:tr w:rsidR="00AB17EB" w:rsidRPr="006C18F3" w14:paraId="4BB32DAC" w14:textId="77777777">
        <w:trPr>
          <w:trHeight w:val="20"/>
        </w:trPr>
        <w:tc>
          <w:tcPr>
            <w:tcW w:w="1958" w:type="dxa"/>
            <w:vAlign w:val="bottom"/>
          </w:tcPr>
          <w:p w14:paraId="4EB879ED" w14:textId="277D59FC" w:rsidR="00AB17EB" w:rsidRPr="006C18F3" w:rsidRDefault="00AB17EB" w:rsidP="00B4057E">
            <w:pPr>
              <w:ind w:left="-86"/>
              <w:rPr>
                <w:rFonts w:eastAsia="Arial Unicode MS"/>
                <w:sz w:val="14"/>
                <w:szCs w:val="14"/>
                <w:lang w:val="en-GB"/>
              </w:rPr>
            </w:pPr>
            <w:r>
              <w:rPr>
                <w:rFonts w:eastAsia="Arial Unicode MS"/>
                <w:sz w:val="14"/>
                <w:szCs w:val="14"/>
                <w:lang w:val="en-GB"/>
              </w:rPr>
              <w:t xml:space="preserve">       </w:t>
            </w:r>
            <w:r>
              <w:rPr>
                <w:rFonts w:ascii="Arial" w:eastAsia="Arial Unicode MS" w:hAnsi="Arial" w:cs="Arial"/>
                <w:sz w:val="14"/>
                <w:szCs w:val="14"/>
                <w:lang w:val="en-GB" w:bidi="th-TH"/>
              </w:rPr>
              <w:t>Equity investments</w:t>
            </w:r>
          </w:p>
        </w:tc>
        <w:tc>
          <w:tcPr>
            <w:tcW w:w="936" w:type="dxa"/>
            <w:vAlign w:val="bottom"/>
          </w:tcPr>
          <w:p w14:paraId="162A4B5F" w14:textId="1728C85F" w:rsidR="00AB17EB" w:rsidRPr="00925198" w:rsidRDefault="00925198" w:rsidP="00B4057E">
            <w:pPr>
              <w:ind w:right="-72"/>
              <w:jc w:val="right"/>
              <w:rPr>
                <w:rFonts w:eastAsia="Arial Unicode MS" w:cs="Cordia New"/>
                <w:sz w:val="14"/>
                <w:szCs w:val="17"/>
                <w:lang w:bidi="th-TH"/>
              </w:rPr>
            </w:pPr>
            <w:r>
              <w:rPr>
                <w:rFonts w:ascii="Arial" w:eastAsia="Arial Unicode MS" w:hAnsi="Arial" w:cs="Arial"/>
                <w:sz w:val="14"/>
                <w:szCs w:val="14"/>
                <w:lang w:val="en-GB" w:bidi="th-TH"/>
              </w:rPr>
              <w:t>36,306,940</w:t>
            </w:r>
          </w:p>
        </w:tc>
        <w:tc>
          <w:tcPr>
            <w:tcW w:w="936" w:type="dxa"/>
            <w:vAlign w:val="bottom"/>
          </w:tcPr>
          <w:p w14:paraId="6F9A3FEB" w14:textId="59BDCE18" w:rsidR="00AB17EB" w:rsidRPr="00DB081E" w:rsidRDefault="00925198" w:rsidP="00B4057E">
            <w:pPr>
              <w:ind w:right="-72"/>
              <w:jc w:val="right"/>
              <w:rPr>
                <w:rFonts w:eastAsia="Arial Unicode MS"/>
                <w:sz w:val="14"/>
                <w:szCs w:val="14"/>
                <w:lang w:val="en-GB"/>
              </w:rPr>
            </w:pPr>
            <w:r>
              <w:rPr>
                <w:rFonts w:eastAsia="Arial Unicode MS"/>
                <w:sz w:val="14"/>
                <w:szCs w:val="14"/>
                <w:lang w:val="en-GB"/>
              </w:rPr>
              <w:t>-</w:t>
            </w:r>
          </w:p>
        </w:tc>
        <w:tc>
          <w:tcPr>
            <w:tcW w:w="936" w:type="dxa"/>
            <w:vAlign w:val="bottom"/>
          </w:tcPr>
          <w:p w14:paraId="0B93145C" w14:textId="61986135" w:rsidR="00AB17EB" w:rsidRPr="00B4057E" w:rsidRDefault="00925198" w:rsidP="00B4057E">
            <w:pPr>
              <w:ind w:right="-72"/>
              <w:jc w:val="right"/>
              <w:rPr>
                <w:rFonts w:eastAsia="Arial Unicode MS"/>
                <w:sz w:val="14"/>
                <w:szCs w:val="14"/>
                <w:lang w:val="en-GB"/>
              </w:rPr>
            </w:pPr>
            <w:r>
              <w:rPr>
                <w:rFonts w:eastAsia="Arial Unicode MS"/>
                <w:sz w:val="14"/>
                <w:szCs w:val="14"/>
                <w:lang w:val="en-GB"/>
              </w:rPr>
              <w:t>-</w:t>
            </w:r>
          </w:p>
        </w:tc>
        <w:tc>
          <w:tcPr>
            <w:tcW w:w="936" w:type="dxa"/>
            <w:vAlign w:val="bottom"/>
          </w:tcPr>
          <w:p w14:paraId="2480B5CF" w14:textId="2DD61D13" w:rsidR="00AB17EB" w:rsidRDefault="00925198" w:rsidP="00B4057E">
            <w:pPr>
              <w:ind w:right="-72"/>
              <w:jc w:val="right"/>
              <w:rPr>
                <w:rFonts w:eastAsia="Arial Unicode MS"/>
                <w:sz w:val="14"/>
                <w:szCs w:val="14"/>
                <w:lang w:val="en-GB"/>
              </w:rPr>
            </w:pPr>
            <w:r>
              <w:rPr>
                <w:rFonts w:eastAsia="Arial Unicode MS"/>
                <w:sz w:val="14"/>
                <w:szCs w:val="14"/>
                <w:lang w:val="en-GB"/>
              </w:rPr>
              <w:t>-</w:t>
            </w:r>
          </w:p>
        </w:tc>
        <w:tc>
          <w:tcPr>
            <w:tcW w:w="936" w:type="dxa"/>
            <w:vAlign w:val="bottom"/>
          </w:tcPr>
          <w:p w14:paraId="78CB9C5D" w14:textId="0A262E2F" w:rsidR="00AB17EB" w:rsidRDefault="00925198" w:rsidP="00B4057E">
            <w:pPr>
              <w:ind w:right="-72"/>
              <w:jc w:val="right"/>
              <w:rPr>
                <w:rFonts w:eastAsia="Arial Unicode MS"/>
                <w:sz w:val="14"/>
                <w:szCs w:val="14"/>
                <w:lang w:val="en-GB"/>
              </w:rPr>
            </w:pPr>
            <w:r>
              <w:rPr>
                <w:rFonts w:eastAsia="Arial Unicode MS"/>
                <w:sz w:val="14"/>
                <w:szCs w:val="14"/>
                <w:lang w:val="en-GB"/>
              </w:rPr>
              <w:t>-</w:t>
            </w:r>
          </w:p>
        </w:tc>
        <w:tc>
          <w:tcPr>
            <w:tcW w:w="936" w:type="dxa"/>
            <w:vAlign w:val="bottom"/>
          </w:tcPr>
          <w:p w14:paraId="363A97A4" w14:textId="0D9E1A92" w:rsidR="00AB17EB" w:rsidRPr="00613EE3" w:rsidRDefault="00613EE3" w:rsidP="00B4057E">
            <w:pPr>
              <w:ind w:right="-72"/>
              <w:jc w:val="right"/>
              <w:rPr>
                <w:rFonts w:eastAsia="Arial Unicode MS" w:cs="Cordia New"/>
                <w:sz w:val="14"/>
                <w:szCs w:val="17"/>
                <w:lang w:val="en-GB" w:bidi="th-TH"/>
              </w:rPr>
            </w:pPr>
            <w:r>
              <w:rPr>
                <w:rFonts w:eastAsia="Arial Unicode MS"/>
                <w:sz w:val="14"/>
                <w:szCs w:val="14"/>
                <w:lang w:val="en-GB"/>
              </w:rPr>
              <w:t>-</w:t>
            </w:r>
          </w:p>
        </w:tc>
        <w:tc>
          <w:tcPr>
            <w:tcW w:w="936" w:type="dxa"/>
            <w:vAlign w:val="bottom"/>
          </w:tcPr>
          <w:p w14:paraId="00D85229" w14:textId="2C191816" w:rsidR="00AB17EB" w:rsidRPr="00B4057E" w:rsidRDefault="00925198" w:rsidP="00B4057E">
            <w:pPr>
              <w:ind w:right="-72"/>
              <w:jc w:val="right"/>
              <w:rPr>
                <w:rFonts w:eastAsia="Arial Unicode MS"/>
                <w:sz w:val="14"/>
                <w:szCs w:val="14"/>
                <w:lang w:val="en-GB"/>
              </w:rPr>
            </w:pPr>
            <w:r>
              <w:rPr>
                <w:rFonts w:ascii="Arial" w:eastAsia="Arial Unicode MS" w:hAnsi="Arial" w:cs="Arial"/>
                <w:sz w:val="14"/>
                <w:szCs w:val="14"/>
                <w:lang w:val="en-GB" w:bidi="th-TH"/>
              </w:rPr>
              <w:t>36,306,940</w:t>
            </w:r>
          </w:p>
        </w:tc>
        <w:tc>
          <w:tcPr>
            <w:tcW w:w="936" w:type="dxa"/>
            <w:vAlign w:val="bottom"/>
          </w:tcPr>
          <w:p w14:paraId="05D4B1BC" w14:textId="75C6711A" w:rsidR="00AB17EB" w:rsidRDefault="00925198" w:rsidP="00B4057E">
            <w:pPr>
              <w:ind w:right="-72"/>
              <w:jc w:val="right"/>
              <w:rPr>
                <w:rFonts w:eastAsia="Arial Unicode MS"/>
                <w:sz w:val="14"/>
                <w:szCs w:val="14"/>
                <w:lang w:val="en-GB"/>
              </w:rPr>
            </w:pPr>
            <w:r>
              <w:rPr>
                <w:rFonts w:eastAsia="Arial Unicode MS"/>
                <w:sz w:val="14"/>
                <w:szCs w:val="14"/>
                <w:lang w:val="en-GB"/>
              </w:rPr>
              <w:t>-</w:t>
            </w:r>
          </w:p>
        </w:tc>
      </w:tr>
      <w:tr w:rsidR="00B4057E" w:rsidRPr="006C18F3" w14:paraId="1619EB91" w14:textId="77777777">
        <w:trPr>
          <w:trHeight w:val="20"/>
        </w:trPr>
        <w:tc>
          <w:tcPr>
            <w:tcW w:w="1958" w:type="dxa"/>
            <w:vAlign w:val="bottom"/>
          </w:tcPr>
          <w:p w14:paraId="36C86FF8" w14:textId="77777777" w:rsidR="00B4057E" w:rsidRPr="006C18F3" w:rsidRDefault="00B4057E" w:rsidP="00B4057E">
            <w:pPr>
              <w:ind w:left="-86"/>
              <w:rPr>
                <w:rFonts w:ascii="Arial" w:eastAsia="Arial Unicode MS" w:hAnsi="Arial" w:cs="Arial"/>
                <w:sz w:val="14"/>
                <w:szCs w:val="14"/>
                <w:lang w:val="en-GB"/>
              </w:rPr>
            </w:pPr>
          </w:p>
        </w:tc>
        <w:tc>
          <w:tcPr>
            <w:tcW w:w="936" w:type="dxa"/>
            <w:tcBorders>
              <w:top w:val="single" w:sz="4" w:space="0" w:color="auto"/>
            </w:tcBorders>
            <w:vAlign w:val="bottom"/>
          </w:tcPr>
          <w:p w14:paraId="427C513D"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6456A53"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00CD1D7"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6DAD6DC"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47180C7" w14:textId="77777777" w:rsidR="00B4057E" w:rsidRPr="006C18F3" w:rsidRDefault="00B4057E" w:rsidP="00B4057E">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01661762" w14:textId="77777777" w:rsidR="00B4057E" w:rsidRPr="006C18F3" w:rsidRDefault="00B4057E" w:rsidP="00B4057E">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449BA9D9" w14:textId="77777777" w:rsidR="00B4057E" w:rsidRPr="006C18F3" w:rsidRDefault="00B4057E" w:rsidP="00B4057E">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22CFB9DC" w14:textId="77777777" w:rsidR="00B4057E" w:rsidRPr="006C18F3" w:rsidRDefault="00B4057E" w:rsidP="00B4057E">
            <w:pPr>
              <w:ind w:right="-72"/>
              <w:jc w:val="right"/>
              <w:rPr>
                <w:rFonts w:ascii="Arial" w:eastAsia="Arial Unicode MS" w:hAnsi="Arial" w:cs="Arial"/>
                <w:sz w:val="14"/>
                <w:szCs w:val="14"/>
                <w:lang w:val="en-GB"/>
              </w:rPr>
            </w:pPr>
          </w:p>
        </w:tc>
      </w:tr>
      <w:tr w:rsidR="00B4057E" w:rsidRPr="006C18F3" w14:paraId="0AD90E2E" w14:textId="77777777">
        <w:trPr>
          <w:trHeight w:val="20"/>
        </w:trPr>
        <w:tc>
          <w:tcPr>
            <w:tcW w:w="1958" w:type="dxa"/>
            <w:vAlign w:val="bottom"/>
          </w:tcPr>
          <w:p w14:paraId="7B6EC774" w14:textId="59841010" w:rsidR="00B4057E" w:rsidRPr="006C18F3" w:rsidRDefault="00B4057E" w:rsidP="00B4057E">
            <w:pPr>
              <w:ind w:left="-86"/>
              <w:rPr>
                <w:rFonts w:ascii="Arial" w:eastAsia="Arial Unicode MS" w:hAnsi="Arial" w:cs="Arial"/>
                <w:sz w:val="14"/>
                <w:szCs w:val="14"/>
                <w:lang w:val="en-GB"/>
              </w:rPr>
            </w:pPr>
            <w:r w:rsidRPr="006C18F3">
              <w:rPr>
                <w:rFonts w:ascii="Arial" w:eastAsia="Arial Unicode MS" w:hAnsi="Arial" w:cs="Arial"/>
                <w:b/>
                <w:bCs/>
                <w:sz w:val="14"/>
                <w:szCs w:val="14"/>
                <w:lang w:val="en-GB" w:bidi="th-TH"/>
              </w:rPr>
              <w:t xml:space="preserve">Total </w:t>
            </w:r>
            <w:r>
              <w:rPr>
                <w:rFonts w:ascii="Arial" w:eastAsia="Arial Unicode MS" w:hAnsi="Arial" w:cs="Arial"/>
                <w:b/>
                <w:bCs/>
                <w:sz w:val="14"/>
                <w:szCs w:val="14"/>
                <w:lang w:val="en-GB" w:bidi="th-TH"/>
              </w:rPr>
              <w:t>assets</w:t>
            </w:r>
          </w:p>
        </w:tc>
        <w:tc>
          <w:tcPr>
            <w:tcW w:w="936" w:type="dxa"/>
            <w:tcBorders>
              <w:bottom w:val="single" w:sz="4" w:space="0" w:color="auto"/>
            </w:tcBorders>
            <w:vAlign w:val="bottom"/>
          </w:tcPr>
          <w:p w14:paraId="63E6ACAB" w14:textId="2546E703" w:rsidR="00B4057E" w:rsidRPr="006C18F3" w:rsidRDefault="00925198"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bidi="th-TH"/>
              </w:rPr>
              <w:t>36,306,940</w:t>
            </w:r>
          </w:p>
        </w:tc>
        <w:tc>
          <w:tcPr>
            <w:tcW w:w="936" w:type="dxa"/>
            <w:tcBorders>
              <w:bottom w:val="single" w:sz="4" w:space="0" w:color="auto"/>
            </w:tcBorders>
            <w:vAlign w:val="bottom"/>
          </w:tcPr>
          <w:p w14:paraId="237AFBF5"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4020A5B1" w14:textId="391DA2C4" w:rsidR="00B4057E" w:rsidRPr="006C18F3" w:rsidRDefault="00364873" w:rsidP="00B4057E">
            <w:pPr>
              <w:ind w:right="-72"/>
              <w:jc w:val="right"/>
              <w:rPr>
                <w:rFonts w:ascii="Arial" w:eastAsia="Arial Unicode MS" w:hAnsi="Arial" w:cs="Arial"/>
                <w:sz w:val="14"/>
                <w:szCs w:val="14"/>
                <w:lang w:val="en-GB"/>
              </w:rPr>
            </w:pPr>
            <w:r>
              <w:rPr>
                <w:rFonts w:ascii="Arial" w:eastAsia="Arial Unicode MS" w:hAnsi="Arial" w:cs="Cordia New"/>
                <w:sz w:val="14"/>
                <w:szCs w:val="14"/>
                <w:lang w:bidi="th-TH"/>
              </w:rPr>
              <w:t>215,042</w:t>
            </w:r>
          </w:p>
        </w:tc>
        <w:tc>
          <w:tcPr>
            <w:tcW w:w="936" w:type="dxa"/>
            <w:tcBorders>
              <w:bottom w:val="single" w:sz="4" w:space="0" w:color="auto"/>
            </w:tcBorders>
            <w:vAlign w:val="bottom"/>
          </w:tcPr>
          <w:p w14:paraId="3F816047" w14:textId="57AD0343" w:rsidR="00B4057E" w:rsidRPr="006C18F3" w:rsidRDefault="00B4057E"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bidi="th-TH"/>
              </w:rPr>
              <w:t>-</w:t>
            </w:r>
            <w:r w:rsidRPr="00DB081E">
              <w:rPr>
                <w:rFonts w:ascii="Arial" w:eastAsia="Arial Unicode MS" w:hAnsi="Arial" w:cs="Arial"/>
                <w:sz w:val="14"/>
                <w:szCs w:val="14"/>
                <w:lang w:val="en-GB" w:bidi="th-TH"/>
              </w:rPr>
              <w:t xml:space="preserve"> </w:t>
            </w:r>
          </w:p>
        </w:tc>
        <w:tc>
          <w:tcPr>
            <w:tcW w:w="936" w:type="dxa"/>
            <w:tcBorders>
              <w:bottom w:val="single" w:sz="4" w:space="0" w:color="auto"/>
            </w:tcBorders>
            <w:vAlign w:val="bottom"/>
          </w:tcPr>
          <w:p w14:paraId="615749A0" w14:textId="046ED67C" w:rsidR="00B4057E" w:rsidRPr="006C18F3" w:rsidRDefault="00E6797F" w:rsidP="00B4057E">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6CB0640D" w14:textId="77777777" w:rsidR="00B4057E" w:rsidRPr="006C18F3" w:rsidRDefault="00B4057E" w:rsidP="00B4057E">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45FB3A43" w14:textId="653CE092" w:rsidR="00B4057E" w:rsidRPr="006C18F3" w:rsidRDefault="00364873" w:rsidP="00B4057E">
            <w:pPr>
              <w:ind w:right="-72"/>
              <w:jc w:val="right"/>
              <w:rPr>
                <w:rFonts w:ascii="Arial" w:eastAsia="Arial Unicode MS" w:hAnsi="Arial" w:cs="Arial"/>
                <w:sz w:val="14"/>
                <w:szCs w:val="14"/>
                <w:lang w:val="en-GB" w:bidi="th-TH"/>
              </w:rPr>
            </w:pPr>
            <w:r w:rsidRPr="00364873">
              <w:rPr>
                <w:rFonts w:ascii="Arial" w:eastAsia="Arial Unicode MS" w:hAnsi="Arial" w:cs="Arial"/>
                <w:sz w:val="14"/>
                <w:szCs w:val="14"/>
                <w:lang w:val="en-GB"/>
              </w:rPr>
              <w:t>36,521,982</w:t>
            </w:r>
          </w:p>
        </w:tc>
        <w:tc>
          <w:tcPr>
            <w:tcW w:w="936" w:type="dxa"/>
            <w:tcBorders>
              <w:bottom w:val="single" w:sz="4" w:space="0" w:color="auto"/>
            </w:tcBorders>
            <w:vAlign w:val="bottom"/>
          </w:tcPr>
          <w:p w14:paraId="51F6F9C6" w14:textId="3456B590" w:rsidR="00B4057E" w:rsidRPr="006C18F3" w:rsidRDefault="00B4057E" w:rsidP="00B4057E">
            <w:pPr>
              <w:ind w:right="-72"/>
              <w:jc w:val="right"/>
              <w:rPr>
                <w:rFonts w:ascii="Arial" w:eastAsia="Arial Unicode MS" w:hAnsi="Arial" w:cs="Arial"/>
                <w:sz w:val="14"/>
                <w:szCs w:val="14"/>
                <w:lang w:val="en-GB"/>
              </w:rPr>
            </w:pPr>
            <w:r>
              <w:rPr>
                <w:rFonts w:ascii="Arial" w:eastAsia="Arial Unicode MS" w:hAnsi="Arial" w:cs="Arial"/>
                <w:sz w:val="14"/>
                <w:szCs w:val="14"/>
                <w:lang w:val="en-GB" w:bidi="th-TH"/>
              </w:rPr>
              <w:t>-</w:t>
            </w:r>
          </w:p>
        </w:tc>
      </w:tr>
    </w:tbl>
    <w:p w14:paraId="576D35D9" w14:textId="77777777" w:rsidR="00715908" w:rsidRPr="006C18F3" w:rsidRDefault="00715908" w:rsidP="00847C24">
      <w:pPr>
        <w:jc w:val="both"/>
        <w:rPr>
          <w:rFonts w:eastAsia="Arial Unicode MS"/>
          <w:spacing w:val="-4"/>
          <w:sz w:val="18"/>
          <w:szCs w:val="18"/>
          <w:lang w:val="en-GB"/>
        </w:rPr>
      </w:pPr>
    </w:p>
    <w:p w14:paraId="71FD9BA8" w14:textId="77777777" w:rsidR="001D4855" w:rsidRPr="006C18F3" w:rsidRDefault="001D4855" w:rsidP="00847C24">
      <w:pPr>
        <w:jc w:val="both"/>
        <w:rPr>
          <w:sz w:val="18"/>
          <w:szCs w:val="18"/>
          <w:lang w:val="en-GB"/>
        </w:rPr>
      </w:pPr>
    </w:p>
    <w:tbl>
      <w:tblPr>
        <w:tblStyle w:val="TableGrid"/>
        <w:tblW w:w="9446" w:type="dxa"/>
        <w:tblLayout w:type="fixed"/>
        <w:tblLook w:val="04A0" w:firstRow="1" w:lastRow="0" w:firstColumn="1" w:lastColumn="0" w:noHBand="0" w:noVBand="1"/>
      </w:tblPr>
      <w:tblGrid>
        <w:gridCol w:w="1958"/>
        <w:gridCol w:w="936"/>
        <w:gridCol w:w="936"/>
        <w:gridCol w:w="936"/>
        <w:gridCol w:w="936"/>
        <w:gridCol w:w="936"/>
        <w:gridCol w:w="936"/>
        <w:gridCol w:w="936"/>
        <w:gridCol w:w="936"/>
      </w:tblGrid>
      <w:tr w:rsidR="00C460C9" w:rsidRPr="006C18F3" w14:paraId="12F5FE78" w14:textId="77777777" w:rsidTr="0062015E">
        <w:trPr>
          <w:trHeight w:val="20"/>
          <w:tblHeader/>
        </w:trPr>
        <w:tc>
          <w:tcPr>
            <w:tcW w:w="1958" w:type="dxa"/>
            <w:vAlign w:val="bottom"/>
          </w:tcPr>
          <w:p w14:paraId="546FACE2" w14:textId="4EFC79A9" w:rsidR="00C460C9" w:rsidRPr="006C18F3" w:rsidRDefault="00C460C9" w:rsidP="00857014">
            <w:pPr>
              <w:ind w:left="-86"/>
              <w:rPr>
                <w:rFonts w:ascii="Arial" w:eastAsia="Arial Unicode MS" w:hAnsi="Arial" w:cs="Arial"/>
                <w:sz w:val="14"/>
                <w:szCs w:val="14"/>
                <w:lang w:val="en-GB" w:bidi="th-TH"/>
              </w:rPr>
            </w:pPr>
          </w:p>
        </w:tc>
        <w:tc>
          <w:tcPr>
            <w:tcW w:w="7488" w:type="dxa"/>
            <w:gridSpan w:val="8"/>
            <w:tcBorders>
              <w:bottom w:val="single" w:sz="4" w:space="0" w:color="auto"/>
            </w:tcBorders>
            <w:vAlign w:val="bottom"/>
          </w:tcPr>
          <w:p w14:paraId="4C6D2A20" w14:textId="356074E9" w:rsidR="00C460C9" w:rsidRPr="006C18F3" w:rsidRDefault="00C460C9" w:rsidP="00C460C9">
            <w:pPr>
              <w:jc w:val="center"/>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Consolidated</w:t>
            </w:r>
            <w:r w:rsidR="00811446" w:rsidRPr="006C18F3">
              <w:rPr>
                <w:rFonts w:ascii="Arial" w:eastAsia="Arial Unicode MS" w:hAnsi="Arial" w:cs="Arial"/>
                <w:b/>
                <w:bCs/>
                <w:sz w:val="14"/>
                <w:szCs w:val="14"/>
                <w:lang w:val="en-GB" w:bidi="th-TH"/>
              </w:rPr>
              <w:t xml:space="preserve"> and separa</w:t>
            </w:r>
            <w:r w:rsidR="00F06CF3" w:rsidRPr="006C18F3">
              <w:rPr>
                <w:rFonts w:ascii="Arial" w:eastAsia="Arial Unicode MS" w:hAnsi="Arial" w:cs="Arial"/>
                <w:b/>
                <w:bCs/>
                <w:sz w:val="14"/>
                <w:szCs w:val="14"/>
                <w:lang w:val="en-GB" w:bidi="th-TH"/>
              </w:rPr>
              <w:t>te</w:t>
            </w:r>
            <w:r w:rsidRPr="006C18F3">
              <w:rPr>
                <w:rFonts w:ascii="Arial" w:eastAsia="Arial Unicode MS" w:hAnsi="Arial" w:cs="Arial"/>
                <w:b/>
                <w:bCs/>
                <w:sz w:val="14"/>
                <w:szCs w:val="14"/>
                <w:lang w:val="en-GB" w:bidi="th-TH"/>
              </w:rPr>
              <w:t xml:space="preserve"> financial information</w:t>
            </w:r>
          </w:p>
        </w:tc>
      </w:tr>
      <w:tr w:rsidR="00C460C9" w:rsidRPr="006C18F3" w14:paraId="544E6613" w14:textId="77777777" w:rsidTr="0062015E">
        <w:trPr>
          <w:trHeight w:val="20"/>
          <w:tblHeader/>
        </w:trPr>
        <w:tc>
          <w:tcPr>
            <w:tcW w:w="1958" w:type="dxa"/>
            <w:vAlign w:val="bottom"/>
          </w:tcPr>
          <w:p w14:paraId="1CF6B65F" w14:textId="77777777" w:rsidR="00C460C9" w:rsidRPr="006C18F3" w:rsidRDefault="00C460C9" w:rsidP="00C460C9">
            <w:pPr>
              <w:ind w:left="-86"/>
              <w:rPr>
                <w:rFonts w:ascii="Arial" w:eastAsia="Arial Unicode MS" w:hAnsi="Arial" w:cs="Arial"/>
                <w:sz w:val="14"/>
                <w:szCs w:val="14"/>
                <w:lang w:val="en-GB"/>
              </w:rPr>
            </w:pPr>
          </w:p>
        </w:tc>
        <w:tc>
          <w:tcPr>
            <w:tcW w:w="1872" w:type="dxa"/>
            <w:gridSpan w:val="2"/>
            <w:tcBorders>
              <w:bottom w:val="single" w:sz="4" w:space="0" w:color="auto"/>
            </w:tcBorders>
            <w:vAlign w:val="bottom"/>
          </w:tcPr>
          <w:p w14:paraId="3FBF278A" w14:textId="49C726BB"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1</w:t>
            </w:r>
          </w:p>
        </w:tc>
        <w:tc>
          <w:tcPr>
            <w:tcW w:w="1872" w:type="dxa"/>
            <w:gridSpan w:val="2"/>
            <w:tcBorders>
              <w:bottom w:val="single" w:sz="4" w:space="0" w:color="auto"/>
            </w:tcBorders>
            <w:vAlign w:val="bottom"/>
          </w:tcPr>
          <w:p w14:paraId="235CA87C" w14:textId="1CE49424"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2</w:t>
            </w:r>
          </w:p>
        </w:tc>
        <w:tc>
          <w:tcPr>
            <w:tcW w:w="1872" w:type="dxa"/>
            <w:gridSpan w:val="2"/>
            <w:tcBorders>
              <w:bottom w:val="single" w:sz="4" w:space="0" w:color="auto"/>
            </w:tcBorders>
            <w:vAlign w:val="bottom"/>
          </w:tcPr>
          <w:p w14:paraId="34B85E3C" w14:textId="7094D3E1"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 xml:space="preserve">Level </w:t>
            </w:r>
            <w:r w:rsidR="006C18F3" w:rsidRPr="006C18F3">
              <w:rPr>
                <w:rFonts w:ascii="Arial" w:eastAsia="Arial Unicode MS" w:hAnsi="Arial" w:cs="Arial"/>
                <w:b/>
                <w:bCs/>
                <w:sz w:val="14"/>
                <w:szCs w:val="14"/>
                <w:lang w:val="en-GB" w:bidi="th-TH"/>
              </w:rPr>
              <w:t>3</w:t>
            </w:r>
          </w:p>
        </w:tc>
        <w:tc>
          <w:tcPr>
            <w:tcW w:w="1872" w:type="dxa"/>
            <w:gridSpan w:val="2"/>
            <w:tcBorders>
              <w:bottom w:val="single" w:sz="4" w:space="0" w:color="auto"/>
            </w:tcBorders>
            <w:vAlign w:val="bottom"/>
          </w:tcPr>
          <w:p w14:paraId="2003FEB0" w14:textId="1D9931D5" w:rsidR="00C460C9" w:rsidRPr="006C18F3" w:rsidRDefault="00C460C9" w:rsidP="00C460C9">
            <w:pPr>
              <w:jc w:val="center"/>
              <w:rPr>
                <w:rFonts w:ascii="Arial" w:eastAsia="Arial Unicode MS" w:hAnsi="Arial" w:cs="Arial"/>
                <w:b/>
                <w:bCs/>
                <w:sz w:val="14"/>
                <w:szCs w:val="14"/>
                <w:lang w:val="en-GB"/>
              </w:rPr>
            </w:pPr>
            <w:r w:rsidRPr="006C18F3">
              <w:rPr>
                <w:rFonts w:ascii="Arial" w:eastAsia="Arial Unicode MS" w:hAnsi="Arial" w:cs="Arial"/>
                <w:b/>
                <w:bCs/>
                <w:sz w:val="14"/>
                <w:szCs w:val="14"/>
                <w:lang w:val="en-GB" w:bidi="th-TH"/>
              </w:rPr>
              <w:t>Total</w:t>
            </w:r>
          </w:p>
        </w:tc>
      </w:tr>
      <w:tr w:rsidR="007C27B9" w:rsidRPr="006C18F3" w14:paraId="289733F2" w14:textId="77777777" w:rsidTr="0062015E">
        <w:trPr>
          <w:trHeight w:val="20"/>
          <w:tblHeader/>
        </w:trPr>
        <w:tc>
          <w:tcPr>
            <w:tcW w:w="1958" w:type="dxa"/>
            <w:vAlign w:val="bottom"/>
          </w:tcPr>
          <w:p w14:paraId="02300A34" w14:textId="77777777" w:rsidR="007C27B9" w:rsidRPr="006C18F3" w:rsidRDefault="007C27B9" w:rsidP="007C27B9">
            <w:pPr>
              <w:ind w:left="-86"/>
              <w:rPr>
                <w:rFonts w:ascii="Arial" w:eastAsia="Arial Unicode MS" w:hAnsi="Arial" w:cs="Arial"/>
                <w:sz w:val="14"/>
                <w:szCs w:val="14"/>
                <w:lang w:val="en-GB" w:bidi="th-TH"/>
              </w:rPr>
            </w:pPr>
          </w:p>
        </w:tc>
        <w:tc>
          <w:tcPr>
            <w:tcW w:w="936" w:type="dxa"/>
            <w:tcBorders>
              <w:top w:val="single" w:sz="4" w:space="0" w:color="auto"/>
              <w:bottom w:val="single" w:sz="4" w:space="0" w:color="auto"/>
            </w:tcBorders>
            <w:vAlign w:val="bottom"/>
          </w:tcPr>
          <w:p w14:paraId="382C57AF"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278303BA" w14:textId="5D52831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50798520" w14:textId="6832B5F5"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39B3460" w14:textId="04504261"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31454D81" w14:textId="34351C98"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182CB981"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23AB9473" w14:textId="3DEC23E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8A1EEAB" w14:textId="086AD859"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7E72A0E5" w14:textId="5F70EAA3"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552F1433" w14:textId="0E935CDE"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06D5570B"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587520FA" w14:textId="0C0AC781"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417B3504" w14:textId="207F0112"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5604C3B1" w14:textId="62AA2E76"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59E1A7CB" w14:textId="0FD450EB"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4178F7EB" w14:textId="77777777" w:rsidR="005B74CE" w:rsidRPr="006C18F3" w:rsidRDefault="005B74CE" w:rsidP="005B74CE">
            <w:pPr>
              <w:ind w:left="-48" w:right="-72"/>
              <w:jc w:val="right"/>
              <w:rPr>
                <w:rFonts w:ascii="Arial" w:eastAsia="Arial Unicode MS" w:hAnsi="Arial" w:cs="Arial"/>
                <w:b/>
                <w:bCs/>
                <w:spacing w:val="-8"/>
                <w:sz w:val="14"/>
                <w:szCs w:val="14"/>
                <w:lang w:val="en-GB" w:bidi="th-TH"/>
              </w:rPr>
            </w:pPr>
            <w:r w:rsidRPr="006C18F3">
              <w:rPr>
                <w:rFonts w:ascii="Arial" w:eastAsia="Arial Unicode MS" w:hAnsi="Arial" w:cs="Arial"/>
                <w:b/>
                <w:bCs/>
                <w:spacing w:val="-8"/>
                <w:sz w:val="14"/>
                <w:szCs w:val="14"/>
                <w:lang w:val="en-GB" w:bidi="th-TH"/>
              </w:rPr>
              <w:t>3</w:t>
            </w:r>
            <w:r>
              <w:rPr>
                <w:rFonts w:ascii="Arial" w:eastAsia="Arial Unicode MS" w:hAnsi="Arial" w:cs="Arial"/>
                <w:b/>
                <w:bCs/>
                <w:spacing w:val="-8"/>
                <w:sz w:val="14"/>
                <w:szCs w:val="14"/>
                <w:lang w:val="en-GB" w:bidi="th-TH"/>
              </w:rPr>
              <w:t>0 June</w:t>
            </w:r>
          </w:p>
          <w:p w14:paraId="72284C82" w14:textId="1B9B47C5"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2026</w:t>
            </w:r>
          </w:p>
          <w:p w14:paraId="109706AA" w14:textId="0F0BFB2F"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c>
          <w:tcPr>
            <w:tcW w:w="936" w:type="dxa"/>
            <w:tcBorders>
              <w:top w:val="single" w:sz="4" w:space="0" w:color="auto"/>
              <w:bottom w:val="single" w:sz="4" w:space="0" w:color="auto"/>
            </w:tcBorders>
            <w:vAlign w:val="bottom"/>
          </w:tcPr>
          <w:p w14:paraId="5DEFEB65" w14:textId="7044BAE6" w:rsidR="007C27B9" w:rsidRPr="006C18F3" w:rsidRDefault="006C18F3" w:rsidP="007C27B9">
            <w:pPr>
              <w:ind w:left="-48" w:right="-72"/>
              <w:jc w:val="right"/>
              <w:rPr>
                <w:rFonts w:ascii="Arial" w:eastAsia="Arial Unicode MS" w:hAnsi="Arial" w:cs="Arial"/>
                <w:b/>
                <w:bCs/>
                <w:sz w:val="14"/>
                <w:szCs w:val="14"/>
                <w:lang w:val="en-GB" w:bidi="th-TH"/>
              </w:rPr>
            </w:pPr>
            <w:r w:rsidRPr="006C18F3">
              <w:rPr>
                <w:rFonts w:ascii="Arial" w:eastAsia="Arial Unicode MS" w:hAnsi="Arial" w:cs="Arial"/>
                <w:b/>
                <w:bCs/>
                <w:spacing w:val="-4"/>
                <w:sz w:val="14"/>
                <w:szCs w:val="14"/>
                <w:lang w:val="en-GB" w:bidi="th-TH"/>
              </w:rPr>
              <w:t>31</w:t>
            </w:r>
            <w:r w:rsidR="007C27B9" w:rsidRPr="006C18F3">
              <w:rPr>
                <w:rFonts w:ascii="Arial" w:eastAsia="Arial Unicode MS" w:hAnsi="Arial" w:cs="Arial"/>
                <w:b/>
                <w:bCs/>
                <w:spacing w:val="-4"/>
                <w:sz w:val="14"/>
                <w:szCs w:val="14"/>
                <w:lang w:val="en-GB" w:bidi="th-TH"/>
              </w:rPr>
              <w:t xml:space="preserve"> December</w:t>
            </w:r>
            <w:r w:rsidR="007C27B9" w:rsidRPr="006C18F3">
              <w:rPr>
                <w:rFonts w:ascii="Arial" w:eastAsia="Arial Unicode MS" w:hAnsi="Arial" w:cs="Arial"/>
                <w:b/>
                <w:bCs/>
                <w:sz w:val="14"/>
                <w:szCs w:val="14"/>
                <w:lang w:val="en-GB" w:bidi="th-TH"/>
              </w:rPr>
              <w:t xml:space="preserve"> </w:t>
            </w:r>
            <w:r w:rsidRPr="006C18F3">
              <w:rPr>
                <w:rFonts w:ascii="Arial" w:eastAsia="Arial Unicode MS" w:hAnsi="Arial" w:cs="Arial"/>
                <w:b/>
                <w:bCs/>
                <w:sz w:val="14"/>
                <w:szCs w:val="14"/>
                <w:lang w:val="en-GB" w:bidi="th-TH"/>
              </w:rPr>
              <w:t>2025</w:t>
            </w:r>
          </w:p>
          <w:p w14:paraId="253620DB" w14:textId="58266917" w:rsidR="007C27B9" w:rsidRPr="006C18F3" w:rsidRDefault="007C27B9" w:rsidP="007C27B9">
            <w:pPr>
              <w:ind w:right="-72"/>
              <w:jc w:val="right"/>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Baht</w:t>
            </w:r>
          </w:p>
        </w:tc>
      </w:tr>
      <w:tr w:rsidR="00C460C9" w:rsidRPr="006C18F3" w14:paraId="600B36C0" w14:textId="77777777" w:rsidTr="0062015E">
        <w:trPr>
          <w:trHeight w:val="20"/>
        </w:trPr>
        <w:tc>
          <w:tcPr>
            <w:tcW w:w="1958" w:type="dxa"/>
            <w:vAlign w:val="bottom"/>
          </w:tcPr>
          <w:p w14:paraId="4BB0A235" w14:textId="1AF12706"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Liabilities</w:t>
            </w:r>
          </w:p>
        </w:tc>
        <w:tc>
          <w:tcPr>
            <w:tcW w:w="936" w:type="dxa"/>
            <w:tcBorders>
              <w:top w:val="single" w:sz="4" w:space="0" w:color="auto"/>
            </w:tcBorders>
            <w:vAlign w:val="bottom"/>
          </w:tcPr>
          <w:p w14:paraId="524B962E"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38CD5521"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3847947A"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2D17DCB8"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077B54DD"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217369D8"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63B048DA" w14:textId="77777777"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tcBorders>
              <w:top w:val="single" w:sz="4" w:space="0" w:color="auto"/>
            </w:tcBorders>
            <w:vAlign w:val="bottom"/>
          </w:tcPr>
          <w:p w14:paraId="7CE7B4AC" w14:textId="77777777" w:rsidR="00C460C9" w:rsidRPr="006C18F3" w:rsidRDefault="00C460C9" w:rsidP="00C460C9">
            <w:pPr>
              <w:ind w:right="-72"/>
              <w:jc w:val="right"/>
              <w:rPr>
                <w:rFonts w:ascii="Arial" w:eastAsia="Arial Unicode MS" w:hAnsi="Arial" w:cs="Arial"/>
                <w:b/>
                <w:bCs/>
                <w:sz w:val="14"/>
                <w:szCs w:val="14"/>
                <w:lang w:val="en-GB" w:bidi="th-TH"/>
              </w:rPr>
            </w:pPr>
          </w:p>
        </w:tc>
      </w:tr>
      <w:tr w:rsidR="00C460C9" w:rsidRPr="006C18F3" w14:paraId="0D7C7153" w14:textId="77777777" w:rsidTr="0062015E">
        <w:trPr>
          <w:trHeight w:val="20"/>
        </w:trPr>
        <w:tc>
          <w:tcPr>
            <w:tcW w:w="1958" w:type="dxa"/>
            <w:vAlign w:val="bottom"/>
          </w:tcPr>
          <w:p w14:paraId="6DDA2DA0" w14:textId="46FD3243" w:rsidR="00C460C9" w:rsidRPr="006C18F3" w:rsidRDefault="00C460C9" w:rsidP="00C460C9">
            <w:pPr>
              <w:ind w:left="-86"/>
              <w:rPr>
                <w:rFonts w:ascii="Arial" w:eastAsia="Arial Unicode MS" w:hAnsi="Arial" w:cs="Arial"/>
                <w:b/>
                <w:bCs/>
                <w:sz w:val="14"/>
                <w:szCs w:val="14"/>
                <w:lang w:val="en-GB" w:bidi="th-TH"/>
              </w:rPr>
            </w:pPr>
            <w:bookmarkStart w:id="6" w:name="OLE_LINK3"/>
            <w:r w:rsidRPr="006C18F3">
              <w:rPr>
                <w:rFonts w:ascii="Arial" w:eastAsia="Arial Unicode MS" w:hAnsi="Arial" w:cs="Arial"/>
                <w:b/>
                <w:bCs/>
                <w:sz w:val="14"/>
                <w:szCs w:val="14"/>
                <w:lang w:val="en-GB" w:bidi="th-TH"/>
              </w:rPr>
              <w:t>Financial liabilities</w:t>
            </w:r>
          </w:p>
          <w:p w14:paraId="242D838F" w14:textId="77777777"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   at fair value through </w:t>
            </w:r>
          </w:p>
          <w:p w14:paraId="395E9281" w14:textId="037CC0BB" w:rsidR="00C460C9" w:rsidRPr="006C18F3" w:rsidRDefault="00C460C9" w:rsidP="00C460C9">
            <w:pPr>
              <w:ind w:lef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 xml:space="preserve">   profit or loss</w:t>
            </w:r>
          </w:p>
        </w:tc>
        <w:tc>
          <w:tcPr>
            <w:tcW w:w="936" w:type="dxa"/>
            <w:vAlign w:val="bottom"/>
          </w:tcPr>
          <w:p w14:paraId="7C273780" w14:textId="726197A7" w:rsidR="00C460C9" w:rsidRPr="006C18F3" w:rsidRDefault="00C460C9" w:rsidP="00033AE8">
            <w:pPr>
              <w:ind w:left="-48" w:right="-72"/>
              <w:jc w:val="right"/>
              <w:rPr>
                <w:rFonts w:ascii="Arial" w:eastAsia="Arial Unicode MS" w:hAnsi="Arial" w:cs="Arial"/>
                <w:b/>
                <w:bCs/>
                <w:spacing w:val="-8"/>
                <w:sz w:val="14"/>
                <w:szCs w:val="14"/>
                <w:lang w:val="en-GB" w:bidi="th-TH"/>
              </w:rPr>
            </w:pPr>
          </w:p>
        </w:tc>
        <w:tc>
          <w:tcPr>
            <w:tcW w:w="936" w:type="dxa"/>
            <w:vAlign w:val="bottom"/>
          </w:tcPr>
          <w:p w14:paraId="07892523" w14:textId="0A0FA349"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3362581A" w14:textId="563D55C1"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5EDAB39C" w14:textId="04DE10F6"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07296388" w14:textId="31C8F14E"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59DC158C" w14:textId="691DA828"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6B337E17" w14:textId="5444A93F" w:rsidR="00C460C9" w:rsidRPr="006C18F3" w:rsidRDefault="00C460C9" w:rsidP="00C460C9">
            <w:pPr>
              <w:ind w:right="-72"/>
              <w:jc w:val="right"/>
              <w:rPr>
                <w:rFonts w:ascii="Arial" w:eastAsia="Arial Unicode MS" w:hAnsi="Arial" w:cs="Arial"/>
                <w:b/>
                <w:bCs/>
                <w:sz w:val="14"/>
                <w:szCs w:val="14"/>
                <w:lang w:val="en-GB" w:bidi="th-TH"/>
              </w:rPr>
            </w:pPr>
          </w:p>
        </w:tc>
        <w:tc>
          <w:tcPr>
            <w:tcW w:w="936" w:type="dxa"/>
            <w:vAlign w:val="bottom"/>
          </w:tcPr>
          <w:p w14:paraId="31791737" w14:textId="0C2DCE01" w:rsidR="00C460C9" w:rsidRPr="006C18F3" w:rsidRDefault="00C460C9" w:rsidP="00C460C9">
            <w:pPr>
              <w:ind w:right="-72"/>
              <w:jc w:val="right"/>
              <w:rPr>
                <w:rFonts w:ascii="Arial" w:eastAsia="Arial Unicode MS" w:hAnsi="Arial" w:cs="Arial"/>
                <w:b/>
                <w:bCs/>
                <w:sz w:val="14"/>
                <w:szCs w:val="14"/>
                <w:lang w:val="en-GB" w:bidi="th-TH"/>
              </w:rPr>
            </w:pPr>
          </w:p>
        </w:tc>
      </w:tr>
      <w:tr w:rsidR="0029292F" w:rsidRPr="006C18F3" w14:paraId="32DE8304" w14:textId="77777777" w:rsidTr="0062015E">
        <w:trPr>
          <w:trHeight w:val="20"/>
        </w:trPr>
        <w:tc>
          <w:tcPr>
            <w:tcW w:w="1958" w:type="dxa"/>
            <w:vAlign w:val="bottom"/>
          </w:tcPr>
          <w:p w14:paraId="5DD5F1B3" w14:textId="1D70F494" w:rsidR="0029292F" w:rsidRPr="006C18F3" w:rsidRDefault="0029292F" w:rsidP="0029292F">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Derivatives</w:t>
            </w:r>
          </w:p>
          <w:p w14:paraId="242C1E29" w14:textId="60DC24DA" w:rsidR="0029292F" w:rsidRPr="006C18F3" w:rsidRDefault="0029292F" w:rsidP="0029292F">
            <w:pPr>
              <w:ind w:lef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 Foreign currency </w:t>
            </w:r>
            <w:r w:rsidRPr="006C18F3">
              <w:rPr>
                <w:rFonts w:ascii="Arial" w:eastAsia="Arial Unicode MS" w:hAnsi="Arial" w:cs="Arial"/>
                <w:sz w:val="14"/>
                <w:szCs w:val="14"/>
                <w:lang w:val="en-GB" w:bidi="th-TH"/>
              </w:rPr>
              <w:br/>
              <w:t xml:space="preserve">            forward contract</w:t>
            </w:r>
          </w:p>
        </w:tc>
        <w:tc>
          <w:tcPr>
            <w:tcW w:w="936" w:type="dxa"/>
            <w:vAlign w:val="bottom"/>
          </w:tcPr>
          <w:p w14:paraId="4B8DDF6A" w14:textId="2B27034D" w:rsidR="0029292F" w:rsidRPr="006C18F3" w:rsidRDefault="00E6797F" w:rsidP="0029292F">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1CC0BB27" w14:textId="6CD0185F"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28D8923F" w14:textId="7D6FD0C8" w:rsidR="0029292F" w:rsidRPr="006C18F3" w:rsidRDefault="00E6797F" w:rsidP="0029292F">
            <w:pPr>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936" w:type="dxa"/>
            <w:vAlign w:val="bottom"/>
          </w:tcPr>
          <w:p w14:paraId="176F54E1" w14:textId="70276B6F"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 xml:space="preserve">246,909 </w:t>
            </w:r>
          </w:p>
        </w:tc>
        <w:tc>
          <w:tcPr>
            <w:tcW w:w="936" w:type="dxa"/>
            <w:vAlign w:val="bottom"/>
          </w:tcPr>
          <w:p w14:paraId="2517F4FC" w14:textId="158C5F4F"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vAlign w:val="bottom"/>
          </w:tcPr>
          <w:p w14:paraId="231E38B2" w14:textId="586D0F2A"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vAlign w:val="bottom"/>
          </w:tcPr>
          <w:p w14:paraId="5971D3A3" w14:textId="0557AE96"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vAlign w:val="bottom"/>
          </w:tcPr>
          <w:p w14:paraId="7ED0FF49" w14:textId="6F8F36B4" w:rsidR="0029292F" w:rsidRPr="006C18F3" w:rsidRDefault="0029292F" w:rsidP="0029292F">
            <w:pPr>
              <w:ind w:right="-72"/>
              <w:jc w:val="right"/>
              <w:rPr>
                <w:rFonts w:ascii="Arial" w:eastAsia="Arial Unicode MS" w:hAnsi="Arial" w:cs="Arial"/>
                <w:b/>
                <w:bCs/>
                <w:sz w:val="14"/>
                <w:szCs w:val="14"/>
                <w:lang w:val="en-GB"/>
              </w:rPr>
            </w:pPr>
            <w:r w:rsidRPr="00DB081E">
              <w:rPr>
                <w:rFonts w:ascii="Arial" w:eastAsia="Arial Unicode MS" w:hAnsi="Arial" w:cs="Arial"/>
                <w:sz w:val="14"/>
                <w:szCs w:val="14"/>
                <w:lang w:val="en-GB" w:bidi="th-TH"/>
              </w:rPr>
              <w:t>246,909</w:t>
            </w:r>
          </w:p>
        </w:tc>
      </w:tr>
      <w:tr w:rsidR="0029292F" w:rsidRPr="006C18F3" w14:paraId="13B35617" w14:textId="77777777" w:rsidTr="0062015E">
        <w:trPr>
          <w:trHeight w:val="20"/>
        </w:trPr>
        <w:tc>
          <w:tcPr>
            <w:tcW w:w="1958" w:type="dxa"/>
            <w:vAlign w:val="bottom"/>
          </w:tcPr>
          <w:p w14:paraId="414CDB64" w14:textId="77777777" w:rsidR="0029292F" w:rsidRPr="006C18F3" w:rsidRDefault="0029292F" w:rsidP="0029292F">
            <w:pPr>
              <w:ind w:left="-86"/>
              <w:rPr>
                <w:rFonts w:ascii="Arial" w:eastAsia="Arial Unicode MS" w:hAnsi="Arial" w:cs="Arial"/>
                <w:sz w:val="14"/>
                <w:szCs w:val="14"/>
                <w:lang w:val="en-GB"/>
              </w:rPr>
            </w:pPr>
          </w:p>
        </w:tc>
        <w:tc>
          <w:tcPr>
            <w:tcW w:w="936" w:type="dxa"/>
            <w:tcBorders>
              <w:top w:val="single" w:sz="4" w:space="0" w:color="auto"/>
            </w:tcBorders>
            <w:vAlign w:val="bottom"/>
          </w:tcPr>
          <w:p w14:paraId="3C895728" w14:textId="77777777"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7BE16C79" w14:textId="702F0E9F"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120B6116" w14:textId="003E46CE"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599837AC" w14:textId="3EB9FD7C"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3F9CA18B" w14:textId="16FE8ED3" w:rsidR="0029292F" w:rsidRPr="006C18F3" w:rsidRDefault="0029292F" w:rsidP="0029292F">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76EE2616" w14:textId="2C6AC46F" w:rsidR="0029292F" w:rsidRPr="006C18F3" w:rsidRDefault="0029292F" w:rsidP="0029292F">
            <w:pPr>
              <w:ind w:right="-72"/>
              <w:jc w:val="right"/>
              <w:rPr>
                <w:rFonts w:ascii="Arial" w:eastAsia="Arial Unicode MS" w:hAnsi="Arial" w:cs="Arial"/>
                <w:sz w:val="14"/>
                <w:szCs w:val="14"/>
                <w:lang w:val="en-GB"/>
              </w:rPr>
            </w:pPr>
          </w:p>
        </w:tc>
        <w:tc>
          <w:tcPr>
            <w:tcW w:w="936" w:type="dxa"/>
            <w:tcBorders>
              <w:top w:val="single" w:sz="4" w:space="0" w:color="auto"/>
            </w:tcBorders>
            <w:vAlign w:val="bottom"/>
          </w:tcPr>
          <w:p w14:paraId="29381CF8" w14:textId="02F281D0" w:rsidR="0029292F" w:rsidRPr="006C18F3" w:rsidRDefault="0029292F" w:rsidP="0029292F">
            <w:pPr>
              <w:ind w:right="-72"/>
              <w:jc w:val="right"/>
              <w:rPr>
                <w:rFonts w:ascii="Arial" w:eastAsia="Arial Unicode MS" w:hAnsi="Arial" w:cs="Arial"/>
                <w:sz w:val="14"/>
                <w:szCs w:val="14"/>
                <w:lang w:val="en-GB" w:bidi="th-TH"/>
              </w:rPr>
            </w:pPr>
          </w:p>
        </w:tc>
        <w:tc>
          <w:tcPr>
            <w:tcW w:w="936" w:type="dxa"/>
            <w:tcBorders>
              <w:top w:val="single" w:sz="4" w:space="0" w:color="auto"/>
            </w:tcBorders>
            <w:vAlign w:val="bottom"/>
          </w:tcPr>
          <w:p w14:paraId="68BC1D0C" w14:textId="14F7D6A7" w:rsidR="0029292F" w:rsidRPr="006C18F3" w:rsidRDefault="0029292F" w:rsidP="0029292F">
            <w:pPr>
              <w:ind w:right="-72"/>
              <w:jc w:val="right"/>
              <w:rPr>
                <w:rFonts w:ascii="Arial" w:eastAsia="Arial Unicode MS" w:hAnsi="Arial" w:cs="Arial"/>
                <w:sz w:val="14"/>
                <w:szCs w:val="14"/>
                <w:lang w:val="en-GB"/>
              </w:rPr>
            </w:pPr>
          </w:p>
        </w:tc>
      </w:tr>
      <w:tr w:rsidR="0029292F" w:rsidRPr="006C18F3" w14:paraId="0F0E7B44" w14:textId="77777777" w:rsidTr="0062015E">
        <w:trPr>
          <w:trHeight w:val="20"/>
        </w:trPr>
        <w:tc>
          <w:tcPr>
            <w:tcW w:w="1958" w:type="dxa"/>
            <w:vAlign w:val="bottom"/>
          </w:tcPr>
          <w:p w14:paraId="7B508203" w14:textId="634CFE10" w:rsidR="0029292F" w:rsidRPr="006C18F3" w:rsidRDefault="0029292F" w:rsidP="0029292F">
            <w:pPr>
              <w:ind w:left="-86"/>
              <w:rPr>
                <w:rFonts w:ascii="Arial" w:eastAsia="Arial Unicode MS" w:hAnsi="Arial" w:cs="Arial"/>
                <w:sz w:val="14"/>
                <w:szCs w:val="14"/>
                <w:lang w:val="en-GB"/>
              </w:rPr>
            </w:pPr>
            <w:r w:rsidRPr="006C18F3">
              <w:rPr>
                <w:rFonts w:ascii="Arial" w:eastAsia="Arial Unicode MS" w:hAnsi="Arial" w:cs="Arial"/>
                <w:b/>
                <w:bCs/>
                <w:sz w:val="14"/>
                <w:szCs w:val="14"/>
                <w:lang w:val="en-GB" w:bidi="th-TH"/>
              </w:rPr>
              <w:t>Total liabilities</w:t>
            </w:r>
          </w:p>
        </w:tc>
        <w:tc>
          <w:tcPr>
            <w:tcW w:w="936" w:type="dxa"/>
            <w:tcBorders>
              <w:bottom w:val="single" w:sz="4" w:space="0" w:color="auto"/>
            </w:tcBorders>
            <w:vAlign w:val="bottom"/>
          </w:tcPr>
          <w:p w14:paraId="5A98BA41" w14:textId="50369AFF"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vAlign w:val="bottom"/>
          </w:tcPr>
          <w:p w14:paraId="302E318C" w14:textId="679FD36E"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772F8AD8" w14:textId="29DAF6B1" w:rsidR="0029292F" w:rsidRPr="006C18F3" w:rsidRDefault="00E6797F" w:rsidP="0029292F">
            <w:pPr>
              <w:ind w:right="-72"/>
              <w:jc w:val="right"/>
              <w:rPr>
                <w:rFonts w:ascii="Arial" w:eastAsia="Arial Unicode MS" w:hAnsi="Arial" w:cs="Arial"/>
                <w:sz w:val="14"/>
                <w:szCs w:val="14"/>
                <w:lang w:val="en-GB"/>
              </w:rPr>
            </w:pPr>
            <w:r>
              <w:rPr>
                <w:rFonts w:ascii="Arial" w:eastAsia="Arial Unicode MS" w:hAnsi="Arial" w:cs="Arial"/>
                <w:sz w:val="14"/>
                <w:szCs w:val="14"/>
                <w:lang w:val="en-GB"/>
              </w:rPr>
              <w:t>-</w:t>
            </w:r>
          </w:p>
        </w:tc>
        <w:tc>
          <w:tcPr>
            <w:tcW w:w="936" w:type="dxa"/>
            <w:tcBorders>
              <w:bottom w:val="single" w:sz="4" w:space="0" w:color="auto"/>
            </w:tcBorders>
            <w:vAlign w:val="bottom"/>
          </w:tcPr>
          <w:p w14:paraId="75EE6924" w14:textId="18C349FE"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 xml:space="preserve">246,909 </w:t>
            </w:r>
          </w:p>
        </w:tc>
        <w:tc>
          <w:tcPr>
            <w:tcW w:w="936" w:type="dxa"/>
            <w:tcBorders>
              <w:bottom w:val="single" w:sz="4" w:space="0" w:color="auto"/>
            </w:tcBorders>
            <w:vAlign w:val="bottom"/>
          </w:tcPr>
          <w:p w14:paraId="564480D7" w14:textId="30C8FE92"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1D0F8E33" w14:textId="1A24C6AB"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w:t>
            </w:r>
          </w:p>
        </w:tc>
        <w:tc>
          <w:tcPr>
            <w:tcW w:w="936" w:type="dxa"/>
            <w:tcBorders>
              <w:bottom w:val="single" w:sz="4" w:space="0" w:color="auto"/>
            </w:tcBorders>
            <w:vAlign w:val="bottom"/>
          </w:tcPr>
          <w:p w14:paraId="78CF090D" w14:textId="6CB32CC2" w:rsidR="0029292F" w:rsidRPr="006C18F3" w:rsidRDefault="00E6797F" w:rsidP="0029292F">
            <w:pPr>
              <w:ind w:right="-72"/>
              <w:jc w:val="right"/>
              <w:rPr>
                <w:rFonts w:ascii="Arial" w:eastAsia="Arial Unicode MS" w:hAnsi="Arial" w:cs="Arial"/>
                <w:sz w:val="14"/>
                <w:szCs w:val="14"/>
                <w:lang w:val="en-GB" w:bidi="th-TH"/>
              </w:rPr>
            </w:pPr>
            <w:r>
              <w:rPr>
                <w:rFonts w:ascii="Arial" w:eastAsia="Arial Unicode MS" w:hAnsi="Arial" w:cs="Arial"/>
                <w:sz w:val="14"/>
                <w:szCs w:val="14"/>
                <w:lang w:val="en-GB" w:bidi="th-TH"/>
              </w:rPr>
              <w:t>-</w:t>
            </w:r>
          </w:p>
        </w:tc>
        <w:tc>
          <w:tcPr>
            <w:tcW w:w="936" w:type="dxa"/>
            <w:tcBorders>
              <w:bottom w:val="single" w:sz="4" w:space="0" w:color="auto"/>
            </w:tcBorders>
            <w:vAlign w:val="bottom"/>
          </w:tcPr>
          <w:p w14:paraId="399B1F59" w14:textId="0F751C00" w:rsidR="0029292F" w:rsidRPr="006C18F3" w:rsidRDefault="0029292F" w:rsidP="0029292F">
            <w:pPr>
              <w:ind w:right="-72"/>
              <w:jc w:val="right"/>
              <w:rPr>
                <w:rFonts w:ascii="Arial" w:eastAsia="Arial Unicode MS" w:hAnsi="Arial" w:cs="Arial"/>
                <w:sz w:val="14"/>
                <w:szCs w:val="14"/>
                <w:lang w:val="en-GB"/>
              </w:rPr>
            </w:pPr>
            <w:r w:rsidRPr="00DB081E">
              <w:rPr>
                <w:rFonts w:ascii="Arial" w:eastAsia="Arial Unicode MS" w:hAnsi="Arial" w:cs="Arial"/>
                <w:sz w:val="14"/>
                <w:szCs w:val="14"/>
                <w:lang w:val="en-GB" w:bidi="th-TH"/>
              </w:rPr>
              <w:t>246,909</w:t>
            </w:r>
          </w:p>
        </w:tc>
      </w:tr>
      <w:bookmarkEnd w:id="6"/>
    </w:tbl>
    <w:p w14:paraId="22508468" w14:textId="77777777" w:rsidR="00C460C9" w:rsidRPr="006C18F3" w:rsidRDefault="00C460C9" w:rsidP="00847C24">
      <w:pPr>
        <w:rPr>
          <w:sz w:val="18"/>
          <w:szCs w:val="18"/>
          <w:lang w:val="en-GB"/>
        </w:rPr>
      </w:pPr>
    </w:p>
    <w:p w14:paraId="747D77F1" w14:textId="77777777" w:rsidR="001D4855" w:rsidRPr="006C18F3" w:rsidRDefault="001D4855" w:rsidP="00847C24">
      <w:pPr>
        <w:jc w:val="both"/>
        <w:rPr>
          <w:i/>
          <w:sz w:val="18"/>
          <w:szCs w:val="18"/>
          <w:lang w:val="en-GB"/>
        </w:rPr>
      </w:pPr>
      <w:r w:rsidRPr="006C18F3">
        <w:rPr>
          <w:i/>
          <w:sz w:val="18"/>
          <w:szCs w:val="18"/>
          <w:lang w:val="en-GB"/>
        </w:rPr>
        <w:t>Transfer between fair value hierarchy</w:t>
      </w:r>
    </w:p>
    <w:p w14:paraId="0C6F45BA" w14:textId="77777777" w:rsidR="001D4855" w:rsidRPr="006C18F3" w:rsidRDefault="001D4855" w:rsidP="00847C24">
      <w:pPr>
        <w:jc w:val="both"/>
        <w:rPr>
          <w:iCs/>
          <w:sz w:val="18"/>
          <w:szCs w:val="18"/>
          <w:lang w:val="en-GB"/>
        </w:rPr>
      </w:pPr>
    </w:p>
    <w:p w14:paraId="23D296B6" w14:textId="77777777" w:rsidR="001D4855" w:rsidRDefault="001D4855" w:rsidP="00847C24">
      <w:pPr>
        <w:jc w:val="both"/>
        <w:rPr>
          <w:sz w:val="18"/>
          <w:szCs w:val="18"/>
          <w:lang w:val="en-GB"/>
        </w:rPr>
      </w:pPr>
      <w:r w:rsidRPr="006C18F3">
        <w:rPr>
          <w:sz w:val="18"/>
          <w:szCs w:val="18"/>
          <w:lang w:val="en-GB"/>
        </w:rPr>
        <w:t>There is no transfer between fair value hierarchy during the period.</w:t>
      </w:r>
    </w:p>
    <w:p w14:paraId="0211A863" w14:textId="77777777" w:rsidR="00C6230E" w:rsidRDefault="00C6230E" w:rsidP="00847C24">
      <w:pPr>
        <w:jc w:val="both"/>
        <w:rPr>
          <w:sz w:val="18"/>
          <w:szCs w:val="18"/>
          <w:lang w:val="en-GB"/>
        </w:rPr>
      </w:pPr>
    </w:p>
    <w:p w14:paraId="53BA44BE" w14:textId="1B8D7E67" w:rsidR="00C6230E" w:rsidRDefault="00C6230E" w:rsidP="00C6230E">
      <w:pPr>
        <w:jc w:val="both"/>
        <w:rPr>
          <w:i/>
          <w:sz w:val="18"/>
          <w:szCs w:val="18"/>
          <w:lang w:val="en-GB"/>
        </w:rPr>
      </w:pPr>
      <w:r w:rsidRPr="006C18F3">
        <w:rPr>
          <w:i/>
          <w:sz w:val="18"/>
          <w:szCs w:val="18"/>
          <w:lang w:val="en-GB"/>
        </w:rPr>
        <w:t xml:space="preserve">Valuation techniques used to measure fair value level </w:t>
      </w:r>
      <w:r>
        <w:rPr>
          <w:i/>
          <w:sz w:val="18"/>
          <w:szCs w:val="18"/>
          <w:lang w:val="en-GB"/>
        </w:rPr>
        <w:t>1</w:t>
      </w:r>
    </w:p>
    <w:p w14:paraId="40097764" w14:textId="77777777" w:rsidR="00C6230E" w:rsidRDefault="00C6230E" w:rsidP="00C6230E">
      <w:pPr>
        <w:jc w:val="both"/>
        <w:rPr>
          <w:i/>
          <w:sz w:val="18"/>
          <w:szCs w:val="18"/>
          <w:lang w:val="en-GB"/>
        </w:rPr>
      </w:pPr>
    </w:p>
    <w:p w14:paraId="249660C7" w14:textId="1A696AD9" w:rsidR="00C6230E" w:rsidRPr="00C6230E" w:rsidRDefault="00C6230E" w:rsidP="00C6230E">
      <w:pPr>
        <w:jc w:val="both"/>
        <w:rPr>
          <w:iCs/>
          <w:sz w:val="18"/>
          <w:szCs w:val="18"/>
          <w:lang w:val="en-GB"/>
        </w:rPr>
      </w:pPr>
      <w:r>
        <w:rPr>
          <w:iCs/>
          <w:sz w:val="18"/>
          <w:szCs w:val="18"/>
          <w:lang w:val="en-GB"/>
        </w:rPr>
        <w:t>Fair value of equity investments is based on the closing price by reference to the Stock Exchange of Thailand.</w:t>
      </w:r>
    </w:p>
    <w:p w14:paraId="60EC890D" w14:textId="77777777" w:rsidR="001D4855" w:rsidRPr="006C18F3" w:rsidRDefault="001D4855" w:rsidP="00847C24">
      <w:pPr>
        <w:jc w:val="both"/>
        <w:rPr>
          <w:sz w:val="18"/>
          <w:szCs w:val="18"/>
          <w:lang w:val="en-GB"/>
        </w:rPr>
      </w:pPr>
    </w:p>
    <w:p w14:paraId="6D5295C1" w14:textId="78EE668B" w:rsidR="001D4855" w:rsidRPr="006C18F3" w:rsidRDefault="001D4855" w:rsidP="00847C24">
      <w:pPr>
        <w:jc w:val="both"/>
        <w:rPr>
          <w:i/>
          <w:sz w:val="18"/>
          <w:szCs w:val="18"/>
          <w:lang w:val="en-GB"/>
        </w:rPr>
      </w:pPr>
      <w:r w:rsidRPr="006C18F3">
        <w:rPr>
          <w:i/>
          <w:sz w:val="18"/>
          <w:szCs w:val="18"/>
          <w:lang w:val="en-GB"/>
        </w:rPr>
        <w:t xml:space="preserve">Valuation techniques used to measure fair value level </w:t>
      </w:r>
      <w:r w:rsidR="006C18F3" w:rsidRPr="006C18F3">
        <w:rPr>
          <w:i/>
          <w:sz w:val="18"/>
          <w:szCs w:val="18"/>
          <w:lang w:val="en-GB"/>
        </w:rPr>
        <w:t>2</w:t>
      </w:r>
    </w:p>
    <w:p w14:paraId="14480BBF" w14:textId="77777777" w:rsidR="001D4855" w:rsidRPr="006C18F3" w:rsidRDefault="001D4855" w:rsidP="00847C24">
      <w:pPr>
        <w:jc w:val="both"/>
        <w:rPr>
          <w:iCs/>
          <w:sz w:val="18"/>
          <w:szCs w:val="18"/>
          <w:highlight w:val="green"/>
          <w:lang w:val="en-GB"/>
        </w:rPr>
      </w:pPr>
    </w:p>
    <w:p w14:paraId="6CE9DE82" w14:textId="22209F20" w:rsidR="000F2FF8" w:rsidRPr="006C18F3" w:rsidRDefault="00520556" w:rsidP="00847C24">
      <w:pPr>
        <w:jc w:val="both"/>
        <w:rPr>
          <w:rFonts w:eastAsia="MS Mincho"/>
          <w:sz w:val="18"/>
          <w:szCs w:val="18"/>
          <w:lang w:val="en-GB"/>
        </w:rPr>
      </w:pPr>
      <w:r w:rsidRPr="006C18F3">
        <w:rPr>
          <w:rFonts w:eastAsia="MS Mincho"/>
          <w:sz w:val="18"/>
          <w:szCs w:val="18"/>
          <w:lang w:val="en-GB"/>
        </w:rPr>
        <w:t xml:space="preserve">Fair value of foreign </w:t>
      </w:r>
      <w:r w:rsidR="00B00DBA" w:rsidRPr="006C18F3">
        <w:rPr>
          <w:rFonts w:eastAsia="MS Mincho"/>
          <w:sz w:val="18"/>
          <w:szCs w:val="18"/>
          <w:lang w:val="en-GB"/>
        </w:rPr>
        <w:t>currency</w:t>
      </w:r>
      <w:r w:rsidRPr="006C18F3">
        <w:rPr>
          <w:rFonts w:eastAsia="MS Mincho"/>
          <w:sz w:val="18"/>
          <w:szCs w:val="18"/>
          <w:lang w:val="en-GB"/>
        </w:rPr>
        <w:t xml:space="preserve"> contracts is determined using forward exchange rates that are</w:t>
      </w:r>
      <w:r w:rsidR="00E659A2" w:rsidRPr="006C18F3">
        <w:rPr>
          <w:rFonts w:eastAsia="MS Mincho"/>
          <w:sz w:val="18"/>
          <w:szCs w:val="18"/>
          <w:lang w:val="en-GB"/>
        </w:rPr>
        <w:t xml:space="preserve"> </w:t>
      </w:r>
      <w:r w:rsidRPr="006C18F3">
        <w:rPr>
          <w:rFonts w:eastAsia="MS Mincho"/>
          <w:sz w:val="18"/>
          <w:szCs w:val="18"/>
          <w:lang w:val="en-GB"/>
        </w:rPr>
        <w:t>quoted in an active market. Fair value of forward foreign exchange contract is determined using forward</w:t>
      </w:r>
      <w:r w:rsidR="00E659A2" w:rsidRPr="006C18F3">
        <w:rPr>
          <w:rFonts w:eastAsia="MS Mincho"/>
          <w:sz w:val="18"/>
          <w:szCs w:val="18"/>
          <w:lang w:val="en-GB"/>
        </w:rPr>
        <w:t xml:space="preserve"> </w:t>
      </w:r>
      <w:r w:rsidRPr="006C18F3">
        <w:rPr>
          <w:rFonts w:eastAsia="MS Mincho"/>
          <w:sz w:val="18"/>
          <w:szCs w:val="18"/>
          <w:lang w:val="en-GB"/>
        </w:rPr>
        <w:t>exchange rates extracted from commercial bank which is observable</w:t>
      </w:r>
      <w:r w:rsidR="00E65B14" w:rsidRPr="006C18F3">
        <w:rPr>
          <w:rFonts w:eastAsia="MS Mincho"/>
          <w:sz w:val="18"/>
          <w:szCs w:val="18"/>
          <w:lang w:val="en-GB"/>
        </w:rPr>
        <w:t>.</w:t>
      </w:r>
    </w:p>
    <w:p w14:paraId="45129E37" w14:textId="1597B803" w:rsidR="00AC5B3F" w:rsidRPr="006C18F3" w:rsidRDefault="00AC5B3F" w:rsidP="00847C24">
      <w:pPr>
        <w:rPr>
          <w:rFonts w:eastAsia="MS Mincho"/>
          <w:spacing w:val="-4"/>
          <w:sz w:val="18"/>
          <w:szCs w:val="18"/>
          <w:lang w:val="en-GB"/>
        </w:rPr>
      </w:pPr>
    </w:p>
    <w:p w14:paraId="716209A1" w14:textId="77777777" w:rsidR="00D8546E" w:rsidRPr="006C18F3" w:rsidRDefault="00B01C72" w:rsidP="00847C24">
      <w:pPr>
        <w:jc w:val="both"/>
        <w:rPr>
          <w:rFonts w:eastAsia="MS Mincho"/>
          <w:sz w:val="18"/>
          <w:szCs w:val="18"/>
          <w:lang w:val="en-GB"/>
        </w:rPr>
      </w:pPr>
      <w:r w:rsidRPr="006C18F3">
        <w:rPr>
          <w:i/>
          <w:sz w:val="18"/>
          <w:szCs w:val="18"/>
          <w:lang w:val="en-GB"/>
        </w:rPr>
        <w:t>Fair value of financial assets and liabilities measured at amortised cost</w:t>
      </w:r>
    </w:p>
    <w:p w14:paraId="79E8252B" w14:textId="59185162" w:rsidR="00D8546E" w:rsidRPr="006C18F3" w:rsidRDefault="00D8546E" w:rsidP="00847C24">
      <w:pPr>
        <w:jc w:val="both"/>
        <w:rPr>
          <w:iCs/>
          <w:sz w:val="18"/>
          <w:szCs w:val="18"/>
          <w:lang w:val="en-GB"/>
        </w:rPr>
      </w:pPr>
    </w:p>
    <w:p w14:paraId="12DA7301" w14:textId="4D7549E5" w:rsidR="00D8546E" w:rsidRPr="006C18F3" w:rsidRDefault="005334FE" w:rsidP="00847C24">
      <w:pPr>
        <w:jc w:val="both"/>
        <w:rPr>
          <w:rFonts w:eastAsia="MS Mincho"/>
          <w:sz w:val="18"/>
          <w:szCs w:val="18"/>
          <w:lang w:val="en-GB"/>
        </w:rPr>
      </w:pPr>
      <w:r w:rsidRPr="006C18F3">
        <w:rPr>
          <w:rFonts w:eastAsia="MS Mincho"/>
          <w:spacing w:val="-4"/>
          <w:sz w:val="18"/>
          <w:szCs w:val="18"/>
          <w:lang w:val="en-GB"/>
        </w:rPr>
        <w:t xml:space="preserve">Most of </w:t>
      </w:r>
      <w:r w:rsidR="00B01C72" w:rsidRPr="006C18F3">
        <w:rPr>
          <w:rFonts w:eastAsia="MS Mincho"/>
          <w:spacing w:val="-4"/>
          <w:sz w:val="18"/>
          <w:szCs w:val="18"/>
          <w:lang w:val="en-GB"/>
        </w:rPr>
        <w:t>the financial assets includ</w:t>
      </w:r>
      <w:r w:rsidR="00A6079C" w:rsidRPr="006C18F3">
        <w:rPr>
          <w:rFonts w:eastAsia="MS Mincho"/>
          <w:spacing w:val="-4"/>
          <w:sz w:val="18"/>
          <w:szCs w:val="18"/>
          <w:lang w:val="en-GB"/>
        </w:rPr>
        <w:t>ing</w:t>
      </w:r>
      <w:r w:rsidR="00B01C72" w:rsidRPr="006C18F3">
        <w:rPr>
          <w:rFonts w:eastAsia="MS Mincho"/>
          <w:spacing w:val="-4"/>
          <w:sz w:val="18"/>
          <w:szCs w:val="18"/>
          <w:lang w:val="en-GB"/>
        </w:rPr>
        <w:t xml:space="preserve"> cash and cash equivalents, trade and other</w:t>
      </w:r>
      <w:r w:rsidR="00C40D98" w:rsidRPr="006C18F3">
        <w:rPr>
          <w:rFonts w:eastAsia="MS Mincho"/>
          <w:spacing w:val="-4"/>
          <w:sz w:val="18"/>
          <w:szCs w:val="18"/>
          <w:lang w:val="en-GB"/>
        </w:rPr>
        <w:t xml:space="preserve"> current </w:t>
      </w:r>
      <w:r w:rsidR="00B01C72" w:rsidRPr="006C18F3">
        <w:rPr>
          <w:rFonts w:eastAsia="MS Mincho"/>
          <w:spacing w:val="-4"/>
          <w:sz w:val="18"/>
          <w:szCs w:val="18"/>
          <w:lang w:val="en-GB"/>
        </w:rPr>
        <w:t>receivables, net and other current assets</w:t>
      </w:r>
      <w:r w:rsidRPr="006C18F3">
        <w:rPr>
          <w:rFonts w:eastAsia="MS Mincho"/>
          <w:spacing w:val="-4"/>
          <w:sz w:val="18"/>
          <w:szCs w:val="18"/>
          <w:lang w:val="en-GB"/>
        </w:rPr>
        <w:t xml:space="preserve"> </w:t>
      </w:r>
      <w:r w:rsidR="00D42210" w:rsidRPr="006C18F3">
        <w:rPr>
          <w:rFonts w:eastAsia="MS Mincho"/>
          <w:spacing w:val="-4"/>
          <w:sz w:val="18"/>
          <w:szCs w:val="18"/>
          <w:lang w:val="en-GB"/>
        </w:rPr>
        <w:t>are</w:t>
      </w:r>
      <w:r w:rsidRPr="006C18F3">
        <w:rPr>
          <w:rFonts w:eastAsia="MS Mincho"/>
          <w:spacing w:val="-4"/>
          <w:sz w:val="18"/>
          <w:szCs w:val="18"/>
          <w:lang w:val="en-GB"/>
        </w:rPr>
        <w:t xml:space="preserve"> current</w:t>
      </w:r>
      <w:r w:rsidR="00D42210" w:rsidRPr="006C18F3">
        <w:rPr>
          <w:rFonts w:eastAsia="MS Mincho"/>
          <w:spacing w:val="-4"/>
          <w:sz w:val="18"/>
          <w:szCs w:val="18"/>
          <w:lang w:val="en-GB"/>
        </w:rPr>
        <w:t xml:space="preserve"> assets</w:t>
      </w:r>
      <w:r w:rsidR="00913DC2" w:rsidRPr="006C18F3">
        <w:rPr>
          <w:rFonts w:eastAsia="MS Mincho"/>
          <w:spacing w:val="-4"/>
          <w:sz w:val="18"/>
          <w:szCs w:val="18"/>
          <w:lang w:val="en-GB"/>
        </w:rPr>
        <w:t>.</w:t>
      </w:r>
      <w:r w:rsidR="00D90180" w:rsidRPr="006C18F3">
        <w:rPr>
          <w:rFonts w:eastAsia="MS Mincho"/>
          <w:spacing w:val="-4"/>
          <w:sz w:val="18"/>
          <w:szCs w:val="18"/>
          <w:lang w:val="en-GB"/>
        </w:rPr>
        <w:t xml:space="preserve"> </w:t>
      </w:r>
      <w:r w:rsidR="00913DC2" w:rsidRPr="006C18F3">
        <w:rPr>
          <w:rFonts w:eastAsia="MS Mincho"/>
          <w:spacing w:val="-4"/>
          <w:sz w:val="18"/>
          <w:szCs w:val="18"/>
          <w:lang w:val="en-GB"/>
        </w:rPr>
        <w:t>T</w:t>
      </w:r>
      <w:r w:rsidR="00B01C72" w:rsidRPr="006C18F3">
        <w:rPr>
          <w:rFonts w:eastAsia="MS Mincho"/>
          <w:spacing w:val="-4"/>
          <w:sz w:val="18"/>
          <w:szCs w:val="18"/>
          <w:lang w:val="en-GB"/>
        </w:rPr>
        <w:t xml:space="preserve">heir carrying amount is </w:t>
      </w:r>
      <w:r w:rsidR="00470D39" w:rsidRPr="006C18F3">
        <w:rPr>
          <w:rFonts w:eastAsia="MS Mincho"/>
          <w:spacing w:val="-4"/>
          <w:sz w:val="18"/>
          <w:szCs w:val="18"/>
          <w:lang w:val="en-GB"/>
        </w:rPr>
        <w:t xml:space="preserve">then </w:t>
      </w:r>
      <w:r w:rsidR="00B01C72" w:rsidRPr="006C18F3">
        <w:rPr>
          <w:rFonts w:eastAsia="MS Mincho"/>
          <w:spacing w:val="-4"/>
          <w:sz w:val="18"/>
          <w:szCs w:val="18"/>
          <w:lang w:val="en-GB"/>
        </w:rPr>
        <w:t xml:space="preserve">considered to be the same as their fair value. </w:t>
      </w:r>
      <w:r w:rsidRPr="006C18F3">
        <w:rPr>
          <w:rFonts w:eastAsia="MS Mincho"/>
          <w:spacing w:val="-4"/>
          <w:sz w:val="18"/>
          <w:szCs w:val="18"/>
          <w:lang w:val="en-GB"/>
        </w:rPr>
        <w:t xml:space="preserve">Meanwhile, the fair values of other </w:t>
      </w:r>
      <w:r w:rsidR="00B01C72" w:rsidRPr="006C18F3">
        <w:rPr>
          <w:rFonts w:eastAsia="MS Mincho"/>
          <w:spacing w:val="-4"/>
          <w:sz w:val="18"/>
          <w:szCs w:val="18"/>
          <w:lang w:val="en-GB"/>
        </w:rPr>
        <w:t xml:space="preserve">financial assets including </w:t>
      </w:r>
      <w:r w:rsidR="00DE6010" w:rsidRPr="006C18F3">
        <w:rPr>
          <w:rFonts w:eastAsia="MS Mincho"/>
          <w:spacing w:val="-4"/>
          <w:sz w:val="18"/>
          <w:szCs w:val="18"/>
          <w:lang w:val="en-GB"/>
        </w:rPr>
        <w:t>o</w:t>
      </w:r>
      <w:r w:rsidR="00B01C72" w:rsidRPr="006C18F3">
        <w:rPr>
          <w:rFonts w:eastAsia="MS Mincho"/>
          <w:spacing w:val="-4"/>
          <w:sz w:val="18"/>
          <w:szCs w:val="18"/>
          <w:lang w:val="en-GB"/>
        </w:rPr>
        <w:t xml:space="preserve">ther non-current assets are not significantly different </w:t>
      </w:r>
      <w:r w:rsidRPr="006C18F3">
        <w:rPr>
          <w:rFonts w:eastAsia="MS Mincho"/>
          <w:spacing w:val="-4"/>
          <w:sz w:val="18"/>
          <w:szCs w:val="18"/>
          <w:lang w:val="en-GB"/>
        </w:rPr>
        <w:t>from</w:t>
      </w:r>
      <w:r w:rsidR="00B01C72" w:rsidRPr="006C18F3">
        <w:rPr>
          <w:rFonts w:eastAsia="MS Mincho"/>
          <w:spacing w:val="-4"/>
          <w:sz w:val="18"/>
          <w:szCs w:val="18"/>
          <w:lang w:val="en-GB"/>
        </w:rPr>
        <w:t xml:space="preserve"> their carrying amounts.</w:t>
      </w:r>
    </w:p>
    <w:p w14:paraId="09384AB4" w14:textId="617AB61E" w:rsidR="00B01C72" w:rsidRPr="006C18F3" w:rsidRDefault="00B01C72" w:rsidP="00847C24">
      <w:pPr>
        <w:rPr>
          <w:rFonts w:eastAsia="MS Mincho"/>
          <w:spacing w:val="-4"/>
          <w:sz w:val="18"/>
          <w:szCs w:val="18"/>
          <w:lang w:val="en-GB"/>
        </w:rPr>
      </w:pPr>
    </w:p>
    <w:p w14:paraId="61EAC242" w14:textId="5CEE1884" w:rsidR="00D521BD" w:rsidRPr="006C18F3" w:rsidRDefault="00D42210" w:rsidP="00847C24">
      <w:pPr>
        <w:jc w:val="both"/>
        <w:rPr>
          <w:rFonts w:eastAsia="MS Mincho"/>
          <w:spacing w:val="-4"/>
          <w:sz w:val="18"/>
          <w:szCs w:val="18"/>
          <w:lang w:val="en-GB"/>
        </w:rPr>
      </w:pPr>
      <w:r w:rsidRPr="006C18F3">
        <w:rPr>
          <w:rFonts w:eastAsia="MS Mincho"/>
          <w:spacing w:val="-4"/>
          <w:sz w:val="18"/>
          <w:szCs w:val="18"/>
        </w:rPr>
        <w:t>Most of</w:t>
      </w:r>
      <w:r w:rsidR="00B01C72" w:rsidRPr="006C18F3">
        <w:rPr>
          <w:rFonts w:eastAsia="MS Mincho"/>
          <w:spacing w:val="-4"/>
          <w:sz w:val="18"/>
          <w:szCs w:val="18"/>
          <w:lang w:val="en-GB"/>
        </w:rPr>
        <w:t xml:space="preserve"> the current financial liabilities including trade and other </w:t>
      </w:r>
      <w:r w:rsidR="00C40D98" w:rsidRPr="006C18F3">
        <w:rPr>
          <w:rFonts w:eastAsia="MS Mincho"/>
          <w:spacing w:val="-4"/>
          <w:sz w:val="18"/>
          <w:szCs w:val="18"/>
          <w:lang w:val="en-GB"/>
        </w:rPr>
        <w:t xml:space="preserve">current </w:t>
      </w:r>
      <w:r w:rsidR="00B01C72" w:rsidRPr="006C18F3">
        <w:rPr>
          <w:rFonts w:eastAsia="MS Mincho"/>
          <w:spacing w:val="-4"/>
          <w:sz w:val="18"/>
          <w:szCs w:val="18"/>
          <w:lang w:val="en-GB"/>
        </w:rPr>
        <w:t>payables</w:t>
      </w:r>
      <w:r w:rsidR="00996628" w:rsidRPr="006C18F3">
        <w:rPr>
          <w:rFonts w:eastAsia="MS Mincho"/>
          <w:spacing w:val="-4"/>
          <w:sz w:val="18"/>
          <w:szCs w:val="18"/>
          <w:lang w:val="en-GB"/>
        </w:rPr>
        <w:t xml:space="preserve"> </w:t>
      </w:r>
      <w:r w:rsidR="00B01C72" w:rsidRPr="006C18F3">
        <w:rPr>
          <w:rFonts w:eastAsia="MS Mincho"/>
          <w:spacing w:val="-4"/>
          <w:sz w:val="18"/>
          <w:szCs w:val="18"/>
          <w:lang w:val="en-GB"/>
        </w:rPr>
        <w:t>and other current liabilities</w:t>
      </w:r>
      <w:r w:rsidRPr="006C18F3">
        <w:rPr>
          <w:rFonts w:eastAsia="MS Mincho"/>
          <w:spacing w:val="-4"/>
          <w:sz w:val="18"/>
          <w:szCs w:val="18"/>
          <w:lang w:val="en-GB"/>
        </w:rPr>
        <w:t xml:space="preserve"> are current liabilities</w:t>
      </w:r>
      <w:r w:rsidR="00913DC2" w:rsidRPr="006C18F3">
        <w:rPr>
          <w:rFonts w:eastAsia="MS Mincho"/>
          <w:spacing w:val="-4"/>
          <w:sz w:val="18"/>
          <w:szCs w:val="18"/>
          <w:lang w:val="en-GB"/>
        </w:rPr>
        <w:t>.</w:t>
      </w:r>
      <w:r w:rsidRPr="006C18F3">
        <w:rPr>
          <w:rFonts w:eastAsia="MS Mincho"/>
          <w:spacing w:val="-4"/>
          <w:sz w:val="18"/>
          <w:szCs w:val="18"/>
          <w:lang w:val="en-GB"/>
        </w:rPr>
        <w:t xml:space="preserve"> </w:t>
      </w:r>
      <w:r w:rsidR="00913DC2" w:rsidRPr="006C18F3">
        <w:rPr>
          <w:rFonts w:eastAsia="MS Mincho"/>
          <w:spacing w:val="-4"/>
          <w:sz w:val="18"/>
          <w:szCs w:val="18"/>
          <w:lang w:val="en-GB"/>
        </w:rPr>
        <w:t>T</w:t>
      </w:r>
      <w:r w:rsidR="00B01C72" w:rsidRPr="006C18F3">
        <w:rPr>
          <w:rFonts w:eastAsia="MS Mincho"/>
          <w:spacing w:val="-4"/>
          <w:sz w:val="18"/>
          <w:szCs w:val="18"/>
          <w:lang w:val="en-GB"/>
        </w:rPr>
        <w:t xml:space="preserve">heir carrying amount is </w:t>
      </w:r>
      <w:r w:rsidR="00E05638" w:rsidRPr="006C18F3">
        <w:rPr>
          <w:rFonts w:eastAsia="MS Mincho"/>
          <w:spacing w:val="-4"/>
          <w:sz w:val="18"/>
          <w:szCs w:val="18"/>
          <w:lang w:val="en-GB"/>
        </w:rPr>
        <w:t xml:space="preserve">then </w:t>
      </w:r>
      <w:r w:rsidR="00B01C72" w:rsidRPr="006C18F3">
        <w:rPr>
          <w:rFonts w:eastAsia="MS Mincho"/>
          <w:spacing w:val="-4"/>
          <w:sz w:val="18"/>
          <w:szCs w:val="18"/>
          <w:lang w:val="en-GB"/>
        </w:rPr>
        <w:t xml:space="preserve">considered to be the same as their fair value. </w:t>
      </w:r>
      <w:r w:rsidR="005334FE" w:rsidRPr="006C18F3">
        <w:rPr>
          <w:rFonts w:eastAsia="MS Mincho"/>
          <w:spacing w:val="-4"/>
          <w:sz w:val="18"/>
          <w:szCs w:val="18"/>
          <w:lang w:val="en-GB"/>
        </w:rPr>
        <w:t>Meanwhile,</w:t>
      </w:r>
      <w:r w:rsidR="00B01C72" w:rsidRPr="006C18F3">
        <w:rPr>
          <w:rFonts w:eastAsia="MS Mincho"/>
          <w:spacing w:val="-4"/>
          <w:sz w:val="18"/>
          <w:szCs w:val="18"/>
          <w:lang w:val="en-GB"/>
        </w:rPr>
        <w:t xml:space="preserve"> the </w:t>
      </w:r>
      <w:r w:rsidR="005334FE" w:rsidRPr="006C18F3">
        <w:rPr>
          <w:rFonts w:eastAsia="MS Mincho"/>
          <w:spacing w:val="-4"/>
          <w:sz w:val="18"/>
          <w:szCs w:val="18"/>
          <w:lang w:val="en-GB"/>
        </w:rPr>
        <w:t>fair value</w:t>
      </w:r>
      <w:r w:rsidRPr="006C18F3">
        <w:rPr>
          <w:rFonts w:eastAsia="MS Mincho"/>
          <w:spacing w:val="-4"/>
          <w:sz w:val="18"/>
          <w:szCs w:val="18"/>
          <w:lang w:val="en-GB"/>
        </w:rPr>
        <w:t>s</w:t>
      </w:r>
      <w:r w:rsidR="005334FE" w:rsidRPr="006C18F3">
        <w:rPr>
          <w:rFonts w:eastAsia="MS Mincho"/>
          <w:spacing w:val="-4"/>
          <w:sz w:val="18"/>
          <w:szCs w:val="18"/>
          <w:lang w:val="en-GB"/>
        </w:rPr>
        <w:t xml:space="preserve"> of other </w:t>
      </w:r>
      <w:r w:rsidR="00B01C72" w:rsidRPr="006C18F3">
        <w:rPr>
          <w:rFonts w:eastAsia="MS Mincho"/>
          <w:spacing w:val="-4"/>
          <w:sz w:val="18"/>
          <w:szCs w:val="18"/>
          <w:lang w:val="en-GB"/>
        </w:rPr>
        <w:t xml:space="preserve">financial liabilities including </w:t>
      </w:r>
      <w:r w:rsidR="002D0D4D" w:rsidRPr="006C18F3">
        <w:rPr>
          <w:rFonts w:eastAsia="MS Mincho"/>
          <w:spacing w:val="-4"/>
          <w:sz w:val="18"/>
          <w:szCs w:val="18"/>
        </w:rPr>
        <w:t>other non-current liabilities</w:t>
      </w:r>
      <w:r w:rsidR="00B01C72" w:rsidRPr="006C18F3">
        <w:rPr>
          <w:rFonts w:eastAsia="MS Mincho"/>
          <w:spacing w:val="-4"/>
          <w:sz w:val="18"/>
          <w:szCs w:val="18"/>
          <w:lang w:val="en-GB"/>
        </w:rPr>
        <w:t xml:space="preserve"> are not significantly different </w:t>
      </w:r>
      <w:r w:rsidR="003B5E26" w:rsidRPr="006C18F3">
        <w:rPr>
          <w:rFonts w:eastAsia="MS Mincho"/>
          <w:spacing w:val="-4"/>
          <w:sz w:val="18"/>
          <w:szCs w:val="18"/>
          <w:lang w:val="en-GB"/>
        </w:rPr>
        <w:t>from</w:t>
      </w:r>
      <w:r w:rsidR="00B01C72" w:rsidRPr="006C18F3">
        <w:rPr>
          <w:rFonts w:eastAsia="MS Mincho"/>
          <w:spacing w:val="-4"/>
          <w:sz w:val="18"/>
          <w:szCs w:val="18"/>
          <w:lang w:val="en-GB"/>
        </w:rPr>
        <w:t xml:space="preserve"> their carrying amounts.</w:t>
      </w:r>
    </w:p>
    <w:p w14:paraId="0F1BF78B" w14:textId="77777777" w:rsidR="001763EB" w:rsidRPr="006C18F3" w:rsidRDefault="001763EB" w:rsidP="00847C24">
      <w:pPr>
        <w:jc w:val="both"/>
        <w:rPr>
          <w:rFonts w:eastAsia="MS Mincho"/>
          <w:spacing w:val="-4"/>
          <w:sz w:val="18"/>
          <w:szCs w:val="18"/>
          <w:lang w:val="en-GB"/>
        </w:rPr>
      </w:pPr>
    </w:p>
    <w:p w14:paraId="3F605219" w14:textId="77777777" w:rsidR="001763EB" w:rsidRPr="006C18F3" w:rsidRDefault="001763EB" w:rsidP="00847C24">
      <w:pPr>
        <w:jc w:val="both"/>
        <w:rPr>
          <w:rFonts w:eastAsia="MS Mincho"/>
          <w:spacing w:val="-4"/>
          <w:sz w:val="18"/>
          <w:szCs w:val="18"/>
          <w:lang w:val="en-GB"/>
        </w:rPr>
      </w:pPr>
    </w:p>
    <w:p w14:paraId="70F3A268" w14:textId="787AFF03" w:rsidR="001C0AC4" w:rsidRPr="006C18F3" w:rsidRDefault="001C0AC4" w:rsidP="00F32D15">
      <w:pPr>
        <w:rPr>
          <w:rFonts w:eastAsia="MS Mincho"/>
          <w:spacing w:val="-4"/>
          <w:sz w:val="18"/>
          <w:szCs w:val="18"/>
          <w:lang w:val="en-GB"/>
        </w:rPr>
      </w:pPr>
      <w:r w:rsidRPr="006C18F3">
        <w:rPr>
          <w:rFonts w:eastAsia="MS Mincho"/>
          <w:spacing w:val="-4"/>
          <w:sz w:val="18"/>
          <w:szCs w:val="18"/>
          <w:lang w:val="en-GB"/>
        </w:rPr>
        <w:br w:type="page"/>
      </w:r>
    </w:p>
    <w:p w14:paraId="5361E2F5" w14:textId="4506CF74" w:rsidR="00E36E30" w:rsidRPr="006C18F3" w:rsidRDefault="000C2CB1" w:rsidP="00D96147">
      <w:pPr>
        <w:pStyle w:val="Heading1"/>
        <w:ind w:left="547" w:hanging="547"/>
        <w:jc w:val="both"/>
        <w:rPr>
          <w:rFonts w:cs="Arial"/>
          <w:color w:val="auto"/>
          <w:sz w:val="18"/>
          <w:szCs w:val="18"/>
          <w:lang w:val="en-GB"/>
        </w:rPr>
      </w:pPr>
      <w:bookmarkStart w:id="7" w:name="_Toc48736068"/>
      <w:r>
        <w:rPr>
          <w:rFonts w:cs="Arial"/>
          <w:color w:val="auto"/>
          <w:sz w:val="18"/>
          <w:szCs w:val="18"/>
          <w:lang w:val="en-GB"/>
        </w:rPr>
        <w:lastRenderedPageBreak/>
        <w:t>7</w:t>
      </w:r>
      <w:r w:rsidR="00E36E30" w:rsidRPr="006C18F3">
        <w:rPr>
          <w:rFonts w:cs="Arial"/>
          <w:color w:val="auto"/>
          <w:sz w:val="18"/>
          <w:szCs w:val="18"/>
          <w:lang w:val="en-GB"/>
        </w:rPr>
        <w:tab/>
      </w:r>
      <w:bookmarkStart w:id="8" w:name="_Hlk133240035"/>
      <w:bookmarkStart w:id="9" w:name="TradeReceivable"/>
      <w:r w:rsidR="00E36E30" w:rsidRPr="006C18F3">
        <w:rPr>
          <w:rFonts w:cs="Arial"/>
          <w:color w:val="auto"/>
          <w:sz w:val="18"/>
          <w:szCs w:val="18"/>
          <w:lang w:val="en-GB"/>
        </w:rPr>
        <w:t xml:space="preserve">Trade and other </w:t>
      </w:r>
      <w:bookmarkEnd w:id="8"/>
      <w:r w:rsidR="00E36E30" w:rsidRPr="006C18F3">
        <w:rPr>
          <w:rFonts w:cs="Arial"/>
          <w:color w:val="auto"/>
          <w:sz w:val="18"/>
          <w:szCs w:val="18"/>
          <w:lang w:val="en-GB"/>
        </w:rPr>
        <w:t>current receivables</w:t>
      </w:r>
      <w:bookmarkEnd w:id="7"/>
      <w:bookmarkEnd w:id="9"/>
      <w:r w:rsidR="00E36E30" w:rsidRPr="006C18F3">
        <w:rPr>
          <w:rFonts w:cs="Arial"/>
          <w:color w:val="auto"/>
          <w:sz w:val="18"/>
          <w:szCs w:val="18"/>
          <w:lang w:val="en-GB"/>
        </w:rPr>
        <w:t>, net</w:t>
      </w:r>
    </w:p>
    <w:p w14:paraId="32A1E52E" w14:textId="77777777" w:rsidR="000C54AC" w:rsidRPr="006C18F3" w:rsidRDefault="000C54AC" w:rsidP="00CA1CD3">
      <w:pPr>
        <w:jc w:val="both"/>
        <w:rPr>
          <w:rFonts w:eastAsia="Times New Roman"/>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2E5BAA25" w14:textId="77777777" w:rsidTr="001763EB">
        <w:tc>
          <w:tcPr>
            <w:tcW w:w="4248" w:type="dxa"/>
            <w:tcBorders>
              <w:top w:val="nil"/>
              <w:left w:val="nil"/>
              <w:bottom w:val="nil"/>
              <w:right w:val="nil"/>
            </w:tcBorders>
            <w:vAlign w:val="bottom"/>
          </w:tcPr>
          <w:p w14:paraId="1D02D8DC"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vAlign w:val="bottom"/>
          </w:tcPr>
          <w:p w14:paraId="4F241F8C" w14:textId="5B011324"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vAlign w:val="bottom"/>
          </w:tcPr>
          <w:p w14:paraId="6CEF2B43" w14:textId="18901FDE"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936A06" w:rsidRPr="006C18F3" w14:paraId="50725CA2" w14:textId="77777777" w:rsidTr="001763EB">
        <w:tc>
          <w:tcPr>
            <w:tcW w:w="4248" w:type="dxa"/>
            <w:tcBorders>
              <w:top w:val="nil"/>
              <w:left w:val="nil"/>
              <w:bottom w:val="nil"/>
              <w:right w:val="nil"/>
            </w:tcBorders>
            <w:vAlign w:val="bottom"/>
          </w:tcPr>
          <w:p w14:paraId="6FA44E67" w14:textId="35475333" w:rsidR="00936A06" w:rsidRPr="006C18F3" w:rsidRDefault="00936A06" w:rsidP="00936A06">
            <w:pPr>
              <w:ind w:left="-112"/>
              <w:jc w:val="both"/>
              <w:rPr>
                <w:b/>
                <w:bCs/>
                <w:sz w:val="18"/>
                <w:szCs w:val="18"/>
                <w:lang w:val="en-GB"/>
              </w:rPr>
            </w:pPr>
          </w:p>
        </w:tc>
        <w:tc>
          <w:tcPr>
            <w:tcW w:w="2592" w:type="dxa"/>
            <w:gridSpan w:val="2"/>
            <w:tcBorders>
              <w:top w:val="nil"/>
              <w:left w:val="nil"/>
              <w:bottom w:val="single" w:sz="4" w:space="0" w:color="auto"/>
              <w:right w:val="nil"/>
            </w:tcBorders>
            <w:vAlign w:val="bottom"/>
          </w:tcPr>
          <w:p w14:paraId="55256F86" w14:textId="304D7AD9" w:rsidR="00936A06" w:rsidRPr="006C18F3" w:rsidRDefault="0050763F" w:rsidP="0050763F">
            <w:pPr>
              <w:ind w:left="-40" w:right="-72"/>
              <w:jc w:val="center"/>
              <w:rPr>
                <w:b/>
                <w:sz w:val="18"/>
                <w:szCs w:val="18"/>
                <w:lang w:val="en-GB"/>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bottom"/>
          </w:tcPr>
          <w:p w14:paraId="29E1A48C" w14:textId="6E0AD2FF" w:rsidR="00936A06" w:rsidRPr="006C18F3" w:rsidRDefault="0050763F" w:rsidP="0050763F">
            <w:pPr>
              <w:ind w:left="-40" w:right="-72"/>
              <w:jc w:val="center"/>
              <w:rPr>
                <w:b/>
                <w:sz w:val="18"/>
                <w:szCs w:val="18"/>
                <w:lang w:val="en-GB"/>
              </w:rPr>
            </w:pPr>
            <w:r w:rsidRPr="006C18F3">
              <w:rPr>
                <w:b/>
                <w:sz w:val="18"/>
                <w:szCs w:val="18"/>
                <w:lang w:val="en-GB"/>
              </w:rPr>
              <w:t>financial information</w:t>
            </w:r>
          </w:p>
        </w:tc>
      </w:tr>
      <w:tr w:rsidR="00936A06" w:rsidRPr="006C18F3" w14:paraId="49A82668" w14:textId="76C221CA" w:rsidTr="001763EB">
        <w:tc>
          <w:tcPr>
            <w:tcW w:w="4248" w:type="dxa"/>
            <w:tcBorders>
              <w:top w:val="nil"/>
              <w:left w:val="nil"/>
              <w:bottom w:val="nil"/>
              <w:right w:val="nil"/>
            </w:tcBorders>
            <w:vAlign w:val="bottom"/>
          </w:tcPr>
          <w:p w14:paraId="07E1D3D5" w14:textId="77777777" w:rsidR="00936A06" w:rsidRPr="006C18F3" w:rsidRDefault="00936A06" w:rsidP="00936A06">
            <w:pPr>
              <w:ind w:left="-112"/>
              <w:jc w:val="both"/>
              <w:rPr>
                <w:b/>
                <w:bCs/>
                <w:sz w:val="18"/>
                <w:szCs w:val="18"/>
                <w:lang w:val="en-GB"/>
              </w:rPr>
            </w:pPr>
          </w:p>
        </w:tc>
        <w:tc>
          <w:tcPr>
            <w:tcW w:w="1296" w:type="dxa"/>
            <w:tcBorders>
              <w:top w:val="single" w:sz="4" w:space="0" w:color="auto"/>
              <w:left w:val="nil"/>
              <w:bottom w:val="nil"/>
              <w:right w:val="nil"/>
            </w:tcBorders>
            <w:vAlign w:val="bottom"/>
            <w:hideMark/>
          </w:tcPr>
          <w:p w14:paraId="7D8835BE" w14:textId="276C2ED0" w:rsidR="00936A06" w:rsidRPr="006C18F3" w:rsidRDefault="00936A06" w:rsidP="00936A06">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hideMark/>
          </w:tcPr>
          <w:p w14:paraId="6D82B008" w14:textId="77777777" w:rsidR="00936A06" w:rsidRPr="006C18F3" w:rsidRDefault="00936A06" w:rsidP="00936A06">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vAlign w:val="bottom"/>
          </w:tcPr>
          <w:p w14:paraId="684FF9FE" w14:textId="1CAE1140" w:rsidR="00936A06" w:rsidRPr="006C18F3" w:rsidRDefault="00936A06" w:rsidP="00936A06">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109726A4" w14:textId="5CD88B21" w:rsidR="00936A06" w:rsidRPr="006C18F3" w:rsidRDefault="00936A06" w:rsidP="00936A06">
            <w:pPr>
              <w:ind w:left="-40" w:right="-72"/>
              <w:jc w:val="right"/>
              <w:rPr>
                <w:b/>
                <w:sz w:val="18"/>
                <w:szCs w:val="18"/>
                <w:lang w:val="en-GB"/>
              </w:rPr>
            </w:pPr>
            <w:r w:rsidRPr="006C18F3">
              <w:rPr>
                <w:b/>
                <w:sz w:val="18"/>
                <w:szCs w:val="18"/>
                <w:lang w:val="en-GB"/>
              </w:rPr>
              <w:t>Audited</w:t>
            </w:r>
          </w:p>
        </w:tc>
      </w:tr>
      <w:tr w:rsidR="007C27B9" w:rsidRPr="006C18F3" w14:paraId="0978A432" w14:textId="77777777" w:rsidTr="001763EB">
        <w:tc>
          <w:tcPr>
            <w:tcW w:w="4248" w:type="dxa"/>
            <w:tcBorders>
              <w:top w:val="nil"/>
              <w:left w:val="nil"/>
              <w:bottom w:val="nil"/>
              <w:right w:val="nil"/>
            </w:tcBorders>
            <w:vAlign w:val="bottom"/>
          </w:tcPr>
          <w:p w14:paraId="759DE99D" w14:textId="091165F4"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vAlign w:val="bottom"/>
          </w:tcPr>
          <w:p w14:paraId="461819A8" w14:textId="034D0422" w:rsidR="007C27B9" w:rsidRPr="006C18F3" w:rsidRDefault="00A854B9"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vAlign w:val="bottom"/>
          </w:tcPr>
          <w:p w14:paraId="259D11FB" w14:textId="58D5ACAA"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vAlign w:val="bottom"/>
          </w:tcPr>
          <w:p w14:paraId="15C79CC2" w14:textId="2F05648B" w:rsidR="007C27B9" w:rsidRPr="006C18F3" w:rsidRDefault="00A854B9"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vAlign w:val="bottom"/>
          </w:tcPr>
          <w:p w14:paraId="25D57866" w14:textId="0B3CAC65"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FD7E32" w:rsidRPr="006C18F3" w14:paraId="38CF5C4D" w14:textId="4D24B0AE" w:rsidTr="001763EB">
        <w:tc>
          <w:tcPr>
            <w:tcW w:w="4248" w:type="dxa"/>
            <w:tcBorders>
              <w:top w:val="nil"/>
              <w:left w:val="nil"/>
              <w:bottom w:val="nil"/>
              <w:right w:val="nil"/>
            </w:tcBorders>
            <w:vAlign w:val="bottom"/>
          </w:tcPr>
          <w:p w14:paraId="790C3D0C" w14:textId="77777777" w:rsidR="00FD7E32" w:rsidRPr="006C18F3" w:rsidRDefault="00FD7E32" w:rsidP="00FD7E32">
            <w:pPr>
              <w:ind w:left="-112"/>
              <w:jc w:val="both"/>
              <w:rPr>
                <w:b/>
                <w:bCs/>
                <w:sz w:val="18"/>
                <w:szCs w:val="18"/>
                <w:lang w:val="en-GB"/>
              </w:rPr>
            </w:pPr>
          </w:p>
        </w:tc>
        <w:tc>
          <w:tcPr>
            <w:tcW w:w="1296" w:type="dxa"/>
            <w:tcBorders>
              <w:top w:val="nil"/>
              <w:left w:val="nil"/>
              <w:bottom w:val="nil"/>
              <w:right w:val="nil"/>
            </w:tcBorders>
            <w:vAlign w:val="bottom"/>
          </w:tcPr>
          <w:p w14:paraId="658EE992" w14:textId="07000DDF"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36A37BC1" w14:textId="2EB67C1B" w:rsidR="00FD7E32" w:rsidRPr="006C18F3" w:rsidRDefault="006C18F3" w:rsidP="00FD7E32">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vAlign w:val="bottom"/>
          </w:tcPr>
          <w:p w14:paraId="291A2966" w14:textId="0DE6945F"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139AD902" w14:textId="5C42A8AD" w:rsidR="00FD7E32" w:rsidRPr="006C18F3" w:rsidRDefault="006C18F3" w:rsidP="00FD7E32">
            <w:pPr>
              <w:ind w:left="-40" w:right="-72"/>
              <w:jc w:val="right"/>
              <w:rPr>
                <w:b/>
                <w:sz w:val="18"/>
                <w:szCs w:val="18"/>
                <w:lang w:val="en-GB"/>
              </w:rPr>
            </w:pPr>
            <w:r w:rsidRPr="006C18F3">
              <w:rPr>
                <w:b/>
                <w:sz w:val="18"/>
                <w:szCs w:val="18"/>
                <w:lang w:val="en-GB"/>
              </w:rPr>
              <w:t>2025</w:t>
            </w:r>
          </w:p>
        </w:tc>
      </w:tr>
      <w:tr w:rsidR="00FD7E32" w:rsidRPr="006C18F3" w14:paraId="6D8C2D80" w14:textId="3683D461" w:rsidTr="001763EB">
        <w:tc>
          <w:tcPr>
            <w:tcW w:w="4248" w:type="dxa"/>
            <w:tcBorders>
              <w:top w:val="nil"/>
              <w:left w:val="nil"/>
              <w:bottom w:val="nil"/>
              <w:right w:val="nil"/>
            </w:tcBorders>
            <w:vAlign w:val="bottom"/>
          </w:tcPr>
          <w:p w14:paraId="0614D0DD" w14:textId="77777777" w:rsidR="00FD7E32" w:rsidRPr="006C18F3" w:rsidRDefault="00FD7E32" w:rsidP="00FD7E32">
            <w:pPr>
              <w:ind w:left="-112"/>
              <w:jc w:val="both"/>
              <w:rPr>
                <w:sz w:val="18"/>
                <w:szCs w:val="18"/>
                <w:u w:val="single"/>
                <w:lang w:val="en-GB"/>
              </w:rPr>
            </w:pPr>
          </w:p>
        </w:tc>
        <w:tc>
          <w:tcPr>
            <w:tcW w:w="1296" w:type="dxa"/>
            <w:tcBorders>
              <w:top w:val="nil"/>
              <w:left w:val="nil"/>
              <w:bottom w:val="single" w:sz="4" w:space="0" w:color="auto"/>
              <w:right w:val="nil"/>
            </w:tcBorders>
            <w:vAlign w:val="bottom"/>
            <w:hideMark/>
          </w:tcPr>
          <w:p w14:paraId="679D6E6C"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hideMark/>
          </w:tcPr>
          <w:p w14:paraId="1DA211A8"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4D067C17" w14:textId="239114F9"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7A775EFB" w14:textId="0FDE4D08" w:rsidR="00FD7E32" w:rsidRPr="006C18F3" w:rsidRDefault="00FD7E32" w:rsidP="00FD7E32">
            <w:pPr>
              <w:ind w:left="-40" w:right="-72"/>
              <w:jc w:val="right"/>
              <w:rPr>
                <w:b/>
                <w:bCs/>
                <w:sz w:val="18"/>
                <w:szCs w:val="18"/>
                <w:lang w:val="en-GB"/>
              </w:rPr>
            </w:pPr>
            <w:r w:rsidRPr="006C18F3">
              <w:rPr>
                <w:b/>
                <w:bCs/>
                <w:sz w:val="18"/>
                <w:szCs w:val="18"/>
                <w:lang w:val="en-GB"/>
              </w:rPr>
              <w:t>Baht</w:t>
            </w:r>
          </w:p>
        </w:tc>
      </w:tr>
      <w:tr w:rsidR="00FD7E32" w:rsidRPr="006C18F3" w14:paraId="06E84849" w14:textId="5083C9E7" w:rsidTr="001763EB">
        <w:tc>
          <w:tcPr>
            <w:tcW w:w="4248" w:type="dxa"/>
            <w:tcBorders>
              <w:top w:val="nil"/>
              <w:left w:val="nil"/>
              <w:bottom w:val="nil"/>
              <w:right w:val="nil"/>
            </w:tcBorders>
            <w:vAlign w:val="bottom"/>
          </w:tcPr>
          <w:p w14:paraId="35BA6EAD" w14:textId="77777777" w:rsidR="00FD7E32" w:rsidRPr="006C18F3" w:rsidRDefault="00FD7E32" w:rsidP="00FD7E32">
            <w:pPr>
              <w:ind w:left="-112"/>
              <w:jc w:val="both"/>
              <w:rPr>
                <w:sz w:val="18"/>
                <w:szCs w:val="18"/>
                <w:u w:val="single"/>
                <w:lang w:val="en-GB"/>
              </w:rPr>
            </w:pPr>
          </w:p>
        </w:tc>
        <w:tc>
          <w:tcPr>
            <w:tcW w:w="1296" w:type="dxa"/>
            <w:tcBorders>
              <w:top w:val="single" w:sz="4" w:space="0" w:color="auto"/>
              <w:left w:val="nil"/>
              <w:bottom w:val="nil"/>
              <w:right w:val="nil"/>
            </w:tcBorders>
            <w:vAlign w:val="bottom"/>
          </w:tcPr>
          <w:p w14:paraId="4C34C155"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1EE9B598"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21CBD4C5"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vAlign w:val="bottom"/>
          </w:tcPr>
          <w:p w14:paraId="6AE59388" w14:textId="0CD350B5" w:rsidR="00FD7E32" w:rsidRPr="006C18F3" w:rsidRDefault="00FD7E32" w:rsidP="00FD7E32">
            <w:pPr>
              <w:ind w:left="-40" w:right="-72"/>
              <w:jc w:val="right"/>
              <w:rPr>
                <w:b/>
                <w:bCs/>
                <w:sz w:val="18"/>
                <w:szCs w:val="18"/>
                <w:lang w:val="en-GB"/>
              </w:rPr>
            </w:pPr>
          </w:p>
        </w:tc>
      </w:tr>
      <w:tr w:rsidR="002C6BC8" w:rsidRPr="006C18F3" w14:paraId="0CBEFF03" w14:textId="0459C8D6">
        <w:tc>
          <w:tcPr>
            <w:tcW w:w="4248" w:type="dxa"/>
            <w:tcBorders>
              <w:top w:val="nil"/>
              <w:left w:val="nil"/>
              <w:bottom w:val="nil"/>
              <w:right w:val="nil"/>
            </w:tcBorders>
            <w:vAlign w:val="bottom"/>
            <w:hideMark/>
          </w:tcPr>
          <w:p w14:paraId="1829D79D" w14:textId="77777777" w:rsidR="002C6BC8" w:rsidRPr="006C18F3" w:rsidRDefault="002C6BC8" w:rsidP="002C6BC8">
            <w:pPr>
              <w:pStyle w:val="Default"/>
              <w:ind w:left="-112"/>
              <w:jc w:val="both"/>
              <w:rPr>
                <w:color w:val="auto"/>
                <w:sz w:val="18"/>
                <w:szCs w:val="18"/>
              </w:rPr>
            </w:pPr>
            <w:r w:rsidRPr="006C18F3">
              <w:rPr>
                <w:rFonts w:eastAsia="SimSun"/>
                <w:color w:val="auto"/>
                <w:sz w:val="18"/>
                <w:szCs w:val="18"/>
                <w:lang w:eastAsia="en-GB"/>
              </w:rPr>
              <w:t>Trade receivables</w:t>
            </w:r>
            <w:r w:rsidRPr="006C18F3">
              <w:rPr>
                <w:color w:val="auto"/>
                <w:sz w:val="18"/>
                <w:szCs w:val="18"/>
              </w:rPr>
              <w:t xml:space="preserve"> - third parties</w:t>
            </w:r>
          </w:p>
        </w:tc>
        <w:tc>
          <w:tcPr>
            <w:tcW w:w="1296" w:type="dxa"/>
            <w:tcBorders>
              <w:top w:val="nil"/>
              <w:left w:val="nil"/>
              <w:bottom w:val="nil"/>
              <w:right w:val="nil"/>
            </w:tcBorders>
          </w:tcPr>
          <w:p w14:paraId="18415344" w14:textId="22D42BE1" w:rsidR="002C6BC8" w:rsidRPr="006C18F3" w:rsidRDefault="00EF3135" w:rsidP="002C6BC8">
            <w:pPr>
              <w:ind w:left="-40" w:right="-72"/>
              <w:jc w:val="right"/>
              <w:rPr>
                <w:rFonts w:eastAsia="Arial Unicode MS"/>
                <w:sz w:val="18"/>
                <w:szCs w:val="18"/>
                <w:lang w:val="en-GB"/>
              </w:rPr>
            </w:pPr>
            <w:r>
              <w:rPr>
                <w:rFonts w:eastAsia="Arial Unicode MS"/>
                <w:sz w:val="18"/>
                <w:szCs w:val="18"/>
                <w:lang w:val="en-GB"/>
              </w:rPr>
              <w:t>167,617,134</w:t>
            </w:r>
          </w:p>
        </w:tc>
        <w:tc>
          <w:tcPr>
            <w:tcW w:w="1296" w:type="dxa"/>
            <w:tcBorders>
              <w:top w:val="nil"/>
              <w:left w:val="nil"/>
              <w:bottom w:val="nil"/>
              <w:right w:val="nil"/>
            </w:tcBorders>
            <w:vAlign w:val="bottom"/>
          </w:tcPr>
          <w:p w14:paraId="1D241825" w14:textId="352E9C6E"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141</w:t>
            </w:r>
            <w:r w:rsidRPr="00DB081E">
              <w:rPr>
                <w:rFonts w:eastAsia="Arial Unicode MS"/>
                <w:sz w:val="18"/>
                <w:szCs w:val="18"/>
              </w:rPr>
              <w:t>,</w:t>
            </w:r>
            <w:r w:rsidRPr="00DB081E">
              <w:rPr>
                <w:rFonts w:eastAsia="Arial Unicode MS"/>
                <w:sz w:val="18"/>
                <w:szCs w:val="18"/>
                <w:lang w:val="en-GB"/>
              </w:rPr>
              <w:t>385</w:t>
            </w:r>
            <w:r w:rsidRPr="00DB081E">
              <w:rPr>
                <w:rFonts w:eastAsia="Arial Unicode MS"/>
                <w:sz w:val="18"/>
                <w:szCs w:val="18"/>
              </w:rPr>
              <w:t>,</w:t>
            </w:r>
            <w:r w:rsidRPr="00DB081E">
              <w:rPr>
                <w:rFonts w:eastAsia="Arial Unicode MS"/>
                <w:sz w:val="18"/>
                <w:szCs w:val="18"/>
                <w:lang w:val="en-GB"/>
              </w:rPr>
              <w:t>384</w:t>
            </w:r>
          </w:p>
        </w:tc>
        <w:tc>
          <w:tcPr>
            <w:tcW w:w="1296" w:type="dxa"/>
            <w:tcBorders>
              <w:top w:val="nil"/>
              <w:left w:val="nil"/>
              <w:bottom w:val="nil"/>
              <w:right w:val="nil"/>
            </w:tcBorders>
            <w:vAlign w:val="bottom"/>
          </w:tcPr>
          <w:p w14:paraId="729BB04C" w14:textId="494B64E1" w:rsidR="002C6BC8" w:rsidRPr="006C18F3" w:rsidRDefault="00EF3135" w:rsidP="002C6BC8">
            <w:pPr>
              <w:ind w:left="-40" w:right="-72"/>
              <w:jc w:val="right"/>
              <w:rPr>
                <w:rFonts w:eastAsia="Arial Unicode MS"/>
                <w:sz w:val="18"/>
                <w:szCs w:val="18"/>
                <w:lang w:val="en-GB"/>
              </w:rPr>
            </w:pPr>
            <w:r>
              <w:rPr>
                <w:rFonts w:eastAsia="Arial Unicode MS"/>
                <w:sz w:val="18"/>
                <w:szCs w:val="18"/>
                <w:lang w:val="en-GB"/>
              </w:rPr>
              <w:t>167,617,134</w:t>
            </w:r>
          </w:p>
        </w:tc>
        <w:tc>
          <w:tcPr>
            <w:tcW w:w="1296" w:type="dxa"/>
            <w:tcBorders>
              <w:top w:val="nil"/>
              <w:left w:val="nil"/>
              <w:bottom w:val="nil"/>
              <w:right w:val="nil"/>
            </w:tcBorders>
          </w:tcPr>
          <w:p w14:paraId="037A7A1C" w14:textId="5BE2E1EA" w:rsidR="002C6BC8" w:rsidRPr="006C18F3" w:rsidRDefault="002C6BC8" w:rsidP="002C6BC8">
            <w:pPr>
              <w:ind w:left="-40" w:right="-72"/>
              <w:jc w:val="right"/>
              <w:rPr>
                <w:rFonts w:eastAsia="Arial Unicode MS"/>
                <w:sz w:val="18"/>
                <w:szCs w:val="18"/>
                <w:lang w:val="en-GB"/>
              </w:rPr>
            </w:pPr>
            <w:r w:rsidRPr="00DB081E">
              <w:rPr>
                <w:rFonts w:eastAsia="Arial Unicode MS"/>
                <w:sz w:val="18"/>
                <w:szCs w:val="18"/>
                <w:lang w:val="en-GB"/>
              </w:rPr>
              <w:t xml:space="preserve"> 141,385,384 </w:t>
            </w:r>
          </w:p>
        </w:tc>
      </w:tr>
      <w:tr w:rsidR="00EF3135" w:rsidRPr="006C18F3" w14:paraId="044F4D69" w14:textId="0CAB38C6">
        <w:tc>
          <w:tcPr>
            <w:tcW w:w="4248" w:type="dxa"/>
            <w:tcBorders>
              <w:top w:val="nil"/>
              <w:left w:val="nil"/>
              <w:bottom w:val="nil"/>
              <w:right w:val="nil"/>
            </w:tcBorders>
            <w:vAlign w:val="bottom"/>
            <w:hideMark/>
          </w:tcPr>
          <w:p w14:paraId="1649D914" w14:textId="74C46497" w:rsidR="00EF3135" w:rsidRPr="006C18F3" w:rsidRDefault="00EF3135" w:rsidP="00EF3135">
            <w:pPr>
              <w:pStyle w:val="Default"/>
              <w:ind w:left="-112"/>
              <w:jc w:val="both"/>
              <w:rPr>
                <w:color w:val="auto"/>
                <w:sz w:val="18"/>
                <w:szCs w:val="18"/>
              </w:rPr>
            </w:pPr>
            <w:r w:rsidRPr="006C18F3">
              <w:rPr>
                <w:color w:val="auto"/>
                <w:sz w:val="18"/>
                <w:szCs w:val="18"/>
                <w:lang w:bidi="ar-SA"/>
              </w:rPr>
              <w:t>Trade receivables</w:t>
            </w:r>
            <w:r w:rsidRPr="006C18F3">
              <w:rPr>
                <w:color w:val="auto"/>
                <w:sz w:val="18"/>
                <w:szCs w:val="18"/>
              </w:rPr>
              <w:t xml:space="preserve"> - related companies (Note 1</w:t>
            </w:r>
            <w:r w:rsidR="007511F0">
              <w:rPr>
                <w:color w:val="auto"/>
                <w:sz w:val="18"/>
                <w:szCs w:val="18"/>
              </w:rPr>
              <w:t>7</w:t>
            </w:r>
            <w:r w:rsidRPr="006C18F3">
              <w:rPr>
                <w:color w:val="auto"/>
                <w:sz w:val="18"/>
                <w:szCs w:val="18"/>
              </w:rPr>
              <w:t xml:space="preserve"> b))</w:t>
            </w:r>
          </w:p>
        </w:tc>
        <w:tc>
          <w:tcPr>
            <w:tcW w:w="1296" w:type="dxa"/>
            <w:tcBorders>
              <w:top w:val="nil"/>
              <w:left w:val="nil"/>
              <w:bottom w:val="nil"/>
              <w:right w:val="nil"/>
            </w:tcBorders>
          </w:tcPr>
          <w:p w14:paraId="2A199694" w14:textId="40A40A10"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vAlign w:val="bottom"/>
          </w:tcPr>
          <w:p w14:paraId="32B27C17" w14:textId="2A01B077"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6</w:t>
            </w:r>
            <w:r w:rsidRPr="00DB081E">
              <w:rPr>
                <w:rFonts w:eastAsia="Arial Unicode MS"/>
                <w:sz w:val="18"/>
                <w:szCs w:val="18"/>
              </w:rPr>
              <w:t>,</w:t>
            </w:r>
            <w:r w:rsidRPr="00DB081E">
              <w:rPr>
                <w:rFonts w:eastAsia="Arial Unicode MS"/>
                <w:sz w:val="18"/>
                <w:szCs w:val="18"/>
                <w:lang w:val="en-GB"/>
              </w:rPr>
              <w:t>115</w:t>
            </w:r>
          </w:p>
        </w:tc>
        <w:tc>
          <w:tcPr>
            <w:tcW w:w="1296" w:type="dxa"/>
            <w:tcBorders>
              <w:top w:val="nil"/>
              <w:left w:val="nil"/>
              <w:bottom w:val="nil"/>
              <w:right w:val="nil"/>
            </w:tcBorders>
          </w:tcPr>
          <w:p w14:paraId="4DD330B9" w14:textId="059E6546"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1FADCB0A" w14:textId="727A1227"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6,115 </w:t>
            </w:r>
          </w:p>
        </w:tc>
      </w:tr>
      <w:tr w:rsidR="00EF3135" w:rsidRPr="006C18F3" w14:paraId="7808B433" w14:textId="69530091">
        <w:tc>
          <w:tcPr>
            <w:tcW w:w="4248" w:type="dxa"/>
            <w:tcBorders>
              <w:top w:val="nil"/>
              <w:left w:val="nil"/>
              <w:bottom w:val="nil"/>
              <w:right w:val="nil"/>
            </w:tcBorders>
            <w:vAlign w:val="bottom"/>
          </w:tcPr>
          <w:p w14:paraId="101849CC" w14:textId="0C4F8BD2" w:rsidR="00EF3135" w:rsidRPr="006C18F3" w:rsidRDefault="00EF3135" w:rsidP="00EF3135">
            <w:pPr>
              <w:pStyle w:val="Default"/>
              <w:ind w:left="-112"/>
              <w:jc w:val="both"/>
              <w:rPr>
                <w:color w:val="auto"/>
                <w:sz w:val="18"/>
                <w:szCs w:val="18"/>
                <w:cs/>
              </w:rPr>
            </w:pPr>
            <w:r w:rsidRPr="006C18F3">
              <w:rPr>
                <w:color w:val="auto"/>
                <w:sz w:val="18"/>
                <w:szCs w:val="18"/>
                <w:lang w:bidi="ar-SA"/>
              </w:rPr>
              <w:t>Post-date cheques</w:t>
            </w:r>
          </w:p>
        </w:tc>
        <w:tc>
          <w:tcPr>
            <w:tcW w:w="1296" w:type="dxa"/>
            <w:tcBorders>
              <w:top w:val="nil"/>
              <w:left w:val="nil"/>
              <w:bottom w:val="nil"/>
              <w:right w:val="nil"/>
            </w:tcBorders>
          </w:tcPr>
          <w:p w14:paraId="0ED3D89A" w14:textId="218D7A71"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106,159</w:t>
            </w:r>
          </w:p>
        </w:tc>
        <w:tc>
          <w:tcPr>
            <w:tcW w:w="1296" w:type="dxa"/>
            <w:tcBorders>
              <w:top w:val="nil"/>
              <w:left w:val="nil"/>
              <w:bottom w:val="nil"/>
              <w:right w:val="nil"/>
            </w:tcBorders>
            <w:vAlign w:val="bottom"/>
          </w:tcPr>
          <w:p w14:paraId="702935FA" w14:textId="5017654B"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94</w:t>
            </w:r>
            <w:r w:rsidRPr="00DB081E">
              <w:rPr>
                <w:rFonts w:eastAsia="Arial Unicode MS"/>
                <w:sz w:val="18"/>
                <w:szCs w:val="18"/>
              </w:rPr>
              <w:t>,</w:t>
            </w:r>
            <w:r w:rsidRPr="00DB081E">
              <w:rPr>
                <w:rFonts w:eastAsia="Arial Unicode MS"/>
                <w:sz w:val="18"/>
                <w:szCs w:val="18"/>
                <w:lang w:val="en-GB"/>
              </w:rPr>
              <w:t>346</w:t>
            </w:r>
          </w:p>
        </w:tc>
        <w:tc>
          <w:tcPr>
            <w:tcW w:w="1296" w:type="dxa"/>
            <w:tcBorders>
              <w:top w:val="nil"/>
              <w:left w:val="nil"/>
              <w:bottom w:val="nil"/>
              <w:right w:val="nil"/>
            </w:tcBorders>
          </w:tcPr>
          <w:p w14:paraId="56A4B516" w14:textId="289FE98D"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106,159</w:t>
            </w:r>
          </w:p>
        </w:tc>
        <w:tc>
          <w:tcPr>
            <w:tcW w:w="1296" w:type="dxa"/>
            <w:tcBorders>
              <w:top w:val="nil"/>
              <w:left w:val="nil"/>
              <w:bottom w:val="nil"/>
              <w:right w:val="nil"/>
            </w:tcBorders>
          </w:tcPr>
          <w:p w14:paraId="3049B4E3" w14:textId="0871CDF2"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 94,346 </w:t>
            </w:r>
          </w:p>
        </w:tc>
      </w:tr>
      <w:tr w:rsidR="00EF3135" w:rsidRPr="006C18F3" w14:paraId="26612841" w14:textId="16AD25C2">
        <w:tc>
          <w:tcPr>
            <w:tcW w:w="4248" w:type="dxa"/>
            <w:tcBorders>
              <w:top w:val="nil"/>
              <w:left w:val="nil"/>
              <w:bottom w:val="nil"/>
              <w:right w:val="nil"/>
            </w:tcBorders>
            <w:vAlign w:val="bottom"/>
            <w:hideMark/>
          </w:tcPr>
          <w:p w14:paraId="71595A75" w14:textId="585BCBE9" w:rsidR="00EF3135" w:rsidRPr="006C18F3" w:rsidRDefault="00EF3135" w:rsidP="00EF3135">
            <w:pPr>
              <w:pStyle w:val="Default"/>
              <w:ind w:left="-112"/>
              <w:rPr>
                <w:color w:val="auto"/>
                <w:sz w:val="18"/>
                <w:szCs w:val="18"/>
              </w:rPr>
            </w:pPr>
            <w:proofErr w:type="gramStart"/>
            <w:r w:rsidRPr="006C18F3">
              <w:rPr>
                <w:color w:val="auto"/>
                <w:sz w:val="18"/>
                <w:szCs w:val="18"/>
                <w:u w:val="single"/>
              </w:rPr>
              <w:t>Less</w:t>
            </w:r>
            <w:r w:rsidRPr="006C18F3">
              <w:rPr>
                <w:color w:val="auto"/>
                <w:sz w:val="18"/>
                <w:szCs w:val="18"/>
              </w:rPr>
              <w:t xml:space="preserve">  Loss</w:t>
            </w:r>
            <w:proofErr w:type="gramEnd"/>
            <w:r w:rsidRPr="006C18F3">
              <w:rPr>
                <w:color w:val="auto"/>
                <w:sz w:val="18"/>
                <w:szCs w:val="18"/>
              </w:rPr>
              <w:t xml:space="preserve"> allowance</w:t>
            </w:r>
          </w:p>
        </w:tc>
        <w:tc>
          <w:tcPr>
            <w:tcW w:w="1296" w:type="dxa"/>
            <w:tcBorders>
              <w:top w:val="nil"/>
              <w:left w:val="nil"/>
              <w:bottom w:val="single" w:sz="4" w:space="0" w:color="auto"/>
              <w:right w:val="nil"/>
            </w:tcBorders>
          </w:tcPr>
          <w:p w14:paraId="0BF025E1" w14:textId="0CCDE882" w:rsidR="00EF3135" w:rsidRPr="006C18F3" w:rsidRDefault="00EF3135" w:rsidP="00EF3135">
            <w:pPr>
              <w:ind w:left="-40" w:right="-72"/>
              <w:jc w:val="right"/>
              <w:rPr>
                <w:rFonts w:eastAsia="Arial Unicode MS"/>
                <w:sz w:val="18"/>
                <w:szCs w:val="18"/>
                <w:lang w:val="en-GB"/>
              </w:rPr>
            </w:pPr>
            <w:r>
              <w:rPr>
                <w:sz w:val="18"/>
                <w:szCs w:val="18"/>
                <w:lang w:val="en-GB"/>
              </w:rPr>
              <w:t>(2,235,051)</w:t>
            </w:r>
          </w:p>
        </w:tc>
        <w:tc>
          <w:tcPr>
            <w:tcW w:w="1296" w:type="dxa"/>
            <w:tcBorders>
              <w:top w:val="nil"/>
              <w:left w:val="nil"/>
              <w:bottom w:val="single" w:sz="4" w:space="0" w:color="auto"/>
              <w:right w:val="nil"/>
            </w:tcBorders>
            <w:vAlign w:val="bottom"/>
          </w:tcPr>
          <w:p w14:paraId="16E9E775" w14:textId="10F66B26"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rPr>
              <w:t>(</w:t>
            </w:r>
            <w:r w:rsidRPr="00DB081E">
              <w:rPr>
                <w:rFonts w:eastAsia="Arial Unicode MS"/>
                <w:sz w:val="18"/>
                <w:szCs w:val="18"/>
                <w:lang w:val="en-GB"/>
              </w:rPr>
              <w:t>1</w:t>
            </w:r>
            <w:r w:rsidRPr="00DB081E">
              <w:rPr>
                <w:rFonts w:eastAsia="Arial Unicode MS"/>
                <w:sz w:val="18"/>
                <w:szCs w:val="18"/>
              </w:rPr>
              <w:t>,</w:t>
            </w:r>
            <w:r w:rsidRPr="00DB081E">
              <w:rPr>
                <w:rFonts w:eastAsia="Arial Unicode MS"/>
                <w:sz w:val="18"/>
                <w:szCs w:val="18"/>
                <w:lang w:val="en-GB"/>
              </w:rPr>
              <w:t>450</w:t>
            </w:r>
            <w:r w:rsidRPr="00DB081E">
              <w:rPr>
                <w:rFonts w:eastAsia="Arial Unicode MS"/>
                <w:sz w:val="18"/>
                <w:szCs w:val="18"/>
              </w:rPr>
              <w:t>,</w:t>
            </w:r>
            <w:r w:rsidRPr="00DB081E">
              <w:rPr>
                <w:rFonts w:eastAsia="Arial Unicode MS"/>
                <w:sz w:val="18"/>
                <w:szCs w:val="18"/>
                <w:lang w:val="en-GB"/>
              </w:rPr>
              <w:t>101</w:t>
            </w:r>
            <w:r w:rsidRPr="00DB081E">
              <w:rPr>
                <w:rFonts w:eastAsia="Arial Unicode MS"/>
                <w:sz w:val="18"/>
                <w:szCs w:val="18"/>
              </w:rPr>
              <w:t>)</w:t>
            </w:r>
          </w:p>
        </w:tc>
        <w:tc>
          <w:tcPr>
            <w:tcW w:w="1296" w:type="dxa"/>
            <w:tcBorders>
              <w:top w:val="nil"/>
              <w:left w:val="nil"/>
              <w:bottom w:val="single" w:sz="4" w:space="0" w:color="auto"/>
              <w:right w:val="nil"/>
            </w:tcBorders>
          </w:tcPr>
          <w:p w14:paraId="04190CEC" w14:textId="06291055" w:rsidR="00EF3135" w:rsidRPr="006C18F3" w:rsidRDefault="00EF3135" w:rsidP="00EF3135">
            <w:pPr>
              <w:ind w:left="-40" w:right="-72"/>
              <w:jc w:val="right"/>
              <w:rPr>
                <w:rFonts w:eastAsia="Arial Unicode MS"/>
                <w:sz w:val="18"/>
                <w:szCs w:val="18"/>
                <w:lang w:val="en-GB"/>
              </w:rPr>
            </w:pPr>
            <w:r>
              <w:rPr>
                <w:sz w:val="18"/>
                <w:szCs w:val="18"/>
                <w:lang w:val="en-GB"/>
              </w:rPr>
              <w:t>(2,235,051)</w:t>
            </w:r>
          </w:p>
        </w:tc>
        <w:tc>
          <w:tcPr>
            <w:tcW w:w="1296" w:type="dxa"/>
            <w:tcBorders>
              <w:top w:val="nil"/>
              <w:left w:val="nil"/>
              <w:bottom w:val="single" w:sz="4" w:space="0" w:color="auto"/>
              <w:right w:val="nil"/>
            </w:tcBorders>
          </w:tcPr>
          <w:p w14:paraId="0B8E4D49" w14:textId="3FA7AB0B"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 (1,450,101)</w:t>
            </w:r>
          </w:p>
        </w:tc>
      </w:tr>
      <w:tr w:rsidR="00EF3135" w:rsidRPr="006C18F3" w14:paraId="61E82BA1" w14:textId="6D3799C5" w:rsidTr="001763EB">
        <w:tc>
          <w:tcPr>
            <w:tcW w:w="4248" w:type="dxa"/>
            <w:tcBorders>
              <w:top w:val="nil"/>
              <w:left w:val="nil"/>
              <w:bottom w:val="nil"/>
              <w:right w:val="nil"/>
            </w:tcBorders>
            <w:vAlign w:val="bottom"/>
          </w:tcPr>
          <w:p w14:paraId="78521AA7" w14:textId="77777777" w:rsidR="00EF3135" w:rsidRPr="006C18F3" w:rsidRDefault="00EF3135" w:rsidP="00EF3135">
            <w:pPr>
              <w:pStyle w:val="Default"/>
              <w:ind w:left="-112"/>
              <w:jc w:val="both"/>
              <w:rPr>
                <w:color w:val="auto"/>
                <w:sz w:val="18"/>
                <w:szCs w:val="18"/>
                <w:lang w:bidi="ar-SA"/>
              </w:rPr>
            </w:pPr>
          </w:p>
        </w:tc>
        <w:tc>
          <w:tcPr>
            <w:tcW w:w="1296" w:type="dxa"/>
            <w:tcBorders>
              <w:top w:val="single" w:sz="4" w:space="0" w:color="auto"/>
              <w:left w:val="nil"/>
              <w:bottom w:val="nil"/>
              <w:right w:val="nil"/>
            </w:tcBorders>
            <w:vAlign w:val="bottom"/>
          </w:tcPr>
          <w:p w14:paraId="00D57F18" w14:textId="77777777" w:rsidR="00EF3135" w:rsidRPr="006C18F3" w:rsidRDefault="00EF3135" w:rsidP="00EF3135">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9796A1A" w14:textId="77777777" w:rsidR="00EF3135" w:rsidRPr="006C18F3" w:rsidRDefault="00EF3135" w:rsidP="00EF3135">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475B2501" w14:textId="77777777" w:rsidR="00EF3135" w:rsidRPr="006C18F3" w:rsidRDefault="00EF3135" w:rsidP="00EF3135">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91319E0" w14:textId="50116BA3" w:rsidR="00EF3135" w:rsidRPr="006C18F3" w:rsidRDefault="00EF3135" w:rsidP="00EF3135">
            <w:pPr>
              <w:ind w:left="-40" w:right="-72"/>
              <w:jc w:val="right"/>
              <w:rPr>
                <w:rFonts w:eastAsia="Arial Unicode MS"/>
                <w:sz w:val="18"/>
                <w:szCs w:val="18"/>
                <w:lang w:val="en-GB"/>
              </w:rPr>
            </w:pPr>
          </w:p>
        </w:tc>
      </w:tr>
      <w:tr w:rsidR="00EF3135" w:rsidRPr="006C18F3" w14:paraId="1CA824BA" w14:textId="3CD44ADE">
        <w:tc>
          <w:tcPr>
            <w:tcW w:w="4248" w:type="dxa"/>
            <w:tcBorders>
              <w:top w:val="nil"/>
              <w:left w:val="nil"/>
              <w:bottom w:val="nil"/>
              <w:right w:val="nil"/>
            </w:tcBorders>
            <w:vAlign w:val="bottom"/>
            <w:hideMark/>
          </w:tcPr>
          <w:p w14:paraId="22DEB012" w14:textId="77777777" w:rsidR="00EF3135" w:rsidRPr="006C18F3" w:rsidRDefault="00EF3135" w:rsidP="00EF3135">
            <w:pPr>
              <w:pStyle w:val="Default"/>
              <w:ind w:left="-112"/>
              <w:jc w:val="both"/>
              <w:rPr>
                <w:color w:val="auto"/>
                <w:sz w:val="18"/>
                <w:szCs w:val="18"/>
              </w:rPr>
            </w:pPr>
            <w:r w:rsidRPr="006C18F3">
              <w:rPr>
                <w:color w:val="auto"/>
                <w:sz w:val="18"/>
                <w:szCs w:val="18"/>
                <w:lang w:bidi="ar-SA"/>
              </w:rPr>
              <w:t>Trade receivables, net</w:t>
            </w:r>
          </w:p>
        </w:tc>
        <w:tc>
          <w:tcPr>
            <w:tcW w:w="1296" w:type="dxa"/>
            <w:tcBorders>
              <w:top w:val="nil"/>
              <w:left w:val="nil"/>
              <w:bottom w:val="nil"/>
              <w:right w:val="nil"/>
            </w:tcBorders>
          </w:tcPr>
          <w:p w14:paraId="541565F9" w14:textId="2FB52152"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165,488,242</w:t>
            </w:r>
          </w:p>
        </w:tc>
        <w:tc>
          <w:tcPr>
            <w:tcW w:w="1296" w:type="dxa"/>
            <w:tcBorders>
              <w:top w:val="nil"/>
              <w:left w:val="nil"/>
              <w:bottom w:val="nil"/>
              <w:right w:val="nil"/>
            </w:tcBorders>
            <w:vAlign w:val="bottom"/>
          </w:tcPr>
          <w:p w14:paraId="53F5ED94" w14:textId="0406618D"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140,035,744</w:t>
            </w:r>
          </w:p>
        </w:tc>
        <w:tc>
          <w:tcPr>
            <w:tcW w:w="1296" w:type="dxa"/>
            <w:tcBorders>
              <w:top w:val="nil"/>
              <w:left w:val="nil"/>
              <w:bottom w:val="nil"/>
              <w:right w:val="nil"/>
            </w:tcBorders>
          </w:tcPr>
          <w:p w14:paraId="4A15F965" w14:textId="52CC0787"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165,488,242</w:t>
            </w:r>
          </w:p>
        </w:tc>
        <w:tc>
          <w:tcPr>
            <w:tcW w:w="1296" w:type="dxa"/>
            <w:tcBorders>
              <w:top w:val="nil"/>
              <w:left w:val="nil"/>
              <w:bottom w:val="nil"/>
              <w:right w:val="nil"/>
            </w:tcBorders>
            <w:vAlign w:val="bottom"/>
          </w:tcPr>
          <w:p w14:paraId="3748EBBC" w14:textId="3738C356"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r>
      <w:tr w:rsidR="00EF3135" w:rsidRPr="006C18F3" w14:paraId="00238F8B" w14:textId="038850E9">
        <w:tc>
          <w:tcPr>
            <w:tcW w:w="4248" w:type="dxa"/>
            <w:tcBorders>
              <w:top w:val="nil"/>
              <w:left w:val="nil"/>
              <w:bottom w:val="nil"/>
              <w:right w:val="nil"/>
            </w:tcBorders>
            <w:vAlign w:val="bottom"/>
            <w:hideMark/>
          </w:tcPr>
          <w:p w14:paraId="7995C4DD" w14:textId="0A06C587" w:rsidR="00EF3135" w:rsidRPr="006C18F3" w:rsidRDefault="00EF3135" w:rsidP="00EF3135">
            <w:pPr>
              <w:pStyle w:val="Default"/>
              <w:ind w:left="-112"/>
              <w:jc w:val="both"/>
              <w:rPr>
                <w:color w:val="auto"/>
                <w:sz w:val="18"/>
                <w:szCs w:val="18"/>
                <w:lang w:bidi="ar-SA"/>
              </w:rPr>
            </w:pPr>
            <w:r w:rsidRPr="006C18F3">
              <w:rPr>
                <w:color w:val="auto"/>
                <w:sz w:val="18"/>
                <w:szCs w:val="18"/>
              </w:rPr>
              <w:t>Other receivables - related companies (Note 1</w:t>
            </w:r>
            <w:r w:rsidR="007511F0">
              <w:rPr>
                <w:color w:val="auto"/>
                <w:sz w:val="18"/>
                <w:szCs w:val="18"/>
              </w:rPr>
              <w:t>7</w:t>
            </w:r>
            <w:r w:rsidRPr="006C18F3">
              <w:rPr>
                <w:color w:val="auto"/>
                <w:sz w:val="18"/>
                <w:szCs w:val="18"/>
              </w:rPr>
              <w:t xml:space="preserve"> b))</w:t>
            </w:r>
          </w:p>
        </w:tc>
        <w:tc>
          <w:tcPr>
            <w:tcW w:w="1296" w:type="dxa"/>
            <w:tcBorders>
              <w:top w:val="nil"/>
              <w:left w:val="nil"/>
              <w:bottom w:val="nil"/>
              <w:right w:val="nil"/>
            </w:tcBorders>
          </w:tcPr>
          <w:p w14:paraId="01AE5590" w14:textId="0FFEEF1D"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139,902</w:t>
            </w:r>
          </w:p>
        </w:tc>
        <w:tc>
          <w:tcPr>
            <w:tcW w:w="1296" w:type="dxa"/>
            <w:tcBorders>
              <w:top w:val="nil"/>
              <w:left w:val="nil"/>
              <w:bottom w:val="nil"/>
              <w:right w:val="nil"/>
            </w:tcBorders>
          </w:tcPr>
          <w:p w14:paraId="181531C8" w14:textId="03071189"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128,400 </w:t>
            </w:r>
          </w:p>
        </w:tc>
        <w:tc>
          <w:tcPr>
            <w:tcW w:w="1296" w:type="dxa"/>
            <w:tcBorders>
              <w:top w:val="nil"/>
              <w:left w:val="nil"/>
              <w:bottom w:val="nil"/>
              <w:right w:val="nil"/>
            </w:tcBorders>
          </w:tcPr>
          <w:p w14:paraId="4A023AF6" w14:textId="72963D5D" w:rsidR="00EF3135" w:rsidRPr="003458AD" w:rsidRDefault="00EF3135" w:rsidP="00EF3135">
            <w:pPr>
              <w:ind w:left="-40" w:right="-72"/>
              <w:jc w:val="right"/>
              <w:rPr>
                <w:rFonts w:eastAsia="Arial Unicode MS" w:cs="Cordia New"/>
                <w:sz w:val="18"/>
                <w:szCs w:val="18"/>
              </w:rPr>
            </w:pPr>
            <w:r>
              <w:rPr>
                <w:rFonts w:eastAsia="Arial Unicode MS"/>
                <w:sz w:val="18"/>
                <w:szCs w:val="18"/>
                <w:lang w:val="en-GB"/>
              </w:rPr>
              <w:t>172,00</w:t>
            </w:r>
            <w:r w:rsidR="003458AD">
              <w:rPr>
                <w:rFonts w:eastAsia="Arial Unicode MS" w:cs="Cordia New"/>
                <w:sz w:val="18"/>
                <w:szCs w:val="18"/>
              </w:rPr>
              <w:t>2</w:t>
            </w:r>
          </w:p>
        </w:tc>
        <w:tc>
          <w:tcPr>
            <w:tcW w:w="1296" w:type="dxa"/>
            <w:tcBorders>
              <w:top w:val="nil"/>
              <w:left w:val="nil"/>
              <w:bottom w:val="nil"/>
              <w:right w:val="nil"/>
            </w:tcBorders>
            <w:vAlign w:val="bottom"/>
          </w:tcPr>
          <w:p w14:paraId="1F94A44F" w14:textId="2E87ED98"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246</w:t>
            </w:r>
            <w:r w:rsidRPr="00DB081E">
              <w:rPr>
                <w:rFonts w:eastAsia="Arial Unicode MS"/>
                <w:sz w:val="18"/>
                <w:szCs w:val="18"/>
              </w:rPr>
              <w:t>,</w:t>
            </w:r>
            <w:r w:rsidRPr="00DB081E">
              <w:rPr>
                <w:rFonts w:eastAsia="Arial Unicode MS"/>
                <w:sz w:val="18"/>
                <w:szCs w:val="18"/>
                <w:lang w:val="en-GB"/>
              </w:rPr>
              <w:t>100</w:t>
            </w:r>
          </w:p>
        </w:tc>
      </w:tr>
      <w:tr w:rsidR="00EF3135" w:rsidRPr="006C18F3" w14:paraId="1CD16227" w14:textId="24701DE1">
        <w:tc>
          <w:tcPr>
            <w:tcW w:w="4248" w:type="dxa"/>
            <w:tcBorders>
              <w:top w:val="nil"/>
              <w:left w:val="nil"/>
              <w:bottom w:val="nil"/>
              <w:right w:val="nil"/>
            </w:tcBorders>
            <w:vAlign w:val="bottom"/>
            <w:hideMark/>
          </w:tcPr>
          <w:p w14:paraId="6F466F5B" w14:textId="77777777" w:rsidR="00EF3135" w:rsidRPr="006C18F3" w:rsidRDefault="00EF3135" w:rsidP="00EF3135">
            <w:pPr>
              <w:pStyle w:val="Default"/>
              <w:ind w:left="-112"/>
              <w:jc w:val="both"/>
              <w:rPr>
                <w:color w:val="auto"/>
                <w:sz w:val="18"/>
                <w:szCs w:val="18"/>
                <w:lang w:bidi="ar-SA"/>
              </w:rPr>
            </w:pPr>
            <w:r w:rsidRPr="006C18F3">
              <w:rPr>
                <w:color w:val="auto"/>
                <w:sz w:val="18"/>
                <w:szCs w:val="18"/>
                <w:lang w:bidi="ar-SA"/>
              </w:rPr>
              <w:t>Advance payment for goods</w:t>
            </w:r>
          </w:p>
        </w:tc>
        <w:tc>
          <w:tcPr>
            <w:tcW w:w="1296" w:type="dxa"/>
            <w:tcBorders>
              <w:top w:val="nil"/>
              <w:left w:val="nil"/>
              <w:bottom w:val="nil"/>
              <w:right w:val="nil"/>
            </w:tcBorders>
          </w:tcPr>
          <w:p w14:paraId="7C2AE82C" w14:textId="3281AE2F" w:rsidR="00EF3135" w:rsidRPr="006C18F3" w:rsidRDefault="00EF3135" w:rsidP="00EF3135">
            <w:pPr>
              <w:ind w:left="-40" w:right="-72"/>
              <w:jc w:val="right"/>
              <w:rPr>
                <w:rFonts w:eastAsia="Arial Unicode MS"/>
                <w:sz w:val="18"/>
                <w:szCs w:val="18"/>
                <w:cs/>
                <w:lang w:val="en-GB"/>
              </w:rPr>
            </w:pPr>
            <w:r>
              <w:rPr>
                <w:rFonts w:eastAsia="Arial Unicode MS"/>
                <w:sz w:val="18"/>
                <w:szCs w:val="18"/>
                <w:lang w:val="en-GB"/>
              </w:rPr>
              <w:t>3,597,104</w:t>
            </w:r>
          </w:p>
        </w:tc>
        <w:tc>
          <w:tcPr>
            <w:tcW w:w="1296" w:type="dxa"/>
            <w:tcBorders>
              <w:top w:val="nil"/>
              <w:left w:val="nil"/>
              <w:bottom w:val="nil"/>
              <w:right w:val="nil"/>
            </w:tcBorders>
          </w:tcPr>
          <w:p w14:paraId="1519E0CA" w14:textId="2FB2A7DA"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 3,810,839 </w:t>
            </w:r>
          </w:p>
        </w:tc>
        <w:tc>
          <w:tcPr>
            <w:tcW w:w="1296" w:type="dxa"/>
            <w:tcBorders>
              <w:top w:val="nil"/>
              <w:left w:val="nil"/>
              <w:bottom w:val="nil"/>
              <w:right w:val="nil"/>
            </w:tcBorders>
          </w:tcPr>
          <w:p w14:paraId="64C89D73" w14:textId="0CE8D23A"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3,597,104</w:t>
            </w:r>
          </w:p>
        </w:tc>
        <w:tc>
          <w:tcPr>
            <w:tcW w:w="1296" w:type="dxa"/>
            <w:tcBorders>
              <w:top w:val="nil"/>
              <w:left w:val="nil"/>
              <w:bottom w:val="nil"/>
              <w:right w:val="nil"/>
            </w:tcBorders>
            <w:vAlign w:val="bottom"/>
          </w:tcPr>
          <w:p w14:paraId="7C36F689" w14:textId="2BE03239"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3</w:t>
            </w:r>
            <w:r w:rsidRPr="00DB081E">
              <w:rPr>
                <w:rFonts w:eastAsia="Arial Unicode MS"/>
                <w:sz w:val="18"/>
                <w:szCs w:val="18"/>
              </w:rPr>
              <w:t>,</w:t>
            </w:r>
            <w:r w:rsidRPr="00DB081E">
              <w:rPr>
                <w:rFonts w:eastAsia="Arial Unicode MS"/>
                <w:sz w:val="18"/>
                <w:szCs w:val="18"/>
                <w:lang w:val="en-GB"/>
              </w:rPr>
              <w:t>810</w:t>
            </w:r>
            <w:r w:rsidRPr="00DB081E">
              <w:rPr>
                <w:rFonts w:eastAsia="Arial Unicode MS"/>
                <w:sz w:val="18"/>
                <w:szCs w:val="18"/>
              </w:rPr>
              <w:t>,</w:t>
            </w:r>
            <w:r w:rsidRPr="00DB081E">
              <w:rPr>
                <w:rFonts w:eastAsia="Arial Unicode MS"/>
                <w:sz w:val="18"/>
                <w:szCs w:val="18"/>
                <w:lang w:val="en-GB"/>
              </w:rPr>
              <w:t>839</w:t>
            </w:r>
          </w:p>
        </w:tc>
      </w:tr>
      <w:tr w:rsidR="00EF3135" w:rsidRPr="006C18F3" w14:paraId="4166B010" w14:textId="639CCFA4">
        <w:tc>
          <w:tcPr>
            <w:tcW w:w="4248" w:type="dxa"/>
            <w:tcBorders>
              <w:top w:val="nil"/>
              <w:left w:val="nil"/>
              <w:bottom w:val="nil"/>
              <w:right w:val="nil"/>
            </w:tcBorders>
            <w:vAlign w:val="bottom"/>
          </w:tcPr>
          <w:p w14:paraId="27AF318F" w14:textId="77777777" w:rsidR="00EF3135" w:rsidRPr="006C18F3" w:rsidRDefault="00EF3135" w:rsidP="00EF3135">
            <w:pPr>
              <w:pStyle w:val="Default"/>
              <w:ind w:left="-112"/>
              <w:jc w:val="both"/>
              <w:rPr>
                <w:color w:val="auto"/>
                <w:sz w:val="18"/>
                <w:szCs w:val="18"/>
                <w:lang w:bidi="ar-SA"/>
              </w:rPr>
            </w:pPr>
            <w:r w:rsidRPr="006C18F3">
              <w:rPr>
                <w:color w:val="auto"/>
                <w:sz w:val="18"/>
                <w:szCs w:val="18"/>
                <w:lang w:bidi="ar-SA"/>
              </w:rPr>
              <w:t>Prepaid expenses</w:t>
            </w:r>
          </w:p>
        </w:tc>
        <w:tc>
          <w:tcPr>
            <w:tcW w:w="1296" w:type="dxa"/>
            <w:tcBorders>
              <w:top w:val="nil"/>
              <w:left w:val="nil"/>
              <w:bottom w:val="nil"/>
              <w:right w:val="nil"/>
            </w:tcBorders>
          </w:tcPr>
          <w:p w14:paraId="070D080E" w14:textId="7F0DE263"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2,851,744</w:t>
            </w:r>
          </w:p>
        </w:tc>
        <w:tc>
          <w:tcPr>
            <w:tcW w:w="1296" w:type="dxa"/>
            <w:tcBorders>
              <w:top w:val="nil"/>
              <w:left w:val="nil"/>
              <w:bottom w:val="nil"/>
              <w:right w:val="nil"/>
            </w:tcBorders>
          </w:tcPr>
          <w:p w14:paraId="19FAB10B" w14:textId="52F374C5"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 4,422,325 </w:t>
            </w:r>
          </w:p>
        </w:tc>
        <w:tc>
          <w:tcPr>
            <w:tcW w:w="1296" w:type="dxa"/>
            <w:tcBorders>
              <w:top w:val="nil"/>
              <w:left w:val="nil"/>
              <w:bottom w:val="nil"/>
              <w:right w:val="nil"/>
            </w:tcBorders>
          </w:tcPr>
          <w:p w14:paraId="4E42F20F" w14:textId="5AD5C2DA" w:rsidR="00EF3135" w:rsidRPr="006C18F3" w:rsidRDefault="00EF3135" w:rsidP="00EF3135">
            <w:pPr>
              <w:ind w:left="-40" w:right="-72"/>
              <w:jc w:val="right"/>
              <w:rPr>
                <w:rFonts w:eastAsia="Arial Unicode MS"/>
                <w:sz w:val="18"/>
                <w:szCs w:val="18"/>
                <w:lang w:val="en-GB"/>
              </w:rPr>
            </w:pPr>
            <w:r>
              <w:rPr>
                <w:rFonts w:eastAsia="Arial Unicode MS"/>
                <w:sz w:val="18"/>
                <w:szCs w:val="18"/>
                <w:lang w:val="en-GB"/>
              </w:rPr>
              <w:t>2,851,744</w:t>
            </w:r>
          </w:p>
        </w:tc>
        <w:tc>
          <w:tcPr>
            <w:tcW w:w="1296" w:type="dxa"/>
            <w:tcBorders>
              <w:top w:val="nil"/>
              <w:left w:val="nil"/>
              <w:bottom w:val="nil"/>
              <w:right w:val="nil"/>
            </w:tcBorders>
            <w:vAlign w:val="bottom"/>
          </w:tcPr>
          <w:p w14:paraId="11D6B9BF" w14:textId="2F228A69"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4</w:t>
            </w:r>
            <w:r w:rsidRPr="00DB081E">
              <w:rPr>
                <w:rFonts w:eastAsia="Arial Unicode MS"/>
                <w:sz w:val="18"/>
                <w:szCs w:val="18"/>
              </w:rPr>
              <w:t>,</w:t>
            </w:r>
            <w:r w:rsidRPr="00DB081E">
              <w:rPr>
                <w:rFonts w:eastAsia="Arial Unicode MS"/>
                <w:sz w:val="18"/>
                <w:szCs w:val="18"/>
                <w:lang w:val="en-GB"/>
              </w:rPr>
              <w:t>422</w:t>
            </w:r>
            <w:r w:rsidRPr="00DB081E">
              <w:rPr>
                <w:rFonts w:eastAsia="Arial Unicode MS"/>
                <w:sz w:val="18"/>
                <w:szCs w:val="18"/>
              </w:rPr>
              <w:t>,</w:t>
            </w:r>
            <w:r w:rsidRPr="00DB081E">
              <w:rPr>
                <w:rFonts w:eastAsia="Arial Unicode MS"/>
                <w:sz w:val="18"/>
                <w:szCs w:val="18"/>
                <w:lang w:val="en-GB"/>
              </w:rPr>
              <w:t>325</w:t>
            </w:r>
          </w:p>
        </w:tc>
      </w:tr>
      <w:tr w:rsidR="00EF3135" w:rsidRPr="006C18F3" w14:paraId="062895B8" w14:textId="75A08ED4">
        <w:tc>
          <w:tcPr>
            <w:tcW w:w="4248" w:type="dxa"/>
            <w:tcBorders>
              <w:top w:val="nil"/>
              <w:left w:val="nil"/>
              <w:bottom w:val="nil"/>
              <w:right w:val="nil"/>
            </w:tcBorders>
            <w:vAlign w:val="bottom"/>
            <w:hideMark/>
          </w:tcPr>
          <w:p w14:paraId="1B7D3114" w14:textId="77777777" w:rsidR="00EF3135" w:rsidRPr="006C18F3" w:rsidRDefault="00EF3135" w:rsidP="00EF3135">
            <w:pPr>
              <w:pStyle w:val="Default"/>
              <w:ind w:left="-112"/>
              <w:jc w:val="both"/>
              <w:rPr>
                <w:color w:val="auto"/>
                <w:sz w:val="18"/>
                <w:szCs w:val="18"/>
                <w:lang w:bidi="ar-SA"/>
              </w:rPr>
            </w:pPr>
            <w:r w:rsidRPr="006C18F3">
              <w:rPr>
                <w:color w:val="auto"/>
                <w:sz w:val="18"/>
                <w:szCs w:val="18"/>
              </w:rPr>
              <w:t>Others</w:t>
            </w:r>
          </w:p>
        </w:tc>
        <w:tc>
          <w:tcPr>
            <w:tcW w:w="1296" w:type="dxa"/>
            <w:tcBorders>
              <w:top w:val="nil"/>
              <w:left w:val="nil"/>
              <w:bottom w:val="single" w:sz="4" w:space="0" w:color="auto"/>
              <w:right w:val="nil"/>
            </w:tcBorders>
          </w:tcPr>
          <w:p w14:paraId="2CD088E2" w14:textId="0D757550" w:rsidR="00EF3135" w:rsidRPr="006C18F3" w:rsidRDefault="0065219F" w:rsidP="00EF3135">
            <w:pPr>
              <w:ind w:left="-40" w:right="-72"/>
              <w:jc w:val="right"/>
              <w:rPr>
                <w:rFonts w:eastAsia="Arial Unicode MS"/>
                <w:sz w:val="18"/>
                <w:szCs w:val="18"/>
                <w:cs/>
                <w:lang w:val="en-GB"/>
              </w:rPr>
            </w:pPr>
            <w:r w:rsidRPr="0065219F">
              <w:rPr>
                <w:rFonts w:eastAsia="Arial Unicode MS"/>
                <w:sz w:val="18"/>
                <w:szCs w:val="18"/>
                <w:lang w:val="en-GB"/>
              </w:rPr>
              <w:t>1,655,153</w:t>
            </w:r>
          </w:p>
        </w:tc>
        <w:tc>
          <w:tcPr>
            <w:tcW w:w="1296" w:type="dxa"/>
            <w:tcBorders>
              <w:top w:val="nil"/>
              <w:left w:val="nil"/>
              <w:bottom w:val="single" w:sz="4" w:space="0" w:color="auto"/>
              <w:right w:val="nil"/>
            </w:tcBorders>
          </w:tcPr>
          <w:p w14:paraId="57201DEB" w14:textId="5B249E95"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 xml:space="preserve"> 413,539 </w:t>
            </w:r>
          </w:p>
        </w:tc>
        <w:tc>
          <w:tcPr>
            <w:tcW w:w="1296" w:type="dxa"/>
            <w:tcBorders>
              <w:top w:val="nil"/>
              <w:left w:val="nil"/>
              <w:bottom w:val="single" w:sz="4" w:space="0" w:color="auto"/>
              <w:right w:val="nil"/>
            </w:tcBorders>
          </w:tcPr>
          <w:p w14:paraId="1BA9325E" w14:textId="01BB6B85" w:rsidR="00EF3135" w:rsidRPr="006C18F3" w:rsidRDefault="0065219F" w:rsidP="00EF3135">
            <w:pPr>
              <w:ind w:left="-40" w:right="-72"/>
              <w:jc w:val="right"/>
              <w:rPr>
                <w:rFonts w:eastAsia="Arial Unicode MS"/>
                <w:sz w:val="18"/>
                <w:szCs w:val="18"/>
                <w:lang w:val="en-GB"/>
              </w:rPr>
            </w:pPr>
            <w:r w:rsidRPr="0065219F">
              <w:rPr>
                <w:rFonts w:eastAsia="Arial Unicode MS"/>
                <w:sz w:val="18"/>
                <w:szCs w:val="18"/>
                <w:lang w:val="en-GB"/>
              </w:rPr>
              <w:t>1,655,153</w:t>
            </w:r>
          </w:p>
        </w:tc>
        <w:tc>
          <w:tcPr>
            <w:tcW w:w="1296" w:type="dxa"/>
            <w:tcBorders>
              <w:top w:val="nil"/>
              <w:left w:val="nil"/>
              <w:bottom w:val="single" w:sz="4" w:space="0" w:color="auto"/>
              <w:right w:val="nil"/>
            </w:tcBorders>
            <w:vAlign w:val="bottom"/>
          </w:tcPr>
          <w:p w14:paraId="2B944EEE" w14:textId="2B43D4CD"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413</w:t>
            </w:r>
            <w:r w:rsidRPr="00DB081E">
              <w:rPr>
                <w:rFonts w:eastAsia="Arial Unicode MS"/>
                <w:sz w:val="18"/>
                <w:szCs w:val="18"/>
              </w:rPr>
              <w:t>,</w:t>
            </w:r>
            <w:r w:rsidRPr="00DB081E">
              <w:rPr>
                <w:rFonts w:eastAsia="Arial Unicode MS"/>
                <w:sz w:val="18"/>
                <w:szCs w:val="18"/>
                <w:lang w:val="en-GB"/>
              </w:rPr>
              <w:t>539</w:t>
            </w:r>
          </w:p>
        </w:tc>
      </w:tr>
      <w:tr w:rsidR="00EF3135" w:rsidRPr="006C18F3" w14:paraId="619374A4" w14:textId="73A4DA4C" w:rsidTr="001763EB">
        <w:tc>
          <w:tcPr>
            <w:tcW w:w="4248" w:type="dxa"/>
            <w:tcBorders>
              <w:top w:val="nil"/>
              <w:left w:val="nil"/>
              <w:bottom w:val="nil"/>
              <w:right w:val="nil"/>
            </w:tcBorders>
            <w:vAlign w:val="bottom"/>
          </w:tcPr>
          <w:p w14:paraId="5E04630C" w14:textId="77777777" w:rsidR="00EF3135" w:rsidRPr="006C18F3" w:rsidRDefault="00EF3135" w:rsidP="00EF3135">
            <w:pPr>
              <w:pStyle w:val="Default"/>
              <w:ind w:left="-112"/>
              <w:jc w:val="both"/>
              <w:rPr>
                <w:color w:val="auto"/>
                <w:sz w:val="18"/>
                <w:szCs w:val="18"/>
              </w:rPr>
            </w:pPr>
          </w:p>
        </w:tc>
        <w:tc>
          <w:tcPr>
            <w:tcW w:w="1296" w:type="dxa"/>
            <w:tcBorders>
              <w:top w:val="single" w:sz="4" w:space="0" w:color="auto"/>
              <w:left w:val="nil"/>
              <w:bottom w:val="nil"/>
              <w:right w:val="nil"/>
            </w:tcBorders>
            <w:vAlign w:val="bottom"/>
          </w:tcPr>
          <w:p w14:paraId="6958ADD5" w14:textId="4F1106A9" w:rsidR="00EF3135" w:rsidRPr="006C18F3" w:rsidRDefault="00EF3135" w:rsidP="00EF3135">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A11A27E" w14:textId="77777777" w:rsidR="00EF3135" w:rsidRPr="006C18F3" w:rsidRDefault="00EF3135" w:rsidP="00EF3135">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DA610BA" w14:textId="77777777" w:rsidR="00EF3135" w:rsidRPr="006C18F3" w:rsidRDefault="00EF3135" w:rsidP="00EF3135">
            <w:pPr>
              <w:ind w:left="-40" w:right="-72"/>
              <w:jc w:val="right"/>
              <w:rPr>
                <w:rFonts w:eastAsia="Arial Unicode MS"/>
                <w:sz w:val="18"/>
                <w:szCs w:val="18"/>
                <w:cs/>
                <w:lang w:val="en-GB"/>
              </w:rPr>
            </w:pPr>
          </w:p>
        </w:tc>
        <w:tc>
          <w:tcPr>
            <w:tcW w:w="1296" w:type="dxa"/>
            <w:tcBorders>
              <w:top w:val="single" w:sz="4" w:space="0" w:color="auto"/>
              <w:left w:val="nil"/>
              <w:bottom w:val="nil"/>
              <w:right w:val="nil"/>
            </w:tcBorders>
            <w:vAlign w:val="bottom"/>
          </w:tcPr>
          <w:p w14:paraId="16578DA6" w14:textId="44FDF4D3" w:rsidR="00EF3135" w:rsidRPr="006C18F3" w:rsidRDefault="00EF3135" w:rsidP="00EF3135">
            <w:pPr>
              <w:ind w:left="-40" w:right="-72"/>
              <w:jc w:val="right"/>
              <w:rPr>
                <w:rFonts w:eastAsia="Arial Unicode MS"/>
                <w:sz w:val="18"/>
                <w:szCs w:val="18"/>
                <w:lang w:val="en-GB"/>
              </w:rPr>
            </w:pPr>
          </w:p>
        </w:tc>
      </w:tr>
      <w:tr w:rsidR="00EF3135" w:rsidRPr="006C18F3" w14:paraId="00B45464" w14:textId="37E1CC7B" w:rsidTr="001763EB">
        <w:tc>
          <w:tcPr>
            <w:tcW w:w="4248" w:type="dxa"/>
            <w:tcBorders>
              <w:top w:val="nil"/>
              <w:left w:val="nil"/>
              <w:bottom w:val="nil"/>
              <w:right w:val="nil"/>
            </w:tcBorders>
            <w:vAlign w:val="bottom"/>
            <w:hideMark/>
          </w:tcPr>
          <w:p w14:paraId="70EEB29C" w14:textId="77777777" w:rsidR="00EF3135" w:rsidRPr="006C18F3" w:rsidRDefault="00EF3135" w:rsidP="00EF3135">
            <w:pPr>
              <w:pStyle w:val="Default"/>
              <w:ind w:left="-112"/>
              <w:jc w:val="both"/>
              <w:rPr>
                <w:color w:val="auto"/>
                <w:sz w:val="18"/>
                <w:szCs w:val="18"/>
                <w:lang w:bidi="ar-SA"/>
              </w:rPr>
            </w:pPr>
            <w:r w:rsidRPr="006C18F3">
              <w:rPr>
                <w:color w:val="auto"/>
                <w:sz w:val="18"/>
                <w:szCs w:val="18"/>
                <w:lang w:bidi="ar-SA"/>
              </w:rPr>
              <w:t>Total</w:t>
            </w:r>
          </w:p>
        </w:tc>
        <w:tc>
          <w:tcPr>
            <w:tcW w:w="1296" w:type="dxa"/>
            <w:tcBorders>
              <w:top w:val="nil"/>
              <w:left w:val="nil"/>
              <w:bottom w:val="single" w:sz="4" w:space="0" w:color="auto"/>
              <w:right w:val="nil"/>
            </w:tcBorders>
            <w:vAlign w:val="bottom"/>
          </w:tcPr>
          <w:p w14:paraId="1046EE41" w14:textId="6B0A077B" w:rsidR="00EF3135" w:rsidRPr="006C18F3" w:rsidRDefault="0065219F" w:rsidP="00EF3135">
            <w:pPr>
              <w:ind w:left="-40" w:right="-72"/>
              <w:jc w:val="right"/>
              <w:rPr>
                <w:rFonts w:eastAsia="Arial Unicode MS"/>
                <w:sz w:val="18"/>
                <w:szCs w:val="18"/>
                <w:lang w:val="en-GB"/>
              </w:rPr>
            </w:pPr>
            <w:r w:rsidRPr="0065219F">
              <w:rPr>
                <w:rFonts w:eastAsia="Arial Unicode MS"/>
                <w:sz w:val="18"/>
                <w:szCs w:val="18"/>
                <w:lang w:val="en-GB"/>
              </w:rPr>
              <w:t>173,732,145</w:t>
            </w:r>
          </w:p>
        </w:tc>
        <w:tc>
          <w:tcPr>
            <w:tcW w:w="1296" w:type="dxa"/>
            <w:tcBorders>
              <w:top w:val="nil"/>
              <w:left w:val="nil"/>
              <w:bottom w:val="single" w:sz="4" w:space="0" w:color="auto"/>
              <w:right w:val="nil"/>
            </w:tcBorders>
            <w:vAlign w:val="bottom"/>
          </w:tcPr>
          <w:p w14:paraId="0C2EF687" w14:textId="64477EC8"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148</w:t>
            </w:r>
            <w:r w:rsidRPr="00DB081E">
              <w:rPr>
                <w:rFonts w:eastAsia="Arial Unicode MS"/>
                <w:sz w:val="18"/>
                <w:szCs w:val="18"/>
              </w:rPr>
              <w:t>,</w:t>
            </w:r>
            <w:r w:rsidRPr="00DB081E">
              <w:rPr>
                <w:rFonts w:eastAsia="Arial Unicode MS"/>
                <w:sz w:val="18"/>
                <w:szCs w:val="18"/>
                <w:lang w:val="en-GB"/>
              </w:rPr>
              <w:t>810</w:t>
            </w:r>
            <w:r w:rsidRPr="00DB081E">
              <w:rPr>
                <w:rFonts w:eastAsia="Arial Unicode MS"/>
                <w:sz w:val="18"/>
                <w:szCs w:val="18"/>
              </w:rPr>
              <w:t>,</w:t>
            </w:r>
            <w:r w:rsidRPr="00DB081E">
              <w:rPr>
                <w:rFonts w:eastAsia="Arial Unicode MS"/>
                <w:sz w:val="18"/>
                <w:szCs w:val="18"/>
                <w:lang w:val="en-GB"/>
              </w:rPr>
              <w:t>847</w:t>
            </w:r>
          </w:p>
        </w:tc>
        <w:tc>
          <w:tcPr>
            <w:tcW w:w="1296" w:type="dxa"/>
            <w:tcBorders>
              <w:top w:val="nil"/>
              <w:left w:val="nil"/>
              <w:bottom w:val="single" w:sz="4" w:space="0" w:color="auto"/>
              <w:right w:val="nil"/>
            </w:tcBorders>
            <w:vAlign w:val="bottom"/>
          </w:tcPr>
          <w:p w14:paraId="171D00F9" w14:textId="79F5785A" w:rsidR="00EF3135" w:rsidRPr="006C18F3" w:rsidRDefault="0065219F" w:rsidP="00EF3135">
            <w:pPr>
              <w:ind w:left="-40" w:right="-72"/>
              <w:jc w:val="right"/>
              <w:rPr>
                <w:rFonts w:eastAsia="Arial Unicode MS"/>
                <w:sz w:val="18"/>
                <w:szCs w:val="18"/>
                <w:lang w:val="en-GB"/>
              </w:rPr>
            </w:pPr>
            <w:r w:rsidRPr="0065219F">
              <w:rPr>
                <w:rFonts w:eastAsia="Arial Unicode MS"/>
                <w:sz w:val="18"/>
                <w:szCs w:val="18"/>
                <w:lang w:val="en-GB"/>
              </w:rPr>
              <w:t>173,764,245</w:t>
            </w:r>
          </w:p>
        </w:tc>
        <w:tc>
          <w:tcPr>
            <w:tcW w:w="1296" w:type="dxa"/>
            <w:tcBorders>
              <w:top w:val="nil"/>
              <w:left w:val="nil"/>
              <w:bottom w:val="single" w:sz="4" w:space="0" w:color="auto"/>
              <w:right w:val="nil"/>
            </w:tcBorders>
            <w:vAlign w:val="bottom"/>
          </w:tcPr>
          <w:p w14:paraId="6C6E66D8" w14:textId="5F54C004" w:rsidR="00EF3135" w:rsidRPr="006C18F3" w:rsidRDefault="00EF3135" w:rsidP="00EF3135">
            <w:pPr>
              <w:ind w:left="-40" w:right="-72"/>
              <w:jc w:val="right"/>
              <w:rPr>
                <w:rFonts w:eastAsia="Arial Unicode MS"/>
                <w:sz w:val="18"/>
                <w:szCs w:val="18"/>
                <w:lang w:val="en-GB"/>
              </w:rPr>
            </w:pPr>
            <w:r w:rsidRPr="00DB081E">
              <w:rPr>
                <w:rFonts w:eastAsia="Arial Unicode MS"/>
                <w:sz w:val="18"/>
                <w:szCs w:val="18"/>
                <w:lang w:val="en-GB"/>
              </w:rPr>
              <w:t>148</w:t>
            </w:r>
            <w:r w:rsidRPr="00DB081E">
              <w:rPr>
                <w:rFonts w:eastAsia="Arial Unicode MS"/>
                <w:sz w:val="18"/>
                <w:szCs w:val="18"/>
              </w:rPr>
              <w:t>,</w:t>
            </w:r>
            <w:r w:rsidRPr="00DB081E">
              <w:rPr>
                <w:rFonts w:eastAsia="Arial Unicode MS"/>
                <w:sz w:val="18"/>
                <w:szCs w:val="18"/>
                <w:lang w:val="en-GB"/>
              </w:rPr>
              <w:t>928</w:t>
            </w:r>
            <w:r w:rsidRPr="00DB081E">
              <w:rPr>
                <w:rFonts w:eastAsia="Arial Unicode MS"/>
                <w:sz w:val="18"/>
                <w:szCs w:val="18"/>
              </w:rPr>
              <w:t>,</w:t>
            </w:r>
            <w:r w:rsidRPr="00DB081E">
              <w:rPr>
                <w:rFonts w:eastAsia="Arial Unicode MS"/>
                <w:sz w:val="18"/>
                <w:szCs w:val="18"/>
                <w:lang w:val="en-GB"/>
              </w:rPr>
              <w:t>547</w:t>
            </w:r>
          </w:p>
        </w:tc>
      </w:tr>
    </w:tbl>
    <w:p w14:paraId="2A220C8A" w14:textId="77777777" w:rsidR="00B66C7F" w:rsidRPr="006C18F3" w:rsidRDefault="00B66C7F" w:rsidP="00847C24">
      <w:pPr>
        <w:jc w:val="both"/>
        <w:rPr>
          <w:rFonts w:eastAsia="Times New Roman"/>
          <w:sz w:val="18"/>
          <w:szCs w:val="18"/>
          <w:lang w:val="en-GB"/>
        </w:rPr>
      </w:pPr>
    </w:p>
    <w:p w14:paraId="6AFF40D1" w14:textId="00333E20" w:rsidR="000C54AC" w:rsidRPr="006C18F3" w:rsidRDefault="005544F9" w:rsidP="00847C24">
      <w:pPr>
        <w:jc w:val="both"/>
        <w:rPr>
          <w:rFonts w:eastAsia="Times New Roman"/>
          <w:sz w:val="18"/>
          <w:szCs w:val="18"/>
          <w:lang w:val="en-GB"/>
        </w:rPr>
      </w:pPr>
      <w:r w:rsidRPr="006C18F3">
        <w:rPr>
          <w:rFonts w:eastAsia="Times New Roman"/>
          <w:sz w:val="18"/>
          <w:szCs w:val="18"/>
          <w:lang w:val="en-GB"/>
        </w:rPr>
        <w:t>Trade receivables can</w:t>
      </w:r>
      <w:r w:rsidR="00BA1CFF" w:rsidRPr="006C18F3">
        <w:rPr>
          <w:rFonts w:eastAsia="Times New Roman"/>
          <w:sz w:val="18"/>
          <w:szCs w:val="18"/>
          <w:lang w:val="en-GB"/>
        </w:rPr>
        <w:t xml:space="preserve"> be</w:t>
      </w:r>
      <w:r w:rsidRPr="006C18F3">
        <w:rPr>
          <w:rFonts w:eastAsia="Times New Roman"/>
          <w:sz w:val="18"/>
          <w:szCs w:val="18"/>
          <w:lang w:val="en-GB"/>
        </w:rPr>
        <w:t xml:space="preserve"> </w:t>
      </w:r>
      <w:r w:rsidR="0018253A" w:rsidRPr="006C18F3">
        <w:rPr>
          <w:rFonts w:eastAsia="Times New Roman"/>
          <w:sz w:val="18"/>
          <w:szCs w:val="18"/>
          <w:lang w:val="en-GB"/>
        </w:rPr>
        <w:t>analy</w:t>
      </w:r>
      <w:r w:rsidR="00101499" w:rsidRPr="006C18F3">
        <w:rPr>
          <w:rFonts w:eastAsia="Times New Roman"/>
          <w:sz w:val="18"/>
          <w:szCs w:val="18"/>
          <w:lang w:val="en-GB"/>
        </w:rPr>
        <w:t>s</w:t>
      </w:r>
      <w:r w:rsidR="0018253A" w:rsidRPr="006C18F3">
        <w:rPr>
          <w:rFonts w:eastAsia="Times New Roman"/>
          <w:sz w:val="18"/>
          <w:szCs w:val="18"/>
          <w:lang w:val="en-GB"/>
        </w:rPr>
        <w:t>ed</w:t>
      </w:r>
      <w:r w:rsidRPr="006C18F3">
        <w:rPr>
          <w:rFonts w:eastAsia="Times New Roman"/>
          <w:sz w:val="18"/>
          <w:szCs w:val="18"/>
          <w:lang w:val="en-GB"/>
        </w:rPr>
        <w:t xml:space="preserve"> </w:t>
      </w:r>
      <w:r w:rsidR="00BA1CFF" w:rsidRPr="006C18F3">
        <w:rPr>
          <w:rFonts w:eastAsia="Times New Roman"/>
          <w:sz w:val="18"/>
          <w:szCs w:val="18"/>
          <w:lang w:val="en-GB"/>
        </w:rPr>
        <w:t xml:space="preserve">by </w:t>
      </w:r>
      <w:r w:rsidRPr="006C18F3">
        <w:rPr>
          <w:rFonts w:eastAsia="Times New Roman"/>
          <w:sz w:val="18"/>
          <w:szCs w:val="18"/>
          <w:lang w:val="en-GB"/>
        </w:rPr>
        <w:t>aging as follows:</w:t>
      </w:r>
    </w:p>
    <w:p w14:paraId="5D6692FD" w14:textId="77777777" w:rsidR="00745365" w:rsidRPr="006C18F3" w:rsidRDefault="00745365" w:rsidP="00847C24">
      <w:pPr>
        <w:jc w:val="both"/>
        <w:rPr>
          <w:rFonts w:eastAsia="Times New Roman"/>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4DA244D3" w14:textId="77777777" w:rsidTr="0050763F">
        <w:tc>
          <w:tcPr>
            <w:tcW w:w="4248" w:type="dxa"/>
            <w:tcBorders>
              <w:top w:val="nil"/>
              <w:left w:val="nil"/>
              <w:bottom w:val="nil"/>
              <w:right w:val="nil"/>
            </w:tcBorders>
          </w:tcPr>
          <w:p w14:paraId="15F0E1F9"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519C427" w14:textId="4C09D120"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886FCEF" w14:textId="736355BE"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44C0563A" w14:textId="77777777" w:rsidTr="0084754C">
        <w:tc>
          <w:tcPr>
            <w:tcW w:w="4248" w:type="dxa"/>
            <w:tcBorders>
              <w:top w:val="nil"/>
              <w:left w:val="nil"/>
              <w:bottom w:val="nil"/>
              <w:right w:val="nil"/>
            </w:tcBorders>
          </w:tcPr>
          <w:p w14:paraId="653730FC"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115F27B0" w14:textId="7C4C9E40"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0A82533F" w14:textId="5E063D90"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FD7E32" w:rsidRPr="006C18F3" w14:paraId="2EC0F19F" w14:textId="77777777" w:rsidTr="0084754C">
        <w:tc>
          <w:tcPr>
            <w:tcW w:w="4248" w:type="dxa"/>
            <w:tcBorders>
              <w:top w:val="nil"/>
              <w:left w:val="nil"/>
              <w:bottom w:val="nil"/>
              <w:right w:val="nil"/>
            </w:tcBorders>
          </w:tcPr>
          <w:p w14:paraId="686CCAEC" w14:textId="77777777" w:rsidR="00FD7E32" w:rsidRPr="006C18F3" w:rsidRDefault="00FD7E32" w:rsidP="00FD7E32">
            <w:pPr>
              <w:ind w:left="-112"/>
              <w:jc w:val="both"/>
              <w:rPr>
                <w:b/>
                <w:bCs/>
                <w:sz w:val="18"/>
                <w:szCs w:val="18"/>
                <w:lang w:val="en-GB"/>
              </w:rPr>
            </w:pPr>
          </w:p>
        </w:tc>
        <w:tc>
          <w:tcPr>
            <w:tcW w:w="1296" w:type="dxa"/>
            <w:tcBorders>
              <w:top w:val="single" w:sz="4" w:space="0" w:color="auto"/>
              <w:left w:val="nil"/>
              <w:bottom w:val="nil"/>
              <w:right w:val="nil"/>
            </w:tcBorders>
          </w:tcPr>
          <w:p w14:paraId="30B1A27E" w14:textId="676830EF" w:rsidR="00FD7E32" w:rsidRPr="006C18F3" w:rsidRDefault="00FD7E32" w:rsidP="00FD7E32">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29B37EB0" w14:textId="232A2B39" w:rsidR="00FD7E32" w:rsidRPr="006C18F3" w:rsidRDefault="00FD7E32" w:rsidP="00FD7E32">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660FE147" w14:textId="23C900DA" w:rsidR="00FD7E32" w:rsidRPr="006C18F3" w:rsidRDefault="00FD7E32" w:rsidP="00FD7E32">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0A425B9B" w14:textId="7132682F" w:rsidR="00FD7E32" w:rsidRPr="006C18F3" w:rsidRDefault="00FD7E32" w:rsidP="00FD7E32">
            <w:pPr>
              <w:ind w:left="-40" w:right="-72"/>
              <w:jc w:val="right"/>
              <w:rPr>
                <w:b/>
                <w:sz w:val="18"/>
                <w:szCs w:val="18"/>
                <w:lang w:val="en-GB"/>
              </w:rPr>
            </w:pPr>
            <w:r w:rsidRPr="006C18F3">
              <w:rPr>
                <w:b/>
                <w:sz w:val="18"/>
                <w:szCs w:val="18"/>
                <w:lang w:val="en-GB"/>
              </w:rPr>
              <w:t>Audited</w:t>
            </w:r>
          </w:p>
        </w:tc>
      </w:tr>
      <w:tr w:rsidR="007C27B9" w:rsidRPr="006C18F3" w14:paraId="19E7CABA" w14:textId="77777777" w:rsidTr="0084754C">
        <w:tc>
          <w:tcPr>
            <w:tcW w:w="4248" w:type="dxa"/>
            <w:tcBorders>
              <w:top w:val="nil"/>
              <w:left w:val="nil"/>
              <w:bottom w:val="nil"/>
              <w:right w:val="nil"/>
            </w:tcBorders>
          </w:tcPr>
          <w:p w14:paraId="21B8CDB5" w14:textId="7B8102FA"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hideMark/>
          </w:tcPr>
          <w:p w14:paraId="49B85C0A" w14:textId="7432ED46" w:rsidR="007C27B9" w:rsidRPr="006C18F3" w:rsidRDefault="00A854B9"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hideMark/>
          </w:tcPr>
          <w:p w14:paraId="40AFC9D1" w14:textId="0FEBB354"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tcPr>
          <w:p w14:paraId="32DE3D21" w14:textId="1730969A" w:rsidR="007C27B9" w:rsidRPr="006C18F3" w:rsidRDefault="00A854B9"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tcPr>
          <w:p w14:paraId="12DBEB8A" w14:textId="6466C303"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FD7E32" w:rsidRPr="006C18F3" w14:paraId="48F0EC55" w14:textId="77777777" w:rsidTr="00037674">
        <w:tc>
          <w:tcPr>
            <w:tcW w:w="4248" w:type="dxa"/>
            <w:tcBorders>
              <w:top w:val="nil"/>
              <w:left w:val="nil"/>
              <w:bottom w:val="nil"/>
              <w:right w:val="nil"/>
            </w:tcBorders>
          </w:tcPr>
          <w:p w14:paraId="6C5900E2" w14:textId="77777777" w:rsidR="00FD7E32" w:rsidRPr="006C18F3" w:rsidRDefault="00FD7E32" w:rsidP="00FD7E32">
            <w:pPr>
              <w:ind w:left="-112"/>
              <w:jc w:val="both"/>
              <w:rPr>
                <w:b/>
                <w:bCs/>
                <w:sz w:val="18"/>
                <w:szCs w:val="18"/>
                <w:lang w:val="en-GB"/>
              </w:rPr>
            </w:pPr>
          </w:p>
        </w:tc>
        <w:tc>
          <w:tcPr>
            <w:tcW w:w="1296" w:type="dxa"/>
            <w:tcBorders>
              <w:top w:val="nil"/>
              <w:left w:val="nil"/>
              <w:bottom w:val="nil"/>
              <w:right w:val="nil"/>
            </w:tcBorders>
          </w:tcPr>
          <w:p w14:paraId="2D83CA99" w14:textId="05E055C8"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4002A06" w14:textId="384124A3" w:rsidR="00FD7E32" w:rsidRPr="006C18F3" w:rsidRDefault="006C18F3" w:rsidP="00FD7E32">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558E4E0" w14:textId="78066B9D" w:rsidR="00FD7E32" w:rsidRPr="006C18F3" w:rsidRDefault="006C18F3" w:rsidP="00FD7E32">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E511DCC" w14:textId="1C16F9B4" w:rsidR="00FD7E32" w:rsidRPr="006C18F3" w:rsidRDefault="006C18F3" w:rsidP="00FD7E32">
            <w:pPr>
              <w:ind w:left="-40" w:right="-72"/>
              <w:jc w:val="right"/>
              <w:rPr>
                <w:b/>
                <w:sz w:val="18"/>
                <w:szCs w:val="18"/>
                <w:lang w:val="en-GB"/>
              </w:rPr>
            </w:pPr>
            <w:r w:rsidRPr="006C18F3">
              <w:rPr>
                <w:b/>
                <w:sz w:val="18"/>
                <w:szCs w:val="18"/>
                <w:lang w:val="en-GB"/>
              </w:rPr>
              <w:t>2025</w:t>
            </w:r>
          </w:p>
        </w:tc>
      </w:tr>
      <w:tr w:rsidR="00FD7E32" w:rsidRPr="006C18F3" w14:paraId="1C937C1B" w14:textId="77777777" w:rsidTr="00037674">
        <w:tc>
          <w:tcPr>
            <w:tcW w:w="4248" w:type="dxa"/>
            <w:tcBorders>
              <w:top w:val="nil"/>
              <w:left w:val="nil"/>
              <w:bottom w:val="nil"/>
              <w:right w:val="nil"/>
            </w:tcBorders>
          </w:tcPr>
          <w:p w14:paraId="5DA74ED2" w14:textId="77777777" w:rsidR="00FD7E32" w:rsidRPr="006C18F3" w:rsidRDefault="00FD7E32" w:rsidP="00FD7E32">
            <w:pPr>
              <w:ind w:left="-112"/>
              <w:jc w:val="both"/>
              <w:rPr>
                <w:sz w:val="18"/>
                <w:szCs w:val="18"/>
                <w:u w:val="single"/>
                <w:lang w:val="en-GB"/>
              </w:rPr>
            </w:pPr>
          </w:p>
        </w:tc>
        <w:tc>
          <w:tcPr>
            <w:tcW w:w="1296" w:type="dxa"/>
            <w:tcBorders>
              <w:top w:val="nil"/>
              <w:left w:val="nil"/>
              <w:bottom w:val="single" w:sz="4" w:space="0" w:color="auto"/>
              <w:right w:val="nil"/>
            </w:tcBorders>
            <w:hideMark/>
          </w:tcPr>
          <w:p w14:paraId="7687B53D"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4F40D507"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5394EBB"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28DFF9B" w14:textId="77777777" w:rsidR="00FD7E32" w:rsidRPr="006C18F3" w:rsidRDefault="00FD7E32" w:rsidP="00FD7E32">
            <w:pPr>
              <w:ind w:left="-40" w:right="-72"/>
              <w:jc w:val="right"/>
              <w:rPr>
                <w:b/>
                <w:bCs/>
                <w:sz w:val="18"/>
                <w:szCs w:val="18"/>
                <w:lang w:val="en-GB"/>
              </w:rPr>
            </w:pPr>
            <w:r w:rsidRPr="006C18F3">
              <w:rPr>
                <w:b/>
                <w:bCs/>
                <w:sz w:val="18"/>
                <w:szCs w:val="18"/>
                <w:lang w:val="en-GB"/>
              </w:rPr>
              <w:t>Baht</w:t>
            </w:r>
          </w:p>
        </w:tc>
      </w:tr>
      <w:tr w:rsidR="00FD7E32" w:rsidRPr="006C18F3" w14:paraId="00CF9788" w14:textId="77777777" w:rsidTr="00037674">
        <w:tc>
          <w:tcPr>
            <w:tcW w:w="4248" w:type="dxa"/>
            <w:tcBorders>
              <w:top w:val="nil"/>
              <w:left w:val="nil"/>
              <w:bottom w:val="nil"/>
              <w:right w:val="nil"/>
            </w:tcBorders>
          </w:tcPr>
          <w:p w14:paraId="610CE463" w14:textId="77777777" w:rsidR="00FD7E32" w:rsidRPr="006C18F3" w:rsidRDefault="00FD7E32" w:rsidP="00FD7E32">
            <w:pPr>
              <w:ind w:left="-112"/>
              <w:jc w:val="both"/>
              <w:rPr>
                <w:sz w:val="18"/>
                <w:szCs w:val="18"/>
                <w:u w:val="single"/>
                <w:lang w:val="en-GB"/>
              </w:rPr>
            </w:pPr>
          </w:p>
        </w:tc>
        <w:tc>
          <w:tcPr>
            <w:tcW w:w="1296" w:type="dxa"/>
            <w:tcBorders>
              <w:top w:val="single" w:sz="4" w:space="0" w:color="auto"/>
              <w:left w:val="nil"/>
              <w:bottom w:val="nil"/>
              <w:right w:val="nil"/>
            </w:tcBorders>
          </w:tcPr>
          <w:p w14:paraId="46A28CDF"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650317DB"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42B72C63" w14:textId="77777777" w:rsidR="00FD7E32" w:rsidRPr="006C18F3" w:rsidRDefault="00FD7E32" w:rsidP="00FD7E32">
            <w:pPr>
              <w:ind w:left="-40" w:right="-72"/>
              <w:jc w:val="right"/>
              <w:rPr>
                <w:b/>
                <w:bCs/>
                <w:sz w:val="18"/>
                <w:szCs w:val="18"/>
                <w:lang w:val="en-GB"/>
              </w:rPr>
            </w:pPr>
          </w:p>
        </w:tc>
        <w:tc>
          <w:tcPr>
            <w:tcW w:w="1296" w:type="dxa"/>
            <w:tcBorders>
              <w:top w:val="single" w:sz="4" w:space="0" w:color="auto"/>
              <w:left w:val="nil"/>
              <w:bottom w:val="nil"/>
              <w:right w:val="nil"/>
            </w:tcBorders>
          </w:tcPr>
          <w:p w14:paraId="082EA729" w14:textId="77777777" w:rsidR="00FD7E32" w:rsidRPr="006C18F3" w:rsidRDefault="00FD7E32" w:rsidP="00FD7E32">
            <w:pPr>
              <w:ind w:left="-40" w:right="-72"/>
              <w:jc w:val="right"/>
              <w:rPr>
                <w:b/>
                <w:bCs/>
                <w:sz w:val="18"/>
                <w:szCs w:val="18"/>
                <w:lang w:val="en-GB"/>
              </w:rPr>
            </w:pPr>
          </w:p>
        </w:tc>
      </w:tr>
      <w:tr w:rsidR="00314F84" w:rsidRPr="006C18F3" w14:paraId="7925B8E0" w14:textId="77777777" w:rsidTr="00522B16">
        <w:tc>
          <w:tcPr>
            <w:tcW w:w="4248" w:type="dxa"/>
            <w:tcBorders>
              <w:top w:val="nil"/>
              <w:left w:val="nil"/>
              <w:bottom w:val="nil"/>
              <w:right w:val="nil"/>
            </w:tcBorders>
          </w:tcPr>
          <w:p w14:paraId="36F4E265" w14:textId="198E40A4" w:rsidR="00314F84" w:rsidRPr="006C18F3" w:rsidRDefault="00314F84" w:rsidP="00314F84">
            <w:pPr>
              <w:pStyle w:val="Default"/>
              <w:ind w:left="-112"/>
              <w:jc w:val="both"/>
              <w:rPr>
                <w:color w:val="auto"/>
                <w:sz w:val="18"/>
                <w:szCs w:val="18"/>
              </w:rPr>
            </w:pPr>
            <w:r w:rsidRPr="006C18F3">
              <w:rPr>
                <w:color w:val="auto"/>
                <w:sz w:val="18"/>
                <w:szCs w:val="18"/>
                <w:lang w:bidi="ar-SA"/>
              </w:rPr>
              <w:t>Up to 3 months</w:t>
            </w:r>
          </w:p>
        </w:tc>
        <w:tc>
          <w:tcPr>
            <w:tcW w:w="1296" w:type="dxa"/>
            <w:tcBorders>
              <w:top w:val="nil"/>
              <w:left w:val="nil"/>
              <w:bottom w:val="nil"/>
              <w:right w:val="nil"/>
            </w:tcBorders>
          </w:tcPr>
          <w:p w14:paraId="6B9E1A0D" w14:textId="4721652A" w:rsidR="00314F84" w:rsidRPr="00314F84" w:rsidRDefault="00314F84" w:rsidP="00314F84">
            <w:pPr>
              <w:ind w:left="-40" w:right="-72"/>
              <w:jc w:val="right"/>
              <w:rPr>
                <w:rFonts w:eastAsia="Arial Unicode MS" w:cs="Cordia New"/>
                <w:sz w:val="18"/>
                <w:szCs w:val="18"/>
              </w:rPr>
            </w:pPr>
            <w:r>
              <w:rPr>
                <w:rFonts w:eastAsia="Arial Unicode MS" w:cs="Cordia New"/>
                <w:sz w:val="18"/>
                <w:szCs w:val="18"/>
              </w:rPr>
              <w:t>163,725,095</w:t>
            </w:r>
          </w:p>
        </w:tc>
        <w:tc>
          <w:tcPr>
            <w:tcW w:w="1296" w:type="dxa"/>
            <w:tcBorders>
              <w:top w:val="nil"/>
              <w:left w:val="nil"/>
              <w:bottom w:val="nil"/>
              <w:right w:val="nil"/>
            </w:tcBorders>
          </w:tcPr>
          <w:p w14:paraId="2B5A5677" w14:textId="2D7C5C68" w:rsidR="00314F84" w:rsidRPr="006C18F3" w:rsidRDefault="00314F84" w:rsidP="00314F84">
            <w:pPr>
              <w:ind w:left="-40" w:right="-72"/>
              <w:jc w:val="right"/>
              <w:rPr>
                <w:sz w:val="18"/>
                <w:szCs w:val="18"/>
                <w:lang w:val="en-GB"/>
              </w:rPr>
            </w:pPr>
            <w:r w:rsidRPr="00DB081E">
              <w:rPr>
                <w:rFonts w:eastAsia="Arial Unicode MS"/>
                <w:sz w:val="18"/>
                <w:szCs w:val="18"/>
                <w:lang w:val="en-GB"/>
              </w:rPr>
              <w:t>134,958,750</w:t>
            </w:r>
          </w:p>
        </w:tc>
        <w:tc>
          <w:tcPr>
            <w:tcW w:w="1296" w:type="dxa"/>
            <w:tcBorders>
              <w:top w:val="nil"/>
              <w:left w:val="nil"/>
              <w:bottom w:val="nil"/>
              <w:right w:val="nil"/>
            </w:tcBorders>
          </w:tcPr>
          <w:p w14:paraId="43B3E2E1" w14:textId="2278ACBC" w:rsidR="00314F84" w:rsidRPr="00715662" w:rsidRDefault="00314F84" w:rsidP="00314F84">
            <w:pPr>
              <w:ind w:left="-40" w:right="-72"/>
              <w:jc w:val="right"/>
              <w:rPr>
                <w:rFonts w:eastAsia="Arial Unicode MS"/>
                <w:sz w:val="18"/>
                <w:szCs w:val="18"/>
                <w:lang w:val="en-GB"/>
              </w:rPr>
            </w:pPr>
            <w:r>
              <w:rPr>
                <w:rFonts w:eastAsia="Arial Unicode MS" w:cs="Cordia New"/>
                <w:sz w:val="18"/>
                <w:szCs w:val="18"/>
              </w:rPr>
              <w:t>163,725,095</w:t>
            </w:r>
          </w:p>
        </w:tc>
        <w:tc>
          <w:tcPr>
            <w:tcW w:w="1296" w:type="dxa"/>
            <w:tcBorders>
              <w:top w:val="nil"/>
              <w:left w:val="nil"/>
              <w:bottom w:val="nil"/>
              <w:right w:val="nil"/>
            </w:tcBorders>
          </w:tcPr>
          <w:p w14:paraId="6713AECC" w14:textId="3CCCFFD4" w:rsidR="00314F84" w:rsidRPr="006C18F3" w:rsidRDefault="00314F84" w:rsidP="00314F84">
            <w:pPr>
              <w:ind w:left="-40" w:right="-72"/>
              <w:jc w:val="right"/>
              <w:rPr>
                <w:sz w:val="18"/>
                <w:szCs w:val="18"/>
                <w:lang w:val="en-GB"/>
              </w:rPr>
            </w:pPr>
            <w:r w:rsidRPr="00DB081E">
              <w:rPr>
                <w:rFonts w:eastAsia="Arial Unicode MS"/>
                <w:sz w:val="18"/>
                <w:szCs w:val="18"/>
                <w:lang w:val="en-GB"/>
              </w:rPr>
              <w:t>134,958,750</w:t>
            </w:r>
          </w:p>
        </w:tc>
      </w:tr>
      <w:tr w:rsidR="00314F84" w:rsidRPr="006C18F3" w14:paraId="7A24D81B" w14:textId="77777777" w:rsidTr="00522B16">
        <w:tc>
          <w:tcPr>
            <w:tcW w:w="4248" w:type="dxa"/>
            <w:tcBorders>
              <w:top w:val="nil"/>
              <w:left w:val="nil"/>
              <w:bottom w:val="nil"/>
              <w:right w:val="nil"/>
            </w:tcBorders>
          </w:tcPr>
          <w:p w14:paraId="37325160" w14:textId="2FD0421E" w:rsidR="00314F84" w:rsidRPr="006C18F3" w:rsidRDefault="00314F84" w:rsidP="00314F84">
            <w:pPr>
              <w:pStyle w:val="Default"/>
              <w:ind w:left="-112"/>
              <w:jc w:val="both"/>
              <w:rPr>
                <w:color w:val="auto"/>
                <w:sz w:val="18"/>
                <w:szCs w:val="18"/>
              </w:rPr>
            </w:pPr>
            <w:r w:rsidRPr="006C18F3">
              <w:rPr>
                <w:color w:val="auto"/>
                <w:sz w:val="18"/>
                <w:szCs w:val="18"/>
                <w:lang w:bidi="ar-SA"/>
              </w:rPr>
              <w:t>3 - 6 months</w:t>
            </w:r>
          </w:p>
        </w:tc>
        <w:tc>
          <w:tcPr>
            <w:tcW w:w="1296" w:type="dxa"/>
            <w:tcBorders>
              <w:top w:val="nil"/>
              <w:left w:val="nil"/>
              <w:bottom w:val="nil"/>
              <w:right w:val="nil"/>
            </w:tcBorders>
          </w:tcPr>
          <w:p w14:paraId="2068AE36" w14:textId="0FF92F70" w:rsidR="00314F84" w:rsidRPr="004A6382" w:rsidRDefault="00314F84" w:rsidP="00314F84">
            <w:pPr>
              <w:ind w:left="-40" w:right="-72"/>
              <w:jc w:val="right"/>
              <w:rPr>
                <w:rFonts w:eastAsia="Arial Unicode MS"/>
                <w:sz w:val="18"/>
                <w:szCs w:val="18"/>
                <w:lang w:val="en-GB"/>
              </w:rPr>
            </w:pPr>
            <w:r>
              <w:rPr>
                <w:rFonts w:eastAsia="Arial Unicode MS"/>
                <w:sz w:val="18"/>
                <w:szCs w:val="18"/>
                <w:lang w:val="en-GB"/>
              </w:rPr>
              <w:t>1,300,400</w:t>
            </w:r>
          </w:p>
        </w:tc>
        <w:tc>
          <w:tcPr>
            <w:tcW w:w="1296" w:type="dxa"/>
            <w:tcBorders>
              <w:top w:val="nil"/>
              <w:left w:val="nil"/>
              <w:bottom w:val="nil"/>
              <w:right w:val="nil"/>
            </w:tcBorders>
          </w:tcPr>
          <w:p w14:paraId="6AF01B64" w14:textId="16F1DB53" w:rsidR="00314F84" w:rsidRPr="006C18F3" w:rsidRDefault="00314F84" w:rsidP="00314F84">
            <w:pPr>
              <w:ind w:left="-40" w:right="-72"/>
              <w:jc w:val="right"/>
              <w:rPr>
                <w:sz w:val="18"/>
                <w:szCs w:val="18"/>
                <w:lang w:val="en-GB"/>
              </w:rPr>
            </w:pPr>
            <w:r w:rsidRPr="00DB081E">
              <w:rPr>
                <w:rFonts w:eastAsia="Arial Unicode MS"/>
                <w:sz w:val="18"/>
                <w:szCs w:val="18"/>
                <w:lang w:val="en-GB"/>
              </w:rPr>
              <w:t>4,379,842</w:t>
            </w:r>
          </w:p>
        </w:tc>
        <w:tc>
          <w:tcPr>
            <w:tcW w:w="1296" w:type="dxa"/>
            <w:tcBorders>
              <w:top w:val="nil"/>
              <w:left w:val="nil"/>
              <w:bottom w:val="nil"/>
              <w:right w:val="nil"/>
            </w:tcBorders>
          </w:tcPr>
          <w:p w14:paraId="1857BA00" w14:textId="0798F86E" w:rsidR="00314F84" w:rsidRPr="00715662" w:rsidRDefault="00314F84" w:rsidP="00314F84">
            <w:pPr>
              <w:ind w:left="-40" w:right="-72"/>
              <w:jc w:val="right"/>
              <w:rPr>
                <w:rFonts w:eastAsia="Arial Unicode MS"/>
                <w:sz w:val="18"/>
                <w:szCs w:val="18"/>
                <w:lang w:val="en-GB"/>
              </w:rPr>
            </w:pPr>
            <w:r>
              <w:rPr>
                <w:rFonts w:eastAsia="Arial Unicode MS"/>
                <w:sz w:val="18"/>
                <w:szCs w:val="18"/>
                <w:lang w:val="en-GB"/>
              </w:rPr>
              <w:t>1,300,400</w:t>
            </w:r>
          </w:p>
        </w:tc>
        <w:tc>
          <w:tcPr>
            <w:tcW w:w="1296" w:type="dxa"/>
            <w:tcBorders>
              <w:top w:val="nil"/>
              <w:left w:val="nil"/>
              <w:bottom w:val="nil"/>
              <w:right w:val="nil"/>
            </w:tcBorders>
          </w:tcPr>
          <w:p w14:paraId="7887506A" w14:textId="5A9F48FF" w:rsidR="00314F84" w:rsidRPr="006C18F3" w:rsidRDefault="00314F84" w:rsidP="00314F84">
            <w:pPr>
              <w:ind w:left="-40" w:right="-72"/>
              <w:jc w:val="right"/>
              <w:rPr>
                <w:sz w:val="18"/>
                <w:szCs w:val="18"/>
                <w:lang w:val="en-GB"/>
              </w:rPr>
            </w:pPr>
            <w:r w:rsidRPr="00DB081E">
              <w:rPr>
                <w:rFonts w:eastAsia="Arial Unicode MS"/>
                <w:sz w:val="18"/>
                <w:szCs w:val="18"/>
                <w:lang w:val="en-GB"/>
              </w:rPr>
              <w:t>4,379,842</w:t>
            </w:r>
          </w:p>
        </w:tc>
      </w:tr>
      <w:tr w:rsidR="00314F84" w:rsidRPr="006C18F3" w14:paraId="2DBBBEA8" w14:textId="77777777" w:rsidTr="00522B16">
        <w:tc>
          <w:tcPr>
            <w:tcW w:w="4248" w:type="dxa"/>
            <w:tcBorders>
              <w:top w:val="nil"/>
              <w:left w:val="nil"/>
              <w:bottom w:val="nil"/>
              <w:right w:val="nil"/>
            </w:tcBorders>
          </w:tcPr>
          <w:p w14:paraId="161EB582" w14:textId="0934B755" w:rsidR="00314F84" w:rsidRPr="006C18F3" w:rsidRDefault="00314F84" w:rsidP="00314F84">
            <w:pPr>
              <w:pStyle w:val="Default"/>
              <w:ind w:left="-112"/>
              <w:jc w:val="both"/>
              <w:rPr>
                <w:color w:val="auto"/>
                <w:sz w:val="18"/>
                <w:szCs w:val="18"/>
                <w:lang w:bidi="ar-SA"/>
              </w:rPr>
            </w:pPr>
            <w:r w:rsidRPr="006C18F3">
              <w:rPr>
                <w:color w:val="auto"/>
                <w:sz w:val="18"/>
                <w:szCs w:val="18"/>
                <w:lang w:bidi="ar-SA"/>
              </w:rPr>
              <w:t>6 - 12 months</w:t>
            </w:r>
          </w:p>
        </w:tc>
        <w:tc>
          <w:tcPr>
            <w:tcW w:w="1296" w:type="dxa"/>
            <w:tcBorders>
              <w:top w:val="nil"/>
              <w:left w:val="nil"/>
              <w:bottom w:val="nil"/>
              <w:right w:val="nil"/>
            </w:tcBorders>
          </w:tcPr>
          <w:p w14:paraId="3325FDB7" w14:textId="021BB25A" w:rsidR="00314F84" w:rsidRPr="004A6382" w:rsidRDefault="00314F84" w:rsidP="00314F84">
            <w:pPr>
              <w:ind w:left="-40" w:right="-72"/>
              <w:jc w:val="right"/>
              <w:rPr>
                <w:rFonts w:eastAsia="Arial Unicode MS"/>
                <w:sz w:val="18"/>
                <w:szCs w:val="18"/>
                <w:lang w:val="en-GB"/>
              </w:rPr>
            </w:pPr>
            <w:r>
              <w:rPr>
                <w:rFonts w:eastAsia="Arial Unicode MS"/>
                <w:sz w:val="18"/>
                <w:szCs w:val="18"/>
                <w:lang w:val="en-GB"/>
              </w:rPr>
              <w:t>793,783</w:t>
            </w:r>
          </w:p>
        </w:tc>
        <w:tc>
          <w:tcPr>
            <w:tcW w:w="1296" w:type="dxa"/>
            <w:tcBorders>
              <w:top w:val="nil"/>
              <w:left w:val="nil"/>
              <w:bottom w:val="nil"/>
              <w:right w:val="nil"/>
            </w:tcBorders>
          </w:tcPr>
          <w:p w14:paraId="538325E1" w14:textId="5777B4F3" w:rsidR="00314F84" w:rsidRPr="006C18F3" w:rsidRDefault="00314F84" w:rsidP="00314F84">
            <w:pPr>
              <w:ind w:left="-40" w:right="-72"/>
              <w:jc w:val="right"/>
              <w:rPr>
                <w:sz w:val="18"/>
                <w:szCs w:val="18"/>
                <w:lang w:val="en-GB"/>
              </w:rPr>
            </w:pPr>
            <w:r w:rsidRPr="00DB081E">
              <w:rPr>
                <w:rFonts w:eastAsia="Arial Unicode MS"/>
                <w:sz w:val="18"/>
                <w:szCs w:val="18"/>
                <w:lang w:val="en-GB"/>
              </w:rPr>
              <w:t>1,267,480</w:t>
            </w:r>
          </w:p>
        </w:tc>
        <w:tc>
          <w:tcPr>
            <w:tcW w:w="1296" w:type="dxa"/>
            <w:tcBorders>
              <w:top w:val="nil"/>
              <w:left w:val="nil"/>
              <w:bottom w:val="nil"/>
              <w:right w:val="nil"/>
            </w:tcBorders>
          </w:tcPr>
          <w:p w14:paraId="6950FEC1" w14:textId="3937961A" w:rsidR="00314F84" w:rsidRPr="00715662" w:rsidRDefault="00314F84" w:rsidP="00314F84">
            <w:pPr>
              <w:ind w:left="-40" w:right="-72"/>
              <w:jc w:val="right"/>
              <w:rPr>
                <w:rFonts w:eastAsia="Arial Unicode MS"/>
                <w:sz w:val="18"/>
                <w:szCs w:val="18"/>
                <w:lang w:val="en-GB"/>
              </w:rPr>
            </w:pPr>
            <w:r>
              <w:rPr>
                <w:rFonts w:eastAsia="Arial Unicode MS"/>
                <w:sz w:val="18"/>
                <w:szCs w:val="18"/>
                <w:lang w:val="en-GB"/>
              </w:rPr>
              <w:t>793,783</w:t>
            </w:r>
          </w:p>
        </w:tc>
        <w:tc>
          <w:tcPr>
            <w:tcW w:w="1296" w:type="dxa"/>
            <w:tcBorders>
              <w:top w:val="nil"/>
              <w:left w:val="nil"/>
              <w:bottom w:val="nil"/>
              <w:right w:val="nil"/>
            </w:tcBorders>
          </w:tcPr>
          <w:p w14:paraId="634A2008" w14:textId="7798C979" w:rsidR="00314F84" w:rsidRPr="006C18F3" w:rsidRDefault="00314F84" w:rsidP="00314F84">
            <w:pPr>
              <w:ind w:left="-40" w:right="-72"/>
              <w:jc w:val="right"/>
              <w:rPr>
                <w:sz w:val="18"/>
                <w:szCs w:val="18"/>
                <w:lang w:val="en-GB"/>
              </w:rPr>
            </w:pPr>
            <w:r w:rsidRPr="00DB081E">
              <w:rPr>
                <w:rFonts w:eastAsia="Arial Unicode MS"/>
                <w:sz w:val="18"/>
                <w:szCs w:val="18"/>
                <w:lang w:val="en-GB"/>
              </w:rPr>
              <w:t>1,267,480</w:t>
            </w:r>
          </w:p>
        </w:tc>
      </w:tr>
      <w:tr w:rsidR="00314F84" w:rsidRPr="006C18F3" w14:paraId="618D1B85" w14:textId="77777777" w:rsidTr="00522B16">
        <w:tc>
          <w:tcPr>
            <w:tcW w:w="4248" w:type="dxa"/>
            <w:tcBorders>
              <w:top w:val="nil"/>
              <w:left w:val="nil"/>
              <w:bottom w:val="nil"/>
              <w:right w:val="nil"/>
            </w:tcBorders>
          </w:tcPr>
          <w:p w14:paraId="0EC6BAB3" w14:textId="64E818EA" w:rsidR="00314F84" w:rsidRPr="006C18F3" w:rsidRDefault="00314F84" w:rsidP="00314F84">
            <w:pPr>
              <w:pStyle w:val="Default"/>
              <w:ind w:left="-112"/>
              <w:jc w:val="both"/>
              <w:rPr>
                <w:color w:val="auto"/>
                <w:sz w:val="18"/>
                <w:szCs w:val="18"/>
                <w:lang w:bidi="ar-SA"/>
              </w:rPr>
            </w:pPr>
            <w:r w:rsidRPr="006C18F3">
              <w:rPr>
                <w:color w:val="auto"/>
                <w:sz w:val="18"/>
                <w:szCs w:val="18"/>
                <w:lang w:bidi="ar-SA"/>
              </w:rPr>
              <w:t>More than 12 months</w:t>
            </w:r>
          </w:p>
        </w:tc>
        <w:tc>
          <w:tcPr>
            <w:tcW w:w="1296" w:type="dxa"/>
            <w:tcBorders>
              <w:top w:val="nil"/>
              <w:left w:val="nil"/>
              <w:bottom w:val="single" w:sz="4" w:space="0" w:color="auto"/>
              <w:right w:val="nil"/>
            </w:tcBorders>
          </w:tcPr>
          <w:p w14:paraId="78F51A4C" w14:textId="033B7A83" w:rsidR="00314F84" w:rsidRPr="004A6382" w:rsidRDefault="00314F84" w:rsidP="00314F84">
            <w:pPr>
              <w:ind w:left="-40" w:right="-72"/>
              <w:jc w:val="right"/>
              <w:rPr>
                <w:rFonts w:eastAsia="Arial Unicode MS"/>
                <w:sz w:val="18"/>
                <w:szCs w:val="18"/>
                <w:lang w:val="en-GB"/>
              </w:rPr>
            </w:pPr>
            <w:r>
              <w:rPr>
                <w:rFonts w:eastAsia="Arial Unicode MS"/>
                <w:sz w:val="18"/>
                <w:szCs w:val="18"/>
                <w:lang w:val="en-GB"/>
              </w:rPr>
              <w:t>1,904,015</w:t>
            </w:r>
          </w:p>
        </w:tc>
        <w:tc>
          <w:tcPr>
            <w:tcW w:w="1296" w:type="dxa"/>
            <w:tcBorders>
              <w:top w:val="nil"/>
              <w:left w:val="nil"/>
              <w:bottom w:val="single" w:sz="4" w:space="0" w:color="auto"/>
              <w:right w:val="nil"/>
            </w:tcBorders>
          </w:tcPr>
          <w:p w14:paraId="6DFEDB6E" w14:textId="2665B827" w:rsidR="00314F84" w:rsidRPr="006C18F3" w:rsidRDefault="00314F84" w:rsidP="00314F84">
            <w:pPr>
              <w:ind w:left="-40" w:right="-72"/>
              <w:jc w:val="right"/>
              <w:rPr>
                <w:sz w:val="18"/>
                <w:szCs w:val="18"/>
                <w:lang w:val="en-GB"/>
              </w:rPr>
            </w:pPr>
            <w:r w:rsidRPr="00DB081E">
              <w:rPr>
                <w:rFonts w:eastAsia="Arial Unicode MS"/>
                <w:sz w:val="18"/>
                <w:szCs w:val="18"/>
                <w:lang w:val="en-GB"/>
              </w:rPr>
              <w:t>879,773</w:t>
            </w:r>
          </w:p>
        </w:tc>
        <w:tc>
          <w:tcPr>
            <w:tcW w:w="1296" w:type="dxa"/>
            <w:tcBorders>
              <w:top w:val="nil"/>
              <w:left w:val="nil"/>
              <w:bottom w:val="single" w:sz="4" w:space="0" w:color="auto"/>
              <w:right w:val="nil"/>
            </w:tcBorders>
          </w:tcPr>
          <w:p w14:paraId="6534F4AF" w14:textId="48F618B7" w:rsidR="00314F84" w:rsidRPr="00715662" w:rsidRDefault="00314F84" w:rsidP="00314F84">
            <w:pPr>
              <w:ind w:left="-40" w:right="-72"/>
              <w:jc w:val="right"/>
              <w:rPr>
                <w:rFonts w:eastAsia="Arial Unicode MS"/>
                <w:sz w:val="18"/>
                <w:szCs w:val="18"/>
                <w:lang w:val="en-GB"/>
              </w:rPr>
            </w:pPr>
            <w:r>
              <w:rPr>
                <w:rFonts w:eastAsia="Arial Unicode MS"/>
                <w:sz w:val="18"/>
                <w:szCs w:val="18"/>
                <w:lang w:val="en-GB"/>
              </w:rPr>
              <w:t>1,904,015</w:t>
            </w:r>
          </w:p>
        </w:tc>
        <w:tc>
          <w:tcPr>
            <w:tcW w:w="1296" w:type="dxa"/>
            <w:tcBorders>
              <w:top w:val="nil"/>
              <w:left w:val="nil"/>
              <w:bottom w:val="single" w:sz="4" w:space="0" w:color="auto"/>
              <w:right w:val="nil"/>
            </w:tcBorders>
          </w:tcPr>
          <w:p w14:paraId="3B9BC2CE" w14:textId="652E8474" w:rsidR="00314F84" w:rsidRPr="006C18F3" w:rsidRDefault="00314F84" w:rsidP="00314F84">
            <w:pPr>
              <w:ind w:left="-40" w:right="-72"/>
              <w:jc w:val="right"/>
              <w:rPr>
                <w:sz w:val="18"/>
                <w:szCs w:val="18"/>
                <w:lang w:val="en-GB"/>
              </w:rPr>
            </w:pPr>
            <w:r w:rsidRPr="00DB081E">
              <w:rPr>
                <w:rFonts w:eastAsia="Arial Unicode MS"/>
                <w:sz w:val="18"/>
                <w:szCs w:val="18"/>
                <w:lang w:val="en-GB"/>
              </w:rPr>
              <w:t>879,773</w:t>
            </w:r>
          </w:p>
        </w:tc>
      </w:tr>
      <w:tr w:rsidR="00314F84" w:rsidRPr="006C18F3" w14:paraId="3FDA642E" w14:textId="77777777" w:rsidTr="0062015E">
        <w:tc>
          <w:tcPr>
            <w:tcW w:w="4248" w:type="dxa"/>
            <w:tcBorders>
              <w:top w:val="nil"/>
              <w:left w:val="nil"/>
              <w:bottom w:val="nil"/>
              <w:right w:val="nil"/>
            </w:tcBorders>
          </w:tcPr>
          <w:p w14:paraId="299D6469" w14:textId="77777777" w:rsidR="00314F84" w:rsidRPr="006C18F3" w:rsidRDefault="00314F84" w:rsidP="00314F84">
            <w:pPr>
              <w:pStyle w:val="Default"/>
              <w:ind w:left="-112"/>
              <w:jc w:val="both"/>
              <w:rPr>
                <w:color w:val="auto"/>
                <w:sz w:val="18"/>
                <w:szCs w:val="18"/>
                <w:lang w:bidi="ar-SA"/>
              </w:rPr>
            </w:pPr>
          </w:p>
        </w:tc>
        <w:tc>
          <w:tcPr>
            <w:tcW w:w="1296" w:type="dxa"/>
            <w:tcBorders>
              <w:top w:val="nil"/>
              <w:left w:val="nil"/>
              <w:bottom w:val="nil"/>
              <w:right w:val="nil"/>
            </w:tcBorders>
            <w:vAlign w:val="center"/>
          </w:tcPr>
          <w:p w14:paraId="1621EB8F" w14:textId="3B6DD15B" w:rsidR="00314F84" w:rsidRPr="006C18F3" w:rsidRDefault="00314F84" w:rsidP="00314F84">
            <w:pPr>
              <w:ind w:left="-40" w:right="-72"/>
              <w:jc w:val="right"/>
              <w:rPr>
                <w:sz w:val="18"/>
                <w:szCs w:val="18"/>
                <w:lang w:val="en-GB"/>
              </w:rPr>
            </w:pPr>
          </w:p>
        </w:tc>
        <w:tc>
          <w:tcPr>
            <w:tcW w:w="1296" w:type="dxa"/>
            <w:tcBorders>
              <w:top w:val="nil"/>
              <w:left w:val="nil"/>
              <w:bottom w:val="nil"/>
              <w:right w:val="nil"/>
            </w:tcBorders>
          </w:tcPr>
          <w:p w14:paraId="2E569781" w14:textId="77777777" w:rsidR="00314F84" w:rsidRPr="006C18F3" w:rsidRDefault="00314F84" w:rsidP="00314F84">
            <w:pPr>
              <w:ind w:left="-40" w:right="-72"/>
              <w:jc w:val="right"/>
              <w:rPr>
                <w:sz w:val="18"/>
                <w:szCs w:val="18"/>
                <w:lang w:val="en-GB"/>
              </w:rPr>
            </w:pPr>
          </w:p>
        </w:tc>
        <w:tc>
          <w:tcPr>
            <w:tcW w:w="1296" w:type="dxa"/>
            <w:tcBorders>
              <w:top w:val="nil"/>
              <w:left w:val="nil"/>
              <w:bottom w:val="nil"/>
              <w:right w:val="nil"/>
            </w:tcBorders>
            <w:vAlign w:val="center"/>
          </w:tcPr>
          <w:p w14:paraId="4AFEFF70" w14:textId="77777777" w:rsidR="00314F84" w:rsidRPr="006C18F3" w:rsidRDefault="00314F84" w:rsidP="00314F84">
            <w:pPr>
              <w:ind w:left="-40" w:right="-72"/>
              <w:jc w:val="right"/>
              <w:rPr>
                <w:sz w:val="18"/>
                <w:szCs w:val="18"/>
                <w:lang w:val="en-GB"/>
              </w:rPr>
            </w:pPr>
          </w:p>
        </w:tc>
        <w:tc>
          <w:tcPr>
            <w:tcW w:w="1296" w:type="dxa"/>
            <w:tcBorders>
              <w:top w:val="nil"/>
              <w:left w:val="nil"/>
              <w:bottom w:val="nil"/>
              <w:right w:val="nil"/>
            </w:tcBorders>
          </w:tcPr>
          <w:p w14:paraId="339A41C8" w14:textId="77777777" w:rsidR="00314F84" w:rsidRPr="006C18F3" w:rsidRDefault="00314F84" w:rsidP="00314F84">
            <w:pPr>
              <w:ind w:left="-40" w:right="-72"/>
              <w:jc w:val="right"/>
              <w:rPr>
                <w:sz w:val="18"/>
                <w:szCs w:val="18"/>
                <w:lang w:val="en-GB"/>
              </w:rPr>
            </w:pPr>
          </w:p>
        </w:tc>
      </w:tr>
      <w:tr w:rsidR="00314F84" w:rsidRPr="006C18F3" w14:paraId="077D1B86" w14:textId="77777777" w:rsidTr="0062015E">
        <w:tc>
          <w:tcPr>
            <w:tcW w:w="4248" w:type="dxa"/>
            <w:tcBorders>
              <w:top w:val="nil"/>
              <w:left w:val="nil"/>
              <w:bottom w:val="nil"/>
              <w:right w:val="nil"/>
            </w:tcBorders>
          </w:tcPr>
          <w:p w14:paraId="3B4CB303" w14:textId="77777777" w:rsidR="00314F84" w:rsidRPr="006C18F3" w:rsidRDefault="00314F84" w:rsidP="00314F84">
            <w:pPr>
              <w:pStyle w:val="Default"/>
              <w:ind w:left="-112"/>
              <w:jc w:val="both"/>
              <w:rPr>
                <w:color w:val="auto"/>
                <w:sz w:val="18"/>
                <w:szCs w:val="18"/>
                <w:lang w:bidi="ar-SA"/>
              </w:rPr>
            </w:pPr>
          </w:p>
        </w:tc>
        <w:tc>
          <w:tcPr>
            <w:tcW w:w="1296" w:type="dxa"/>
            <w:tcBorders>
              <w:top w:val="nil"/>
              <w:left w:val="nil"/>
              <w:bottom w:val="nil"/>
              <w:right w:val="nil"/>
            </w:tcBorders>
          </w:tcPr>
          <w:p w14:paraId="087C45FF" w14:textId="59AB6B16" w:rsidR="00314F84" w:rsidRPr="00F13587" w:rsidRDefault="00314F84" w:rsidP="00314F84">
            <w:pPr>
              <w:ind w:left="-40" w:right="-72"/>
              <w:jc w:val="right"/>
              <w:rPr>
                <w:sz w:val="18"/>
                <w:szCs w:val="18"/>
                <w:lang w:val="en-GB"/>
              </w:rPr>
            </w:pPr>
            <w:r>
              <w:rPr>
                <w:sz w:val="18"/>
                <w:szCs w:val="18"/>
                <w:lang w:val="en-GB"/>
              </w:rPr>
              <w:t>167,723,293</w:t>
            </w:r>
          </w:p>
        </w:tc>
        <w:tc>
          <w:tcPr>
            <w:tcW w:w="1296" w:type="dxa"/>
            <w:tcBorders>
              <w:top w:val="nil"/>
              <w:left w:val="nil"/>
              <w:bottom w:val="nil"/>
              <w:right w:val="nil"/>
            </w:tcBorders>
          </w:tcPr>
          <w:p w14:paraId="2295FB31" w14:textId="060E406D" w:rsidR="00314F84" w:rsidRPr="006C18F3" w:rsidRDefault="00314F84" w:rsidP="00314F84">
            <w:pPr>
              <w:ind w:left="-40" w:right="-72"/>
              <w:jc w:val="right"/>
              <w:rPr>
                <w:sz w:val="18"/>
                <w:szCs w:val="18"/>
                <w:lang w:val="en-GB"/>
              </w:rPr>
            </w:pPr>
            <w:r w:rsidRPr="0049206C">
              <w:rPr>
                <w:sz w:val="18"/>
                <w:szCs w:val="18"/>
                <w:lang w:val="en-GB"/>
              </w:rPr>
              <w:t>141,485,845</w:t>
            </w:r>
          </w:p>
        </w:tc>
        <w:tc>
          <w:tcPr>
            <w:tcW w:w="1296" w:type="dxa"/>
            <w:tcBorders>
              <w:top w:val="nil"/>
              <w:left w:val="nil"/>
              <w:bottom w:val="nil"/>
              <w:right w:val="nil"/>
            </w:tcBorders>
          </w:tcPr>
          <w:p w14:paraId="6ED23913" w14:textId="3DD19C2E" w:rsidR="00314F84" w:rsidRPr="006C18F3" w:rsidRDefault="00314F84" w:rsidP="00314F84">
            <w:pPr>
              <w:ind w:left="-40" w:right="-72"/>
              <w:jc w:val="right"/>
              <w:rPr>
                <w:sz w:val="18"/>
                <w:szCs w:val="18"/>
                <w:lang w:val="en-GB"/>
              </w:rPr>
            </w:pPr>
            <w:r>
              <w:rPr>
                <w:sz w:val="18"/>
                <w:szCs w:val="18"/>
                <w:lang w:val="en-GB"/>
              </w:rPr>
              <w:t>167,723,293</w:t>
            </w:r>
          </w:p>
        </w:tc>
        <w:tc>
          <w:tcPr>
            <w:tcW w:w="1296" w:type="dxa"/>
            <w:tcBorders>
              <w:top w:val="nil"/>
              <w:left w:val="nil"/>
              <w:bottom w:val="nil"/>
              <w:right w:val="nil"/>
            </w:tcBorders>
          </w:tcPr>
          <w:p w14:paraId="11E4898A" w14:textId="5BE93237" w:rsidR="00314F84" w:rsidRPr="006C18F3" w:rsidRDefault="00314F84" w:rsidP="00314F84">
            <w:pPr>
              <w:ind w:left="-40" w:right="-72"/>
              <w:jc w:val="right"/>
              <w:rPr>
                <w:sz w:val="18"/>
                <w:szCs w:val="18"/>
                <w:lang w:val="en-GB"/>
              </w:rPr>
            </w:pPr>
            <w:r w:rsidRPr="00484860">
              <w:rPr>
                <w:sz w:val="18"/>
                <w:szCs w:val="18"/>
                <w:lang w:val="en-GB"/>
              </w:rPr>
              <w:t>141,485,845</w:t>
            </w:r>
          </w:p>
        </w:tc>
      </w:tr>
      <w:tr w:rsidR="00314F84" w:rsidRPr="006C18F3" w14:paraId="236EA16E" w14:textId="77777777" w:rsidTr="00522B16">
        <w:tc>
          <w:tcPr>
            <w:tcW w:w="4248" w:type="dxa"/>
            <w:tcBorders>
              <w:top w:val="nil"/>
              <w:left w:val="nil"/>
              <w:bottom w:val="nil"/>
              <w:right w:val="nil"/>
            </w:tcBorders>
          </w:tcPr>
          <w:p w14:paraId="26370D29" w14:textId="44A75CBA" w:rsidR="00314F84" w:rsidRPr="006C18F3" w:rsidRDefault="00314F84" w:rsidP="00314F84">
            <w:pPr>
              <w:pStyle w:val="Default"/>
              <w:ind w:left="-112"/>
              <w:jc w:val="both"/>
              <w:rPr>
                <w:color w:val="auto"/>
                <w:sz w:val="18"/>
                <w:szCs w:val="18"/>
                <w:lang w:bidi="ar-SA"/>
              </w:rPr>
            </w:pPr>
            <w:proofErr w:type="gramStart"/>
            <w:r w:rsidRPr="006C18F3">
              <w:rPr>
                <w:color w:val="auto"/>
                <w:sz w:val="18"/>
                <w:szCs w:val="18"/>
                <w:u w:val="single"/>
              </w:rPr>
              <w:t>Less</w:t>
            </w:r>
            <w:r w:rsidRPr="006C18F3">
              <w:rPr>
                <w:color w:val="auto"/>
                <w:sz w:val="18"/>
                <w:szCs w:val="18"/>
              </w:rPr>
              <w:t xml:space="preserve">  Loss</w:t>
            </w:r>
            <w:proofErr w:type="gramEnd"/>
            <w:r w:rsidRPr="006C18F3">
              <w:rPr>
                <w:color w:val="auto"/>
                <w:sz w:val="18"/>
                <w:szCs w:val="18"/>
              </w:rPr>
              <w:t xml:space="preserve"> allowance</w:t>
            </w:r>
          </w:p>
        </w:tc>
        <w:tc>
          <w:tcPr>
            <w:tcW w:w="1296" w:type="dxa"/>
            <w:tcBorders>
              <w:top w:val="nil"/>
              <w:left w:val="nil"/>
              <w:bottom w:val="single" w:sz="4" w:space="0" w:color="auto"/>
              <w:right w:val="nil"/>
            </w:tcBorders>
          </w:tcPr>
          <w:p w14:paraId="2900AE72" w14:textId="7F78A3B3" w:rsidR="00314F84" w:rsidRPr="00F13587" w:rsidRDefault="00314F84" w:rsidP="00314F84">
            <w:pPr>
              <w:ind w:left="-40" w:right="-72"/>
              <w:jc w:val="right"/>
              <w:rPr>
                <w:sz w:val="18"/>
                <w:szCs w:val="18"/>
                <w:lang w:val="en-GB"/>
              </w:rPr>
            </w:pPr>
            <w:r>
              <w:rPr>
                <w:sz w:val="18"/>
                <w:szCs w:val="18"/>
                <w:lang w:val="en-GB"/>
              </w:rPr>
              <w:t>(2,235,051)</w:t>
            </w:r>
          </w:p>
        </w:tc>
        <w:tc>
          <w:tcPr>
            <w:tcW w:w="1296" w:type="dxa"/>
            <w:tcBorders>
              <w:top w:val="nil"/>
              <w:left w:val="nil"/>
              <w:bottom w:val="single" w:sz="4" w:space="0" w:color="auto"/>
              <w:right w:val="nil"/>
            </w:tcBorders>
          </w:tcPr>
          <w:p w14:paraId="1A310902" w14:textId="32DB6DA7" w:rsidR="00314F84" w:rsidRPr="006C18F3" w:rsidRDefault="00314F84" w:rsidP="00314F84">
            <w:pPr>
              <w:ind w:left="-40" w:right="-72"/>
              <w:jc w:val="right"/>
              <w:rPr>
                <w:sz w:val="18"/>
                <w:szCs w:val="18"/>
                <w:lang w:val="en-GB"/>
              </w:rPr>
            </w:pPr>
            <w:r w:rsidRPr="00DB081E">
              <w:rPr>
                <w:rFonts w:eastAsia="Arial Unicode MS"/>
                <w:sz w:val="18"/>
                <w:szCs w:val="18"/>
                <w:lang w:val="en-GB"/>
              </w:rPr>
              <w:t xml:space="preserve"> (1,450,101)</w:t>
            </w:r>
          </w:p>
        </w:tc>
        <w:tc>
          <w:tcPr>
            <w:tcW w:w="1296" w:type="dxa"/>
            <w:tcBorders>
              <w:top w:val="nil"/>
              <w:left w:val="nil"/>
              <w:bottom w:val="single" w:sz="4" w:space="0" w:color="auto"/>
              <w:right w:val="nil"/>
            </w:tcBorders>
          </w:tcPr>
          <w:p w14:paraId="6633510A" w14:textId="2D6169F4" w:rsidR="00314F84" w:rsidRPr="006C18F3" w:rsidRDefault="00314F84" w:rsidP="00314F84">
            <w:pPr>
              <w:ind w:left="-40" w:right="-72"/>
              <w:jc w:val="right"/>
              <w:rPr>
                <w:sz w:val="18"/>
                <w:szCs w:val="18"/>
                <w:lang w:val="en-GB"/>
              </w:rPr>
            </w:pPr>
            <w:r>
              <w:rPr>
                <w:sz w:val="18"/>
                <w:szCs w:val="18"/>
                <w:lang w:val="en-GB"/>
              </w:rPr>
              <w:t>(2,235,051)</w:t>
            </w:r>
          </w:p>
        </w:tc>
        <w:tc>
          <w:tcPr>
            <w:tcW w:w="1296" w:type="dxa"/>
            <w:tcBorders>
              <w:top w:val="nil"/>
              <w:left w:val="nil"/>
              <w:bottom w:val="single" w:sz="4" w:space="0" w:color="auto"/>
              <w:right w:val="nil"/>
            </w:tcBorders>
          </w:tcPr>
          <w:p w14:paraId="59B8D921" w14:textId="2E584E67" w:rsidR="00314F84" w:rsidRPr="006C18F3" w:rsidRDefault="00314F84" w:rsidP="00314F84">
            <w:pPr>
              <w:ind w:left="-40" w:right="-72"/>
              <w:jc w:val="right"/>
              <w:rPr>
                <w:sz w:val="18"/>
                <w:szCs w:val="18"/>
                <w:lang w:val="en-GB"/>
              </w:rPr>
            </w:pPr>
            <w:r w:rsidRPr="00DB081E">
              <w:rPr>
                <w:rFonts w:eastAsia="Arial Unicode MS"/>
                <w:sz w:val="18"/>
                <w:szCs w:val="18"/>
                <w:lang w:val="en-GB"/>
              </w:rPr>
              <w:t>(1,450,101)</w:t>
            </w:r>
          </w:p>
        </w:tc>
      </w:tr>
      <w:tr w:rsidR="00314F84" w:rsidRPr="006C18F3" w14:paraId="044CE191" w14:textId="77777777" w:rsidTr="00037674">
        <w:tc>
          <w:tcPr>
            <w:tcW w:w="4248" w:type="dxa"/>
            <w:tcBorders>
              <w:top w:val="nil"/>
              <w:left w:val="nil"/>
              <w:bottom w:val="nil"/>
              <w:right w:val="nil"/>
            </w:tcBorders>
          </w:tcPr>
          <w:p w14:paraId="1C22322F" w14:textId="77777777" w:rsidR="00314F84" w:rsidRPr="006C18F3" w:rsidRDefault="00314F84" w:rsidP="00314F84">
            <w:pPr>
              <w:pStyle w:val="Default"/>
              <w:ind w:left="-112"/>
              <w:jc w:val="both"/>
              <w:rPr>
                <w:color w:val="auto"/>
                <w:sz w:val="18"/>
                <w:szCs w:val="18"/>
                <w:u w:val="single"/>
              </w:rPr>
            </w:pPr>
          </w:p>
        </w:tc>
        <w:tc>
          <w:tcPr>
            <w:tcW w:w="1296" w:type="dxa"/>
            <w:tcBorders>
              <w:top w:val="single" w:sz="4" w:space="0" w:color="auto"/>
              <w:left w:val="nil"/>
              <w:bottom w:val="nil"/>
              <w:right w:val="nil"/>
            </w:tcBorders>
            <w:vAlign w:val="center"/>
          </w:tcPr>
          <w:p w14:paraId="66EBF822" w14:textId="7C3AE318" w:rsidR="00314F84" w:rsidRPr="006C18F3" w:rsidRDefault="00314F84" w:rsidP="00314F8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59B2000" w14:textId="77777777" w:rsidR="00314F84" w:rsidRPr="006C18F3" w:rsidRDefault="00314F84" w:rsidP="00314F84">
            <w:pPr>
              <w:ind w:left="-40" w:right="-72"/>
              <w:jc w:val="right"/>
              <w:rPr>
                <w:sz w:val="18"/>
                <w:szCs w:val="18"/>
                <w:lang w:val="en-GB"/>
              </w:rPr>
            </w:pPr>
          </w:p>
        </w:tc>
        <w:tc>
          <w:tcPr>
            <w:tcW w:w="1296" w:type="dxa"/>
            <w:tcBorders>
              <w:top w:val="single" w:sz="4" w:space="0" w:color="auto"/>
              <w:left w:val="nil"/>
              <w:bottom w:val="nil"/>
              <w:right w:val="nil"/>
            </w:tcBorders>
            <w:vAlign w:val="center"/>
          </w:tcPr>
          <w:p w14:paraId="2B2745D7" w14:textId="77777777" w:rsidR="00314F84" w:rsidRPr="006C18F3" w:rsidRDefault="00314F84" w:rsidP="00314F84">
            <w:pPr>
              <w:ind w:left="-40" w:right="-72"/>
              <w:jc w:val="right"/>
              <w:rPr>
                <w:sz w:val="18"/>
                <w:szCs w:val="18"/>
                <w:lang w:val="en-GB"/>
              </w:rPr>
            </w:pPr>
          </w:p>
        </w:tc>
        <w:tc>
          <w:tcPr>
            <w:tcW w:w="1296" w:type="dxa"/>
            <w:tcBorders>
              <w:top w:val="single" w:sz="4" w:space="0" w:color="auto"/>
              <w:left w:val="nil"/>
              <w:bottom w:val="nil"/>
              <w:right w:val="nil"/>
            </w:tcBorders>
          </w:tcPr>
          <w:p w14:paraId="1CAF1888" w14:textId="77777777" w:rsidR="00314F84" w:rsidRPr="006C18F3" w:rsidRDefault="00314F84" w:rsidP="00314F84">
            <w:pPr>
              <w:ind w:left="-40" w:right="-72"/>
              <w:jc w:val="right"/>
              <w:rPr>
                <w:sz w:val="18"/>
                <w:szCs w:val="18"/>
                <w:lang w:val="en-GB"/>
              </w:rPr>
            </w:pPr>
          </w:p>
        </w:tc>
      </w:tr>
      <w:tr w:rsidR="00314F84" w:rsidRPr="006C18F3" w14:paraId="6F1B9C02" w14:textId="77777777">
        <w:tc>
          <w:tcPr>
            <w:tcW w:w="4248" w:type="dxa"/>
            <w:tcBorders>
              <w:top w:val="nil"/>
              <w:left w:val="nil"/>
              <w:bottom w:val="nil"/>
              <w:right w:val="nil"/>
            </w:tcBorders>
          </w:tcPr>
          <w:p w14:paraId="3996B4E4" w14:textId="113CEEF7" w:rsidR="00314F84" w:rsidRPr="006C18F3" w:rsidRDefault="00314F84" w:rsidP="00314F84">
            <w:pPr>
              <w:pStyle w:val="Default"/>
              <w:ind w:left="-112"/>
              <w:jc w:val="both"/>
              <w:rPr>
                <w:color w:val="auto"/>
                <w:sz w:val="18"/>
                <w:szCs w:val="18"/>
                <w:u w:val="single"/>
              </w:rPr>
            </w:pPr>
            <w:r w:rsidRPr="006C18F3">
              <w:rPr>
                <w:color w:val="auto"/>
                <w:sz w:val="18"/>
                <w:szCs w:val="18"/>
                <w:lang w:bidi="ar-SA"/>
              </w:rPr>
              <w:t>Total</w:t>
            </w:r>
          </w:p>
        </w:tc>
        <w:tc>
          <w:tcPr>
            <w:tcW w:w="1296" w:type="dxa"/>
            <w:tcBorders>
              <w:top w:val="nil"/>
              <w:left w:val="nil"/>
              <w:bottom w:val="single" w:sz="4" w:space="0" w:color="auto"/>
              <w:right w:val="nil"/>
            </w:tcBorders>
          </w:tcPr>
          <w:p w14:paraId="65A6728E" w14:textId="35BDB1D7" w:rsidR="00314F84" w:rsidRPr="006C18F3" w:rsidRDefault="00314F84" w:rsidP="00314F84">
            <w:pPr>
              <w:ind w:left="-40" w:right="-72"/>
              <w:jc w:val="right"/>
              <w:rPr>
                <w:rFonts w:eastAsia="Arial Unicode MS"/>
                <w:sz w:val="18"/>
                <w:szCs w:val="18"/>
                <w:lang w:val="en-GB"/>
              </w:rPr>
            </w:pPr>
            <w:r>
              <w:rPr>
                <w:rFonts w:eastAsia="Arial Unicode MS"/>
                <w:sz w:val="18"/>
                <w:szCs w:val="18"/>
                <w:lang w:val="en-GB"/>
              </w:rPr>
              <w:t>165,488,242</w:t>
            </w:r>
          </w:p>
        </w:tc>
        <w:tc>
          <w:tcPr>
            <w:tcW w:w="1296" w:type="dxa"/>
            <w:tcBorders>
              <w:top w:val="nil"/>
              <w:left w:val="nil"/>
              <w:bottom w:val="single" w:sz="4" w:space="0" w:color="auto"/>
              <w:right w:val="nil"/>
            </w:tcBorders>
            <w:vAlign w:val="bottom"/>
          </w:tcPr>
          <w:p w14:paraId="3D85A8B9" w14:textId="2A0F9A17" w:rsidR="00314F84" w:rsidRPr="006C18F3" w:rsidRDefault="00314F84" w:rsidP="00314F84">
            <w:pPr>
              <w:ind w:left="-40" w:right="-72"/>
              <w:jc w:val="right"/>
              <w:rPr>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c>
          <w:tcPr>
            <w:tcW w:w="1296" w:type="dxa"/>
            <w:tcBorders>
              <w:top w:val="nil"/>
              <w:left w:val="nil"/>
              <w:bottom w:val="single" w:sz="4" w:space="0" w:color="auto"/>
              <w:right w:val="nil"/>
            </w:tcBorders>
          </w:tcPr>
          <w:p w14:paraId="4BA693B4" w14:textId="0D2A75EF" w:rsidR="00314F84" w:rsidRPr="006C18F3" w:rsidRDefault="00314F84" w:rsidP="00314F84">
            <w:pPr>
              <w:ind w:left="-40" w:right="-72"/>
              <w:jc w:val="right"/>
              <w:rPr>
                <w:sz w:val="18"/>
                <w:szCs w:val="18"/>
                <w:lang w:val="en-GB"/>
              </w:rPr>
            </w:pPr>
            <w:r>
              <w:rPr>
                <w:rFonts w:eastAsia="Arial Unicode MS"/>
                <w:sz w:val="18"/>
                <w:szCs w:val="18"/>
                <w:lang w:val="en-GB"/>
              </w:rPr>
              <w:t>165,488,242</w:t>
            </w:r>
          </w:p>
        </w:tc>
        <w:tc>
          <w:tcPr>
            <w:tcW w:w="1296" w:type="dxa"/>
            <w:tcBorders>
              <w:top w:val="nil"/>
              <w:left w:val="nil"/>
              <w:bottom w:val="single" w:sz="4" w:space="0" w:color="auto"/>
              <w:right w:val="nil"/>
            </w:tcBorders>
            <w:vAlign w:val="bottom"/>
          </w:tcPr>
          <w:p w14:paraId="507D39B4" w14:textId="4613B41B" w:rsidR="00314F84" w:rsidRPr="006C18F3" w:rsidRDefault="00314F84" w:rsidP="00314F84">
            <w:pPr>
              <w:ind w:left="-40" w:right="-72"/>
              <w:jc w:val="right"/>
              <w:rPr>
                <w:sz w:val="18"/>
                <w:szCs w:val="18"/>
                <w:lang w:val="en-GB"/>
              </w:rPr>
            </w:pPr>
            <w:r w:rsidRPr="00DB081E">
              <w:rPr>
                <w:rFonts w:eastAsia="Arial Unicode MS"/>
                <w:sz w:val="18"/>
                <w:szCs w:val="18"/>
                <w:lang w:val="en-GB"/>
              </w:rPr>
              <w:t>140</w:t>
            </w:r>
            <w:r w:rsidRPr="00DB081E">
              <w:rPr>
                <w:rFonts w:eastAsia="Arial Unicode MS"/>
                <w:sz w:val="18"/>
                <w:szCs w:val="18"/>
              </w:rPr>
              <w:t>,</w:t>
            </w:r>
            <w:r w:rsidRPr="00DB081E">
              <w:rPr>
                <w:rFonts w:eastAsia="Arial Unicode MS"/>
                <w:sz w:val="18"/>
                <w:szCs w:val="18"/>
                <w:lang w:val="en-GB"/>
              </w:rPr>
              <w:t>035</w:t>
            </w:r>
            <w:r w:rsidRPr="00DB081E">
              <w:rPr>
                <w:rFonts w:eastAsia="Arial Unicode MS"/>
                <w:sz w:val="18"/>
                <w:szCs w:val="18"/>
              </w:rPr>
              <w:t>,</w:t>
            </w:r>
            <w:r w:rsidRPr="00DB081E">
              <w:rPr>
                <w:rFonts w:eastAsia="Arial Unicode MS"/>
                <w:sz w:val="18"/>
                <w:szCs w:val="18"/>
                <w:lang w:val="en-GB"/>
              </w:rPr>
              <w:t>744</w:t>
            </w:r>
          </w:p>
        </w:tc>
      </w:tr>
    </w:tbl>
    <w:p w14:paraId="6A665019" w14:textId="0FCEBB59" w:rsidR="000D07DD" w:rsidRDefault="000D07DD" w:rsidP="00F637FB">
      <w:pPr>
        <w:rPr>
          <w:rFonts w:eastAsia="Times New Roman"/>
          <w:sz w:val="18"/>
          <w:szCs w:val="18"/>
          <w:lang w:val="en-GB"/>
        </w:rPr>
      </w:pPr>
    </w:p>
    <w:p w14:paraId="111E6C4E" w14:textId="77777777" w:rsidR="00801FE2" w:rsidRPr="006C18F3" w:rsidRDefault="00801FE2" w:rsidP="00F637FB">
      <w:pPr>
        <w:rPr>
          <w:rFonts w:eastAsia="Times New Roman"/>
          <w:sz w:val="18"/>
          <w:szCs w:val="18"/>
          <w:cs/>
          <w:lang w:val="en-GB"/>
        </w:rPr>
      </w:pPr>
    </w:p>
    <w:p w14:paraId="7C8259FC" w14:textId="48DCB5E6" w:rsidR="00E36E30" w:rsidRPr="006C18F3" w:rsidRDefault="00D96E76" w:rsidP="00D96147">
      <w:pPr>
        <w:pStyle w:val="Heading1"/>
        <w:ind w:left="547" w:hanging="547"/>
        <w:jc w:val="both"/>
        <w:rPr>
          <w:rFonts w:cs="Arial"/>
          <w:color w:val="auto"/>
          <w:sz w:val="18"/>
          <w:szCs w:val="18"/>
          <w:lang w:val="en-GB"/>
        </w:rPr>
      </w:pPr>
      <w:r>
        <w:rPr>
          <w:rFonts w:cs="Arial"/>
          <w:color w:val="auto"/>
          <w:sz w:val="18"/>
          <w:szCs w:val="18"/>
          <w:lang w:val="en-GB"/>
        </w:rPr>
        <w:t>8</w:t>
      </w:r>
      <w:r w:rsidR="00E36E30" w:rsidRPr="006C18F3">
        <w:rPr>
          <w:rFonts w:cs="Arial"/>
          <w:color w:val="auto"/>
          <w:sz w:val="18"/>
          <w:szCs w:val="18"/>
          <w:lang w:val="en-GB"/>
        </w:rPr>
        <w:tab/>
        <w:t>Inventories, net</w:t>
      </w:r>
    </w:p>
    <w:p w14:paraId="7517B9DA" w14:textId="77777777" w:rsidR="00871923" w:rsidRPr="006C18F3" w:rsidRDefault="00871923" w:rsidP="00847C24">
      <w:pPr>
        <w:jc w:val="both"/>
        <w:rPr>
          <w:rFonts w:eastAsia="Arial Unicode MS"/>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2F8E24A8" w14:textId="77777777" w:rsidTr="00BB73B0">
        <w:tc>
          <w:tcPr>
            <w:tcW w:w="4248" w:type="dxa"/>
            <w:tcBorders>
              <w:top w:val="nil"/>
              <w:left w:val="nil"/>
              <w:bottom w:val="nil"/>
              <w:right w:val="nil"/>
            </w:tcBorders>
          </w:tcPr>
          <w:p w14:paraId="63947C61"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2747273" w14:textId="0AA4A239"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8577E1E" w14:textId="5F86019B"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1B7BE827" w14:textId="77777777" w:rsidTr="0084754C">
        <w:tc>
          <w:tcPr>
            <w:tcW w:w="4248" w:type="dxa"/>
            <w:tcBorders>
              <w:top w:val="nil"/>
              <w:left w:val="nil"/>
              <w:bottom w:val="nil"/>
              <w:right w:val="nil"/>
            </w:tcBorders>
          </w:tcPr>
          <w:p w14:paraId="7B21201D"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40D9E5A2" w14:textId="009DCA88"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024B3D50" w14:textId="0F758AAD"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2F601B12" w14:textId="77777777" w:rsidTr="0084754C">
        <w:tc>
          <w:tcPr>
            <w:tcW w:w="4248" w:type="dxa"/>
            <w:tcBorders>
              <w:top w:val="nil"/>
              <w:left w:val="nil"/>
              <w:bottom w:val="nil"/>
              <w:right w:val="nil"/>
            </w:tcBorders>
          </w:tcPr>
          <w:p w14:paraId="7B85DB96"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5945FBE8"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6CDDDB34"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162F57A0"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314140CF"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7C27B9" w:rsidRPr="006C18F3" w14:paraId="0254681D" w14:textId="77777777" w:rsidTr="0084754C">
        <w:tc>
          <w:tcPr>
            <w:tcW w:w="4248" w:type="dxa"/>
            <w:tcBorders>
              <w:top w:val="nil"/>
              <w:left w:val="nil"/>
              <w:bottom w:val="nil"/>
              <w:right w:val="nil"/>
            </w:tcBorders>
          </w:tcPr>
          <w:p w14:paraId="14FB3B29" w14:textId="77777777" w:rsidR="007C27B9" w:rsidRPr="006C18F3" w:rsidRDefault="007C27B9" w:rsidP="007C27B9">
            <w:pPr>
              <w:ind w:left="-112"/>
              <w:jc w:val="both"/>
              <w:rPr>
                <w:b/>
                <w:bCs/>
                <w:sz w:val="18"/>
                <w:szCs w:val="18"/>
                <w:lang w:val="en-GB"/>
              </w:rPr>
            </w:pPr>
          </w:p>
        </w:tc>
        <w:tc>
          <w:tcPr>
            <w:tcW w:w="1296" w:type="dxa"/>
            <w:tcBorders>
              <w:top w:val="nil"/>
              <w:left w:val="nil"/>
              <w:bottom w:val="nil"/>
              <w:right w:val="nil"/>
            </w:tcBorders>
          </w:tcPr>
          <w:p w14:paraId="05196186" w14:textId="5ADCA94B" w:rsidR="007C27B9" w:rsidRPr="006C18F3" w:rsidRDefault="00F03C03"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tcPr>
          <w:p w14:paraId="39BF0C0D" w14:textId="3BC47348"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c>
          <w:tcPr>
            <w:tcW w:w="1296" w:type="dxa"/>
            <w:tcBorders>
              <w:top w:val="nil"/>
              <w:left w:val="nil"/>
              <w:bottom w:val="nil"/>
              <w:right w:val="nil"/>
            </w:tcBorders>
          </w:tcPr>
          <w:p w14:paraId="713E154D" w14:textId="61287CA8" w:rsidR="007C27B9" w:rsidRPr="006C18F3" w:rsidRDefault="00F03C03" w:rsidP="007C27B9">
            <w:pPr>
              <w:ind w:left="-40" w:right="-72"/>
              <w:jc w:val="right"/>
              <w:rPr>
                <w:b/>
                <w:sz w:val="18"/>
                <w:szCs w:val="18"/>
                <w:lang w:val="en-GB"/>
              </w:rPr>
            </w:pPr>
            <w:r w:rsidRPr="00A854B9">
              <w:rPr>
                <w:b/>
                <w:sz w:val="18"/>
                <w:szCs w:val="18"/>
                <w:lang w:val="en-GB"/>
              </w:rPr>
              <w:t>30 June</w:t>
            </w:r>
          </w:p>
        </w:tc>
        <w:tc>
          <w:tcPr>
            <w:tcW w:w="1296" w:type="dxa"/>
            <w:tcBorders>
              <w:top w:val="nil"/>
              <w:left w:val="nil"/>
              <w:bottom w:val="nil"/>
              <w:right w:val="nil"/>
            </w:tcBorders>
          </w:tcPr>
          <w:p w14:paraId="75C42F38" w14:textId="19A3FA53" w:rsidR="007C27B9" w:rsidRPr="006C18F3" w:rsidRDefault="006C18F3" w:rsidP="007C27B9">
            <w:pPr>
              <w:ind w:left="-40" w:right="-72"/>
              <w:jc w:val="right"/>
              <w:rPr>
                <w:b/>
                <w:sz w:val="18"/>
                <w:szCs w:val="18"/>
                <w:lang w:val="en-GB"/>
              </w:rPr>
            </w:pPr>
            <w:r w:rsidRPr="006C18F3">
              <w:rPr>
                <w:b/>
                <w:sz w:val="18"/>
                <w:szCs w:val="18"/>
                <w:lang w:val="en-GB"/>
              </w:rPr>
              <w:t>31</w:t>
            </w:r>
            <w:r w:rsidR="007C27B9" w:rsidRPr="006C18F3">
              <w:rPr>
                <w:b/>
                <w:sz w:val="18"/>
                <w:szCs w:val="18"/>
                <w:lang w:val="en-GB"/>
              </w:rPr>
              <w:t xml:space="preserve"> December</w:t>
            </w:r>
          </w:p>
        </w:tc>
      </w:tr>
      <w:tr w:rsidR="0050763F" w:rsidRPr="006C18F3" w14:paraId="68749675" w14:textId="77777777" w:rsidTr="00037674">
        <w:tc>
          <w:tcPr>
            <w:tcW w:w="4248" w:type="dxa"/>
            <w:tcBorders>
              <w:top w:val="nil"/>
              <w:left w:val="nil"/>
              <w:bottom w:val="nil"/>
              <w:right w:val="nil"/>
            </w:tcBorders>
          </w:tcPr>
          <w:p w14:paraId="7B2AE23E" w14:textId="77777777" w:rsidR="0050763F" w:rsidRPr="006C18F3" w:rsidRDefault="0050763F" w:rsidP="0050763F">
            <w:pPr>
              <w:ind w:left="-112"/>
              <w:jc w:val="both"/>
              <w:rPr>
                <w:b/>
                <w:bCs/>
                <w:sz w:val="18"/>
                <w:szCs w:val="18"/>
                <w:lang w:val="en-GB"/>
              </w:rPr>
            </w:pPr>
          </w:p>
        </w:tc>
        <w:tc>
          <w:tcPr>
            <w:tcW w:w="1296" w:type="dxa"/>
            <w:tcBorders>
              <w:top w:val="nil"/>
              <w:left w:val="nil"/>
              <w:bottom w:val="nil"/>
              <w:right w:val="nil"/>
            </w:tcBorders>
          </w:tcPr>
          <w:p w14:paraId="37367031" w14:textId="68B33103"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E7AE889" w14:textId="29FD90CB"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C37965B" w14:textId="7B6180A2"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B8FD895" w14:textId="7D82FB12"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6867C761" w14:textId="77777777" w:rsidTr="00037674">
        <w:tc>
          <w:tcPr>
            <w:tcW w:w="4248" w:type="dxa"/>
            <w:tcBorders>
              <w:top w:val="nil"/>
              <w:left w:val="nil"/>
              <w:bottom w:val="nil"/>
              <w:right w:val="nil"/>
            </w:tcBorders>
          </w:tcPr>
          <w:p w14:paraId="5BBCE789" w14:textId="77777777" w:rsidR="0050763F" w:rsidRPr="006C18F3" w:rsidRDefault="0050763F" w:rsidP="0050763F">
            <w:pPr>
              <w:ind w:left="-112"/>
              <w:jc w:val="both"/>
              <w:rPr>
                <w:sz w:val="18"/>
                <w:szCs w:val="18"/>
                <w:u w:val="single"/>
                <w:lang w:val="en-GB"/>
              </w:rPr>
            </w:pPr>
          </w:p>
        </w:tc>
        <w:tc>
          <w:tcPr>
            <w:tcW w:w="1296" w:type="dxa"/>
            <w:tcBorders>
              <w:top w:val="nil"/>
              <w:left w:val="nil"/>
              <w:bottom w:val="single" w:sz="4" w:space="0" w:color="auto"/>
              <w:right w:val="nil"/>
            </w:tcBorders>
            <w:hideMark/>
          </w:tcPr>
          <w:p w14:paraId="790B553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42D15F7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54870DB"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71E81D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40104F61" w14:textId="77777777" w:rsidTr="00037674">
        <w:tc>
          <w:tcPr>
            <w:tcW w:w="4248" w:type="dxa"/>
            <w:tcBorders>
              <w:top w:val="nil"/>
              <w:left w:val="nil"/>
              <w:bottom w:val="nil"/>
              <w:right w:val="nil"/>
            </w:tcBorders>
          </w:tcPr>
          <w:p w14:paraId="7058CFF1" w14:textId="77777777" w:rsidR="0050763F" w:rsidRPr="006C18F3" w:rsidRDefault="0050763F" w:rsidP="0050763F">
            <w:pPr>
              <w:ind w:left="-112"/>
              <w:jc w:val="both"/>
              <w:rPr>
                <w:sz w:val="18"/>
                <w:szCs w:val="18"/>
                <w:u w:val="single"/>
                <w:lang w:val="en-GB"/>
              </w:rPr>
            </w:pPr>
          </w:p>
        </w:tc>
        <w:tc>
          <w:tcPr>
            <w:tcW w:w="1296" w:type="dxa"/>
            <w:tcBorders>
              <w:top w:val="single" w:sz="4" w:space="0" w:color="auto"/>
              <w:left w:val="nil"/>
              <w:bottom w:val="nil"/>
              <w:right w:val="nil"/>
            </w:tcBorders>
          </w:tcPr>
          <w:p w14:paraId="1A2E4C7C"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7D38F54E"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0D279D63"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43CD8FBE" w14:textId="77777777" w:rsidR="0050763F" w:rsidRPr="006C18F3" w:rsidRDefault="0050763F" w:rsidP="0050763F">
            <w:pPr>
              <w:ind w:left="-40" w:right="-72"/>
              <w:jc w:val="right"/>
              <w:rPr>
                <w:b/>
                <w:bCs/>
                <w:sz w:val="18"/>
                <w:szCs w:val="18"/>
                <w:lang w:val="en-GB"/>
              </w:rPr>
            </w:pPr>
          </w:p>
        </w:tc>
      </w:tr>
      <w:tr w:rsidR="0029292F" w:rsidRPr="006C18F3" w14:paraId="1D49BE72" w14:textId="77777777">
        <w:tc>
          <w:tcPr>
            <w:tcW w:w="4248" w:type="dxa"/>
            <w:tcBorders>
              <w:top w:val="nil"/>
              <w:left w:val="nil"/>
              <w:bottom w:val="nil"/>
              <w:right w:val="nil"/>
            </w:tcBorders>
          </w:tcPr>
          <w:p w14:paraId="4CC21088" w14:textId="70A35111" w:rsidR="0029292F" w:rsidRPr="006C18F3" w:rsidRDefault="0029292F" w:rsidP="0029292F">
            <w:pPr>
              <w:pStyle w:val="Default"/>
              <w:ind w:left="-112"/>
              <w:jc w:val="both"/>
              <w:rPr>
                <w:color w:val="auto"/>
                <w:sz w:val="18"/>
                <w:szCs w:val="18"/>
              </w:rPr>
            </w:pPr>
            <w:r w:rsidRPr="006C18F3">
              <w:rPr>
                <w:rFonts w:eastAsia="SimSun"/>
                <w:color w:val="auto"/>
                <w:sz w:val="18"/>
                <w:szCs w:val="18"/>
                <w:lang w:eastAsia="en-GB"/>
              </w:rPr>
              <w:t>Raw materials</w:t>
            </w:r>
          </w:p>
        </w:tc>
        <w:tc>
          <w:tcPr>
            <w:tcW w:w="1296" w:type="dxa"/>
            <w:tcBorders>
              <w:top w:val="nil"/>
              <w:left w:val="nil"/>
              <w:bottom w:val="nil"/>
              <w:right w:val="nil"/>
            </w:tcBorders>
          </w:tcPr>
          <w:p w14:paraId="4C011882" w14:textId="02244983"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128,034,527</w:t>
            </w:r>
          </w:p>
        </w:tc>
        <w:tc>
          <w:tcPr>
            <w:tcW w:w="1296" w:type="dxa"/>
            <w:tcBorders>
              <w:top w:val="nil"/>
              <w:left w:val="nil"/>
              <w:bottom w:val="nil"/>
              <w:right w:val="nil"/>
            </w:tcBorders>
          </w:tcPr>
          <w:p w14:paraId="61160AAB" w14:textId="05B63FF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121,445,640 </w:t>
            </w:r>
          </w:p>
        </w:tc>
        <w:tc>
          <w:tcPr>
            <w:tcW w:w="1296" w:type="dxa"/>
            <w:tcBorders>
              <w:top w:val="nil"/>
              <w:left w:val="nil"/>
              <w:bottom w:val="nil"/>
              <w:right w:val="nil"/>
            </w:tcBorders>
          </w:tcPr>
          <w:p w14:paraId="25A41AFD" w14:textId="29219A62" w:rsidR="0029292F" w:rsidRPr="00B312E3" w:rsidRDefault="00863639" w:rsidP="0029292F">
            <w:pPr>
              <w:ind w:left="-40" w:right="-72"/>
              <w:jc w:val="right"/>
              <w:rPr>
                <w:rFonts w:eastAsia="Arial Unicode MS"/>
                <w:sz w:val="18"/>
                <w:szCs w:val="18"/>
                <w:lang w:val="en-GB"/>
              </w:rPr>
            </w:pPr>
            <w:r>
              <w:rPr>
                <w:rFonts w:eastAsia="Arial Unicode MS"/>
                <w:sz w:val="18"/>
                <w:szCs w:val="18"/>
                <w:lang w:val="en-GB"/>
              </w:rPr>
              <w:t>128,034,527</w:t>
            </w:r>
          </w:p>
        </w:tc>
        <w:tc>
          <w:tcPr>
            <w:tcW w:w="1296" w:type="dxa"/>
            <w:tcBorders>
              <w:top w:val="nil"/>
              <w:left w:val="nil"/>
              <w:bottom w:val="nil"/>
              <w:right w:val="nil"/>
            </w:tcBorders>
          </w:tcPr>
          <w:p w14:paraId="23AC1FB9" w14:textId="71571CC8"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121,445,640</w:t>
            </w:r>
          </w:p>
        </w:tc>
      </w:tr>
      <w:tr w:rsidR="0029292F" w:rsidRPr="006C18F3" w14:paraId="57A63ED6" w14:textId="77777777">
        <w:tc>
          <w:tcPr>
            <w:tcW w:w="4248" w:type="dxa"/>
            <w:tcBorders>
              <w:top w:val="nil"/>
              <w:left w:val="nil"/>
              <w:bottom w:val="nil"/>
              <w:right w:val="nil"/>
            </w:tcBorders>
          </w:tcPr>
          <w:p w14:paraId="311BE4C5" w14:textId="4469F662" w:rsidR="0029292F" w:rsidRPr="006C18F3" w:rsidRDefault="0029292F" w:rsidP="0029292F">
            <w:pPr>
              <w:pStyle w:val="Default"/>
              <w:ind w:left="-112"/>
              <w:jc w:val="both"/>
              <w:rPr>
                <w:color w:val="auto"/>
                <w:sz w:val="18"/>
                <w:szCs w:val="18"/>
              </w:rPr>
            </w:pPr>
            <w:r w:rsidRPr="006C18F3">
              <w:rPr>
                <w:color w:val="auto"/>
                <w:sz w:val="18"/>
                <w:szCs w:val="18"/>
                <w:lang w:bidi="ar-SA"/>
              </w:rPr>
              <w:t>Work in progress</w:t>
            </w:r>
          </w:p>
        </w:tc>
        <w:tc>
          <w:tcPr>
            <w:tcW w:w="1296" w:type="dxa"/>
            <w:tcBorders>
              <w:top w:val="nil"/>
              <w:left w:val="nil"/>
              <w:bottom w:val="nil"/>
              <w:right w:val="nil"/>
            </w:tcBorders>
          </w:tcPr>
          <w:p w14:paraId="16242CBD" w14:textId="7BD81226"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3,447</w:t>
            </w:r>
          </w:p>
        </w:tc>
        <w:tc>
          <w:tcPr>
            <w:tcW w:w="1296" w:type="dxa"/>
            <w:tcBorders>
              <w:top w:val="nil"/>
              <w:left w:val="nil"/>
              <w:bottom w:val="nil"/>
              <w:right w:val="nil"/>
            </w:tcBorders>
          </w:tcPr>
          <w:p w14:paraId="04D519F8" w14:textId="35F805EA"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6,556 </w:t>
            </w:r>
          </w:p>
        </w:tc>
        <w:tc>
          <w:tcPr>
            <w:tcW w:w="1296" w:type="dxa"/>
            <w:tcBorders>
              <w:top w:val="nil"/>
              <w:left w:val="nil"/>
              <w:bottom w:val="nil"/>
              <w:right w:val="nil"/>
            </w:tcBorders>
          </w:tcPr>
          <w:p w14:paraId="7E51E142" w14:textId="09866BE2" w:rsidR="0029292F" w:rsidRPr="00B312E3" w:rsidRDefault="00863639" w:rsidP="0029292F">
            <w:pPr>
              <w:ind w:left="-40" w:right="-72"/>
              <w:jc w:val="right"/>
              <w:rPr>
                <w:rFonts w:eastAsia="Arial Unicode MS"/>
                <w:sz w:val="18"/>
                <w:szCs w:val="18"/>
                <w:lang w:val="en-GB"/>
              </w:rPr>
            </w:pPr>
            <w:r>
              <w:rPr>
                <w:rFonts w:eastAsia="Arial Unicode MS"/>
                <w:sz w:val="18"/>
                <w:szCs w:val="18"/>
                <w:lang w:val="en-GB"/>
              </w:rPr>
              <w:t>3,447</w:t>
            </w:r>
          </w:p>
        </w:tc>
        <w:tc>
          <w:tcPr>
            <w:tcW w:w="1296" w:type="dxa"/>
            <w:tcBorders>
              <w:top w:val="nil"/>
              <w:left w:val="nil"/>
              <w:bottom w:val="nil"/>
              <w:right w:val="nil"/>
            </w:tcBorders>
          </w:tcPr>
          <w:p w14:paraId="263B9A96" w14:textId="4D70D481"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6,556</w:t>
            </w:r>
          </w:p>
        </w:tc>
      </w:tr>
      <w:tr w:rsidR="0029292F" w:rsidRPr="006C18F3" w14:paraId="0642E741" w14:textId="77777777">
        <w:tc>
          <w:tcPr>
            <w:tcW w:w="4248" w:type="dxa"/>
            <w:tcBorders>
              <w:top w:val="nil"/>
              <w:left w:val="nil"/>
              <w:bottom w:val="nil"/>
              <w:right w:val="nil"/>
            </w:tcBorders>
          </w:tcPr>
          <w:p w14:paraId="1FC5897C" w14:textId="301DD529" w:rsidR="0029292F" w:rsidRPr="006C18F3" w:rsidRDefault="0029292F" w:rsidP="0029292F">
            <w:pPr>
              <w:pStyle w:val="Default"/>
              <w:ind w:left="-112"/>
              <w:jc w:val="both"/>
              <w:rPr>
                <w:color w:val="auto"/>
                <w:sz w:val="18"/>
                <w:szCs w:val="18"/>
                <w:cs/>
              </w:rPr>
            </w:pPr>
            <w:r w:rsidRPr="006C18F3">
              <w:rPr>
                <w:color w:val="auto"/>
                <w:sz w:val="18"/>
                <w:szCs w:val="18"/>
                <w:lang w:bidi="ar-SA"/>
              </w:rPr>
              <w:t>Supplies</w:t>
            </w:r>
          </w:p>
        </w:tc>
        <w:tc>
          <w:tcPr>
            <w:tcW w:w="1296" w:type="dxa"/>
            <w:tcBorders>
              <w:top w:val="nil"/>
              <w:left w:val="nil"/>
              <w:bottom w:val="nil"/>
              <w:right w:val="nil"/>
            </w:tcBorders>
          </w:tcPr>
          <w:p w14:paraId="7838298B" w14:textId="75DEAA04"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45,861,954</w:t>
            </w:r>
          </w:p>
        </w:tc>
        <w:tc>
          <w:tcPr>
            <w:tcW w:w="1296" w:type="dxa"/>
            <w:tcBorders>
              <w:top w:val="nil"/>
              <w:left w:val="nil"/>
              <w:bottom w:val="nil"/>
              <w:right w:val="nil"/>
            </w:tcBorders>
          </w:tcPr>
          <w:p w14:paraId="1D9EAEFC" w14:textId="7C9543EF"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34,766,863 </w:t>
            </w:r>
          </w:p>
        </w:tc>
        <w:tc>
          <w:tcPr>
            <w:tcW w:w="1296" w:type="dxa"/>
            <w:tcBorders>
              <w:top w:val="nil"/>
              <w:left w:val="nil"/>
              <w:bottom w:val="nil"/>
              <w:right w:val="nil"/>
            </w:tcBorders>
          </w:tcPr>
          <w:p w14:paraId="6BABCC31" w14:textId="75C9A31A" w:rsidR="0029292F" w:rsidRPr="00B312E3" w:rsidRDefault="00863639" w:rsidP="0029292F">
            <w:pPr>
              <w:ind w:left="-40" w:right="-72"/>
              <w:jc w:val="right"/>
              <w:rPr>
                <w:rFonts w:eastAsia="Arial Unicode MS"/>
                <w:sz w:val="18"/>
                <w:szCs w:val="18"/>
                <w:lang w:val="en-GB"/>
              </w:rPr>
            </w:pPr>
            <w:r>
              <w:rPr>
                <w:rFonts w:eastAsia="Arial Unicode MS"/>
                <w:sz w:val="18"/>
                <w:szCs w:val="18"/>
                <w:lang w:val="en-GB"/>
              </w:rPr>
              <w:t>45,854,044</w:t>
            </w:r>
          </w:p>
        </w:tc>
        <w:tc>
          <w:tcPr>
            <w:tcW w:w="1296" w:type="dxa"/>
            <w:tcBorders>
              <w:top w:val="nil"/>
              <w:left w:val="nil"/>
              <w:bottom w:val="nil"/>
              <w:right w:val="nil"/>
            </w:tcBorders>
          </w:tcPr>
          <w:p w14:paraId="38C55B0E" w14:textId="38F7630E"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34,758,953</w:t>
            </w:r>
          </w:p>
        </w:tc>
      </w:tr>
      <w:tr w:rsidR="0029292F" w:rsidRPr="006C18F3" w14:paraId="3CE71858" w14:textId="77777777">
        <w:tc>
          <w:tcPr>
            <w:tcW w:w="4248" w:type="dxa"/>
            <w:tcBorders>
              <w:top w:val="nil"/>
              <w:left w:val="nil"/>
              <w:bottom w:val="nil"/>
              <w:right w:val="nil"/>
            </w:tcBorders>
          </w:tcPr>
          <w:p w14:paraId="24B84C98" w14:textId="089DC5C8" w:rsidR="0029292F" w:rsidRPr="006C18F3" w:rsidRDefault="0029292F" w:rsidP="0029292F">
            <w:pPr>
              <w:pStyle w:val="Default"/>
              <w:ind w:left="-112"/>
              <w:jc w:val="both"/>
              <w:rPr>
                <w:color w:val="auto"/>
                <w:sz w:val="18"/>
                <w:szCs w:val="18"/>
                <w:lang w:bidi="ar-SA"/>
              </w:rPr>
            </w:pPr>
            <w:r w:rsidRPr="006C18F3">
              <w:rPr>
                <w:color w:val="auto"/>
                <w:sz w:val="18"/>
                <w:szCs w:val="18"/>
              </w:rPr>
              <w:t>Finished goods</w:t>
            </w:r>
          </w:p>
        </w:tc>
        <w:tc>
          <w:tcPr>
            <w:tcW w:w="1296" w:type="dxa"/>
            <w:tcBorders>
              <w:top w:val="nil"/>
              <w:left w:val="nil"/>
              <w:bottom w:val="single" w:sz="4" w:space="0" w:color="auto"/>
              <w:right w:val="nil"/>
            </w:tcBorders>
          </w:tcPr>
          <w:p w14:paraId="4D5F3770" w14:textId="70B5C497"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119,153,682</w:t>
            </w:r>
          </w:p>
        </w:tc>
        <w:tc>
          <w:tcPr>
            <w:tcW w:w="1296" w:type="dxa"/>
            <w:tcBorders>
              <w:top w:val="nil"/>
              <w:left w:val="nil"/>
              <w:bottom w:val="single" w:sz="4" w:space="0" w:color="auto"/>
              <w:right w:val="nil"/>
            </w:tcBorders>
          </w:tcPr>
          <w:p w14:paraId="58DEA3D2" w14:textId="059FE7C2"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 xml:space="preserve"> 118,308,554 </w:t>
            </w:r>
          </w:p>
        </w:tc>
        <w:tc>
          <w:tcPr>
            <w:tcW w:w="1296" w:type="dxa"/>
            <w:tcBorders>
              <w:top w:val="nil"/>
              <w:left w:val="nil"/>
              <w:bottom w:val="single" w:sz="4" w:space="0" w:color="auto"/>
              <w:right w:val="nil"/>
            </w:tcBorders>
          </w:tcPr>
          <w:p w14:paraId="703F8AD9" w14:textId="60408DC1" w:rsidR="0029292F" w:rsidRPr="00B312E3" w:rsidRDefault="00863639" w:rsidP="0029292F">
            <w:pPr>
              <w:ind w:left="-40" w:right="-72"/>
              <w:jc w:val="right"/>
              <w:rPr>
                <w:rFonts w:eastAsia="Arial Unicode MS"/>
                <w:sz w:val="18"/>
                <w:szCs w:val="18"/>
                <w:lang w:val="en-GB"/>
              </w:rPr>
            </w:pPr>
            <w:r>
              <w:rPr>
                <w:rFonts w:eastAsia="Arial Unicode MS"/>
                <w:sz w:val="18"/>
                <w:szCs w:val="18"/>
                <w:lang w:val="en-GB"/>
              </w:rPr>
              <w:t>118,897,401</w:t>
            </w:r>
          </w:p>
        </w:tc>
        <w:tc>
          <w:tcPr>
            <w:tcW w:w="1296" w:type="dxa"/>
            <w:tcBorders>
              <w:top w:val="nil"/>
              <w:left w:val="nil"/>
              <w:bottom w:val="single" w:sz="4" w:space="0" w:color="auto"/>
              <w:right w:val="nil"/>
            </w:tcBorders>
          </w:tcPr>
          <w:p w14:paraId="50BEA5AF" w14:textId="7AF03220"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118,050,081</w:t>
            </w:r>
          </w:p>
        </w:tc>
      </w:tr>
      <w:tr w:rsidR="0029292F" w:rsidRPr="006C18F3" w14:paraId="1A9EE7B2" w14:textId="77777777">
        <w:tc>
          <w:tcPr>
            <w:tcW w:w="4248" w:type="dxa"/>
            <w:tcBorders>
              <w:top w:val="nil"/>
              <w:left w:val="nil"/>
              <w:bottom w:val="nil"/>
              <w:right w:val="nil"/>
            </w:tcBorders>
          </w:tcPr>
          <w:p w14:paraId="5089EDA5" w14:textId="77777777" w:rsidR="0029292F" w:rsidRPr="006C18F3" w:rsidRDefault="0029292F" w:rsidP="0029292F">
            <w:pPr>
              <w:pStyle w:val="Default"/>
              <w:ind w:left="-112"/>
              <w:jc w:val="both"/>
              <w:rPr>
                <w:color w:val="auto"/>
                <w:sz w:val="18"/>
                <w:szCs w:val="18"/>
              </w:rPr>
            </w:pPr>
          </w:p>
        </w:tc>
        <w:tc>
          <w:tcPr>
            <w:tcW w:w="1296" w:type="dxa"/>
            <w:tcBorders>
              <w:top w:val="single" w:sz="4" w:space="0" w:color="auto"/>
              <w:left w:val="nil"/>
              <w:bottom w:val="nil"/>
              <w:right w:val="nil"/>
            </w:tcBorders>
          </w:tcPr>
          <w:p w14:paraId="566EC176"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7200A2A2"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D6C07BB" w14:textId="77777777" w:rsidR="0029292F" w:rsidRPr="00B312E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471538B" w14:textId="77777777" w:rsidR="0029292F" w:rsidRPr="006C18F3" w:rsidRDefault="0029292F" w:rsidP="0029292F">
            <w:pPr>
              <w:ind w:left="-40" w:right="-72"/>
              <w:jc w:val="right"/>
              <w:rPr>
                <w:rFonts w:eastAsia="Arial Unicode MS"/>
                <w:sz w:val="18"/>
                <w:szCs w:val="18"/>
                <w:lang w:val="en-GB"/>
              </w:rPr>
            </w:pPr>
          </w:p>
        </w:tc>
      </w:tr>
      <w:tr w:rsidR="0029292F" w:rsidRPr="006C18F3" w14:paraId="2B811560" w14:textId="77777777">
        <w:tc>
          <w:tcPr>
            <w:tcW w:w="4248" w:type="dxa"/>
            <w:tcBorders>
              <w:top w:val="nil"/>
              <w:left w:val="nil"/>
              <w:bottom w:val="nil"/>
              <w:right w:val="nil"/>
            </w:tcBorders>
          </w:tcPr>
          <w:p w14:paraId="7B35A37C" w14:textId="77777777" w:rsidR="0029292F" w:rsidRPr="006C18F3" w:rsidRDefault="0029292F" w:rsidP="0029292F">
            <w:pPr>
              <w:pStyle w:val="Default"/>
              <w:ind w:left="-112"/>
              <w:jc w:val="both"/>
              <w:rPr>
                <w:color w:val="auto"/>
                <w:sz w:val="18"/>
                <w:szCs w:val="18"/>
              </w:rPr>
            </w:pPr>
          </w:p>
        </w:tc>
        <w:tc>
          <w:tcPr>
            <w:tcW w:w="1296" w:type="dxa"/>
            <w:tcBorders>
              <w:top w:val="nil"/>
              <w:left w:val="nil"/>
              <w:bottom w:val="nil"/>
              <w:right w:val="nil"/>
            </w:tcBorders>
          </w:tcPr>
          <w:p w14:paraId="53CDC116" w14:textId="39810DE5"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293,053,610</w:t>
            </w:r>
          </w:p>
        </w:tc>
        <w:tc>
          <w:tcPr>
            <w:tcW w:w="1296" w:type="dxa"/>
            <w:tcBorders>
              <w:top w:val="nil"/>
              <w:left w:val="nil"/>
              <w:bottom w:val="nil"/>
              <w:right w:val="nil"/>
            </w:tcBorders>
            <w:vAlign w:val="bottom"/>
          </w:tcPr>
          <w:p w14:paraId="17753858" w14:textId="6BBFDF5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274,527,613</w:t>
            </w:r>
          </w:p>
        </w:tc>
        <w:tc>
          <w:tcPr>
            <w:tcW w:w="1296" w:type="dxa"/>
            <w:tcBorders>
              <w:top w:val="nil"/>
              <w:left w:val="nil"/>
              <w:bottom w:val="nil"/>
              <w:right w:val="nil"/>
            </w:tcBorders>
          </w:tcPr>
          <w:p w14:paraId="06FF4929" w14:textId="2BF1897D" w:rsidR="0029292F" w:rsidRPr="00B312E3" w:rsidRDefault="00863639" w:rsidP="0029292F">
            <w:pPr>
              <w:ind w:left="-40" w:right="-72"/>
              <w:jc w:val="right"/>
              <w:rPr>
                <w:rFonts w:eastAsia="Arial Unicode MS"/>
                <w:sz w:val="18"/>
                <w:szCs w:val="18"/>
                <w:lang w:val="en-GB"/>
              </w:rPr>
            </w:pPr>
            <w:r>
              <w:rPr>
                <w:rFonts w:eastAsia="Arial Unicode MS"/>
                <w:sz w:val="18"/>
                <w:szCs w:val="18"/>
                <w:lang w:val="en-GB"/>
              </w:rPr>
              <w:t>292,789,419</w:t>
            </w:r>
          </w:p>
        </w:tc>
        <w:tc>
          <w:tcPr>
            <w:tcW w:w="1296" w:type="dxa"/>
            <w:tcBorders>
              <w:top w:val="nil"/>
              <w:left w:val="nil"/>
              <w:bottom w:val="nil"/>
              <w:right w:val="nil"/>
            </w:tcBorders>
            <w:vAlign w:val="bottom"/>
          </w:tcPr>
          <w:p w14:paraId="0AA65E6C" w14:textId="7AB4DD12"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274,261,230</w:t>
            </w:r>
          </w:p>
        </w:tc>
      </w:tr>
      <w:tr w:rsidR="0029292F" w:rsidRPr="006C18F3" w14:paraId="7572692D" w14:textId="77777777">
        <w:tc>
          <w:tcPr>
            <w:tcW w:w="4248" w:type="dxa"/>
            <w:tcBorders>
              <w:top w:val="nil"/>
              <w:left w:val="nil"/>
              <w:bottom w:val="nil"/>
              <w:right w:val="nil"/>
            </w:tcBorders>
          </w:tcPr>
          <w:p w14:paraId="11C19C33" w14:textId="639D3631" w:rsidR="0029292F" w:rsidRPr="006C18F3" w:rsidRDefault="0029292F" w:rsidP="0029292F">
            <w:pPr>
              <w:pStyle w:val="Default"/>
              <w:ind w:left="-112"/>
              <w:jc w:val="both"/>
              <w:rPr>
                <w:color w:val="auto"/>
                <w:sz w:val="18"/>
                <w:szCs w:val="18"/>
              </w:rPr>
            </w:pPr>
            <w:proofErr w:type="gramStart"/>
            <w:r w:rsidRPr="006C18F3">
              <w:rPr>
                <w:color w:val="auto"/>
                <w:sz w:val="18"/>
                <w:szCs w:val="18"/>
                <w:u w:val="single"/>
              </w:rPr>
              <w:t>Less</w:t>
            </w:r>
            <w:r w:rsidRPr="006C18F3">
              <w:rPr>
                <w:color w:val="auto"/>
                <w:sz w:val="18"/>
                <w:szCs w:val="18"/>
              </w:rPr>
              <w:t xml:space="preserve">  Allowance</w:t>
            </w:r>
            <w:proofErr w:type="gramEnd"/>
            <w:r w:rsidRPr="006C18F3">
              <w:rPr>
                <w:color w:val="auto"/>
                <w:sz w:val="18"/>
                <w:szCs w:val="18"/>
              </w:rPr>
              <w:t xml:space="preserve"> of net realisable value</w:t>
            </w:r>
          </w:p>
        </w:tc>
        <w:tc>
          <w:tcPr>
            <w:tcW w:w="1296" w:type="dxa"/>
            <w:tcBorders>
              <w:top w:val="nil"/>
              <w:left w:val="nil"/>
              <w:bottom w:val="single" w:sz="4" w:space="0" w:color="auto"/>
              <w:right w:val="nil"/>
            </w:tcBorders>
          </w:tcPr>
          <w:p w14:paraId="4B921636" w14:textId="32D226D8"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w:t>
            </w:r>
            <w:r w:rsidR="00066613" w:rsidRPr="00066613">
              <w:rPr>
                <w:rFonts w:eastAsia="Arial Unicode MS"/>
                <w:sz w:val="18"/>
                <w:szCs w:val="18"/>
                <w:lang w:val="en-GB"/>
              </w:rPr>
              <w:t>20,685,671</w:t>
            </w:r>
            <w:r>
              <w:rPr>
                <w:rFonts w:eastAsia="Arial Unicode MS"/>
                <w:sz w:val="18"/>
                <w:szCs w:val="18"/>
                <w:lang w:val="en-GB"/>
              </w:rPr>
              <w:t>)</w:t>
            </w:r>
          </w:p>
        </w:tc>
        <w:tc>
          <w:tcPr>
            <w:tcW w:w="1296" w:type="dxa"/>
            <w:tcBorders>
              <w:top w:val="nil"/>
              <w:left w:val="nil"/>
              <w:bottom w:val="single" w:sz="4" w:space="0" w:color="auto"/>
              <w:right w:val="nil"/>
            </w:tcBorders>
            <w:vAlign w:val="bottom"/>
          </w:tcPr>
          <w:p w14:paraId="3E6AEC9C" w14:textId="0791F5AD"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(18,883,841)</w:t>
            </w:r>
          </w:p>
        </w:tc>
        <w:tc>
          <w:tcPr>
            <w:tcW w:w="1296" w:type="dxa"/>
            <w:tcBorders>
              <w:top w:val="nil"/>
              <w:left w:val="nil"/>
              <w:bottom w:val="single" w:sz="4" w:space="0" w:color="auto"/>
              <w:right w:val="nil"/>
            </w:tcBorders>
          </w:tcPr>
          <w:p w14:paraId="2703F218" w14:textId="47BB873E"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w:t>
            </w:r>
            <w:r w:rsidR="00066613" w:rsidRPr="00066613">
              <w:rPr>
                <w:rFonts w:eastAsia="Arial Unicode MS"/>
                <w:sz w:val="18"/>
                <w:szCs w:val="18"/>
                <w:lang w:val="en-GB"/>
              </w:rPr>
              <w:t>20,685,671</w:t>
            </w:r>
            <w:r>
              <w:rPr>
                <w:rFonts w:eastAsia="Arial Unicode MS"/>
                <w:sz w:val="18"/>
                <w:szCs w:val="18"/>
                <w:lang w:val="en-GB"/>
              </w:rPr>
              <w:t>)</w:t>
            </w:r>
          </w:p>
        </w:tc>
        <w:tc>
          <w:tcPr>
            <w:tcW w:w="1296" w:type="dxa"/>
            <w:tcBorders>
              <w:top w:val="nil"/>
              <w:left w:val="nil"/>
              <w:bottom w:val="single" w:sz="4" w:space="0" w:color="auto"/>
              <w:right w:val="nil"/>
            </w:tcBorders>
            <w:vAlign w:val="bottom"/>
          </w:tcPr>
          <w:p w14:paraId="5D6B38E4" w14:textId="32CEB9A7"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(18,883,841)</w:t>
            </w:r>
          </w:p>
        </w:tc>
      </w:tr>
      <w:tr w:rsidR="0029292F" w:rsidRPr="006C18F3" w14:paraId="2569E869" w14:textId="77777777">
        <w:tc>
          <w:tcPr>
            <w:tcW w:w="4248" w:type="dxa"/>
            <w:tcBorders>
              <w:top w:val="nil"/>
              <w:left w:val="nil"/>
              <w:bottom w:val="nil"/>
              <w:right w:val="nil"/>
            </w:tcBorders>
          </w:tcPr>
          <w:p w14:paraId="3F0A9D80" w14:textId="77777777" w:rsidR="0029292F" w:rsidRPr="006C18F3" w:rsidRDefault="0029292F" w:rsidP="0029292F">
            <w:pPr>
              <w:pStyle w:val="Default"/>
              <w:ind w:left="-112"/>
              <w:jc w:val="both"/>
              <w:rPr>
                <w:color w:val="auto"/>
                <w:sz w:val="18"/>
                <w:szCs w:val="18"/>
                <w:u w:val="single"/>
              </w:rPr>
            </w:pPr>
          </w:p>
        </w:tc>
        <w:tc>
          <w:tcPr>
            <w:tcW w:w="1296" w:type="dxa"/>
            <w:tcBorders>
              <w:top w:val="single" w:sz="4" w:space="0" w:color="auto"/>
              <w:left w:val="nil"/>
              <w:bottom w:val="nil"/>
              <w:right w:val="nil"/>
            </w:tcBorders>
          </w:tcPr>
          <w:p w14:paraId="1548FC5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C062C7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3E593CD"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1963D187" w14:textId="77777777" w:rsidR="0029292F" w:rsidRPr="006C18F3" w:rsidRDefault="0029292F" w:rsidP="0029292F">
            <w:pPr>
              <w:ind w:left="-40" w:right="-72"/>
              <w:jc w:val="right"/>
              <w:rPr>
                <w:rFonts w:eastAsia="Arial Unicode MS"/>
                <w:sz w:val="18"/>
                <w:szCs w:val="18"/>
                <w:lang w:val="en-GB"/>
              </w:rPr>
            </w:pPr>
          </w:p>
        </w:tc>
      </w:tr>
      <w:tr w:rsidR="0029292F" w:rsidRPr="006C18F3" w14:paraId="430EA4F1" w14:textId="77777777">
        <w:tc>
          <w:tcPr>
            <w:tcW w:w="4248" w:type="dxa"/>
            <w:tcBorders>
              <w:top w:val="nil"/>
              <w:left w:val="nil"/>
              <w:bottom w:val="nil"/>
              <w:right w:val="nil"/>
            </w:tcBorders>
          </w:tcPr>
          <w:p w14:paraId="12DBF302" w14:textId="77777777" w:rsidR="0029292F" w:rsidRPr="006C18F3" w:rsidRDefault="0029292F" w:rsidP="0029292F">
            <w:pPr>
              <w:pStyle w:val="Default"/>
              <w:ind w:left="-112"/>
              <w:jc w:val="both"/>
              <w:rPr>
                <w:color w:val="auto"/>
                <w:sz w:val="18"/>
                <w:szCs w:val="18"/>
                <w:u w:val="single"/>
              </w:rPr>
            </w:pPr>
          </w:p>
        </w:tc>
        <w:tc>
          <w:tcPr>
            <w:tcW w:w="1296" w:type="dxa"/>
            <w:tcBorders>
              <w:top w:val="nil"/>
              <w:left w:val="nil"/>
              <w:bottom w:val="nil"/>
              <w:right w:val="nil"/>
            </w:tcBorders>
          </w:tcPr>
          <w:p w14:paraId="1B064076" w14:textId="2C0F2826" w:rsidR="0029292F" w:rsidRPr="006C18F3" w:rsidRDefault="00066613" w:rsidP="0029292F">
            <w:pPr>
              <w:ind w:left="-40" w:right="-72"/>
              <w:jc w:val="right"/>
              <w:rPr>
                <w:rFonts w:eastAsia="Arial Unicode MS"/>
                <w:sz w:val="18"/>
                <w:szCs w:val="18"/>
                <w:lang w:val="en-GB"/>
              </w:rPr>
            </w:pPr>
            <w:r w:rsidRPr="00066613">
              <w:rPr>
                <w:rFonts w:eastAsia="Arial Unicode MS"/>
                <w:sz w:val="18"/>
                <w:szCs w:val="18"/>
                <w:lang w:val="en-GB"/>
              </w:rPr>
              <w:t>272,367,939</w:t>
            </w:r>
          </w:p>
        </w:tc>
        <w:tc>
          <w:tcPr>
            <w:tcW w:w="1296" w:type="dxa"/>
            <w:tcBorders>
              <w:top w:val="nil"/>
              <w:left w:val="nil"/>
              <w:bottom w:val="nil"/>
              <w:right w:val="nil"/>
            </w:tcBorders>
            <w:vAlign w:val="bottom"/>
          </w:tcPr>
          <w:p w14:paraId="59E3B333" w14:textId="3FB509AB"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255,643,772</w:t>
            </w:r>
          </w:p>
        </w:tc>
        <w:tc>
          <w:tcPr>
            <w:tcW w:w="1296" w:type="dxa"/>
            <w:tcBorders>
              <w:top w:val="nil"/>
              <w:left w:val="nil"/>
              <w:bottom w:val="nil"/>
              <w:right w:val="nil"/>
            </w:tcBorders>
          </w:tcPr>
          <w:p w14:paraId="0F5E9E8C" w14:textId="1CCDD42F" w:rsidR="0029292F" w:rsidRPr="006C18F3" w:rsidRDefault="00066613" w:rsidP="0029292F">
            <w:pPr>
              <w:ind w:left="-40" w:right="-72"/>
              <w:jc w:val="right"/>
              <w:rPr>
                <w:rFonts w:eastAsia="Arial Unicode MS"/>
                <w:sz w:val="18"/>
                <w:szCs w:val="18"/>
                <w:lang w:val="en-GB"/>
              </w:rPr>
            </w:pPr>
            <w:r w:rsidRPr="00066613">
              <w:rPr>
                <w:rFonts w:eastAsia="Arial Unicode MS"/>
                <w:sz w:val="18"/>
                <w:szCs w:val="18"/>
                <w:lang w:val="en-GB"/>
              </w:rPr>
              <w:t>272,103,748</w:t>
            </w:r>
          </w:p>
        </w:tc>
        <w:tc>
          <w:tcPr>
            <w:tcW w:w="1296" w:type="dxa"/>
            <w:tcBorders>
              <w:top w:val="nil"/>
              <w:left w:val="nil"/>
              <w:bottom w:val="nil"/>
              <w:right w:val="nil"/>
            </w:tcBorders>
            <w:vAlign w:val="bottom"/>
          </w:tcPr>
          <w:p w14:paraId="3BF50D5E" w14:textId="126C0F3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255,377,389</w:t>
            </w:r>
          </w:p>
        </w:tc>
      </w:tr>
      <w:tr w:rsidR="0029292F" w:rsidRPr="006C18F3" w14:paraId="13C18FCA" w14:textId="77777777">
        <w:tc>
          <w:tcPr>
            <w:tcW w:w="4248" w:type="dxa"/>
            <w:tcBorders>
              <w:top w:val="nil"/>
              <w:left w:val="nil"/>
              <w:bottom w:val="nil"/>
              <w:right w:val="nil"/>
            </w:tcBorders>
          </w:tcPr>
          <w:p w14:paraId="129F909D" w14:textId="03B5E651" w:rsidR="0029292F" w:rsidRPr="006C18F3" w:rsidRDefault="0029292F" w:rsidP="0029292F">
            <w:pPr>
              <w:pStyle w:val="Default"/>
              <w:ind w:left="-112"/>
              <w:jc w:val="both"/>
              <w:rPr>
                <w:color w:val="auto"/>
                <w:sz w:val="18"/>
                <w:szCs w:val="18"/>
                <w:u w:val="single"/>
              </w:rPr>
            </w:pPr>
            <w:r w:rsidRPr="006C18F3">
              <w:rPr>
                <w:color w:val="auto"/>
                <w:sz w:val="18"/>
                <w:szCs w:val="18"/>
              </w:rPr>
              <w:t>Goods in transit</w:t>
            </w:r>
          </w:p>
        </w:tc>
        <w:tc>
          <w:tcPr>
            <w:tcW w:w="1296" w:type="dxa"/>
            <w:tcBorders>
              <w:top w:val="nil"/>
              <w:left w:val="nil"/>
              <w:bottom w:val="single" w:sz="4" w:space="0" w:color="auto"/>
              <w:right w:val="nil"/>
            </w:tcBorders>
          </w:tcPr>
          <w:p w14:paraId="0E7BA351" w14:textId="15BF704D"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829,307</w:t>
            </w:r>
          </w:p>
        </w:tc>
        <w:tc>
          <w:tcPr>
            <w:tcW w:w="1296" w:type="dxa"/>
            <w:tcBorders>
              <w:top w:val="nil"/>
              <w:left w:val="nil"/>
              <w:bottom w:val="single" w:sz="4" w:space="0" w:color="auto"/>
              <w:right w:val="nil"/>
            </w:tcBorders>
            <w:vAlign w:val="bottom"/>
          </w:tcPr>
          <w:p w14:paraId="38350A75" w14:textId="5690B71A"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9,791,839</w:t>
            </w:r>
          </w:p>
        </w:tc>
        <w:tc>
          <w:tcPr>
            <w:tcW w:w="1296" w:type="dxa"/>
            <w:tcBorders>
              <w:top w:val="nil"/>
              <w:left w:val="nil"/>
              <w:bottom w:val="single" w:sz="4" w:space="0" w:color="auto"/>
              <w:right w:val="nil"/>
            </w:tcBorders>
          </w:tcPr>
          <w:p w14:paraId="65DEEE89" w14:textId="55736B02" w:rsidR="0029292F" w:rsidRPr="006C18F3" w:rsidRDefault="00863639" w:rsidP="0029292F">
            <w:pPr>
              <w:ind w:left="-40" w:right="-72"/>
              <w:jc w:val="right"/>
              <w:rPr>
                <w:rFonts w:eastAsia="Arial Unicode MS"/>
                <w:sz w:val="18"/>
                <w:szCs w:val="18"/>
                <w:lang w:val="en-GB"/>
              </w:rPr>
            </w:pPr>
            <w:r>
              <w:rPr>
                <w:rFonts w:eastAsia="Arial Unicode MS"/>
                <w:sz w:val="18"/>
                <w:szCs w:val="18"/>
                <w:lang w:val="en-GB"/>
              </w:rPr>
              <w:t>829,307</w:t>
            </w:r>
          </w:p>
        </w:tc>
        <w:tc>
          <w:tcPr>
            <w:tcW w:w="1296" w:type="dxa"/>
            <w:tcBorders>
              <w:top w:val="nil"/>
              <w:left w:val="nil"/>
              <w:bottom w:val="single" w:sz="4" w:space="0" w:color="auto"/>
              <w:right w:val="nil"/>
            </w:tcBorders>
            <w:vAlign w:val="bottom"/>
          </w:tcPr>
          <w:p w14:paraId="3471FB47" w14:textId="450B0B23"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9,791,839</w:t>
            </w:r>
          </w:p>
        </w:tc>
      </w:tr>
      <w:tr w:rsidR="0029292F" w:rsidRPr="006C18F3" w14:paraId="6DAE9547" w14:textId="77777777">
        <w:tc>
          <w:tcPr>
            <w:tcW w:w="4248" w:type="dxa"/>
            <w:tcBorders>
              <w:top w:val="nil"/>
              <w:left w:val="nil"/>
              <w:bottom w:val="nil"/>
              <w:right w:val="nil"/>
            </w:tcBorders>
          </w:tcPr>
          <w:p w14:paraId="0F18FF8C" w14:textId="77777777" w:rsidR="0029292F" w:rsidRPr="006C18F3" w:rsidRDefault="0029292F" w:rsidP="0029292F">
            <w:pPr>
              <w:pStyle w:val="Default"/>
              <w:ind w:left="-112"/>
              <w:jc w:val="both"/>
              <w:rPr>
                <w:color w:val="auto"/>
                <w:sz w:val="18"/>
                <w:szCs w:val="18"/>
              </w:rPr>
            </w:pPr>
          </w:p>
        </w:tc>
        <w:tc>
          <w:tcPr>
            <w:tcW w:w="1296" w:type="dxa"/>
            <w:tcBorders>
              <w:top w:val="single" w:sz="4" w:space="0" w:color="auto"/>
              <w:left w:val="nil"/>
              <w:bottom w:val="nil"/>
              <w:right w:val="nil"/>
            </w:tcBorders>
          </w:tcPr>
          <w:p w14:paraId="4D105575"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06AB3ACE"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71FBA762" w14:textId="77777777" w:rsidR="0029292F" w:rsidRPr="006C18F3" w:rsidRDefault="0029292F" w:rsidP="0029292F">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5E513D6E" w14:textId="77777777" w:rsidR="0029292F" w:rsidRPr="006C18F3" w:rsidRDefault="0029292F" w:rsidP="0029292F">
            <w:pPr>
              <w:ind w:left="-40" w:right="-72"/>
              <w:jc w:val="right"/>
              <w:rPr>
                <w:rFonts w:eastAsia="Arial Unicode MS"/>
                <w:sz w:val="18"/>
                <w:szCs w:val="18"/>
                <w:lang w:val="en-GB"/>
              </w:rPr>
            </w:pPr>
          </w:p>
        </w:tc>
      </w:tr>
      <w:tr w:rsidR="0029292F" w:rsidRPr="006C18F3" w14:paraId="475DDC00" w14:textId="77777777">
        <w:tc>
          <w:tcPr>
            <w:tcW w:w="4248" w:type="dxa"/>
            <w:tcBorders>
              <w:top w:val="nil"/>
              <w:left w:val="nil"/>
              <w:bottom w:val="nil"/>
              <w:right w:val="nil"/>
            </w:tcBorders>
          </w:tcPr>
          <w:p w14:paraId="2EF7D757" w14:textId="76CDD56C" w:rsidR="0029292F" w:rsidRPr="006C18F3" w:rsidRDefault="0029292F" w:rsidP="0029292F">
            <w:pPr>
              <w:pStyle w:val="Default"/>
              <w:ind w:left="-112"/>
              <w:jc w:val="both"/>
              <w:rPr>
                <w:color w:val="auto"/>
                <w:sz w:val="18"/>
                <w:szCs w:val="18"/>
              </w:rPr>
            </w:pPr>
            <w:r w:rsidRPr="006C18F3">
              <w:rPr>
                <w:color w:val="auto"/>
                <w:sz w:val="18"/>
                <w:szCs w:val="18"/>
                <w:lang w:bidi="ar-SA"/>
              </w:rPr>
              <w:t>Total</w:t>
            </w:r>
          </w:p>
        </w:tc>
        <w:tc>
          <w:tcPr>
            <w:tcW w:w="1296" w:type="dxa"/>
            <w:tcBorders>
              <w:top w:val="nil"/>
              <w:left w:val="nil"/>
              <w:bottom w:val="single" w:sz="4" w:space="0" w:color="auto"/>
              <w:right w:val="nil"/>
            </w:tcBorders>
          </w:tcPr>
          <w:p w14:paraId="750D01F7" w14:textId="7A153F57" w:rsidR="0029292F" w:rsidRPr="006C18F3" w:rsidRDefault="00066613" w:rsidP="0029292F">
            <w:pPr>
              <w:ind w:left="-40" w:right="-72"/>
              <w:jc w:val="right"/>
              <w:rPr>
                <w:rFonts w:eastAsia="Arial Unicode MS"/>
                <w:sz w:val="18"/>
                <w:szCs w:val="18"/>
                <w:lang w:val="en-GB"/>
              </w:rPr>
            </w:pPr>
            <w:r w:rsidRPr="00066613">
              <w:rPr>
                <w:rFonts w:eastAsia="Arial Unicode MS"/>
                <w:sz w:val="18"/>
                <w:szCs w:val="18"/>
                <w:lang w:val="en-GB"/>
              </w:rPr>
              <w:t>273,197,246</w:t>
            </w:r>
          </w:p>
        </w:tc>
        <w:tc>
          <w:tcPr>
            <w:tcW w:w="1296" w:type="dxa"/>
            <w:tcBorders>
              <w:top w:val="nil"/>
              <w:left w:val="nil"/>
              <w:bottom w:val="single" w:sz="4" w:space="0" w:color="auto"/>
              <w:right w:val="nil"/>
            </w:tcBorders>
            <w:vAlign w:val="bottom"/>
          </w:tcPr>
          <w:p w14:paraId="0F114703" w14:textId="53B72989"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265,435,611</w:t>
            </w:r>
          </w:p>
        </w:tc>
        <w:tc>
          <w:tcPr>
            <w:tcW w:w="1296" w:type="dxa"/>
            <w:tcBorders>
              <w:top w:val="nil"/>
              <w:left w:val="nil"/>
              <w:bottom w:val="single" w:sz="4" w:space="0" w:color="auto"/>
              <w:right w:val="nil"/>
            </w:tcBorders>
            <w:vAlign w:val="bottom"/>
          </w:tcPr>
          <w:p w14:paraId="24DDEF52" w14:textId="44A653DC" w:rsidR="0029292F" w:rsidRPr="006C18F3" w:rsidRDefault="00066613" w:rsidP="0029292F">
            <w:pPr>
              <w:ind w:left="-40" w:right="-72"/>
              <w:jc w:val="right"/>
              <w:rPr>
                <w:rFonts w:eastAsia="Arial Unicode MS"/>
                <w:sz w:val="18"/>
                <w:szCs w:val="18"/>
                <w:lang w:val="en-GB"/>
              </w:rPr>
            </w:pPr>
            <w:r w:rsidRPr="00066613">
              <w:rPr>
                <w:rFonts w:eastAsia="Arial Unicode MS"/>
                <w:sz w:val="18"/>
                <w:szCs w:val="18"/>
                <w:lang w:val="en-GB"/>
              </w:rPr>
              <w:t>272,933,055</w:t>
            </w:r>
          </w:p>
        </w:tc>
        <w:tc>
          <w:tcPr>
            <w:tcW w:w="1296" w:type="dxa"/>
            <w:tcBorders>
              <w:top w:val="nil"/>
              <w:left w:val="nil"/>
              <w:bottom w:val="single" w:sz="4" w:space="0" w:color="auto"/>
              <w:right w:val="nil"/>
            </w:tcBorders>
            <w:vAlign w:val="bottom"/>
          </w:tcPr>
          <w:p w14:paraId="7132DD3A" w14:textId="77EF271F" w:rsidR="0029292F" w:rsidRPr="006C18F3" w:rsidRDefault="0029292F" w:rsidP="0029292F">
            <w:pPr>
              <w:ind w:left="-40" w:right="-72"/>
              <w:jc w:val="right"/>
              <w:rPr>
                <w:rFonts w:eastAsia="Arial Unicode MS"/>
                <w:sz w:val="18"/>
                <w:szCs w:val="18"/>
                <w:lang w:val="en-GB"/>
              </w:rPr>
            </w:pPr>
            <w:r w:rsidRPr="00DB081E">
              <w:rPr>
                <w:rFonts w:eastAsia="Arial Unicode MS"/>
                <w:sz w:val="18"/>
                <w:szCs w:val="18"/>
                <w:lang w:val="en-GB"/>
              </w:rPr>
              <w:t>265,169,228</w:t>
            </w:r>
          </w:p>
        </w:tc>
      </w:tr>
    </w:tbl>
    <w:p w14:paraId="50FEF64A" w14:textId="77777777" w:rsidR="00936A06" w:rsidRPr="006C18F3" w:rsidRDefault="00936A06" w:rsidP="00CA1CD3">
      <w:pPr>
        <w:jc w:val="thaiDistribute"/>
        <w:rPr>
          <w:rFonts w:eastAsia="Arial Unicode MS"/>
          <w:spacing w:val="-6"/>
          <w:sz w:val="18"/>
          <w:szCs w:val="18"/>
          <w:lang w:val="en-GB"/>
        </w:rPr>
      </w:pPr>
    </w:p>
    <w:p w14:paraId="5E3BA4E9" w14:textId="77777777" w:rsidR="005A6C1F" w:rsidRDefault="005A6C1F" w:rsidP="00CA1CD3">
      <w:pPr>
        <w:jc w:val="thaiDistribute"/>
        <w:rPr>
          <w:rFonts w:eastAsia="Arial Unicode MS"/>
          <w:spacing w:val="-6"/>
          <w:sz w:val="18"/>
          <w:szCs w:val="18"/>
          <w:lang w:val="en-GB"/>
        </w:rPr>
      </w:pPr>
    </w:p>
    <w:p w14:paraId="5F3A302A" w14:textId="572DA74E" w:rsidR="00801FE2" w:rsidRDefault="00801FE2">
      <w:pPr>
        <w:spacing w:after="160" w:line="259" w:lineRule="auto"/>
        <w:rPr>
          <w:rFonts w:eastAsia="Arial Unicode MS"/>
          <w:spacing w:val="-6"/>
          <w:sz w:val="18"/>
          <w:szCs w:val="18"/>
          <w:lang w:val="en-GB"/>
        </w:rPr>
      </w:pPr>
      <w:r>
        <w:rPr>
          <w:rFonts w:eastAsia="Arial Unicode MS"/>
          <w:spacing w:val="-6"/>
          <w:sz w:val="18"/>
          <w:szCs w:val="18"/>
          <w:lang w:val="en-GB"/>
        </w:rPr>
        <w:br w:type="page"/>
      </w:r>
    </w:p>
    <w:p w14:paraId="007BF3A3" w14:textId="4D756757" w:rsidR="009318AF" w:rsidRDefault="009318AF" w:rsidP="00D96147">
      <w:pPr>
        <w:pStyle w:val="Heading1"/>
        <w:ind w:left="547" w:hanging="547"/>
        <w:jc w:val="both"/>
        <w:rPr>
          <w:rFonts w:cs="Arial"/>
          <w:color w:val="auto"/>
          <w:sz w:val="18"/>
          <w:szCs w:val="18"/>
          <w:lang w:val="en-GB"/>
        </w:rPr>
      </w:pPr>
      <w:r>
        <w:rPr>
          <w:rFonts w:cs="Arial"/>
          <w:color w:val="auto"/>
          <w:sz w:val="18"/>
          <w:szCs w:val="18"/>
          <w:lang w:val="en-GB"/>
        </w:rPr>
        <w:lastRenderedPageBreak/>
        <w:t>9</w:t>
      </w:r>
      <w:r>
        <w:rPr>
          <w:rFonts w:cs="Arial"/>
          <w:color w:val="auto"/>
          <w:sz w:val="18"/>
          <w:szCs w:val="18"/>
          <w:lang w:val="en-GB"/>
        </w:rPr>
        <w:tab/>
        <w:t>Financial assets measured at fair value</w:t>
      </w:r>
      <w:r w:rsidR="007511F0">
        <w:rPr>
          <w:rFonts w:cs="Arial"/>
          <w:color w:val="auto"/>
          <w:sz w:val="18"/>
          <w:szCs w:val="18"/>
          <w:lang w:val="en-GB"/>
        </w:rPr>
        <w:t xml:space="preserve"> </w:t>
      </w:r>
      <w:r w:rsidR="007511F0" w:rsidRPr="007511F0">
        <w:rPr>
          <w:rFonts w:cs="Arial"/>
          <w:color w:val="auto"/>
          <w:sz w:val="18"/>
          <w:szCs w:val="18"/>
          <w:lang w:val="en-GB"/>
        </w:rPr>
        <w:t>th</w:t>
      </w:r>
      <w:r w:rsidR="00453D79">
        <w:rPr>
          <w:rFonts w:cs="Browallia New"/>
          <w:color w:val="auto"/>
          <w:sz w:val="18"/>
          <w:szCs w:val="22"/>
          <w:lang w:val="en-GB"/>
        </w:rPr>
        <w:t>r</w:t>
      </w:r>
      <w:r w:rsidR="007511F0" w:rsidRPr="007511F0">
        <w:rPr>
          <w:rFonts w:cs="Arial"/>
          <w:color w:val="auto"/>
          <w:sz w:val="18"/>
          <w:szCs w:val="18"/>
          <w:lang w:val="en-GB"/>
        </w:rPr>
        <w:t>ough other comprehensive income</w:t>
      </w:r>
    </w:p>
    <w:p w14:paraId="0C3F730A" w14:textId="77777777" w:rsidR="009318AF" w:rsidRDefault="009318AF" w:rsidP="009318AF">
      <w:pPr>
        <w:rPr>
          <w:lang w:val="en-GB"/>
        </w:rPr>
      </w:pPr>
    </w:p>
    <w:p w14:paraId="4C3664D8" w14:textId="5800EE81" w:rsidR="009318AF" w:rsidRDefault="009318AF" w:rsidP="009318AF">
      <w:pPr>
        <w:rPr>
          <w:sz w:val="18"/>
          <w:szCs w:val="18"/>
          <w:lang w:val="en-GB"/>
        </w:rPr>
      </w:pPr>
      <w:r w:rsidRPr="009318AF">
        <w:rPr>
          <w:sz w:val="18"/>
          <w:szCs w:val="18"/>
          <w:lang w:val="en-GB"/>
        </w:rPr>
        <w:t>Movement</w:t>
      </w:r>
      <w:r>
        <w:rPr>
          <w:sz w:val="18"/>
          <w:szCs w:val="18"/>
          <w:lang w:val="en-GB"/>
        </w:rPr>
        <w:t xml:space="preserve"> of </w:t>
      </w:r>
      <w:r w:rsidR="007511F0" w:rsidRPr="007511F0">
        <w:rPr>
          <w:sz w:val="18"/>
          <w:szCs w:val="18"/>
          <w:lang w:val="en-GB"/>
        </w:rPr>
        <w:t xml:space="preserve">financial assets measured at fair value </w:t>
      </w:r>
      <w:proofErr w:type="spellStart"/>
      <w:r w:rsidR="007511F0" w:rsidRPr="007511F0">
        <w:rPr>
          <w:sz w:val="18"/>
          <w:szCs w:val="18"/>
          <w:lang w:val="en-GB"/>
        </w:rPr>
        <w:t>th</w:t>
      </w:r>
      <w:proofErr w:type="spellEnd"/>
      <w:r w:rsidR="00191D45">
        <w:rPr>
          <w:rFonts w:cs="Browallia New"/>
          <w:sz w:val="18"/>
        </w:rPr>
        <w:t>r</w:t>
      </w:r>
      <w:proofErr w:type="spellStart"/>
      <w:r w:rsidR="007511F0" w:rsidRPr="007511F0">
        <w:rPr>
          <w:sz w:val="18"/>
          <w:szCs w:val="18"/>
          <w:lang w:val="en-GB"/>
        </w:rPr>
        <w:t>ough</w:t>
      </w:r>
      <w:proofErr w:type="spellEnd"/>
      <w:r w:rsidR="007511F0" w:rsidRPr="007511F0">
        <w:rPr>
          <w:sz w:val="18"/>
          <w:szCs w:val="18"/>
          <w:lang w:val="en-GB"/>
        </w:rPr>
        <w:t xml:space="preserve"> other comprehensive income</w:t>
      </w:r>
      <w:r>
        <w:rPr>
          <w:sz w:val="18"/>
          <w:szCs w:val="18"/>
          <w:lang w:val="en-GB"/>
        </w:rPr>
        <w:t xml:space="preserve"> for</w:t>
      </w:r>
      <w:r w:rsidRPr="006C18F3">
        <w:rPr>
          <w:rFonts w:eastAsia="Arial Unicode MS"/>
          <w:sz w:val="18"/>
          <w:szCs w:val="18"/>
        </w:rPr>
        <w:t xml:space="preserve"> the </w:t>
      </w:r>
      <w:r>
        <w:rPr>
          <w:rFonts w:eastAsia="Arial Unicode MS"/>
          <w:sz w:val="18"/>
          <w:szCs w:val="18"/>
        </w:rPr>
        <w:t>six</w:t>
      </w:r>
      <w:r w:rsidRPr="006C18F3">
        <w:rPr>
          <w:rFonts w:eastAsia="Arial Unicode MS"/>
          <w:sz w:val="18"/>
          <w:szCs w:val="18"/>
        </w:rPr>
        <w:t xml:space="preserve">-month period ended </w:t>
      </w:r>
      <w:r>
        <w:rPr>
          <w:rFonts w:eastAsia="Arial Unicode MS"/>
          <w:sz w:val="18"/>
          <w:szCs w:val="18"/>
          <w:lang w:val="en-GB"/>
        </w:rPr>
        <w:t>30 June</w:t>
      </w:r>
      <w:r w:rsidRPr="006C18F3">
        <w:rPr>
          <w:rFonts w:eastAsia="Arial Unicode MS"/>
          <w:sz w:val="18"/>
          <w:szCs w:val="18"/>
        </w:rPr>
        <w:t xml:space="preserve"> </w:t>
      </w:r>
      <w:r w:rsidRPr="006C18F3">
        <w:rPr>
          <w:rFonts w:eastAsia="Arial Unicode MS"/>
          <w:sz w:val="18"/>
          <w:szCs w:val="18"/>
          <w:lang w:val="en-GB"/>
        </w:rPr>
        <w:t>2026</w:t>
      </w:r>
      <w:r w:rsidRPr="006C18F3">
        <w:rPr>
          <w:rFonts w:eastAsia="Arial Unicode MS"/>
          <w:sz w:val="18"/>
          <w:szCs w:val="18"/>
        </w:rPr>
        <w:t xml:space="preserve"> are as follows</w:t>
      </w:r>
      <w:r w:rsidRPr="006C18F3">
        <w:rPr>
          <w:rFonts w:eastAsia="Arial Unicode MS"/>
          <w:sz w:val="18"/>
          <w:szCs w:val="24"/>
          <w:lang w:val="en-GB"/>
        </w:rPr>
        <w:t>:</w:t>
      </w:r>
    </w:p>
    <w:p w14:paraId="573F5302" w14:textId="77777777" w:rsidR="009318AF" w:rsidRDefault="009318AF" w:rsidP="009318AF">
      <w:pPr>
        <w:rPr>
          <w:sz w:val="18"/>
          <w:szCs w:val="18"/>
          <w:lang w:val="en-GB"/>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2555"/>
        <w:gridCol w:w="2555"/>
      </w:tblGrid>
      <w:tr w:rsidR="009318AF" w:rsidRPr="006C18F3" w14:paraId="36EC8572" w14:textId="77777777" w:rsidTr="006D5A9C">
        <w:tc>
          <w:tcPr>
            <w:tcW w:w="4347" w:type="dxa"/>
            <w:tcBorders>
              <w:top w:val="nil"/>
              <w:left w:val="nil"/>
              <w:bottom w:val="nil"/>
              <w:right w:val="nil"/>
            </w:tcBorders>
          </w:tcPr>
          <w:p w14:paraId="708A2885" w14:textId="77777777" w:rsidR="009318AF" w:rsidRPr="006C18F3" w:rsidRDefault="009318AF" w:rsidP="006D5A9C">
            <w:pPr>
              <w:ind w:left="433"/>
              <w:jc w:val="both"/>
              <w:rPr>
                <w:b/>
                <w:bCs/>
                <w:sz w:val="18"/>
                <w:szCs w:val="18"/>
                <w:lang w:val="en-GB"/>
              </w:rPr>
            </w:pPr>
          </w:p>
        </w:tc>
        <w:tc>
          <w:tcPr>
            <w:tcW w:w="2555" w:type="dxa"/>
            <w:tcBorders>
              <w:top w:val="nil"/>
              <w:left w:val="nil"/>
              <w:bottom w:val="nil"/>
              <w:right w:val="nil"/>
            </w:tcBorders>
          </w:tcPr>
          <w:p w14:paraId="7F4166B5" w14:textId="77777777" w:rsidR="009318AF" w:rsidRPr="006C18F3" w:rsidRDefault="009318AF" w:rsidP="006D5A9C">
            <w:pPr>
              <w:ind w:left="-40" w:right="-72"/>
              <w:jc w:val="center"/>
              <w:rPr>
                <w:b/>
                <w:sz w:val="18"/>
                <w:szCs w:val="18"/>
                <w:cs/>
                <w:lang w:val="en-GB"/>
              </w:rPr>
            </w:pPr>
            <w:r w:rsidRPr="006C18F3">
              <w:rPr>
                <w:b/>
                <w:sz w:val="18"/>
                <w:szCs w:val="18"/>
                <w:lang w:val="en-GB"/>
              </w:rPr>
              <w:t>Consolidated</w:t>
            </w:r>
          </w:p>
        </w:tc>
        <w:tc>
          <w:tcPr>
            <w:tcW w:w="2555" w:type="dxa"/>
            <w:tcBorders>
              <w:top w:val="nil"/>
              <w:left w:val="nil"/>
              <w:bottom w:val="nil"/>
              <w:right w:val="nil"/>
            </w:tcBorders>
          </w:tcPr>
          <w:p w14:paraId="0B0E1948" w14:textId="77777777" w:rsidR="009318AF" w:rsidRPr="006C18F3" w:rsidRDefault="009318AF" w:rsidP="006D5A9C">
            <w:pPr>
              <w:ind w:left="-40" w:right="-72"/>
              <w:jc w:val="center"/>
              <w:rPr>
                <w:b/>
                <w:sz w:val="18"/>
                <w:szCs w:val="18"/>
                <w:cs/>
                <w:lang w:val="en-GB"/>
              </w:rPr>
            </w:pPr>
            <w:r w:rsidRPr="006C18F3">
              <w:rPr>
                <w:b/>
                <w:sz w:val="18"/>
                <w:szCs w:val="18"/>
                <w:lang w:val="en-GB"/>
              </w:rPr>
              <w:t>Separate</w:t>
            </w:r>
          </w:p>
        </w:tc>
      </w:tr>
      <w:tr w:rsidR="009318AF" w:rsidRPr="006C18F3" w14:paraId="6D232203" w14:textId="77777777" w:rsidTr="006D5A9C">
        <w:tc>
          <w:tcPr>
            <w:tcW w:w="4347" w:type="dxa"/>
            <w:tcBorders>
              <w:top w:val="nil"/>
              <w:left w:val="nil"/>
              <w:bottom w:val="nil"/>
              <w:right w:val="nil"/>
            </w:tcBorders>
          </w:tcPr>
          <w:p w14:paraId="2AC83949" w14:textId="77777777" w:rsidR="009318AF" w:rsidRPr="006C18F3" w:rsidRDefault="009318AF" w:rsidP="006D5A9C">
            <w:pPr>
              <w:ind w:left="433"/>
              <w:jc w:val="both"/>
              <w:rPr>
                <w:b/>
                <w:bCs/>
                <w:sz w:val="18"/>
                <w:szCs w:val="18"/>
                <w:lang w:val="en-GB"/>
              </w:rPr>
            </w:pPr>
          </w:p>
        </w:tc>
        <w:tc>
          <w:tcPr>
            <w:tcW w:w="2555" w:type="dxa"/>
            <w:tcBorders>
              <w:top w:val="nil"/>
              <w:left w:val="nil"/>
              <w:bottom w:val="single" w:sz="4" w:space="0" w:color="auto"/>
              <w:right w:val="nil"/>
            </w:tcBorders>
            <w:vAlign w:val="center"/>
          </w:tcPr>
          <w:p w14:paraId="5E4A7B50" w14:textId="77777777" w:rsidR="009318AF" w:rsidRPr="006C18F3" w:rsidRDefault="009318AF" w:rsidP="006D5A9C">
            <w:pPr>
              <w:ind w:left="-40" w:right="-72"/>
              <w:jc w:val="center"/>
              <w:rPr>
                <w:b/>
                <w:sz w:val="18"/>
                <w:szCs w:val="18"/>
                <w:lang w:val="en-GB"/>
              </w:rPr>
            </w:pPr>
            <w:r w:rsidRPr="006C18F3">
              <w:rPr>
                <w:b/>
                <w:sz w:val="18"/>
                <w:szCs w:val="18"/>
                <w:lang w:val="en-GB"/>
              </w:rPr>
              <w:t>financial information</w:t>
            </w:r>
          </w:p>
        </w:tc>
        <w:tc>
          <w:tcPr>
            <w:tcW w:w="2555" w:type="dxa"/>
            <w:tcBorders>
              <w:top w:val="nil"/>
              <w:left w:val="nil"/>
              <w:bottom w:val="single" w:sz="4" w:space="0" w:color="auto"/>
              <w:right w:val="nil"/>
            </w:tcBorders>
            <w:vAlign w:val="center"/>
          </w:tcPr>
          <w:p w14:paraId="6A698513" w14:textId="27E5D54E" w:rsidR="009318AF" w:rsidRPr="006C18F3" w:rsidRDefault="00502371" w:rsidP="006D5A9C">
            <w:pPr>
              <w:ind w:left="-40" w:right="-72"/>
              <w:jc w:val="center"/>
              <w:rPr>
                <w:b/>
                <w:sz w:val="18"/>
                <w:szCs w:val="18"/>
                <w:lang w:val="en-GB"/>
              </w:rPr>
            </w:pPr>
            <w:r>
              <w:rPr>
                <w:b/>
                <w:sz w:val="18"/>
                <w:szCs w:val="18"/>
                <w:lang w:val="en-GB"/>
              </w:rPr>
              <w:t>f</w:t>
            </w:r>
            <w:r w:rsidR="009318AF" w:rsidRPr="006C18F3">
              <w:rPr>
                <w:b/>
                <w:sz w:val="18"/>
                <w:szCs w:val="18"/>
                <w:lang w:val="en-GB"/>
              </w:rPr>
              <w:t>inancial information</w:t>
            </w:r>
          </w:p>
        </w:tc>
      </w:tr>
      <w:tr w:rsidR="009318AF" w:rsidRPr="006C18F3" w14:paraId="1C70D888" w14:textId="77777777" w:rsidTr="006D5A9C">
        <w:tc>
          <w:tcPr>
            <w:tcW w:w="4347" w:type="dxa"/>
            <w:tcBorders>
              <w:top w:val="nil"/>
              <w:left w:val="nil"/>
              <w:bottom w:val="nil"/>
              <w:right w:val="nil"/>
            </w:tcBorders>
          </w:tcPr>
          <w:p w14:paraId="1CEA9467" w14:textId="77777777" w:rsidR="009318AF" w:rsidRPr="006C18F3" w:rsidRDefault="009318AF" w:rsidP="006D5A9C">
            <w:pPr>
              <w:ind w:left="433"/>
              <w:jc w:val="both"/>
              <w:rPr>
                <w:b/>
                <w:bCs/>
                <w:sz w:val="18"/>
                <w:szCs w:val="18"/>
                <w:lang w:val="en-GB"/>
              </w:rPr>
            </w:pPr>
          </w:p>
        </w:tc>
        <w:tc>
          <w:tcPr>
            <w:tcW w:w="2555" w:type="dxa"/>
            <w:tcBorders>
              <w:top w:val="nil"/>
              <w:left w:val="nil"/>
              <w:bottom w:val="nil"/>
              <w:right w:val="nil"/>
            </w:tcBorders>
          </w:tcPr>
          <w:p w14:paraId="6E4C0324" w14:textId="77777777" w:rsidR="009318AF" w:rsidRPr="006C18F3" w:rsidRDefault="009318AF" w:rsidP="006D5A9C">
            <w:pPr>
              <w:ind w:left="-40" w:right="-72"/>
              <w:jc w:val="right"/>
              <w:rPr>
                <w:b/>
                <w:sz w:val="18"/>
                <w:szCs w:val="18"/>
                <w:lang w:val="en-GB"/>
              </w:rPr>
            </w:pPr>
            <w:r w:rsidRPr="006C18F3">
              <w:rPr>
                <w:b/>
                <w:sz w:val="18"/>
                <w:szCs w:val="18"/>
                <w:lang w:val="en-GB"/>
              </w:rPr>
              <w:t>Unaudited</w:t>
            </w:r>
          </w:p>
        </w:tc>
        <w:tc>
          <w:tcPr>
            <w:tcW w:w="2555" w:type="dxa"/>
            <w:tcBorders>
              <w:top w:val="nil"/>
              <w:left w:val="nil"/>
              <w:bottom w:val="nil"/>
              <w:right w:val="nil"/>
            </w:tcBorders>
          </w:tcPr>
          <w:p w14:paraId="7521601B" w14:textId="77777777" w:rsidR="009318AF" w:rsidRPr="006C18F3" w:rsidRDefault="009318AF" w:rsidP="006D5A9C">
            <w:pPr>
              <w:ind w:left="-40" w:right="-72"/>
              <w:jc w:val="right"/>
              <w:rPr>
                <w:b/>
                <w:sz w:val="18"/>
                <w:szCs w:val="18"/>
                <w:lang w:val="en-GB"/>
              </w:rPr>
            </w:pPr>
            <w:r w:rsidRPr="006C18F3">
              <w:rPr>
                <w:b/>
                <w:sz w:val="18"/>
                <w:szCs w:val="18"/>
                <w:lang w:val="en-GB"/>
              </w:rPr>
              <w:t>Unaudited</w:t>
            </w:r>
          </w:p>
        </w:tc>
      </w:tr>
      <w:tr w:rsidR="009318AF" w:rsidRPr="006C18F3" w14:paraId="594BC669" w14:textId="77777777" w:rsidTr="006D5A9C">
        <w:tc>
          <w:tcPr>
            <w:tcW w:w="4347" w:type="dxa"/>
            <w:tcBorders>
              <w:top w:val="nil"/>
              <w:left w:val="nil"/>
              <w:bottom w:val="nil"/>
              <w:right w:val="nil"/>
            </w:tcBorders>
          </w:tcPr>
          <w:p w14:paraId="302FA276" w14:textId="77777777" w:rsidR="009318AF" w:rsidRPr="006C18F3" w:rsidRDefault="009318AF" w:rsidP="006D5A9C">
            <w:pPr>
              <w:ind w:left="433"/>
              <w:jc w:val="both"/>
              <w:rPr>
                <w:sz w:val="18"/>
                <w:szCs w:val="18"/>
                <w:u w:val="single"/>
                <w:lang w:val="en-GB"/>
              </w:rPr>
            </w:pPr>
          </w:p>
        </w:tc>
        <w:tc>
          <w:tcPr>
            <w:tcW w:w="2555" w:type="dxa"/>
            <w:tcBorders>
              <w:top w:val="nil"/>
              <w:left w:val="nil"/>
              <w:bottom w:val="single" w:sz="4" w:space="0" w:color="auto"/>
              <w:right w:val="nil"/>
            </w:tcBorders>
          </w:tcPr>
          <w:p w14:paraId="2E786687" w14:textId="77777777" w:rsidR="009318AF" w:rsidRPr="006C18F3" w:rsidRDefault="009318AF" w:rsidP="006D5A9C">
            <w:pPr>
              <w:ind w:left="-40" w:right="-72"/>
              <w:jc w:val="right"/>
              <w:rPr>
                <w:b/>
                <w:bCs/>
                <w:sz w:val="18"/>
                <w:szCs w:val="18"/>
                <w:lang w:val="en-GB"/>
              </w:rPr>
            </w:pPr>
            <w:r w:rsidRPr="006C18F3">
              <w:rPr>
                <w:b/>
                <w:bCs/>
                <w:sz w:val="18"/>
                <w:szCs w:val="18"/>
                <w:lang w:val="en-GB"/>
              </w:rPr>
              <w:t>Baht</w:t>
            </w:r>
          </w:p>
        </w:tc>
        <w:tc>
          <w:tcPr>
            <w:tcW w:w="2555" w:type="dxa"/>
            <w:tcBorders>
              <w:top w:val="nil"/>
              <w:left w:val="nil"/>
              <w:bottom w:val="single" w:sz="4" w:space="0" w:color="auto"/>
              <w:right w:val="nil"/>
            </w:tcBorders>
          </w:tcPr>
          <w:p w14:paraId="5C0224D4" w14:textId="77777777" w:rsidR="009318AF" w:rsidRPr="006C18F3" w:rsidRDefault="009318AF" w:rsidP="006D5A9C">
            <w:pPr>
              <w:ind w:left="-40" w:right="-72"/>
              <w:jc w:val="right"/>
              <w:rPr>
                <w:b/>
                <w:bCs/>
                <w:sz w:val="18"/>
                <w:szCs w:val="18"/>
                <w:lang w:val="en-GB"/>
              </w:rPr>
            </w:pPr>
            <w:r w:rsidRPr="006C18F3">
              <w:rPr>
                <w:b/>
                <w:bCs/>
                <w:sz w:val="18"/>
                <w:szCs w:val="18"/>
                <w:lang w:val="en-GB"/>
              </w:rPr>
              <w:t>Baht</w:t>
            </w:r>
          </w:p>
        </w:tc>
      </w:tr>
      <w:tr w:rsidR="009318AF" w:rsidRPr="00CC14CF" w14:paraId="0EF303E0" w14:textId="77777777" w:rsidTr="006D5A9C">
        <w:tc>
          <w:tcPr>
            <w:tcW w:w="4347" w:type="dxa"/>
            <w:tcBorders>
              <w:top w:val="nil"/>
              <w:left w:val="nil"/>
              <w:bottom w:val="nil"/>
              <w:right w:val="nil"/>
            </w:tcBorders>
          </w:tcPr>
          <w:p w14:paraId="4B078B7A" w14:textId="77777777" w:rsidR="009318AF" w:rsidRPr="00CC14CF" w:rsidRDefault="009318AF" w:rsidP="006D5A9C">
            <w:pPr>
              <w:ind w:left="433"/>
              <w:jc w:val="both"/>
              <w:rPr>
                <w:sz w:val="12"/>
                <w:szCs w:val="12"/>
                <w:u w:val="single"/>
                <w:lang w:val="en-GB"/>
              </w:rPr>
            </w:pPr>
          </w:p>
        </w:tc>
        <w:tc>
          <w:tcPr>
            <w:tcW w:w="2555" w:type="dxa"/>
            <w:tcBorders>
              <w:top w:val="nil"/>
              <w:left w:val="nil"/>
              <w:bottom w:val="nil"/>
              <w:right w:val="nil"/>
            </w:tcBorders>
          </w:tcPr>
          <w:p w14:paraId="7B7E9F48" w14:textId="77777777" w:rsidR="009318AF" w:rsidRPr="00CC14CF" w:rsidRDefault="009318AF" w:rsidP="006D5A9C">
            <w:pPr>
              <w:ind w:left="-40" w:right="-72"/>
              <w:jc w:val="right"/>
              <w:rPr>
                <w:b/>
                <w:bCs/>
                <w:sz w:val="12"/>
                <w:szCs w:val="12"/>
                <w:lang w:val="en-GB"/>
              </w:rPr>
            </w:pPr>
          </w:p>
        </w:tc>
        <w:tc>
          <w:tcPr>
            <w:tcW w:w="2555" w:type="dxa"/>
            <w:tcBorders>
              <w:top w:val="nil"/>
              <w:left w:val="nil"/>
              <w:bottom w:val="nil"/>
              <w:right w:val="nil"/>
            </w:tcBorders>
          </w:tcPr>
          <w:p w14:paraId="43B196CD" w14:textId="77777777" w:rsidR="009318AF" w:rsidRPr="00CC14CF" w:rsidRDefault="009318AF" w:rsidP="006D5A9C">
            <w:pPr>
              <w:ind w:left="-40" w:right="-72"/>
              <w:jc w:val="right"/>
              <w:rPr>
                <w:b/>
                <w:bCs/>
                <w:sz w:val="12"/>
                <w:szCs w:val="12"/>
                <w:lang w:val="en-GB"/>
              </w:rPr>
            </w:pPr>
          </w:p>
        </w:tc>
      </w:tr>
      <w:tr w:rsidR="009318AF" w:rsidRPr="006C18F3" w14:paraId="060928C3" w14:textId="77777777" w:rsidTr="006D5A9C">
        <w:tc>
          <w:tcPr>
            <w:tcW w:w="4347" w:type="dxa"/>
            <w:tcBorders>
              <w:top w:val="nil"/>
              <w:left w:val="nil"/>
              <w:bottom w:val="nil"/>
              <w:right w:val="nil"/>
            </w:tcBorders>
          </w:tcPr>
          <w:p w14:paraId="1BE87434" w14:textId="77777777" w:rsidR="009318AF" w:rsidRPr="006C18F3" w:rsidRDefault="009318AF" w:rsidP="006D5A9C">
            <w:pPr>
              <w:ind w:left="433"/>
              <w:jc w:val="both"/>
              <w:rPr>
                <w:sz w:val="18"/>
                <w:szCs w:val="18"/>
                <w:u w:val="single"/>
                <w:lang w:val="en-GB"/>
              </w:rPr>
            </w:pPr>
            <w:r w:rsidRPr="006C18F3">
              <w:rPr>
                <w:sz w:val="18"/>
                <w:szCs w:val="18"/>
              </w:rPr>
              <w:t>Opening net book amount</w:t>
            </w:r>
          </w:p>
        </w:tc>
        <w:tc>
          <w:tcPr>
            <w:tcW w:w="2555" w:type="dxa"/>
            <w:tcBorders>
              <w:top w:val="nil"/>
              <w:left w:val="nil"/>
              <w:bottom w:val="nil"/>
              <w:right w:val="nil"/>
            </w:tcBorders>
          </w:tcPr>
          <w:p w14:paraId="3FBEC1D6" w14:textId="4B9179F3" w:rsidR="009318AF" w:rsidRPr="006C18F3" w:rsidRDefault="00D66AED" w:rsidP="006D5A9C">
            <w:pPr>
              <w:ind w:left="-40" w:right="-72"/>
              <w:jc w:val="right"/>
              <w:rPr>
                <w:rFonts w:eastAsia="Arial Unicode MS"/>
                <w:sz w:val="18"/>
                <w:szCs w:val="18"/>
                <w:lang w:val="en-GB"/>
              </w:rPr>
            </w:pPr>
            <w:r>
              <w:rPr>
                <w:rFonts w:eastAsia="Arial Unicode MS"/>
                <w:sz w:val="18"/>
                <w:szCs w:val="18"/>
                <w:lang w:val="en-GB"/>
              </w:rPr>
              <w:t>-</w:t>
            </w:r>
          </w:p>
        </w:tc>
        <w:tc>
          <w:tcPr>
            <w:tcW w:w="2555" w:type="dxa"/>
            <w:tcBorders>
              <w:top w:val="nil"/>
              <w:left w:val="nil"/>
              <w:bottom w:val="nil"/>
              <w:right w:val="nil"/>
            </w:tcBorders>
          </w:tcPr>
          <w:p w14:paraId="141F0B82" w14:textId="270043FC" w:rsidR="009318AF" w:rsidRPr="006C18F3" w:rsidRDefault="00D66AED" w:rsidP="006D5A9C">
            <w:pPr>
              <w:ind w:left="-40" w:right="-72"/>
              <w:jc w:val="right"/>
              <w:rPr>
                <w:rFonts w:eastAsia="Arial Unicode MS"/>
                <w:sz w:val="18"/>
                <w:szCs w:val="18"/>
                <w:lang w:val="en-GB"/>
              </w:rPr>
            </w:pPr>
            <w:r>
              <w:rPr>
                <w:rFonts w:eastAsia="Arial Unicode MS"/>
                <w:sz w:val="18"/>
                <w:szCs w:val="18"/>
                <w:lang w:val="en-GB"/>
              </w:rPr>
              <w:t>-</w:t>
            </w:r>
          </w:p>
        </w:tc>
      </w:tr>
      <w:tr w:rsidR="00D66AED" w:rsidRPr="006C18F3" w14:paraId="35930EC7" w14:textId="77777777" w:rsidTr="006D5A9C">
        <w:tc>
          <w:tcPr>
            <w:tcW w:w="4347" w:type="dxa"/>
            <w:tcBorders>
              <w:top w:val="nil"/>
              <w:left w:val="nil"/>
              <w:bottom w:val="nil"/>
              <w:right w:val="nil"/>
            </w:tcBorders>
          </w:tcPr>
          <w:p w14:paraId="7B4BE0C8" w14:textId="18F2667B" w:rsidR="00D66AED" w:rsidRPr="006C18F3" w:rsidRDefault="00D66AED" w:rsidP="00D66AED">
            <w:pPr>
              <w:ind w:left="433"/>
              <w:jc w:val="both"/>
              <w:rPr>
                <w:sz w:val="18"/>
                <w:szCs w:val="18"/>
              </w:rPr>
            </w:pPr>
            <w:r>
              <w:rPr>
                <w:sz w:val="18"/>
                <w:szCs w:val="18"/>
              </w:rPr>
              <w:t>Addition</w:t>
            </w:r>
          </w:p>
        </w:tc>
        <w:tc>
          <w:tcPr>
            <w:tcW w:w="2555" w:type="dxa"/>
            <w:tcBorders>
              <w:top w:val="nil"/>
              <w:left w:val="nil"/>
              <w:bottom w:val="nil"/>
              <w:right w:val="nil"/>
            </w:tcBorders>
          </w:tcPr>
          <w:p w14:paraId="28FB617A" w14:textId="1020E5DF" w:rsidR="00D66AED" w:rsidRPr="00D35729" w:rsidRDefault="00D66AED" w:rsidP="00D66AED">
            <w:pPr>
              <w:ind w:left="-40" w:right="-72"/>
              <w:jc w:val="right"/>
              <w:rPr>
                <w:rFonts w:eastAsia="Arial Unicode MS"/>
                <w:sz w:val="18"/>
                <w:szCs w:val="18"/>
                <w:lang w:val="en-GB"/>
              </w:rPr>
            </w:pPr>
            <w:r>
              <w:rPr>
                <w:rFonts w:eastAsia="Arial Unicode MS"/>
                <w:sz w:val="18"/>
                <w:szCs w:val="18"/>
                <w:lang w:val="en-GB"/>
              </w:rPr>
              <w:t>44,272,695</w:t>
            </w:r>
          </w:p>
        </w:tc>
        <w:tc>
          <w:tcPr>
            <w:tcW w:w="2555" w:type="dxa"/>
            <w:tcBorders>
              <w:top w:val="nil"/>
              <w:left w:val="nil"/>
              <w:bottom w:val="nil"/>
              <w:right w:val="nil"/>
            </w:tcBorders>
          </w:tcPr>
          <w:p w14:paraId="4ED752DF" w14:textId="06A5B9A5" w:rsidR="00D66AED" w:rsidRPr="00813F7C" w:rsidRDefault="00D66AED" w:rsidP="00D66AED">
            <w:pPr>
              <w:ind w:left="-40" w:right="-72"/>
              <w:jc w:val="right"/>
              <w:rPr>
                <w:rFonts w:eastAsia="Arial Unicode MS"/>
                <w:sz w:val="18"/>
                <w:szCs w:val="18"/>
                <w:lang w:val="en-GB"/>
              </w:rPr>
            </w:pPr>
            <w:r>
              <w:rPr>
                <w:rFonts w:eastAsia="Arial Unicode MS"/>
                <w:sz w:val="18"/>
                <w:szCs w:val="18"/>
                <w:lang w:val="en-GB"/>
              </w:rPr>
              <w:t>44,272,695</w:t>
            </w:r>
          </w:p>
        </w:tc>
      </w:tr>
      <w:tr w:rsidR="008A4655" w:rsidRPr="006C18F3" w14:paraId="3387BCE6" w14:textId="77777777" w:rsidTr="006D5A9C">
        <w:tc>
          <w:tcPr>
            <w:tcW w:w="4347" w:type="dxa"/>
            <w:tcBorders>
              <w:top w:val="nil"/>
              <w:left w:val="nil"/>
              <w:bottom w:val="nil"/>
              <w:right w:val="nil"/>
            </w:tcBorders>
          </w:tcPr>
          <w:p w14:paraId="44264C57" w14:textId="14D65D4F" w:rsidR="008A4655" w:rsidRPr="006C18F3" w:rsidRDefault="008A4655" w:rsidP="008A4655">
            <w:pPr>
              <w:ind w:left="433"/>
              <w:jc w:val="both"/>
              <w:rPr>
                <w:sz w:val="18"/>
                <w:szCs w:val="18"/>
              </w:rPr>
            </w:pPr>
            <w:r>
              <w:rPr>
                <w:sz w:val="18"/>
                <w:szCs w:val="18"/>
              </w:rPr>
              <w:t>Disposal</w:t>
            </w:r>
          </w:p>
        </w:tc>
        <w:tc>
          <w:tcPr>
            <w:tcW w:w="2555" w:type="dxa"/>
            <w:tcBorders>
              <w:top w:val="nil"/>
              <w:left w:val="nil"/>
              <w:bottom w:val="nil"/>
              <w:right w:val="nil"/>
            </w:tcBorders>
          </w:tcPr>
          <w:p w14:paraId="0C4B8285" w14:textId="09458CBE" w:rsidR="008A4655" w:rsidRPr="00D35729" w:rsidRDefault="008A4655" w:rsidP="008A4655">
            <w:pPr>
              <w:ind w:left="-40" w:right="-72"/>
              <w:jc w:val="right"/>
              <w:rPr>
                <w:rFonts w:eastAsia="Arial Unicode MS"/>
                <w:sz w:val="18"/>
                <w:szCs w:val="18"/>
                <w:lang w:val="en-GB"/>
              </w:rPr>
            </w:pPr>
            <w:r>
              <w:rPr>
                <w:rFonts w:eastAsia="Arial Unicode MS"/>
                <w:sz w:val="18"/>
                <w:szCs w:val="18"/>
                <w:lang w:val="en-GB"/>
              </w:rPr>
              <w:t>(</w:t>
            </w:r>
            <w:r w:rsidRPr="008A4655">
              <w:rPr>
                <w:rFonts w:eastAsia="Arial Unicode MS"/>
                <w:sz w:val="18"/>
                <w:szCs w:val="18"/>
                <w:lang w:val="en-GB"/>
              </w:rPr>
              <w:t>12,775,000</w:t>
            </w:r>
            <w:r>
              <w:rPr>
                <w:rFonts w:eastAsia="Arial Unicode MS"/>
                <w:sz w:val="18"/>
                <w:szCs w:val="18"/>
                <w:lang w:val="en-GB"/>
              </w:rPr>
              <w:t>)</w:t>
            </w:r>
          </w:p>
        </w:tc>
        <w:tc>
          <w:tcPr>
            <w:tcW w:w="2555" w:type="dxa"/>
            <w:tcBorders>
              <w:top w:val="nil"/>
              <w:left w:val="nil"/>
              <w:bottom w:val="nil"/>
              <w:right w:val="nil"/>
            </w:tcBorders>
          </w:tcPr>
          <w:p w14:paraId="47DAE4C9" w14:textId="66E278B2" w:rsidR="008A4655" w:rsidRPr="00813F7C" w:rsidRDefault="008A4655" w:rsidP="008A4655">
            <w:pPr>
              <w:ind w:left="-40" w:right="-72"/>
              <w:jc w:val="right"/>
              <w:rPr>
                <w:rFonts w:eastAsia="Arial Unicode MS"/>
                <w:sz w:val="18"/>
                <w:szCs w:val="18"/>
                <w:lang w:val="en-GB"/>
              </w:rPr>
            </w:pPr>
            <w:r>
              <w:rPr>
                <w:rFonts w:eastAsia="Arial Unicode MS"/>
                <w:sz w:val="18"/>
                <w:szCs w:val="18"/>
                <w:lang w:val="en-GB"/>
              </w:rPr>
              <w:t>(</w:t>
            </w:r>
            <w:r w:rsidRPr="008A4655">
              <w:rPr>
                <w:rFonts w:eastAsia="Arial Unicode MS"/>
                <w:sz w:val="18"/>
                <w:szCs w:val="18"/>
                <w:lang w:val="en-GB"/>
              </w:rPr>
              <w:t>12,775,000</w:t>
            </w:r>
            <w:r>
              <w:rPr>
                <w:rFonts w:eastAsia="Arial Unicode MS"/>
                <w:sz w:val="18"/>
                <w:szCs w:val="18"/>
                <w:lang w:val="en-GB"/>
              </w:rPr>
              <w:t>)</w:t>
            </w:r>
          </w:p>
        </w:tc>
      </w:tr>
      <w:tr w:rsidR="008A4655" w:rsidRPr="006C18F3" w14:paraId="7A3E844B" w14:textId="77777777" w:rsidTr="006D5A9C">
        <w:tc>
          <w:tcPr>
            <w:tcW w:w="4347" w:type="dxa"/>
            <w:tcBorders>
              <w:top w:val="nil"/>
              <w:left w:val="nil"/>
              <w:bottom w:val="nil"/>
              <w:right w:val="nil"/>
            </w:tcBorders>
          </w:tcPr>
          <w:p w14:paraId="286D6C9A" w14:textId="71FA5AB6" w:rsidR="008A4655" w:rsidRPr="006C18F3" w:rsidRDefault="008A4655" w:rsidP="008A4655">
            <w:pPr>
              <w:pStyle w:val="Default"/>
              <w:ind w:left="433"/>
              <w:jc w:val="both"/>
              <w:rPr>
                <w:color w:val="auto"/>
                <w:sz w:val="18"/>
                <w:szCs w:val="18"/>
              </w:rPr>
            </w:pPr>
            <w:r>
              <w:rPr>
                <w:color w:val="auto"/>
                <w:sz w:val="18"/>
                <w:szCs w:val="18"/>
              </w:rPr>
              <w:t>Change in fair value</w:t>
            </w:r>
          </w:p>
        </w:tc>
        <w:tc>
          <w:tcPr>
            <w:tcW w:w="2555" w:type="dxa"/>
            <w:tcBorders>
              <w:top w:val="nil"/>
              <w:left w:val="nil"/>
              <w:bottom w:val="nil"/>
              <w:right w:val="nil"/>
            </w:tcBorders>
          </w:tcPr>
          <w:p w14:paraId="08EC066C" w14:textId="3CD9D558" w:rsidR="008A4655" w:rsidRPr="006C18F3" w:rsidRDefault="008A4655" w:rsidP="008A4655">
            <w:pPr>
              <w:ind w:left="-40" w:right="-72"/>
              <w:jc w:val="right"/>
              <w:rPr>
                <w:rFonts w:eastAsia="Arial Unicode MS"/>
                <w:sz w:val="18"/>
                <w:szCs w:val="18"/>
                <w:lang w:val="en-GB"/>
              </w:rPr>
            </w:pPr>
            <w:r w:rsidRPr="008A4655">
              <w:rPr>
                <w:rFonts w:eastAsia="Arial Unicode MS"/>
                <w:sz w:val="18"/>
                <w:szCs w:val="18"/>
                <w:lang w:val="en-GB"/>
              </w:rPr>
              <w:t>4,809,245</w:t>
            </w:r>
          </w:p>
        </w:tc>
        <w:tc>
          <w:tcPr>
            <w:tcW w:w="2555" w:type="dxa"/>
            <w:tcBorders>
              <w:top w:val="nil"/>
              <w:left w:val="nil"/>
              <w:bottom w:val="nil"/>
              <w:right w:val="nil"/>
            </w:tcBorders>
          </w:tcPr>
          <w:p w14:paraId="61BF12BB" w14:textId="59B981AC" w:rsidR="008A4655" w:rsidRPr="00C63B77" w:rsidRDefault="008A4655" w:rsidP="008A4655">
            <w:pPr>
              <w:ind w:left="-40" w:right="-72"/>
              <w:jc w:val="right"/>
              <w:rPr>
                <w:rFonts w:eastAsia="Arial Unicode MS" w:cs="Browallia New"/>
                <w:sz w:val="18"/>
                <w:lang w:val="en-GB"/>
              </w:rPr>
            </w:pPr>
            <w:r w:rsidRPr="008A4655">
              <w:rPr>
                <w:rFonts w:eastAsia="Arial Unicode MS"/>
                <w:sz w:val="18"/>
                <w:szCs w:val="18"/>
                <w:lang w:val="en-GB"/>
              </w:rPr>
              <w:t>4,809,245</w:t>
            </w:r>
          </w:p>
        </w:tc>
      </w:tr>
      <w:tr w:rsidR="00D66AED" w:rsidRPr="00CC14CF" w14:paraId="600123F8" w14:textId="77777777" w:rsidTr="006D5A9C">
        <w:tc>
          <w:tcPr>
            <w:tcW w:w="4347" w:type="dxa"/>
            <w:tcBorders>
              <w:top w:val="nil"/>
              <w:left w:val="nil"/>
              <w:bottom w:val="nil"/>
              <w:right w:val="nil"/>
            </w:tcBorders>
          </w:tcPr>
          <w:p w14:paraId="4B6634D2" w14:textId="77777777" w:rsidR="00D66AED" w:rsidRPr="00CC14CF" w:rsidRDefault="00D66AED" w:rsidP="00D66AED">
            <w:pPr>
              <w:pStyle w:val="Default"/>
              <w:ind w:left="433"/>
              <w:jc w:val="both"/>
              <w:rPr>
                <w:color w:val="auto"/>
                <w:sz w:val="12"/>
                <w:szCs w:val="12"/>
                <w:cs/>
              </w:rPr>
            </w:pPr>
          </w:p>
        </w:tc>
        <w:tc>
          <w:tcPr>
            <w:tcW w:w="2555" w:type="dxa"/>
            <w:tcBorders>
              <w:top w:val="single" w:sz="4" w:space="0" w:color="auto"/>
              <w:left w:val="nil"/>
              <w:bottom w:val="nil"/>
              <w:right w:val="nil"/>
            </w:tcBorders>
          </w:tcPr>
          <w:p w14:paraId="2B0534A2" w14:textId="77777777" w:rsidR="00D66AED" w:rsidRPr="00CC14CF" w:rsidRDefault="00D66AED" w:rsidP="00D66AED">
            <w:pPr>
              <w:ind w:left="-40" w:right="-72"/>
              <w:jc w:val="right"/>
              <w:rPr>
                <w:rFonts w:eastAsia="Arial Unicode MS"/>
                <w:sz w:val="12"/>
                <w:szCs w:val="12"/>
                <w:lang w:val="en-GB"/>
              </w:rPr>
            </w:pPr>
          </w:p>
        </w:tc>
        <w:tc>
          <w:tcPr>
            <w:tcW w:w="2555" w:type="dxa"/>
            <w:tcBorders>
              <w:top w:val="single" w:sz="4" w:space="0" w:color="auto"/>
              <w:left w:val="nil"/>
              <w:bottom w:val="nil"/>
              <w:right w:val="nil"/>
            </w:tcBorders>
          </w:tcPr>
          <w:p w14:paraId="01C0E440" w14:textId="77777777" w:rsidR="00D66AED" w:rsidRPr="00CC14CF" w:rsidRDefault="00D66AED" w:rsidP="00D66AED">
            <w:pPr>
              <w:ind w:left="-40" w:right="-72"/>
              <w:jc w:val="right"/>
              <w:rPr>
                <w:rFonts w:eastAsia="Arial Unicode MS"/>
                <w:sz w:val="12"/>
                <w:szCs w:val="12"/>
                <w:lang w:val="en-GB"/>
              </w:rPr>
            </w:pPr>
          </w:p>
        </w:tc>
      </w:tr>
      <w:tr w:rsidR="00D66AED" w:rsidRPr="006C18F3" w14:paraId="27471AD1" w14:textId="77777777" w:rsidTr="006D5A9C">
        <w:tc>
          <w:tcPr>
            <w:tcW w:w="4347" w:type="dxa"/>
            <w:tcBorders>
              <w:top w:val="nil"/>
              <w:left w:val="nil"/>
              <w:bottom w:val="nil"/>
              <w:right w:val="nil"/>
            </w:tcBorders>
          </w:tcPr>
          <w:p w14:paraId="26CDCE32" w14:textId="77777777" w:rsidR="00D66AED" w:rsidRPr="006C18F3" w:rsidRDefault="00D66AED" w:rsidP="00D66AED">
            <w:pPr>
              <w:pStyle w:val="Default"/>
              <w:ind w:left="433"/>
              <w:jc w:val="both"/>
              <w:rPr>
                <w:color w:val="auto"/>
                <w:sz w:val="18"/>
                <w:szCs w:val="18"/>
                <w:cs/>
              </w:rPr>
            </w:pPr>
            <w:r w:rsidRPr="006C18F3">
              <w:rPr>
                <w:color w:val="auto"/>
                <w:sz w:val="18"/>
                <w:szCs w:val="18"/>
              </w:rPr>
              <w:t>Closing net book amount</w:t>
            </w:r>
          </w:p>
        </w:tc>
        <w:tc>
          <w:tcPr>
            <w:tcW w:w="2555" w:type="dxa"/>
            <w:tcBorders>
              <w:top w:val="nil"/>
              <w:left w:val="nil"/>
              <w:bottom w:val="single" w:sz="4" w:space="0" w:color="auto"/>
              <w:right w:val="nil"/>
            </w:tcBorders>
          </w:tcPr>
          <w:p w14:paraId="406C0A43" w14:textId="4966AD6F" w:rsidR="00D66AED" w:rsidRPr="006C18F3" w:rsidRDefault="00D66AED" w:rsidP="00D66AED">
            <w:pPr>
              <w:ind w:left="-40" w:right="-72"/>
              <w:jc w:val="right"/>
              <w:rPr>
                <w:rFonts w:eastAsia="Arial Unicode MS"/>
                <w:sz w:val="18"/>
                <w:szCs w:val="18"/>
                <w:lang w:val="en-GB"/>
              </w:rPr>
            </w:pPr>
            <w:r>
              <w:rPr>
                <w:rFonts w:eastAsia="Arial Unicode MS"/>
                <w:sz w:val="18"/>
                <w:szCs w:val="18"/>
                <w:lang w:val="en-GB"/>
              </w:rPr>
              <w:t>36,306,940</w:t>
            </w:r>
          </w:p>
        </w:tc>
        <w:tc>
          <w:tcPr>
            <w:tcW w:w="2555" w:type="dxa"/>
            <w:tcBorders>
              <w:top w:val="nil"/>
              <w:left w:val="nil"/>
              <w:bottom w:val="single" w:sz="4" w:space="0" w:color="auto"/>
              <w:right w:val="nil"/>
            </w:tcBorders>
          </w:tcPr>
          <w:p w14:paraId="0BD28BBA" w14:textId="4DBC46D5" w:rsidR="00D66AED" w:rsidRPr="006C18F3" w:rsidRDefault="00D66AED" w:rsidP="00D66AED">
            <w:pPr>
              <w:ind w:left="-40" w:right="-72"/>
              <w:jc w:val="right"/>
              <w:rPr>
                <w:rFonts w:eastAsia="Arial Unicode MS"/>
                <w:sz w:val="18"/>
                <w:szCs w:val="18"/>
                <w:lang w:val="en-GB"/>
              </w:rPr>
            </w:pPr>
            <w:r>
              <w:rPr>
                <w:rFonts w:eastAsia="Arial Unicode MS"/>
                <w:sz w:val="18"/>
                <w:szCs w:val="18"/>
                <w:lang w:val="en-GB"/>
              </w:rPr>
              <w:t>36,306,940</w:t>
            </w:r>
          </w:p>
        </w:tc>
      </w:tr>
    </w:tbl>
    <w:p w14:paraId="274D9758" w14:textId="77777777" w:rsidR="009318AF" w:rsidRPr="00256A04" w:rsidRDefault="009318AF" w:rsidP="00256A04">
      <w:pPr>
        <w:pStyle w:val="Heading1"/>
        <w:jc w:val="both"/>
        <w:rPr>
          <w:rFonts w:cs="Cordia New"/>
          <w:color w:val="auto"/>
          <w:sz w:val="18"/>
          <w:szCs w:val="18"/>
          <w:cs/>
          <w:lang w:val="en-GB"/>
        </w:rPr>
      </w:pPr>
    </w:p>
    <w:p w14:paraId="1905686F" w14:textId="77777777" w:rsidR="009318AF" w:rsidRDefault="009318AF" w:rsidP="00D96147">
      <w:pPr>
        <w:pStyle w:val="Heading1"/>
        <w:ind w:left="547" w:hanging="547"/>
        <w:jc w:val="both"/>
        <w:rPr>
          <w:rFonts w:cs="Arial"/>
          <w:color w:val="auto"/>
          <w:sz w:val="18"/>
          <w:szCs w:val="18"/>
          <w:lang w:val="en-GB"/>
        </w:rPr>
      </w:pPr>
    </w:p>
    <w:p w14:paraId="3515C1C4" w14:textId="66B3C124" w:rsidR="00E36E30" w:rsidRPr="00256A04" w:rsidRDefault="009318AF" w:rsidP="00D96147">
      <w:pPr>
        <w:pStyle w:val="Heading1"/>
        <w:ind w:left="547" w:hanging="547"/>
        <w:jc w:val="both"/>
        <w:rPr>
          <w:rFonts w:cs="Arial"/>
          <w:color w:val="auto"/>
          <w:sz w:val="18"/>
          <w:szCs w:val="18"/>
        </w:rPr>
      </w:pPr>
      <w:r>
        <w:rPr>
          <w:rFonts w:cs="Arial"/>
          <w:color w:val="auto"/>
          <w:sz w:val="18"/>
          <w:szCs w:val="18"/>
          <w:lang w:val="en-GB"/>
        </w:rPr>
        <w:t>10</w:t>
      </w:r>
      <w:r w:rsidR="00E36E30" w:rsidRPr="006C18F3">
        <w:rPr>
          <w:rFonts w:cs="Arial"/>
          <w:color w:val="auto"/>
          <w:sz w:val="18"/>
          <w:szCs w:val="18"/>
          <w:lang w:val="en-GB"/>
        </w:rPr>
        <w:tab/>
        <w:t xml:space="preserve">Investment in </w:t>
      </w:r>
      <w:bookmarkStart w:id="10" w:name="_Hlk192879556"/>
      <w:r w:rsidR="00E36E30" w:rsidRPr="006C18F3">
        <w:rPr>
          <w:rFonts w:cs="Arial"/>
          <w:color w:val="auto"/>
          <w:sz w:val="18"/>
          <w:szCs w:val="18"/>
          <w:lang w:val="en-GB"/>
        </w:rPr>
        <w:t>subsidiary</w:t>
      </w:r>
      <w:bookmarkEnd w:id="10"/>
    </w:p>
    <w:p w14:paraId="08CE03AA" w14:textId="77777777" w:rsidR="00B975C5" w:rsidRPr="006C18F3" w:rsidRDefault="00B975C5" w:rsidP="00B975C5">
      <w:pPr>
        <w:jc w:val="thaiDistribute"/>
        <w:rPr>
          <w:rFonts w:eastAsia="Arial Unicode MS"/>
          <w:spacing w:val="-6"/>
          <w:sz w:val="18"/>
          <w:szCs w:val="18"/>
          <w:lang w:val="en-GB"/>
        </w:rPr>
      </w:pPr>
    </w:p>
    <w:p w14:paraId="6D725A95" w14:textId="19177697" w:rsidR="00B975C5" w:rsidRPr="005C53D6" w:rsidRDefault="00DA1EBC" w:rsidP="00BD14F1">
      <w:pPr>
        <w:pStyle w:val="Heading2"/>
        <w:ind w:left="540" w:hanging="540"/>
        <w:rPr>
          <w:rFonts w:eastAsia="Arial Unicode MS"/>
          <w:b w:val="0"/>
          <w:color w:val="auto"/>
          <w:sz w:val="18"/>
          <w:szCs w:val="18"/>
        </w:rPr>
      </w:pPr>
      <w:r w:rsidRPr="00007B5C">
        <w:rPr>
          <w:rFonts w:eastAsia="Arial Unicode MS"/>
          <w:b w:val="0"/>
          <w:color w:val="auto"/>
          <w:sz w:val="18"/>
          <w:szCs w:val="18"/>
        </w:rPr>
        <w:t>I</w:t>
      </w:r>
      <w:r w:rsidR="00B975C5" w:rsidRPr="00007B5C">
        <w:rPr>
          <w:rFonts w:eastAsia="Arial Unicode MS"/>
          <w:b w:val="0"/>
          <w:color w:val="auto"/>
          <w:sz w:val="18"/>
          <w:szCs w:val="18"/>
        </w:rPr>
        <w:t>nvestment</w:t>
      </w:r>
      <w:r w:rsidR="00B975C5" w:rsidRPr="005C53D6">
        <w:rPr>
          <w:rFonts w:eastAsia="Arial Unicode MS"/>
          <w:b w:val="0"/>
          <w:color w:val="auto"/>
          <w:sz w:val="18"/>
          <w:szCs w:val="18"/>
        </w:rPr>
        <w:t xml:space="preserve"> in subsidiary </w:t>
      </w:r>
      <w:r w:rsidR="005C53D6" w:rsidRPr="00007B5C">
        <w:rPr>
          <w:rFonts w:eastAsia="Arial Unicode MS"/>
          <w:b w:val="0"/>
          <w:color w:val="auto"/>
          <w:sz w:val="18"/>
          <w:szCs w:val="18"/>
        </w:rPr>
        <w:t>details</w:t>
      </w:r>
      <w:r w:rsidR="005C53D6" w:rsidRPr="005C53D6">
        <w:rPr>
          <w:rFonts w:eastAsia="Arial Unicode MS"/>
          <w:b w:val="0"/>
          <w:color w:val="auto"/>
          <w:sz w:val="18"/>
          <w:szCs w:val="18"/>
        </w:rPr>
        <w:t xml:space="preserve"> </w:t>
      </w:r>
      <w:r w:rsidR="005C53D6">
        <w:rPr>
          <w:rFonts w:eastAsia="Arial Unicode MS"/>
          <w:b w:val="0"/>
          <w:color w:val="auto"/>
          <w:sz w:val="18"/>
          <w:szCs w:val="18"/>
        </w:rPr>
        <w:t>are</w:t>
      </w:r>
      <w:r w:rsidR="00B975C5" w:rsidRPr="005C53D6">
        <w:rPr>
          <w:rFonts w:eastAsia="Arial Unicode MS"/>
          <w:b w:val="0"/>
          <w:color w:val="auto"/>
          <w:sz w:val="18"/>
          <w:szCs w:val="18"/>
        </w:rPr>
        <w:t xml:space="preserve"> as follows:</w:t>
      </w:r>
    </w:p>
    <w:p w14:paraId="5709F326" w14:textId="77777777" w:rsidR="00B975C5" w:rsidRPr="006C18F3" w:rsidRDefault="00B975C5" w:rsidP="00B975C5">
      <w:pPr>
        <w:ind w:left="540"/>
        <w:jc w:val="thaiDistribute"/>
        <w:rPr>
          <w:rFonts w:eastAsia="Arial Unicode MS"/>
          <w:spacing w:val="-6"/>
          <w:sz w:val="18"/>
          <w:szCs w:val="18"/>
        </w:rPr>
      </w:pPr>
    </w:p>
    <w:tbl>
      <w:tblPr>
        <w:tblStyle w:val="TableGrid"/>
        <w:tblW w:w="9450" w:type="dxa"/>
        <w:tblLayout w:type="fixed"/>
        <w:tblLook w:val="04A0" w:firstRow="1" w:lastRow="0" w:firstColumn="1" w:lastColumn="0" w:noHBand="0" w:noVBand="1"/>
      </w:tblPr>
      <w:tblGrid>
        <w:gridCol w:w="1800"/>
        <w:gridCol w:w="1170"/>
        <w:gridCol w:w="2250"/>
        <w:gridCol w:w="1051"/>
        <w:gridCol w:w="1057"/>
        <w:gridCol w:w="1051"/>
        <w:gridCol w:w="1071"/>
      </w:tblGrid>
      <w:tr w:rsidR="00FD7E32" w:rsidRPr="00AE54F9" w14:paraId="1C5AC603" w14:textId="77777777" w:rsidTr="0008024B">
        <w:trPr>
          <w:trHeight w:val="20"/>
        </w:trPr>
        <w:tc>
          <w:tcPr>
            <w:tcW w:w="1800" w:type="dxa"/>
            <w:tcBorders>
              <w:top w:val="nil"/>
              <w:left w:val="nil"/>
              <w:bottom w:val="nil"/>
              <w:right w:val="nil"/>
            </w:tcBorders>
          </w:tcPr>
          <w:p w14:paraId="6FA02018" w14:textId="77777777" w:rsidR="00FD7E32" w:rsidRPr="00AE54F9" w:rsidRDefault="00FD7E32" w:rsidP="00483379">
            <w:pPr>
              <w:ind w:left="-113" w:right="-83"/>
              <w:rPr>
                <w:rFonts w:ascii="Arial" w:eastAsia="Arial Unicode MS" w:hAnsi="Arial" w:cs="Arial"/>
                <w:b/>
                <w:bCs/>
                <w:sz w:val="16"/>
                <w:szCs w:val="16"/>
                <w:lang w:bidi="th-TH"/>
              </w:rPr>
            </w:pPr>
            <w:bookmarkStart w:id="11" w:name="_Hlk195703275"/>
          </w:p>
        </w:tc>
        <w:tc>
          <w:tcPr>
            <w:tcW w:w="1170" w:type="dxa"/>
            <w:tcBorders>
              <w:top w:val="nil"/>
              <w:left w:val="nil"/>
              <w:bottom w:val="nil"/>
              <w:right w:val="nil"/>
            </w:tcBorders>
          </w:tcPr>
          <w:p w14:paraId="6CFC3360" w14:textId="77777777" w:rsidR="00FD7E32" w:rsidRPr="00AE54F9" w:rsidRDefault="00FD7E32" w:rsidP="00483379">
            <w:pPr>
              <w:jc w:val="center"/>
              <w:rPr>
                <w:rFonts w:ascii="Arial" w:eastAsia="Arial Unicode MS" w:hAnsi="Arial" w:cs="Arial"/>
                <w:b/>
                <w:bCs/>
                <w:sz w:val="16"/>
                <w:szCs w:val="16"/>
                <w:lang w:bidi="th-TH"/>
              </w:rPr>
            </w:pPr>
          </w:p>
        </w:tc>
        <w:tc>
          <w:tcPr>
            <w:tcW w:w="2250" w:type="dxa"/>
            <w:tcBorders>
              <w:top w:val="nil"/>
              <w:left w:val="nil"/>
              <w:bottom w:val="nil"/>
              <w:right w:val="nil"/>
            </w:tcBorders>
          </w:tcPr>
          <w:p w14:paraId="224BD10E" w14:textId="77777777" w:rsidR="00FD7E32" w:rsidRPr="00AE54F9" w:rsidRDefault="00FD7E32" w:rsidP="00483379">
            <w:pPr>
              <w:ind w:left="-43" w:right="-43"/>
              <w:jc w:val="center"/>
              <w:rPr>
                <w:rFonts w:ascii="Arial" w:eastAsia="Arial Unicode MS" w:hAnsi="Arial" w:cs="Arial"/>
                <w:b/>
                <w:bCs/>
                <w:sz w:val="16"/>
                <w:szCs w:val="16"/>
                <w:highlight w:val="yellow"/>
                <w:lang w:bidi="th-TH"/>
              </w:rPr>
            </w:pPr>
          </w:p>
        </w:tc>
        <w:tc>
          <w:tcPr>
            <w:tcW w:w="4230" w:type="dxa"/>
            <w:gridSpan w:val="4"/>
            <w:tcBorders>
              <w:top w:val="nil"/>
              <w:left w:val="nil"/>
              <w:bottom w:val="single" w:sz="4" w:space="0" w:color="auto"/>
              <w:right w:val="nil"/>
            </w:tcBorders>
          </w:tcPr>
          <w:p w14:paraId="356FC80F" w14:textId="33F48550" w:rsidR="00FD7E32" w:rsidRPr="00AE54F9" w:rsidRDefault="00FD7E32" w:rsidP="00483379">
            <w:pPr>
              <w:ind w:left="-40" w:right="-72"/>
              <w:jc w:val="center"/>
              <w:rPr>
                <w:rFonts w:ascii="Arial" w:hAnsi="Arial" w:cs="Arial"/>
                <w:b/>
                <w:sz w:val="16"/>
                <w:szCs w:val="16"/>
                <w:lang w:val="en-GB"/>
              </w:rPr>
            </w:pPr>
            <w:r w:rsidRPr="00AE54F9">
              <w:rPr>
                <w:rFonts w:ascii="Arial" w:hAnsi="Arial" w:cs="Arial"/>
                <w:b/>
                <w:sz w:val="16"/>
                <w:szCs w:val="16"/>
                <w:lang w:val="en-GB"/>
              </w:rPr>
              <w:t>Separate</w:t>
            </w:r>
            <w:r w:rsidRPr="00AE54F9">
              <w:rPr>
                <w:rFonts w:ascii="Arial" w:hAnsi="Arial" w:cs="Arial"/>
                <w:b/>
                <w:sz w:val="16"/>
                <w:szCs w:val="16"/>
                <w:cs/>
                <w:lang w:val="en-GB" w:bidi="th-TH"/>
              </w:rPr>
              <w:t xml:space="preserve"> </w:t>
            </w:r>
            <w:r w:rsidRPr="00AE54F9">
              <w:rPr>
                <w:rFonts w:ascii="Arial" w:eastAsia="Times New Roman" w:hAnsi="Arial" w:cs="Arial"/>
                <w:b/>
                <w:sz w:val="16"/>
                <w:szCs w:val="16"/>
                <w:lang w:val="en-GB"/>
              </w:rPr>
              <w:t>financial information</w:t>
            </w:r>
          </w:p>
        </w:tc>
      </w:tr>
      <w:tr w:rsidR="00FD7E32" w:rsidRPr="00AE54F9" w14:paraId="00526AB6" w14:textId="77777777" w:rsidTr="0008024B">
        <w:trPr>
          <w:trHeight w:val="20"/>
        </w:trPr>
        <w:tc>
          <w:tcPr>
            <w:tcW w:w="1800" w:type="dxa"/>
            <w:tcBorders>
              <w:top w:val="nil"/>
              <w:left w:val="nil"/>
              <w:bottom w:val="nil"/>
              <w:right w:val="nil"/>
            </w:tcBorders>
          </w:tcPr>
          <w:p w14:paraId="34A540A5" w14:textId="77777777" w:rsidR="00FD7E32" w:rsidRPr="00AE54F9" w:rsidRDefault="00FD7E32" w:rsidP="00483379">
            <w:pPr>
              <w:ind w:left="-113" w:right="-83"/>
              <w:rPr>
                <w:rFonts w:ascii="Arial" w:eastAsia="Arial Unicode MS" w:hAnsi="Arial" w:cs="Arial"/>
                <w:b/>
                <w:bCs/>
                <w:sz w:val="16"/>
                <w:szCs w:val="16"/>
              </w:rPr>
            </w:pPr>
          </w:p>
        </w:tc>
        <w:tc>
          <w:tcPr>
            <w:tcW w:w="1170" w:type="dxa"/>
            <w:tcBorders>
              <w:top w:val="nil"/>
              <w:left w:val="nil"/>
              <w:bottom w:val="nil"/>
              <w:right w:val="nil"/>
            </w:tcBorders>
          </w:tcPr>
          <w:p w14:paraId="42ADD8A7"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nil"/>
              <w:left w:val="nil"/>
              <w:bottom w:val="nil"/>
              <w:right w:val="nil"/>
            </w:tcBorders>
          </w:tcPr>
          <w:p w14:paraId="225D48ED" w14:textId="77777777" w:rsidR="00FD7E32" w:rsidRPr="00AE54F9" w:rsidRDefault="00FD7E32" w:rsidP="00483379">
            <w:pPr>
              <w:ind w:left="-43" w:right="-43"/>
              <w:jc w:val="center"/>
              <w:rPr>
                <w:rFonts w:ascii="Arial" w:eastAsia="Arial Unicode MS" w:hAnsi="Arial" w:cs="Arial"/>
                <w:b/>
                <w:bCs/>
                <w:sz w:val="16"/>
                <w:szCs w:val="16"/>
                <w:highlight w:val="yellow"/>
              </w:rPr>
            </w:pPr>
          </w:p>
        </w:tc>
        <w:tc>
          <w:tcPr>
            <w:tcW w:w="2108" w:type="dxa"/>
            <w:gridSpan w:val="2"/>
            <w:tcBorders>
              <w:top w:val="single" w:sz="4" w:space="0" w:color="auto"/>
              <w:left w:val="nil"/>
              <w:bottom w:val="single" w:sz="4" w:space="0" w:color="auto"/>
              <w:right w:val="nil"/>
            </w:tcBorders>
          </w:tcPr>
          <w:p w14:paraId="228E34D1" w14:textId="77777777" w:rsidR="00FD7E32" w:rsidRPr="00AE54F9" w:rsidRDefault="00FD7E32" w:rsidP="00483379">
            <w:pPr>
              <w:jc w:val="center"/>
              <w:rPr>
                <w:rFonts w:ascii="Arial" w:eastAsia="Arial Unicode MS" w:hAnsi="Arial" w:cs="Arial"/>
                <w:b/>
                <w:bCs/>
                <w:sz w:val="16"/>
                <w:szCs w:val="16"/>
                <w:lang w:bidi="th-TH"/>
              </w:rPr>
            </w:pPr>
          </w:p>
          <w:p w14:paraId="353EFBB0" w14:textId="448CF5FD" w:rsidR="00FD7E32" w:rsidRPr="00AE54F9" w:rsidRDefault="00FD7E32" w:rsidP="00483379">
            <w:pPr>
              <w:ind w:right="-72"/>
              <w:jc w:val="center"/>
              <w:rPr>
                <w:rFonts w:ascii="Arial" w:eastAsia="Arial Unicode MS" w:hAnsi="Arial" w:cs="Arial"/>
                <w:b/>
                <w:bCs/>
                <w:sz w:val="16"/>
                <w:szCs w:val="16"/>
              </w:rPr>
            </w:pPr>
            <w:r w:rsidRPr="00AE54F9">
              <w:rPr>
                <w:rFonts w:ascii="Arial" w:eastAsia="Arial Unicode MS" w:hAnsi="Arial" w:cs="Arial"/>
                <w:b/>
                <w:bCs/>
                <w:sz w:val="16"/>
                <w:szCs w:val="16"/>
                <w:lang w:bidi="th-TH"/>
              </w:rPr>
              <w:t>% of ownership interest</w:t>
            </w:r>
          </w:p>
        </w:tc>
        <w:tc>
          <w:tcPr>
            <w:tcW w:w="2122" w:type="dxa"/>
            <w:gridSpan w:val="2"/>
            <w:tcBorders>
              <w:top w:val="single" w:sz="4" w:space="0" w:color="auto"/>
              <w:left w:val="nil"/>
              <w:bottom w:val="single" w:sz="4" w:space="0" w:color="auto"/>
              <w:right w:val="nil"/>
            </w:tcBorders>
          </w:tcPr>
          <w:p w14:paraId="18276F23" w14:textId="554069D5" w:rsidR="00FD7E32" w:rsidRPr="00AE54F9" w:rsidRDefault="00FD7E32" w:rsidP="00483379">
            <w:pPr>
              <w:jc w:val="center"/>
              <w:rPr>
                <w:rFonts w:ascii="Arial" w:eastAsia="Arial Unicode MS" w:hAnsi="Arial" w:cs="Arial"/>
                <w:b/>
                <w:bCs/>
                <w:sz w:val="16"/>
                <w:szCs w:val="16"/>
                <w:lang w:bidi="th-TH"/>
              </w:rPr>
            </w:pPr>
            <w:r w:rsidRPr="00AE54F9">
              <w:rPr>
                <w:rFonts w:ascii="Arial" w:eastAsia="Arial Unicode MS" w:hAnsi="Arial" w:cs="Arial"/>
                <w:b/>
                <w:bCs/>
                <w:sz w:val="16"/>
                <w:szCs w:val="16"/>
                <w:lang w:bidi="th-TH"/>
              </w:rPr>
              <w:t>Investment at</w:t>
            </w:r>
          </w:p>
          <w:p w14:paraId="5BB9C1F3" w14:textId="38D11295" w:rsidR="00FD7E32" w:rsidRPr="00AE54F9" w:rsidRDefault="00FD7E32" w:rsidP="00483379">
            <w:pPr>
              <w:ind w:right="-72"/>
              <w:jc w:val="center"/>
              <w:rPr>
                <w:rFonts w:ascii="Arial" w:eastAsia="Arial Unicode MS" w:hAnsi="Arial" w:cs="Arial"/>
                <w:b/>
                <w:bCs/>
                <w:sz w:val="16"/>
                <w:szCs w:val="16"/>
              </w:rPr>
            </w:pPr>
            <w:r w:rsidRPr="00AE54F9">
              <w:rPr>
                <w:rFonts w:ascii="Arial" w:eastAsia="Arial Unicode MS" w:hAnsi="Arial" w:cs="Arial"/>
                <w:b/>
                <w:bCs/>
                <w:sz w:val="16"/>
                <w:szCs w:val="16"/>
                <w:lang w:bidi="th-TH"/>
              </w:rPr>
              <w:t>cost method</w:t>
            </w:r>
          </w:p>
        </w:tc>
      </w:tr>
      <w:tr w:rsidR="00FD7E32" w:rsidRPr="00AE54F9" w14:paraId="1A749ADC" w14:textId="77777777" w:rsidTr="0008024B">
        <w:trPr>
          <w:trHeight w:val="20"/>
        </w:trPr>
        <w:tc>
          <w:tcPr>
            <w:tcW w:w="1800" w:type="dxa"/>
            <w:tcBorders>
              <w:top w:val="nil"/>
              <w:left w:val="nil"/>
              <w:bottom w:val="single" w:sz="4" w:space="0" w:color="auto"/>
              <w:right w:val="nil"/>
            </w:tcBorders>
            <w:vAlign w:val="bottom"/>
          </w:tcPr>
          <w:p w14:paraId="21B29B39" w14:textId="079AD3F1" w:rsidR="00FD7E32" w:rsidRPr="00AE54F9" w:rsidRDefault="00FD7E32" w:rsidP="00483379">
            <w:pPr>
              <w:ind w:left="-113" w:right="-83"/>
              <w:jc w:val="center"/>
              <w:rPr>
                <w:rFonts w:ascii="Arial" w:eastAsia="Arial Unicode MS" w:hAnsi="Arial" w:cs="Arial"/>
                <w:b/>
                <w:bCs/>
                <w:sz w:val="16"/>
                <w:szCs w:val="16"/>
              </w:rPr>
            </w:pPr>
            <w:r w:rsidRPr="00AE54F9">
              <w:rPr>
                <w:rFonts w:ascii="Arial" w:eastAsia="Arial Unicode MS" w:hAnsi="Arial" w:cs="Arial"/>
                <w:b/>
                <w:bCs/>
                <w:sz w:val="16"/>
                <w:szCs w:val="16"/>
                <w:lang w:bidi="th-TH"/>
              </w:rPr>
              <w:t>Entity name</w:t>
            </w:r>
          </w:p>
        </w:tc>
        <w:tc>
          <w:tcPr>
            <w:tcW w:w="1170" w:type="dxa"/>
            <w:tcBorders>
              <w:top w:val="nil"/>
              <w:left w:val="nil"/>
              <w:bottom w:val="single" w:sz="4" w:space="0" w:color="auto"/>
              <w:right w:val="nil"/>
            </w:tcBorders>
            <w:vAlign w:val="bottom"/>
          </w:tcPr>
          <w:p w14:paraId="5BF99952" w14:textId="58781524" w:rsidR="00FD7E32" w:rsidRPr="00AE54F9" w:rsidRDefault="00FD7E32" w:rsidP="0062015E">
            <w:pPr>
              <w:ind w:left="-110" w:right="-110"/>
              <w:jc w:val="center"/>
              <w:rPr>
                <w:rFonts w:ascii="Arial" w:eastAsia="Arial Unicode MS" w:hAnsi="Arial" w:cs="Arial"/>
                <w:b/>
                <w:bCs/>
                <w:sz w:val="16"/>
                <w:szCs w:val="16"/>
              </w:rPr>
            </w:pPr>
            <w:r w:rsidRPr="00AE54F9">
              <w:rPr>
                <w:rFonts w:ascii="Arial" w:eastAsia="Arial Unicode MS" w:hAnsi="Arial" w:cs="Arial"/>
                <w:b/>
                <w:bCs/>
                <w:sz w:val="16"/>
                <w:szCs w:val="16"/>
                <w:lang w:bidi="th-TH"/>
              </w:rPr>
              <w:t>Country of incorporation</w:t>
            </w:r>
          </w:p>
        </w:tc>
        <w:tc>
          <w:tcPr>
            <w:tcW w:w="2250" w:type="dxa"/>
            <w:tcBorders>
              <w:top w:val="nil"/>
              <w:left w:val="nil"/>
              <w:bottom w:val="single" w:sz="4" w:space="0" w:color="auto"/>
              <w:right w:val="nil"/>
            </w:tcBorders>
            <w:vAlign w:val="bottom"/>
          </w:tcPr>
          <w:p w14:paraId="117BC0CC" w14:textId="7D8112CD" w:rsidR="00FD7E32" w:rsidRPr="00AE54F9" w:rsidRDefault="00FD7E32" w:rsidP="00483379">
            <w:pPr>
              <w:ind w:left="-43" w:right="-43"/>
              <w:jc w:val="center"/>
              <w:rPr>
                <w:rFonts w:ascii="Arial" w:eastAsia="Arial Unicode MS" w:hAnsi="Arial" w:cs="Arial"/>
                <w:b/>
                <w:bCs/>
                <w:sz w:val="16"/>
                <w:szCs w:val="16"/>
                <w:highlight w:val="yellow"/>
              </w:rPr>
            </w:pPr>
            <w:r w:rsidRPr="00AE54F9">
              <w:rPr>
                <w:rFonts w:ascii="Arial" w:eastAsia="Arial Unicode MS" w:hAnsi="Arial" w:cs="Arial"/>
                <w:b/>
                <w:bCs/>
                <w:sz w:val="16"/>
                <w:szCs w:val="16"/>
                <w:lang w:bidi="th-TH"/>
              </w:rPr>
              <w:t>Nature of business</w:t>
            </w:r>
          </w:p>
        </w:tc>
        <w:tc>
          <w:tcPr>
            <w:tcW w:w="1051" w:type="dxa"/>
            <w:tcBorders>
              <w:top w:val="nil"/>
              <w:left w:val="nil"/>
              <w:bottom w:val="single" w:sz="4" w:space="0" w:color="auto"/>
              <w:right w:val="nil"/>
            </w:tcBorders>
            <w:vAlign w:val="bottom"/>
          </w:tcPr>
          <w:p w14:paraId="36A9BEAC" w14:textId="5AE7691E" w:rsidR="00FD7E32" w:rsidRPr="00AE54F9" w:rsidRDefault="00F03C03" w:rsidP="00483379">
            <w:pPr>
              <w:ind w:right="-72"/>
              <w:jc w:val="right"/>
              <w:rPr>
                <w:rFonts w:ascii="Arial" w:eastAsia="Arial Unicode MS" w:hAnsi="Arial" w:cs="Arial"/>
                <w:b/>
                <w:bCs/>
                <w:spacing w:val="-6"/>
                <w:sz w:val="16"/>
                <w:szCs w:val="16"/>
                <w:lang w:val="en-GB" w:bidi="th-TH"/>
              </w:rPr>
            </w:pPr>
            <w:r w:rsidRPr="00F03C03">
              <w:rPr>
                <w:rFonts w:ascii="Arial" w:eastAsia="Arial Unicode MS" w:hAnsi="Arial" w:cs="Arial"/>
                <w:b/>
                <w:bCs/>
                <w:spacing w:val="-6"/>
                <w:sz w:val="16"/>
                <w:szCs w:val="16"/>
                <w:lang w:val="en-GB" w:bidi="th-TH"/>
              </w:rPr>
              <w:t xml:space="preserve">30 June </w:t>
            </w:r>
            <w:r w:rsidR="006C18F3" w:rsidRPr="00AE54F9">
              <w:rPr>
                <w:rFonts w:ascii="Arial" w:eastAsia="Arial Unicode MS" w:hAnsi="Arial" w:cs="Arial"/>
                <w:b/>
                <w:bCs/>
                <w:spacing w:val="-6"/>
                <w:sz w:val="16"/>
                <w:szCs w:val="16"/>
                <w:lang w:val="en-GB" w:bidi="th-TH"/>
              </w:rPr>
              <w:t>2026</w:t>
            </w:r>
          </w:p>
          <w:p w14:paraId="53A01C10" w14:textId="1CD12B16" w:rsidR="00FD7E32" w:rsidRPr="00AE54F9" w:rsidRDefault="00FD7E32" w:rsidP="00483379">
            <w:pPr>
              <w:ind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w:t>
            </w:r>
          </w:p>
        </w:tc>
        <w:tc>
          <w:tcPr>
            <w:tcW w:w="1057" w:type="dxa"/>
            <w:tcBorders>
              <w:top w:val="nil"/>
              <w:left w:val="nil"/>
              <w:bottom w:val="single" w:sz="4" w:space="0" w:color="auto"/>
              <w:right w:val="nil"/>
            </w:tcBorders>
            <w:vAlign w:val="bottom"/>
          </w:tcPr>
          <w:p w14:paraId="231EC227" w14:textId="3EFDE1A0"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FD7E32" w:rsidRPr="00AE54F9">
              <w:rPr>
                <w:rFonts w:ascii="Arial" w:eastAsia="Arial Unicode MS" w:hAnsi="Arial" w:cs="Arial"/>
                <w:b/>
                <w:bCs/>
                <w:spacing w:val="-6"/>
                <w:sz w:val="16"/>
                <w:szCs w:val="16"/>
                <w:lang w:val="en-GB" w:bidi="th-TH"/>
              </w:rPr>
              <w:t xml:space="preserve"> December</w:t>
            </w:r>
          </w:p>
          <w:p w14:paraId="6C8050C1" w14:textId="4926FF7E"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2025</w:t>
            </w:r>
          </w:p>
          <w:p w14:paraId="4061765E" w14:textId="11A6E5EA"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w:t>
            </w:r>
          </w:p>
        </w:tc>
        <w:tc>
          <w:tcPr>
            <w:tcW w:w="1051" w:type="dxa"/>
            <w:tcBorders>
              <w:top w:val="nil"/>
              <w:left w:val="nil"/>
              <w:bottom w:val="single" w:sz="4" w:space="0" w:color="auto"/>
              <w:right w:val="nil"/>
            </w:tcBorders>
            <w:vAlign w:val="bottom"/>
          </w:tcPr>
          <w:p w14:paraId="37D31D64" w14:textId="1A5DFE2D"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w:t>
            </w:r>
            <w:r w:rsidR="00F03C03">
              <w:rPr>
                <w:rFonts w:ascii="Arial" w:eastAsia="Arial Unicode MS" w:hAnsi="Arial" w:cs="Arial"/>
                <w:b/>
                <w:bCs/>
                <w:spacing w:val="-6"/>
                <w:sz w:val="16"/>
                <w:szCs w:val="16"/>
                <w:lang w:val="en-GB" w:bidi="th-TH"/>
              </w:rPr>
              <w:t>0 June</w:t>
            </w:r>
          </w:p>
          <w:p w14:paraId="4D3A49B0" w14:textId="390AC042"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2026</w:t>
            </w:r>
          </w:p>
          <w:p w14:paraId="7606C4D8" w14:textId="5029C359"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Baht</w:t>
            </w:r>
          </w:p>
        </w:tc>
        <w:tc>
          <w:tcPr>
            <w:tcW w:w="1071" w:type="dxa"/>
            <w:tcBorders>
              <w:top w:val="nil"/>
              <w:left w:val="nil"/>
              <w:bottom w:val="single" w:sz="4" w:space="0" w:color="auto"/>
              <w:right w:val="nil"/>
            </w:tcBorders>
            <w:vAlign w:val="bottom"/>
          </w:tcPr>
          <w:p w14:paraId="68025E9B" w14:textId="749F2DB2" w:rsidR="00FD7E32" w:rsidRPr="00AE54F9" w:rsidRDefault="006C18F3" w:rsidP="0062015E">
            <w:pPr>
              <w:ind w:left="-173" w:right="-72"/>
              <w:jc w:val="right"/>
              <w:rPr>
                <w:rFonts w:ascii="Arial" w:eastAsia="Arial Unicode MS" w:hAnsi="Arial" w:cs="Arial"/>
                <w:b/>
                <w:bCs/>
                <w:spacing w:val="-6"/>
                <w:sz w:val="16"/>
                <w:szCs w:val="16"/>
                <w:lang w:bidi="th-TH"/>
              </w:rPr>
            </w:pPr>
            <w:r w:rsidRPr="00AE54F9">
              <w:rPr>
                <w:rFonts w:ascii="Arial" w:eastAsia="Arial Unicode MS" w:hAnsi="Arial" w:cs="Arial"/>
                <w:b/>
                <w:bCs/>
                <w:spacing w:val="-6"/>
                <w:sz w:val="16"/>
                <w:szCs w:val="16"/>
                <w:lang w:val="en-GB" w:bidi="th-TH"/>
              </w:rPr>
              <w:t>31</w:t>
            </w:r>
            <w:r w:rsidR="00FD7E32" w:rsidRPr="00AE54F9">
              <w:rPr>
                <w:rFonts w:ascii="Arial" w:eastAsia="Arial Unicode MS" w:hAnsi="Arial" w:cs="Arial"/>
                <w:b/>
                <w:bCs/>
                <w:spacing w:val="-6"/>
                <w:sz w:val="16"/>
                <w:szCs w:val="16"/>
                <w:lang w:val="en-GB" w:bidi="th-TH"/>
              </w:rPr>
              <w:t xml:space="preserve"> December</w:t>
            </w:r>
          </w:p>
          <w:p w14:paraId="2590FDBA" w14:textId="28008B2E" w:rsidR="00FD7E32" w:rsidRPr="00AE54F9" w:rsidRDefault="006C18F3" w:rsidP="0062015E">
            <w:pPr>
              <w:ind w:left="-173" w:right="-72"/>
              <w:jc w:val="right"/>
              <w:rPr>
                <w:rFonts w:ascii="Arial" w:eastAsia="Arial Unicode MS" w:hAnsi="Arial" w:cs="Arial"/>
                <w:b/>
                <w:bCs/>
                <w:spacing w:val="-6"/>
                <w:sz w:val="16"/>
                <w:szCs w:val="16"/>
                <w:lang w:val="en-GB" w:bidi="th-TH"/>
              </w:rPr>
            </w:pPr>
            <w:r w:rsidRPr="00AE54F9">
              <w:rPr>
                <w:rFonts w:ascii="Arial" w:eastAsia="Arial Unicode MS" w:hAnsi="Arial" w:cs="Arial"/>
                <w:b/>
                <w:bCs/>
                <w:spacing w:val="-6"/>
                <w:sz w:val="16"/>
                <w:szCs w:val="16"/>
                <w:lang w:val="en-GB" w:bidi="th-TH"/>
              </w:rPr>
              <w:t>2025</w:t>
            </w:r>
          </w:p>
          <w:p w14:paraId="7CBA845B" w14:textId="46629C1E" w:rsidR="00FD7E32" w:rsidRPr="00AE54F9" w:rsidRDefault="00FD7E32" w:rsidP="0062015E">
            <w:pPr>
              <w:ind w:left="-173" w:right="-72"/>
              <w:jc w:val="right"/>
              <w:rPr>
                <w:rFonts w:ascii="Arial" w:eastAsia="Arial Unicode MS" w:hAnsi="Arial" w:cs="Arial"/>
                <w:b/>
                <w:bCs/>
                <w:spacing w:val="-6"/>
                <w:sz w:val="16"/>
                <w:szCs w:val="16"/>
              </w:rPr>
            </w:pPr>
            <w:r w:rsidRPr="00AE54F9">
              <w:rPr>
                <w:rFonts w:ascii="Arial" w:eastAsia="Arial Unicode MS" w:hAnsi="Arial" w:cs="Arial"/>
                <w:b/>
                <w:bCs/>
                <w:spacing w:val="-6"/>
                <w:sz w:val="16"/>
                <w:szCs w:val="16"/>
                <w:lang w:bidi="th-TH"/>
              </w:rPr>
              <w:t>Baht</w:t>
            </w:r>
          </w:p>
        </w:tc>
      </w:tr>
      <w:bookmarkEnd w:id="11"/>
      <w:tr w:rsidR="00FD7E32" w:rsidRPr="00AE54F9" w14:paraId="77D183C8" w14:textId="77777777" w:rsidTr="0008024B">
        <w:trPr>
          <w:trHeight w:val="20"/>
        </w:trPr>
        <w:tc>
          <w:tcPr>
            <w:tcW w:w="1800" w:type="dxa"/>
            <w:tcBorders>
              <w:top w:val="single" w:sz="4" w:space="0" w:color="auto"/>
              <w:left w:val="nil"/>
              <w:bottom w:val="nil"/>
              <w:right w:val="nil"/>
            </w:tcBorders>
            <w:vAlign w:val="bottom"/>
          </w:tcPr>
          <w:p w14:paraId="0FD07A75" w14:textId="77777777" w:rsidR="00FD7E32" w:rsidRPr="00AE54F9" w:rsidRDefault="00FD7E32" w:rsidP="00483379">
            <w:pPr>
              <w:ind w:left="-113" w:right="-83"/>
              <w:jc w:val="center"/>
              <w:rPr>
                <w:rFonts w:ascii="Arial" w:eastAsia="Arial Unicode MS" w:hAnsi="Arial" w:cs="Arial"/>
                <w:b/>
                <w:bCs/>
                <w:sz w:val="16"/>
                <w:szCs w:val="16"/>
              </w:rPr>
            </w:pPr>
          </w:p>
        </w:tc>
        <w:tc>
          <w:tcPr>
            <w:tcW w:w="1170" w:type="dxa"/>
            <w:tcBorders>
              <w:top w:val="single" w:sz="4" w:space="0" w:color="auto"/>
              <w:left w:val="nil"/>
              <w:bottom w:val="nil"/>
              <w:right w:val="nil"/>
            </w:tcBorders>
            <w:vAlign w:val="bottom"/>
          </w:tcPr>
          <w:p w14:paraId="4BF6A44F"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single" w:sz="4" w:space="0" w:color="auto"/>
              <w:left w:val="nil"/>
              <w:bottom w:val="nil"/>
              <w:right w:val="nil"/>
            </w:tcBorders>
            <w:vAlign w:val="bottom"/>
          </w:tcPr>
          <w:p w14:paraId="500A4151" w14:textId="77777777" w:rsidR="00FD7E32" w:rsidRPr="00AE54F9" w:rsidRDefault="00FD7E32" w:rsidP="00483379">
            <w:pPr>
              <w:ind w:left="-43" w:right="-43"/>
              <w:jc w:val="center"/>
              <w:rPr>
                <w:rFonts w:ascii="Arial" w:eastAsia="Arial Unicode MS" w:hAnsi="Arial" w:cs="Arial"/>
                <w:b/>
                <w:bCs/>
                <w:sz w:val="16"/>
                <w:szCs w:val="16"/>
              </w:rPr>
            </w:pPr>
          </w:p>
        </w:tc>
        <w:tc>
          <w:tcPr>
            <w:tcW w:w="1051" w:type="dxa"/>
            <w:tcBorders>
              <w:top w:val="single" w:sz="4" w:space="0" w:color="auto"/>
              <w:left w:val="nil"/>
              <w:bottom w:val="nil"/>
              <w:right w:val="nil"/>
            </w:tcBorders>
            <w:vAlign w:val="bottom"/>
          </w:tcPr>
          <w:p w14:paraId="3478995E" w14:textId="77777777" w:rsidR="00FD7E32" w:rsidRPr="00AE54F9" w:rsidRDefault="00FD7E32" w:rsidP="00483379">
            <w:pPr>
              <w:ind w:left="-159" w:right="-72"/>
              <w:jc w:val="right"/>
              <w:rPr>
                <w:rFonts w:ascii="Arial" w:eastAsia="Arial Unicode MS" w:hAnsi="Arial" w:cs="Arial"/>
                <w:b/>
                <w:bCs/>
                <w:sz w:val="16"/>
                <w:szCs w:val="16"/>
                <w:lang w:val="en-GB"/>
              </w:rPr>
            </w:pPr>
          </w:p>
        </w:tc>
        <w:tc>
          <w:tcPr>
            <w:tcW w:w="1057" w:type="dxa"/>
            <w:tcBorders>
              <w:top w:val="single" w:sz="4" w:space="0" w:color="auto"/>
              <w:left w:val="nil"/>
              <w:bottom w:val="nil"/>
              <w:right w:val="nil"/>
            </w:tcBorders>
            <w:vAlign w:val="bottom"/>
          </w:tcPr>
          <w:p w14:paraId="11A075EE" w14:textId="77777777" w:rsidR="00FD7E32" w:rsidRPr="00AE54F9" w:rsidRDefault="00FD7E32" w:rsidP="00483379">
            <w:pPr>
              <w:ind w:left="-60" w:right="-72"/>
              <w:jc w:val="right"/>
              <w:rPr>
                <w:rFonts w:ascii="Arial" w:eastAsia="Arial Unicode MS" w:hAnsi="Arial" w:cs="Arial"/>
                <w:b/>
                <w:bCs/>
                <w:sz w:val="16"/>
                <w:szCs w:val="16"/>
                <w:lang w:val="en-GB"/>
              </w:rPr>
            </w:pPr>
          </w:p>
        </w:tc>
        <w:tc>
          <w:tcPr>
            <w:tcW w:w="1051" w:type="dxa"/>
            <w:tcBorders>
              <w:top w:val="single" w:sz="4" w:space="0" w:color="auto"/>
              <w:left w:val="nil"/>
              <w:bottom w:val="nil"/>
              <w:right w:val="nil"/>
            </w:tcBorders>
            <w:vAlign w:val="bottom"/>
          </w:tcPr>
          <w:p w14:paraId="53D8E993" w14:textId="77777777" w:rsidR="00FD7E32" w:rsidRPr="00AE54F9" w:rsidRDefault="00FD7E32" w:rsidP="00483379">
            <w:pPr>
              <w:ind w:left="-159" w:right="-72"/>
              <w:jc w:val="right"/>
              <w:rPr>
                <w:rFonts w:ascii="Arial" w:eastAsia="Arial Unicode MS" w:hAnsi="Arial" w:cs="Arial"/>
                <w:b/>
                <w:bCs/>
                <w:sz w:val="16"/>
                <w:szCs w:val="16"/>
                <w:lang w:val="en-GB"/>
              </w:rPr>
            </w:pPr>
          </w:p>
        </w:tc>
        <w:tc>
          <w:tcPr>
            <w:tcW w:w="1071" w:type="dxa"/>
            <w:tcBorders>
              <w:top w:val="single" w:sz="4" w:space="0" w:color="auto"/>
              <w:left w:val="nil"/>
              <w:bottom w:val="nil"/>
              <w:right w:val="nil"/>
            </w:tcBorders>
            <w:vAlign w:val="bottom"/>
          </w:tcPr>
          <w:p w14:paraId="43859C7F" w14:textId="77777777" w:rsidR="00FD7E32" w:rsidRPr="00AE54F9" w:rsidRDefault="00FD7E32" w:rsidP="00483379">
            <w:pPr>
              <w:ind w:left="-60" w:right="-72"/>
              <w:jc w:val="right"/>
              <w:rPr>
                <w:rFonts w:ascii="Arial" w:eastAsia="Arial Unicode MS" w:hAnsi="Arial" w:cs="Arial"/>
                <w:b/>
                <w:bCs/>
                <w:sz w:val="16"/>
                <w:szCs w:val="16"/>
                <w:lang w:val="en-GB"/>
              </w:rPr>
            </w:pPr>
          </w:p>
        </w:tc>
      </w:tr>
      <w:tr w:rsidR="00FD7E32" w:rsidRPr="00AE54F9" w14:paraId="7DCB5139" w14:textId="77777777" w:rsidTr="0008024B">
        <w:trPr>
          <w:trHeight w:val="20"/>
        </w:trPr>
        <w:tc>
          <w:tcPr>
            <w:tcW w:w="1800" w:type="dxa"/>
            <w:tcBorders>
              <w:top w:val="nil"/>
              <w:left w:val="nil"/>
              <w:bottom w:val="nil"/>
              <w:right w:val="nil"/>
            </w:tcBorders>
          </w:tcPr>
          <w:p w14:paraId="616B1D68" w14:textId="410B81E2" w:rsidR="00FD7E32" w:rsidRPr="00AE54F9" w:rsidRDefault="00FD7E32" w:rsidP="00483379">
            <w:pPr>
              <w:ind w:left="-113" w:right="-83"/>
              <w:rPr>
                <w:rFonts w:ascii="Arial" w:eastAsia="Arial Unicode MS" w:hAnsi="Arial" w:cs="Arial"/>
                <w:b/>
                <w:bCs/>
                <w:sz w:val="16"/>
                <w:szCs w:val="16"/>
              </w:rPr>
            </w:pPr>
            <w:r w:rsidRPr="00AE54F9">
              <w:rPr>
                <w:rFonts w:ascii="Arial" w:eastAsia="Arial Unicode MS" w:hAnsi="Arial" w:cs="Arial"/>
                <w:b/>
                <w:bCs/>
                <w:sz w:val="16"/>
                <w:szCs w:val="16"/>
                <w:lang w:bidi="th-TH"/>
              </w:rPr>
              <w:t>Subsidiary</w:t>
            </w:r>
          </w:p>
        </w:tc>
        <w:tc>
          <w:tcPr>
            <w:tcW w:w="1170" w:type="dxa"/>
            <w:tcBorders>
              <w:top w:val="nil"/>
              <w:left w:val="nil"/>
              <w:bottom w:val="nil"/>
              <w:right w:val="nil"/>
            </w:tcBorders>
          </w:tcPr>
          <w:p w14:paraId="65540116" w14:textId="77777777" w:rsidR="00FD7E32" w:rsidRPr="00AE54F9" w:rsidRDefault="00FD7E32" w:rsidP="00483379">
            <w:pPr>
              <w:jc w:val="center"/>
              <w:rPr>
                <w:rFonts w:ascii="Arial" w:eastAsia="Arial Unicode MS" w:hAnsi="Arial" w:cs="Arial"/>
                <w:b/>
                <w:bCs/>
                <w:sz w:val="16"/>
                <w:szCs w:val="16"/>
              </w:rPr>
            </w:pPr>
          </w:p>
        </w:tc>
        <w:tc>
          <w:tcPr>
            <w:tcW w:w="2250" w:type="dxa"/>
            <w:tcBorders>
              <w:top w:val="nil"/>
              <w:left w:val="nil"/>
              <w:bottom w:val="nil"/>
              <w:right w:val="nil"/>
            </w:tcBorders>
          </w:tcPr>
          <w:p w14:paraId="62BA8ED1" w14:textId="77777777" w:rsidR="00FD7E32" w:rsidRPr="00AE54F9" w:rsidRDefault="00FD7E32" w:rsidP="00483379">
            <w:pPr>
              <w:ind w:left="-43" w:right="-43"/>
              <w:jc w:val="center"/>
              <w:rPr>
                <w:rFonts w:ascii="Arial" w:eastAsia="Arial Unicode MS" w:hAnsi="Arial" w:cs="Arial"/>
                <w:b/>
                <w:bCs/>
                <w:sz w:val="16"/>
                <w:szCs w:val="16"/>
                <w:highlight w:val="yellow"/>
              </w:rPr>
            </w:pPr>
          </w:p>
        </w:tc>
        <w:tc>
          <w:tcPr>
            <w:tcW w:w="1051" w:type="dxa"/>
            <w:tcBorders>
              <w:top w:val="nil"/>
              <w:left w:val="nil"/>
              <w:bottom w:val="nil"/>
              <w:right w:val="nil"/>
            </w:tcBorders>
          </w:tcPr>
          <w:p w14:paraId="2A05E25C" w14:textId="77777777" w:rsidR="00FD7E32" w:rsidRPr="00AE54F9" w:rsidRDefault="00FD7E32" w:rsidP="00F637FB">
            <w:pPr>
              <w:ind w:right="-72"/>
              <w:jc w:val="right"/>
              <w:rPr>
                <w:rFonts w:ascii="Arial" w:eastAsia="Arial Unicode MS" w:hAnsi="Arial" w:cs="Arial"/>
                <w:b/>
                <w:bCs/>
                <w:sz w:val="16"/>
                <w:szCs w:val="16"/>
              </w:rPr>
            </w:pPr>
          </w:p>
        </w:tc>
        <w:tc>
          <w:tcPr>
            <w:tcW w:w="1057" w:type="dxa"/>
            <w:tcBorders>
              <w:top w:val="nil"/>
              <w:left w:val="nil"/>
              <w:bottom w:val="nil"/>
              <w:right w:val="nil"/>
            </w:tcBorders>
          </w:tcPr>
          <w:p w14:paraId="3EC9B59E" w14:textId="77777777" w:rsidR="00FD7E32" w:rsidRPr="00AE54F9" w:rsidRDefault="00FD7E32" w:rsidP="00483379">
            <w:pPr>
              <w:ind w:right="-72"/>
              <w:jc w:val="right"/>
              <w:rPr>
                <w:rFonts w:ascii="Arial" w:eastAsia="Arial Unicode MS" w:hAnsi="Arial" w:cs="Arial"/>
                <w:b/>
                <w:bCs/>
                <w:sz w:val="16"/>
                <w:szCs w:val="16"/>
              </w:rPr>
            </w:pPr>
          </w:p>
        </w:tc>
        <w:tc>
          <w:tcPr>
            <w:tcW w:w="1051" w:type="dxa"/>
            <w:tcBorders>
              <w:top w:val="nil"/>
              <w:left w:val="nil"/>
              <w:bottom w:val="nil"/>
              <w:right w:val="nil"/>
            </w:tcBorders>
          </w:tcPr>
          <w:p w14:paraId="5B495234" w14:textId="77777777" w:rsidR="00FD7E32" w:rsidRPr="00AE54F9" w:rsidRDefault="00FD7E32" w:rsidP="00483379">
            <w:pPr>
              <w:ind w:right="-72"/>
              <w:jc w:val="right"/>
              <w:rPr>
                <w:rFonts w:ascii="Arial" w:eastAsia="Arial Unicode MS" w:hAnsi="Arial" w:cs="Arial"/>
                <w:b/>
                <w:bCs/>
                <w:sz w:val="16"/>
                <w:szCs w:val="16"/>
              </w:rPr>
            </w:pPr>
          </w:p>
        </w:tc>
        <w:tc>
          <w:tcPr>
            <w:tcW w:w="1071" w:type="dxa"/>
            <w:tcBorders>
              <w:top w:val="nil"/>
              <w:left w:val="nil"/>
              <w:bottom w:val="nil"/>
              <w:right w:val="nil"/>
            </w:tcBorders>
          </w:tcPr>
          <w:p w14:paraId="26E36CA2" w14:textId="77777777" w:rsidR="00FD7E32" w:rsidRPr="00AE54F9" w:rsidRDefault="00FD7E32" w:rsidP="00483379">
            <w:pPr>
              <w:ind w:right="-72"/>
              <w:jc w:val="right"/>
              <w:rPr>
                <w:rFonts w:ascii="Arial" w:eastAsia="Arial Unicode MS" w:hAnsi="Arial" w:cs="Arial"/>
                <w:b/>
                <w:bCs/>
                <w:sz w:val="16"/>
                <w:szCs w:val="16"/>
              </w:rPr>
            </w:pPr>
          </w:p>
        </w:tc>
      </w:tr>
      <w:tr w:rsidR="0029292F" w:rsidRPr="00AE54F9" w14:paraId="62FC2A59" w14:textId="77777777" w:rsidTr="0008024B">
        <w:trPr>
          <w:trHeight w:val="20"/>
        </w:trPr>
        <w:tc>
          <w:tcPr>
            <w:tcW w:w="1800" w:type="dxa"/>
            <w:tcBorders>
              <w:top w:val="nil"/>
              <w:left w:val="nil"/>
              <w:bottom w:val="nil"/>
              <w:right w:val="nil"/>
            </w:tcBorders>
          </w:tcPr>
          <w:p w14:paraId="4E591DD4" w14:textId="77777777" w:rsidR="0029292F" w:rsidRPr="00AE54F9" w:rsidRDefault="0029292F" w:rsidP="0029292F">
            <w:pPr>
              <w:ind w:left="-113" w:right="-83"/>
              <w:rPr>
                <w:rFonts w:ascii="Arial" w:eastAsia="Arial Unicode MS" w:hAnsi="Arial" w:cs="Arial"/>
                <w:sz w:val="16"/>
                <w:szCs w:val="16"/>
                <w:lang w:val="en-GB" w:bidi="th-TH"/>
              </w:rPr>
            </w:pPr>
            <w:r w:rsidRPr="00AE54F9">
              <w:rPr>
                <w:rFonts w:ascii="Arial" w:eastAsia="Arial Unicode MS" w:hAnsi="Arial" w:cs="Arial"/>
                <w:sz w:val="16"/>
                <w:szCs w:val="16"/>
                <w:lang w:val="en-GB" w:bidi="th-TH"/>
              </w:rPr>
              <w:t xml:space="preserve">Thai </w:t>
            </w:r>
            <w:proofErr w:type="spellStart"/>
            <w:r w:rsidRPr="00AE54F9">
              <w:rPr>
                <w:rFonts w:ascii="Arial" w:eastAsia="Arial Unicode MS" w:hAnsi="Arial" w:cs="Arial"/>
                <w:sz w:val="16"/>
                <w:szCs w:val="16"/>
                <w:lang w:val="en-GB" w:bidi="th-TH"/>
              </w:rPr>
              <w:t>Ecoshield</w:t>
            </w:r>
            <w:proofErr w:type="spellEnd"/>
            <w:r w:rsidRPr="00AE54F9">
              <w:rPr>
                <w:rFonts w:ascii="Arial" w:eastAsia="Arial Unicode MS" w:hAnsi="Arial" w:cs="Arial"/>
                <w:sz w:val="16"/>
                <w:szCs w:val="16"/>
                <w:lang w:val="en-GB" w:bidi="th-TH"/>
              </w:rPr>
              <w:t xml:space="preserve"> </w:t>
            </w:r>
          </w:p>
          <w:p w14:paraId="69061AFB" w14:textId="535D3D7F" w:rsidR="0029292F" w:rsidRPr="00AE54F9" w:rsidRDefault="0029292F" w:rsidP="0029292F">
            <w:pPr>
              <w:ind w:left="-113" w:right="-83"/>
              <w:rPr>
                <w:rFonts w:ascii="Arial" w:eastAsia="Arial Unicode MS" w:hAnsi="Arial" w:cs="Arial"/>
                <w:sz w:val="16"/>
                <w:szCs w:val="16"/>
                <w:lang w:val="en-GB" w:bidi="th-TH"/>
              </w:rPr>
            </w:pPr>
            <w:r w:rsidRPr="00AE54F9">
              <w:rPr>
                <w:rFonts w:ascii="Arial" w:eastAsia="Arial Unicode MS" w:hAnsi="Arial" w:cs="Arial"/>
                <w:sz w:val="16"/>
                <w:szCs w:val="16"/>
                <w:lang w:val="en-GB" w:bidi="th-TH"/>
              </w:rPr>
              <w:t xml:space="preserve">   Corporation</w:t>
            </w:r>
          </w:p>
          <w:p w14:paraId="72E8B7A6" w14:textId="3B0D1877" w:rsidR="0029292F" w:rsidRPr="00AE54F9" w:rsidRDefault="0029292F" w:rsidP="0029292F">
            <w:pPr>
              <w:ind w:left="-113" w:right="-83"/>
              <w:rPr>
                <w:rFonts w:ascii="Arial" w:eastAsia="Arial Unicode MS" w:hAnsi="Arial" w:cs="Arial"/>
                <w:sz w:val="16"/>
                <w:szCs w:val="16"/>
                <w:highlight w:val="lightGray"/>
                <w:lang w:val="en-GB" w:bidi="th-TH"/>
              </w:rPr>
            </w:pPr>
            <w:r w:rsidRPr="00AE54F9">
              <w:rPr>
                <w:rFonts w:ascii="Arial" w:eastAsia="Arial Unicode MS" w:hAnsi="Arial" w:cs="Arial"/>
                <w:sz w:val="16"/>
                <w:szCs w:val="16"/>
                <w:lang w:val="en-GB" w:bidi="th-TH"/>
              </w:rPr>
              <w:t xml:space="preserve">   Company Limited</w:t>
            </w:r>
          </w:p>
        </w:tc>
        <w:tc>
          <w:tcPr>
            <w:tcW w:w="1170" w:type="dxa"/>
            <w:tcBorders>
              <w:top w:val="nil"/>
              <w:left w:val="nil"/>
              <w:bottom w:val="nil"/>
              <w:right w:val="nil"/>
            </w:tcBorders>
          </w:tcPr>
          <w:p w14:paraId="64DA43FA" w14:textId="77777777" w:rsidR="0029292F" w:rsidRPr="00AE54F9" w:rsidRDefault="0029292F" w:rsidP="0029292F">
            <w:pPr>
              <w:jc w:val="center"/>
              <w:rPr>
                <w:rFonts w:ascii="Arial" w:eastAsia="Arial Unicode MS" w:hAnsi="Arial" w:cs="Arial"/>
                <w:sz w:val="16"/>
                <w:szCs w:val="16"/>
                <w:lang w:bidi="th-TH"/>
              </w:rPr>
            </w:pPr>
            <w:r w:rsidRPr="00AE54F9">
              <w:rPr>
                <w:rFonts w:ascii="Arial" w:eastAsia="Arial Unicode MS" w:hAnsi="Arial" w:cs="Arial"/>
                <w:sz w:val="16"/>
                <w:szCs w:val="16"/>
                <w:lang w:bidi="th-TH"/>
              </w:rPr>
              <w:t>Thailand</w:t>
            </w:r>
          </w:p>
        </w:tc>
        <w:tc>
          <w:tcPr>
            <w:tcW w:w="2250" w:type="dxa"/>
            <w:tcBorders>
              <w:top w:val="nil"/>
              <w:left w:val="nil"/>
              <w:bottom w:val="nil"/>
              <w:right w:val="nil"/>
            </w:tcBorders>
          </w:tcPr>
          <w:p w14:paraId="1F5A61DB"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Engage in import, sale,</w:t>
            </w:r>
          </w:p>
          <w:p w14:paraId="3F289711"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installation, and assembly</w:t>
            </w:r>
          </w:p>
          <w:p w14:paraId="13947E7B"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of all types of roofing</w:t>
            </w:r>
          </w:p>
          <w:p w14:paraId="2D7CAAF8" w14:textId="77777777" w:rsidR="0029292F" w:rsidRPr="00AE54F9" w:rsidRDefault="0029292F" w:rsidP="0029292F">
            <w:pPr>
              <w:ind w:left="-43" w:right="-43"/>
              <w:rPr>
                <w:rFonts w:ascii="Arial" w:eastAsia="Arial Unicode MS" w:hAnsi="Arial" w:cs="Arial"/>
                <w:spacing w:val="-6"/>
                <w:sz w:val="16"/>
                <w:szCs w:val="16"/>
                <w:lang w:bidi="th-TH"/>
              </w:rPr>
            </w:pPr>
            <w:r w:rsidRPr="00AE54F9">
              <w:rPr>
                <w:rFonts w:ascii="Arial" w:eastAsia="Arial Unicode MS" w:hAnsi="Arial" w:cs="Arial"/>
                <w:spacing w:val="-6"/>
                <w:sz w:val="16"/>
                <w:szCs w:val="16"/>
                <w:lang w:bidi="th-TH"/>
              </w:rPr>
              <w:t xml:space="preserve">   products, as well as other</w:t>
            </w:r>
          </w:p>
          <w:p w14:paraId="246EC495" w14:textId="02939851" w:rsidR="0029292F" w:rsidRPr="00AE54F9" w:rsidRDefault="0029292F" w:rsidP="0029292F">
            <w:pPr>
              <w:ind w:left="-43" w:right="-43"/>
              <w:rPr>
                <w:rFonts w:ascii="Arial" w:eastAsia="Arial Unicode MS" w:hAnsi="Arial" w:cs="Arial"/>
                <w:spacing w:val="-6"/>
                <w:sz w:val="16"/>
                <w:szCs w:val="16"/>
                <w:highlight w:val="yellow"/>
                <w:cs/>
                <w:lang w:bidi="th-TH"/>
              </w:rPr>
            </w:pPr>
            <w:r w:rsidRPr="00AE54F9">
              <w:rPr>
                <w:rFonts w:ascii="Arial" w:eastAsia="Arial Unicode MS" w:hAnsi="Arial" w:cs="Arial"/>
                <w:spacing w:val="-6"/>
                <w:sz w:val="16"/>
                <w:szCs w:val="16"/>
                <w:lang w:bidi="th-TH"/>
              </w:rPr>
              <w:t xml:space="preserve">   construction components</w:t>
            </w:r>
          </w:p>
        </w:tc>
        <w:tc>
          <w:tcPr>
            <w:tcW w:w="1051" w:type="dxa"/>
            <w:tcBorders>
              <w:top w:val="nil"/>
              <w:left w:val="nil"/>
              <w:bottom w:val="nil"/>
              <w:right w:val="nil"/>
            </w:tcBorders>
          </w:tcPr>
          <w:p w14:paraId="48785E25" w14:textId="793ED3E4" w:rsidR="0029292F" w:rsidRPr="00AE54F9" w:rsidRDefault="00414080" w:rsidP="0029292F">
            <w:pPr>
              <w:ind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80</w:t>
            </w:r>
          </w:p>
        </w:tc>
        <w:tc>
          <w:tcPr>
            <w:tcW w:w="1057" w:type="dxa"/>
            <w:tcBorders>
              <w:top w:val="nil"/>
              <w:left w:val="nil"/>
              <w:bottom w:val="nil"/>
              <w:right w:val="nil"/>
            </w:tcBorders>
          </w:tcPr>
          <w:p w14:paraId="4CC09F5C" w14:textId="2CA15F1E" w:rsidR="0029292F" w:rsidRPr="00AE54F9" w:rsidRDefault="0029292F" w:rsidP="0029292F">
            <w:pPr>
              <w:ind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80</w:t>
            </w:r>
          </w:p>
        </w:tc>
        <w:tc>
          <w:tcPr>
            <w:tcW w:w="1051" w:type="dxa"/>
            <w:tcBorders>
              <w:top w:val="nil"/>
              <w:left w:val="nil"/>
              <w:bottom w:val="nil"/>
              <w:right w:val="nil"/>
            </w:tcBorders>
          </w:tcPr>
          <w:p w14:paraId="14AE782C" w14:textId="000DA228" w:rsidR="0029292F" w:rsidRPr="00AE54F9" w:rsidRDefault="00414080" w:rsidP="0029292F">
            <w:pPr>
              <w:ind w:left="-40" w:right="-72"/>
              <w:jc w:val="right"/>
              <w:rPr>
                <w:rFonts w:ascii="Arial" w:eastAsia="Arial Unicode MS" w:hAnsi="Arial" w:cs="Arial"/>
                <w:color w:val="000000"/>
                <w:sz w:val="16"/>
                <w:szCs w:val="16"/>
                <w:lang w:val="en-GB"/>
              </w:rPr>
            </w:pPr>
            <w:r w:rsidRPr="00AE54F9">
              <w:rPr>
                <w:rFonts w:ascii="Arial" w:eastAsia="Arial Unicode MS" w:hAnsi="Arial" w:cs="Arial"/>
                <w:color w:val="000000"/>
                <w:sz w:val="16"/>
                <w:szCs w:val="16"/>
                <w:lang w:val="en-GB"/>
              </w:rPr>
              <w:t>4,000,000</w:t>
            </w:r>
          </w:p>
        </w:tc>
        <w:tc>
          <w:tcPr>
            <w:tcW w:w="1071" w:type="dxa"/>
            <w:tcBorders>
              <w:top w:val="nil"/>
              <w:left w:val="nil"/>
              <w:bottom w:val="nil"/>
              <w:right w:val="nil"/>
            </w:tcBorders>
          </w:tcPr>
          <w:p w14:paraId="0444EB1B" w14:textId="0E7CFFF4" w:rsidR="0029292F" w:rsidRPr="00AE54F9" w:rsidRDefault="0029292F" w:rsidP="0029292F">
            <w:pPr>
              <w:ind w:right="-72"/>
              <w:jc w:val="right"/>
              <w:rPr>
                <w:rFonts w:ascii="Arial" w:eastAsia="Arial Unicode MS" w:hAnsi="Arial" w:cs="Arial"/>
                <w:sz w:val="16"/>
                <w:szCs w:val="16"/>
                <w:lang w:bidi="th-TH"/>
              </w:rPr>
            </w:pPr>
            <w:r w:rsidRPr="00AE54F9">
              <w:rPr>
                <w:rFonts w:ascii="Arial" w:eastAsia="Arial Unicode MS" w:hAnsi="Arial" w:cs="Arial"/>
                <w:color w:val="000000"/>
                <w:sz w:val="16"/>
                <w:szCs w:val="16"/>
                <w:lang w:val="en-GB"/>
              </w:rPr>
              <w:t>4</w:t>
            </w:r>
            <w:r w:rsidRPr="00AE54F9">
              <w:rPr>
                <w:rFonts w:ascii="Arial" w:eastAsia="Arial Unicode MS" w:hAnsi="Arial" w:cs="Arial"/>
                <w:color w:val="000000"/>
                <w:sz w:val="16"/>
                <w:szCs w:val="16"/>
              </w:rPr>
              <w:t>,</w:t>
            </w:r>
            <w:r w:rsidRPr="00AE54F9">
              <w:rPr>
                <w:rFonts w:ascii="Arial" w:eastAsia="Arial Unicode MS" w:hAnsi="Arial" w:cs="Arial"/>
                <w:color w:val="000000"/>
                <w:sz w:val="16"/>
                <w:szCs w:val="16"/>
                <w:lang w:val="en-GB"/>
              </w:rPr>
              <w:t>000</w:t>
            </w:r>
            <w:r w:rsidRPr="00AE54F9">
              <w:rPr>
                <w:rFonts w:ascii="Arial" w:eastAsia="Arial Unicode MS" w:hAnsi="Arial" w:cs="Arial"/>
                <w:color w:val="000000"/>
                <w:sz w:val="16"/>
                <w:szCs w:val="16"/>
              </w:rPr>
              <w:t>,</w:t>
            </w:r>
            <w:r w:rsidRPr="00AE54F9">
              <w:rPr>
                <w:rFonts w:ascii="Arial" w:eastAsia="Arial Unicode MS" w:hAnsi="Arial" w:cs="Arial"/>
                <w:color w:val="000000"/>
                <w:sz w:val="16"/>
                <w:szCs w:val="16"/>
                <w:lang w:val="en-GB"/>
              </w:rPr>
              <w:t>000</w:t>
            </w:r>
          </w:p>
        </w:tc>
      </w:tr>
    </w:tbl>
    <w:p w14:paraId="1DC8B628" w14:textId="77777777" w:rsidR="009C257F" w:rsidRDefault="009C257F" w:rsidP="00BD14F1">
      <w:pPr>
        <w:jc w:val="both"/>
        <w:rPr>
          <w:rFonts w:eastAsia="Arial Unicode MS"/>
          <w:spacing w:val="-2"/>
          <w:sz w:val="18"/>
          <w:szCs w:val="18"/>
          <w:lang w:val="en-GB"/>
        </w:rPr>
      </w:pPr>
    </w:p>
    <w:p w14:paraId="37231ACB" w14:textId="6198277B" w:rsidR="005E310E" w:rsidRDefault="005E310E" w:rsidP="005E310E">
      <w:pPr>
        <w:jc w:val="both"/>
        <w:rPr>
          <w:rFonts w:eastAsia="MS Mincho"/>
          <w:spacing w:val="-4"/>
          <w:sz w:val="18"/>
          <w:szCs w:val="18"/>
          <w:lang w:val="en-GB"/>
        </w:rPr>
      </w:pPr>
      <w:r w:rsidRPr="00BE1250">
        <w:rPr>
          <w:rFonts w:eastAsia="MS Mincho"/>
          <w:spacing w:val="-4"/>
          <w:sz w:val="18"/>
          <w:szCs w:val="18"/>
          <w:lang w:val="en-GB"/>
        </w:rPr>
        <w:t xml:space="preserve">On </w:t>
      </w:r>
      <w:r w:rsidR="00256A04">
        <w:rPr>
          <w:rFonts w:eastAsia="MS Mincho"/>
          <w:spacing w:val="-4"/>
          <w:sz w:val="18"/>
          <w:szCs w:val="18"/>
          <w:lang w:val="en-GB"/>
        </w:rPr>
        <w:t>29</w:t>
      </w:r>
      <w:r w:rsidRPr="00BE1250">
        <w:rPr>
          <w:rFonts w:eastAsia="MS Mincho"/>
          <w:spacing w:val="-4"/>
          <w:sz w:val="18"/>
          <w:szCs w:val="18"/>
          <w:lang w:val="en-GB"/>
        </w:rPr>
        <w:t xml:space="preserve"> May 2026, at </w:t>
      </w:r>
      <w:r w:rsidR="00256A04" w:rsidRPr="00256A04">
        <w:rPr>
          <w:rFonts w:eastAsia="MS Mincho"/>
          <w:spacing w:val="-4"/>
          <w:sz w:val="18"/>
          <w:szCs w:val="18"/>
          <w:lang w:val="en-GB"/>
        </w:rPr>
        <w:t xml:space="preserve">the Extraordinary General Meeting of Shareholders </w:t>
      </w:r>
      <w:r w:rsidR="001435B0" w:rsidRPr="00256A04">
        <w:rPr>
          <w:rFonts w:eastAsia="MS Mincho"/>
          <w:spacing w:val="-4"/>
          <w:sz w:val="18"/>
          <w:szCs w:val="18"/>
          <w:lang w:val="en-GB"/>
        </w:rPr>
        <w:t xml:space="preserve">of </w:t>
      </w:r>
      <w:r w:rsidR="001435B0">
        <w:rPr>
          <w:rFonts w:eastAsia="MS Mincho" w:cs="Browallia New"/>
          <w:spacing w:val="-4"/>
          <w:sz w:val="18"/>
        </w:rPr>
        <w:t xml:space="preserve">Thai </w:t>
      </w:r>
      <w:proofErr w:type="spellStart"/>
      <w:r w:rsidR="001435B0">
        <w:rPr>
          <w:rFonts w:eastAsia="MS Mincho" w:cs="Browallia New"/>
          <w:spacing w:val="-4"/>
          <w:sz w:val="18"/>
        </w:rPr>
        <w:t>Ecoshield</w:t>
      </w:r>
      <w:proofErr w:type="spellEnd"/>
      <w:r w:rsidR="001435B0">
        <w:rPr>
          <w:rFonts w:eastAsia="MS Mincho" w:cs="Browallia New"/>
          <w:spacing w:val="-4"/>
          <w:sz w:val="18"/>
        </w:rPr>
        <w:t xml:space="preserve"> Corporation Company </w:t>
      </w:r>
      <w:proofErr w:type="gramStart"/>
      <w:r w:rsidR="001435B0">
        <w:rPr>
          <w:rFonts w:eastAsia="MS Mincho" w:cs="Browallia New"/>
          <w:spacing w:val="-4"/>
          <w:sz w:val="18"/>
        </w:rPr>
        <w:t>Limited</w:t>
      </w:r>
      <w:r w:rsidR="001435B0" w:rsidRPr="00256A04">
        <w:rPr>
          <w:rFonts w:eastAsia="MS Mincho"/>
          <w:spacing w:val="-4"/>
          <w:sz w:val="18"/>
          <w:szCs w:val="18"/>
          <w:lang w:val="en-GB"/>
        </w:rPr>
        <w:t xml:space="preserve"> </w:t>
      </w:r>
      <w:r w:rsidR="001435B0">
        <w:rPr>
          <w:rFonts w:eastAsia="MS Mincho" w:cs="Cordia New" w:hint="cs"/>
          <w:spacing w:val="-4"/>
          <w:sz w:val="18"/>
          <w:szCs w:val="18"/>
          <w:cs/>
          <w:lang w:val="en-GB"/>
        </w:rPr>
        <w:t xml:space="preserve"> </w:t>
      </w:r>
      <w:r w:rsidR="00256A04" w:rsidRPr="00256A04">
        <w:rPr>
          <w:rFonts w:eastAsia="MS Mincho"/>
          <w:spacing w:val="-4"/>
          <w:sz w:val="18"/>
          <w:szCs w:val="18"/>
          <w:lang w:val="en-GB"/>
        </w:rPr>
        <w:t>No.</w:t>
      </w:r>
      <w:proofErr w:type="gramEnd"/>
      <w:r w:rsidR="00256A04" w:rsidRPr="00256A04">
        <w:rPr>
          <w:rFonts w:eastAsia="MS Mincho"/>
          <w:spacing w:val="-4"/>
          <w:sz w:val="18"/>
          <w:szCs w:val="18"/>
          <w:lang w:val="en-GB"/>
        </w:rPr>
        <w:t>1/2569</w:t>
      </w:r>
      <w:r w:rsidRPr="00BE1250">
        <w:rPr>
          <w:rFonts w:eastAsia="MS Mincho"/>
          <w:spacing w:val="-4"/>
          <w:sz w:val="18"/>
          <w:szCs w:val="18"/>
          <w:lang w:val="en-GB"/>
        </w:rPr>
        <w:t xml:space="preserve">, the Board of Directors approved </w:t>
      </w:r>
      <w:r w:rsidR="00256A04" w:rsidRPr="00256A04">
        <w:rPr>
          <w:rFonts w:eastAsia="MS Mincho"/>
          <w:spacing w:val="-4"/>
          <w:sz w:val="18"/>
          <w:szCs w:val="18"/>
          <w:lang w:val="en-GB"/>
        </w:rPr>
        <w:t xml:space="preserve">the dissolution of </w:t>
      </w:r>
      <w:r w:rsidR="00407C05">
        <w:rPr>
          <w:rFonts w:eastAsia="MS Mincho" w:cs="Browallia New"/>
          <w:spacing w:val="-4"/>
          <w:sz w:val="18"/>
        </w:rPr>
        <w:t xml:space="preserve">Thai </w:t>
      </w:r>
      <w:proofErr w:type="spellStart"/>
      <w:r w:rsidR="00407C05">
        <w:rPr>
          <w:rFonts w:eastAsia="MS Mincho" w:cs="Browallia New"/>
          <w:spacing w:val="-4"/>
          <w:sz w:val="18"/>
        </w:rPr>
        <w:t>Ecoshield</w:t>
      </w:r>
      <w:proofErr w:type="spellEnd"/>
      <w:r w:rsidR="00407C05">
        <w:rPr>
          <w:rFonts w:eastAsia="MS Mincho" w:cs="Browallia New"/>
          <w:spacing w:val="-4"/>
          <w:sz w:val="18"/>
        </w:rPr>
        <w:t xml:space="preserve"> Corporation Company Limited</w:t>
      </w:r>
      <w:r w:rsidR="00256A04" w:rsidRPr="00256A04">
        <w:rPr>
          <w:rFonts w:eastAsia="MS Mincho"/>
          <w:spacing w:val="-4"/>
          <w:sz w:val="18"/>
          <w:szCs w:val="18"/>
          <w:lang w:val="en-GB"/>
        </w:rPr>
        <w:t xml:space="preserve"> and appointing a liquidator to subsequently complete the liquidation process. The Company registered the dissolution with the Department of Business Development on 5 June 2026.</w:t>
      </w:r>
    </w:p>
    <w:p w14:paraId="46E90D32" w14:textId="77777777" w:rsidR="005E310E" w:rsidRPr="00BE1250" w:rsidRDefault="005E310E" w:rsidP="005E310E">
      <w:pPr>
        <w:jc w:val="both"/>
        <w:rPr>
          <w:rFonts w:eastAsia="MS Mincho"/>
          <w:spacing w:val="-4"/>
          <w:sz w:val="18"/>
          <w:szCs w:val="18"/>
          <w:lang w:val="en-GB"/>
        </w:rPr>
      </w:pPr>
    </w:p>
    <w:p w14:paraId="1682BD00" w14:textId="77777777" w:rsidR="009C257F" w:rsidRPr="009C257F" w:rsidRDefault="009C257F" w:rsidP="00801FE2">
      <w:pPr>
        <w:jc w:val="both"/>
        <w:rPr>
          <w:rFonts w:eastAsia="Arial Unicode MS"/>
          <w:spacing w:val="-2"/>
          <w:sz w:val="18"/>
          <w:szCs w:val="18"/>
          <w:lang w:val="en-GB"/>
        </w:rPr>
      </w:pPr>
    </w:p>
    <w:p w14:paraId="285771DF" w14:textId="319136DF"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1</w:t>
      </w:r>
      <w:r w:rsidR="009318AF">
        <w:rPr>
          <w:rFonts w:cs="Arial"/>
          <w:color w:val="auto"/>
          <w:sz w:val="18"/>
          <w:szCs w:val="18"/>
          <w:lang w:val="en-GB"/>
        </w:rPr>
        <w:t>1</w:t>
      </w:r>
      <w:r w:rsidR="00E36E30" w:rsidRPr="006C18F3">
        <w:rPr>
          <w:rFonts w:cs="Arial"/>
          <w:color w:val="auto"/>
          <w:sz w:val="18"/>
          <w:szCs w:val="18"/>
          <w:lang w:val="en-GB"/>
        </w:rPr>
        <w:tab/>
        <w:t xml:space="preserve">Investment in </w:t>
      </w:r>
      <w:bookmarkStart w:id="12" w:name="_Hlk212294206"/>
      <w:r w:rsidR="00E36E30" w:rsidRPr="006C18F3">
        <w:rPr>
          <w:rFonts w:cs="Arial"/>
          <w:color w:val="auto"/>
          <w:sz w:val="18"/>
          <w:szCs w:val="18"/>
          <w:lang w:val="en-GB"/>
        </w:rPr>
        <w:t>associate</w:t>
      </w:r>
      <w:bookmarkEnd w:id="12"/>
      <w:r w:rsidR="00E36E30" w:rsidRPr="006C18F3">
        <w:rPr>
          <w:rFonts w:cs="Arial"/>
          <w:color w:val="auto"/>
          <w:sz w:val="18"/>
          <w:szCs w:val="18"/>
          <w:lang w:val="en-GB"/>
        </w:rPr>
        <w:t>s, net</w:t>
      </w:r>
    </w:p>
    <w:p w14:paraId="18065FF6" w14:textId="77777777" w:rsidR="005C7A99" w:rsidRPr="006C18F3" w:rsidRDefault="005C7A99" w:rsidP="00961965">
      <w:pPr>
        <w:jc w:val="thaiDistribute"/>
        <w:rPr>
          <w:rFonts w:eastAsia="Arial Unicode MS"/>
          <w:spacing w:val="-6"/>
          <w:sz w:val="18"/>
          <w:szCs w:val="18"/>
          <w:lang w:val="en-GB"/>
        </w:rPr>
      </w:pPr>
    </w:p>
    <w:p w14:paraId="479C1258" w14:textId="4185A76C" w:rsidR="005C7A99" w:rsidRPr="006C18F3" w:rsidRDefault="006C18F3" w:rsidP="005C7A99">
      <w:pPr>
        <w:pStyle w:val="Heading2"/>
        <w:ind w:left="540" w:hanging="540"/>
        <w:rPr>
          <w:rFonts w:eastAsia="Arial Unicode MS"/>
          <w:b w:val="0"/>
          <w:bCs/>
          <w:color w:val="auto"/>
          <w:sz w:val="18"/>
          <w:szCs w:val="18"/>
        </w:rPr>
      </w:pPr>
      <w:bookmarkStart w:id="13" w:name="_Toc101375910"/>
      <w:r w:rsidRPr="006C18F3">
        <w:rPr>
          <w:rFonts w:eastAsia="Arial Unicode MS"/>
          <w:bCs/>
          <w:color w:val="auto"/>
          <w:sz w:val="18"/>
          <w:szCs w:val="18"/>
          <w:lang w:val="en-GB"/>
        </w:rPr>
        <w:t>1</w:t>
      </w:r>
      <w:r w:rsidR="009318AF">
        <w:rPr>
          <w:rFonts w:eastAsia="Arial Unicode MS"/>
          <w:bCs/>
          <w:color w:val="auto"/>
          <w:sz w:val="18"/>
          <w:szCs w:val="18"/>
          <w:lang w:val="en-GB"/>
        </w:rPr>
        <w:t>1</w:t>
      </w:r>
      <w:r w:rsidR="005C7A99" w:rsidRPr="006C18F3">
        <w:rPr>
          <w:rFonts w:eastAsia="Arial Unicode MS"/>
          <w:bCs/>
          <w:color w:val="auto"/>
          <w:sz w:val="18"/>
          <w:szCs w:val="18"/>
        </w:rPr>
        <w:t>.</w:t>
      </w:r>
      <w:r w:rsidRPr="006C18F3">
        <w:rPr>
          <w:rFonts w:eastAsia="Arial Unicode MS"/>
          <w:bCs/>
          <w:color w:val="auto"/>
          <w:sz w:val="18"/>
          <w:szCs w:val="18"/>
          <w:lang w:val="en-GB"/>
        </w:rPr>
        <w:t>1</w:t>
      </w:r>
      <w:r w:rsidR="005C7A99" w:rsidRPr="006C18F3">
        <w:rPr>
          <w:rFonts w:eastAsia="Arial Unicode MS"/>
          <w:bCs/>
          <w:color w:val="auto"/>
          <w:sz w:val="18"/>
          <w:szCs w:val="18"/>
        </w:rPr>
        <w:tab/>
      </w:r>
      <w:r w:rsidR="004A63F5">
        <w:rPr>
          <w:rFonts w:eastAsia="Arial Unicode MS"/>
          <w:bCs/>
          <w:color w:val="auto"/>
          <w:sz w:val="18"/>
          <w:szCs w:val="18"/>
        </w:rPr>
        <w:t>Detail of i</w:t>
      </w:r>
      <w:r w:rsidR="005C7A99" w:rsidRPr="006C18F3">
        <w:rPr>
          <w:rFonts w:eastAsia="Arial Unicode MS"/>
          <w:bCs/>
          <w:color w:val="auto"/>
          <w:sz w:val="18"/>
          <w:szCs w:val="18"/>
        </w:rPr>
        <w:t xml:space="preserve">nvestment </w:t>
      </w:r>
      <w:r w:rsidR="00F232B8">
        <w:rPr>
          <w:rFonts w:eastAsia="Arial Unicode MS"/>
          <w:bCs/>
          <w:color w:val="auto"/>
          <w:sz w:val="18"/>
          <w:szCs w:val="18"/>
        </w:rPr>
        <w:t>in associate</w:t>
      </w:r>
      <w:bookmarkEnd w:id="13"/>
      <w:r w:rsidR="002064C4">
        <w:rPr>
          <w:rFonts w:eastAsia="Arial Unicode MS"/>
          <w:bCs/>
          <w:color w:val="auto"/>
          <w:sz w:val="18"/>
          <w:szCs w:val="18"/>
        </w:rPr>
        <w:t>s</w:t>
      </w:r>
    </w:p>
    <w:p w14:paraId="24BB4A69" w14:textId="77777777" w:rsidR="00BB73B0" w:rsidRPr="006C18F3" w:rsidRDefault="00BB73B0" w:rsidP="004C68C3">
      <w:pPr>
        <w:jc w:val="thaiDistribute"/>
        <w:rPr>
          <w:rFonts w:eastAsia="Arial Unicode MS"/>
          <w:spacing w:val="-6"/>
          <w:sz w:val="18"/>
          <w:szCs w:val="18"/>
          <w:lang w:val="en-GB"/>
        </w:rPr>
      </w:pPr>
    </w:p>
    <w:tbl>
      <w:tblPr>
        <w:tblStyle w:val="TableGrid"/>
        <w:tblW w:w="9438" w:type="dxa"/>
        <w:tblLayout w:type="fixed"/>
        <w:tblLook w:val="04A0" w:firstRow="1" w:lastRow="0" w:firstColumn="1" w:lastColumn="0" w:noHBand="0" w:noVBand="1"/>
      </w:tblPr>
      <w:tblGrid>
        <w:gridCol w:w="1530"/>
        <w:gridCol w:w="1080"/>
        <w:gridCol w:w="1818"/>
        <w:gridCol w:w="835"/>
        <w:gridCol w:w="821"/>
        <w:gridCol w:w="14"/>
        <w:gridCol w:w="835"/>
        <w:gridCol w:w="821"/>
        <w:gridCol w:w="14"/>
        <w:gridCol w:w="835"/>
        <w:gridCol w:w="821"/>
        <w:gridCol w:w="14"/>
      </w:tblGrid>
      <w:tr w:rsidR="00577F19" w:rsidRPr="006C18F3" w14:paraId="632E27EE" w14:textId="77777777" w:rsidTr="00AE54F9">
        <w:trPr>
          <w:gridAfter w:val="1"/>
          <w:wAfter w:w="14" w:type="dxa"/>
          <w:trHeight w:val="20"/>
        </w:trPr>
        <w:tc>
          <w:tcPr>
            <w:tcW w:w="1530" w:type="dxa"/>
            <w:tcBorders>
              <w:top w:val="nil"/>
              <w:left w:val="nil"/>
              <w:bottom w:val="nil"/>
              <w:right w:val="nil"/>
            </w:tcBorders>
          </w:tcPr>
          <w:p w14:paraId="2E3C920F" w14:textId="77777777" w:rsidR="00577F19" w:rsidRPr="006C18F3" w:rsidRDefault="00577F19" w:rsidP="00E854CC">
            <w:pPr>
              <w:ind w:left="-86" w:right="-86"/>
              <w:rPr>
                <w:rFonts w:ascii="Arial" w:eastAsia="Arial Unicode MS" w:hAnsi="Arial" w:cs="Arial"/>
                <w:b/>
                <w:bCs/>
                <w:sz w:val="14"/>
                <w:szCs w:val="14"/>
              </w:rPr>
            </w:pPr>
          </w:p>
        </w:tc>
        <w:tc>
          <w:tcPr>
            <w:tcW w:w="1080" w:type="dxa"/>
            <w:tcBorders>
              <w:top w:val="nil"/>
              <w:left w:val="nil"/>
              <w:bottom w:val="nil"/>
              <w:right w:val="nil"/>
            </w:tcBorders>
          </w:tcPr>
          <w:p w14:paraId="64BC02EB" w14:textId="77777777" w:rsidR="00577F19" w:rsidRPr="006C18F3" w:rsidRDefault="00577F19" w:rsidP="00123CD6">
            <w:pPr>
              <w:jc w:val="center"/>
              <w:rPr>
                <w:rFonts w:ascii="Arial" w:eastAsia="Arial Unicode MS" w:hAnsi="Arial" w:cs="Arial"/>
                <w:b/>
                <w:bCs/>
                <w:sz w:val="14"/>
                <w:szCs w:val="14"/>
              </w:rPr>
            </w:pPr>
          </w:p>
        </w:tc>
        <w:tc>
          <w:tcPr>
            <w:tcW w:w="1818" w:type="dxa"/>
            <w:tcBorders>
              <w:top w:val="nil"/>
              <w:left w:val="nil"/>
              <w:bottom w:val="nil"/>
              <w:right w:val="nil"/>
            </w:tcBorders>
          </w:tcPr>
          <w:p w14:paraId="1BC8D76D" w14:textId="77777777" w:rsidR="00577F19" w:rsidRPr="006C18F3" w:rsidRDefault="00577F19" w:rsidP="00123CD6">
            <w:pPr>
              <w:ind w:left="-43" w:right="-43"/>
              <w:jc w:val="center"/>
              <w:rPr>
                <w:rFonts w:ascii="Arial" w:eastAsia="Arial Unicode MS" w:hAnsi="Arial" w:cs="Arial"/>
                <w:b/>
                <w:bCs/>
                <w:sz w:val="14"/>
                <w:szCs w:val="14"/>
              </w:rPr>
            </w:pPr>
          </w:p>
        </w:tc>
        <w:tc>
          <w:tcPr>
            <w:tcW w:w="1656" w:type="dxa"/>
            <w:gridSpan w:val="2"/>
            <w:tcBorders>
              <w:top w:val="nil"/>
              <w:left w:val="nil"/>
              <w:right w:val="nil"/>
            </w:tcBorders>
          </w:tcPr>
          <w:p w14:paraId="02FD3337" w14:textId="77777777" w:rsidR="00577F19" w:rsidRPr="006C18F3" w:rsidRDefault="00577F19" w:rsidP="00123CD6">
            <w:pPr>
              <w:jc w:val="center"/>
              <w:rPr>
                <w:rFonts w:ascii="Arial" w:eastAsia="Arial Unicode MS" w:hAnsi="Arial" w:cs="Arial"/>
                <w:b/>
                <w:bCs/>
                <w:sz w:val="14"/>
                <w:szCs w:val="14"/>
              </w:rPr>
            </w:pPr>
          </w:p>
        </w:tc>
        <w:tc>
          <w:tcPr>
            <w:tcW w:w="1670" w:type="dxa"/>
            <w:gridSpan w:val="3"/>
            <w:tcBorders>
              <w:top w:val="nil"/>
              <w:left w:val="nil"/>
              <w:bottom w:val="single" w:sz="4" w:space="0" w:color="auto"/>
              <w:right w:val="nil"/>
            </w:tcBorders>
          </w:tcPr>
          <w:p w14:paraId="46A26473" w14:textId="3F401621" w:rsidR="00577F19" w:rsidRPr="006C18F3" w:rsidRDefault="00577F19" w:rsidP="00123CD6">
            <w:pPr>
              <w:jc w:val="center"/>
              <w:rPr>
                <w:rFonts w:ascii="Arial" w:eastAsia="Arial Unicode MS" w:hAnsi="Arial" w:cs="Arial"/>
                <w:b/>
                <w:bCs/>
                <w:sz w:val="14"/>
                <w:szCs w:val="14"/>
              </w:rPr>
            </w:pPr>
            <w:r w:rsidRPr="006C18F3">
              <w:rPr>
                <w:rFonts w:ascii="Arial" w:eastAsia="Arial Unicode MS" w:hAnsi="Arial" w:cs="Arial"/>
                <w:b/>
                <w:bCs/>
                <w:sz w:val="14"/>
                <w:szCs w:val="14"/>
              </w:rPr>
              <w:t>Consolidated financial information</w:t>
            </w:r>
          </w:p>
        </w:tc>
        <w:tc>
          <w:tcPr>
            <w:tcW w:w="1670" w:type="dxa"/>
            <w:gridSpan w:val="3"/>
            <w:tcBorders>
              <w:top w:val="nil"/>
              <w:left w:val="nil"/>
              <w:bottom w:val="single" w:sz="4" w:space="0" w:color="auto"/>
              <w:right w:val="nil"/>
            </w:tcBorders>
          </w:tcPr>
          <w:p w14:paraId="7EA45E41" w14:textId="77777777" w:rsidR="00577F19" w:rsidRPr="006C18F3" w:rsidRDefault="00577F19" w:rsidP="00577F19">
            <w:pPr>
              <w:jc w:val="center"/>
              <w:rPr>
                <w:rFonts w:ascii="Arial" w:hAnsi="Arial" w:cs="Arial"/>
                <w:b/>
                <w:bCs/>
                <w:sz w:val="14"/>
                <w:szCs w:val="17"/>
                <w:lang w:bidi="th-TH"/>
              </w:rPr>
            </w:pPr>
            <w:r w:rsidRPr="006C18F3">
              <w:rPr>
                <w:rFonts w:ascii="Arial" w:hAnsi="Arial" w:cs="Arial"/>
                <w:b/>
                <w:bCs/>
                <w:sz w:val="14"/>
                <w:szCs w:val="14"/>
              </w:rPr>
              <w:t xml:space="preserve">Separate </w:t>
            </w:r>
          </w:p>
          <w:p w14:paraId="5EF474B5" w14:textId="70E790A1" w:rsidR="00577F19" w:rsidRPr="006C18F3" w:rsidRDefault="00577F19" w:rsidP="00577F19">
            <w:pPr>
              <w:jc w:val="center"/>
              <w:rPr>
                <w:rFonts w:ascii="Arial" w:hAnsi="Arial" w:cs="Arial"/>
                <w:b/>
                <w:bCs/>
                <w:sz w:val="14"/>
                <w:szCs w:val="14"/>
              </w:rPr>
            </w:pPr>
            <w:r w:rsidRPr="006C18F3">
              <w:rPr>
                <w:rFonts w:ascii="Arial" w:hAnsi="Arial" w:cs="Arial"/>
                <w:b/>
                <w:bCs/>
                <w:sz w:val="14"/>
                <w:szCs w:val="14"/>
              </w:rPr>
              <w:t>financial information</w:t>
            </w:r>
          </w:p>
        </w:tc>
      </w:tr>
      <w:tr w:rsidR="00577F19" w:rsidRPr="006C18F3" w14:paraId="4F5CF8D6" w14:textId="7D826140" w:rsidTr="00AE54F9">
        <w:trPr>
          <w:gridAfter w:val="1"/>
          <w:wAfter w:w="14" w:type="dxa"/>
          <w:trHeight w:val="20"/>
        </w:trPr>
        <w:tc>
          <w:tcPr>
            <w:tcW w:w="1530" w:type="dxa"/>
            <w:tcBorders>
              <w:top w:val="nil"/>
              <w:left w:val="nil"/>
              <w:bottom w:val="nil"/>
              <w:right w:val="nil"/>
            </w:tcBorders>
          </w:tcPr>
          <w:p w14:paraId="048294CE" w14:textId="77777777" w:rsidR="00577F19" w:rsidRPr="006C18F3" w:rsidRDefault="00577F19" w:rsidP="00E854CC">
            <w:pPr>
              <w:ind w:left="-86" w:right="-86"/>
              <w:rPr>
                <w:rFonts w:ascii="Arial" w:eastAsia="Arial Unicode MS" w:hAnsi="Arial" w:cs="Arial"/>
                <w:b/>
                <w:bCs/>
                <w:sz w:val="14"/>
                <w:szCs w:val="14"/>
              </w:rPr>
            </w:pPr>
          </w:p>
        </w:tc>
        <w:tc>
          <w:tcPr>
            <w:tcW w:w="1080" w:type="dxa"/>
            <w:tcBorders>
              <w:top w:val="nil"/>
              <w:left w:val="nil"/>
              <w:bottom w:val="nil"/>
              <w:right w:val="nil"/>
            </w:tcBorders>
          </w:tcPr>
          <w:p w14:paraId="209357AA" w14:textId="77777777" w:rsidR="00577F19" w:rsidRPr="006C18F3" w:rsidRDefault="00577F19" w:rsidP="00123CD6">
            <w:pPr>
              <w:jc w:val="center"/>
              <w:rPr>
                <w:rFonts w:ascii="Arial" w:eastAsia="Arial Unicode MS" w:hAnsi="Arial" w:cs="Arial"/>
                <w:b/>
                <w:bCs/>
                <w:sz w:val="14"/>
                <w:szCs w:val="14"/>
              </w:rPr>
            </w:pPr>
          </w:p>
        </w:tc>
        <w:tc>
          <w:tcPr>
            <w:tcW w:w="1818" w:type="dxa"/>
            <w:tcBorders>
              <w:top w:val="nil"/>
              <w:left w:val="nil"/>
              <w:bottom w:val="nil"/>
              <w:right w:val="nil"/>
            </w:tcBorders>
          </w:tcPr>
          <w:p w14:paraId="4F96CA68" w14:textId="77777777" w:rsidR="00577F19" w:rsidRPr="006C18F3" w:rsidRDefault="00577F19" w:rsidP="00123CD6">
            <w:pPr>
              <w:ind w:left="-43" w:right="-43"/>
              <w:jc w:val="center"/>
              <w:rPr>
                <w:rFonts w:ascii="Arial" w:eastAsia="Arial Unicode MS" w:hAnsi="Arial" w:cs="Arial"/>
                <w:b/>
                <w:bCs/>
                <w:sz w:val="14"/>
                <w:szCs w:val="14"/>
              </w:rPr>
            </w:pPr>
          </w:p>
        </w:tc>
        <w:tc>
          <w:tcPr>
            <w:tcW w:w="1656" w:type="dxa"/>
            <w:gridSpan w:val="2"/>
            <w:tcBorders>
              <w:left w:val="nil"/>
              <w:bottom w:val="single" w:sz="4" w:space="0" w:color="auto"/>
              <w:right w:val="nil"/>
            </w:tcBorders>
          </w:tcPr>
          <w:p w14:paraId="33CA0ED0" w14:textId="77777777" w:rsidR="00577F19" w:rsidRPr="006C18F3" w:rsidRDefault="00577F19" w:rsidP="00123CD6">
            <w:pPr>
              <w:ind w:right="-72"/>
              <w:jc w:val="center"/>
              <w:rPr>
                <w:rFonts w:ascii="Arial" w:eastAsia="Arial Unicode MS" w:hAnsi="Arial" w:cs="Arial"/>
                <w:b/>
                <w:bCs/>
                <w:sz w:val="14"/>
                <w:szCs w:val="14"/>
              </w:rPr>
            </w:pPr>
            <w:r w:rsidRPr="006C18F3">
              <w:rPr>
                <w:rFonts w:ascii="Arial" w:eastAsia="Arial Unicode MS" w:hAnsi="Arial" w:cs="Arial"/>
                <w:b/>
                <w:bCs/>
                <w:sz w:val="14"/>
                <w:szCs w:val="14"/>
                <w:lang w:bidi="th-TH"/>
              </w:rPr>
              <w:t>% of ownership interest</w:t>
            </w:r>
          </w:p>
        </w:tc>
        <w:tc>
          <w:tcPr>
            <w:tcW w:w="1670" w:type="dxa"/>
            <w:gridSpan w:val="3"/>
            <w:tcBorders>
              <w:top w:val="single" w:sz="4" w:space="0" w:color="auto"/>
              <w:left w:val="nil"/>
              <w:bottom w:val="single" w:sz="4" w:space="0" w:color="auto"/>
              <w:right w:val="nil"/>
            </w:tcBorders>
          </w:tcPr>
          <w:p w14:paraId="69A71AA6" w14:textId="77777777"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Investment at</w:t>
            </w:r>
          </w:p>
          <w:p w14:paraId="4AB65162" w14:textId="1E224251" w:rsidR="00577F19" w:rsidRPr="006C18F3" w:rsidRDefault="00577F19" w:rsidP="00123CD6">
            <w:pPr>
              <w:ind w:right="-72"/>
              <w:jc w:val="center"/>
              <w:rPr>
                <w:rFonts w:ascii="Arial" w:eastAsia="Arial Unicode MS" w:hAnsi="Arial" w:cs="Arial"/>
                <w:b/>
                <w:bCs/>
                <w:sz w:val="14"/>
                <w:szCs w:val="14"/>
              </w:rPr>
            </w:pPr>
            <w:r w:rsidRPr="006C18F3">
              <w:rPr>
                <w:rFonts w:ascii="Arial" w:eastAsia="Arial Unicode MS" w:hAnsi="Arial" w:cs="Arial"/>
                <w:b/>
                <w:bCs/>
                <w:sz w:val="14"/>
                <w:szCs w:val="14"/>
                <w:lang w:bidi="th-TH"/>
              </w:rPr>
              <w:t>equity method</w:t>
            </w:r>
          </w:p>
        </w:tc>
        <w:tc>
          <w:tcPr>
            <w:tcW w:w="1670" w:type="dxa"/>
            <w:gridSpan w:val="3"/>
            <w:tcBorders>
              <w:top w:val="single" w:sz="4" w:space="0" w:color="auto"/>
              <w:left w:val="nil"/>
              <w:bottom w:val="single" w:sz="4" w:space="0" w:color="auto"/>
              <w:right w:val="nil"/>
            </w:tcBorders>
          </w:tcPr>
          <w:p w14:paraId="3321863C" w14:textId="77777777"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rPr>
              <w:t>Investment at</w:t>
            </w:r>
          </w:p>
          <w:p w14:paraId="0DD9D01C" w14:textId="4EF9E131" w:rsidR="00577F19" w:rsidRPr="006C18F3" w:rsidRDefault="00577F19" w:rsidP="00123CD6">
            <w:pPr>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cost method</w:t>
            </w:r>
          </w:p>
        </w:tc>
      </w:tr>
      <w:tr w:rsidR="00577F19" w:rsidRPr="006C18F3" w14:paraId="19844159" w14:textId="78117F63" w:rsidTr="00E6253D">
        <w:trPr>
          <w:trHeight w:val="20"/>
        </w:trPr>
        <w:tc>
          <w:tcPr>
            <w:tcW w:w="1530" w:type="dxa"/>
            <w:tcBorders>
              <w:top w:val="nil"/>
              <w:left w:val="nil"/>
              <w:bottom w:val="single" w:sz="4" w:space="0" w:color="auto"/>
              <w:right w:val="nil"/>
            </w:tcBorders>
            <w:vAlign w:val="bottom"/>
          </w:tcPr>
          <w:p w14:paraId="3CC31A96" w14:textId="77777777" w:rsidR="00577F19" w:rsidRPr="006C18F3" w:rsidRDefault="00577F19" w:rsidP="00E854CC">
            <w:pPr>
              <w:ind w:left="-86" w:right="-86"/>
              <w:jc w:val="center"/>
              <w:rPr>
                <w:rFonts w:ascii="Arial" w:eastAsia="Arial Unicode MS" w:hAnsi="Arial" w:cs="Arial"/>
                <w:b/>
                <w:bCs/>
                <w:sz w:val="14"/>
                <w:szCs w:val="14"/>
              </w:rPr>
            </w:pPr>
            <w:r w:rsidRPr="006C18F3">
              <w:rPr>
                <w:rFonts w:ascii="Arial" w:eastAsia="Arial Unicode MS" w:hAnsi="Arial" w:cs="Arial"/>
                <w:b/>
                <w:bCs/>
                <w:sz w:val="14"/>
                <w:szCs w:val="14"/>
                <w:lang w:bidi="th-TH"/>
              </w:rPr>
              <w:t>Entity name</w:t>
            </w:r>
          </w:p>
        </w:tc>
        <w:tc>
          <w:tcPr>
            <w:tcW w:w="1080" w:type="dxa"/>
            <w:tcBorders>
              <w:top w:val="nil"/>
              <w:left w:val="nil"/>
              <w:bottom w:val="single" w:sz="4" w:space="0" w:color="auto"/>
              <w:right w:val="nil"/>
            </w:tcBorders>
            <w:vAlign w:val="bottom"/>
          </w:tcPr>
          <w:p w14:paraId="6BC60143" w14:textId="77777777" w:rsidR="00B43775" w:rsidRPr="006C18F3" w:rsidRDefault="00577F19" w:rsidP="0062015E">
            <w:pPr>
              <w:ind w:left="-103" w:right="-106"/>
              <w:jc w:val="center"/>
              <w:rPr>
                <w:rFonts w:ascii="Arial" w:eastAsia="Arial Unicode MS" w:hAnsi="Arial" w:cs="Arial"/>
                <w:b/>
                <w:bCs/>
                <w:sz w:val="14"/>
                <w:szCs w:val="14"/>
                <w:lang w:bidi="th-TH"/>
              </w:rPr>
            </w:pPr>
            <w:r w:rsidRPr="006C18F3">
              <w:rPr>
                <w:rFonts w:ascii="Arial" w:eastAsia="Arial Unicode MS" w:hAnsi="Arial" w:cs="Arial"/>
                <w:b/>
                <w:bCs/>
                <w:sz w:val="14"/>
                <w:szCs w:val="14"/>
                <w:lang w:bidi="th-TH"/>
              </w:rPr>
              <w:t xml:space="preserve">Country of </w:t>
            </w:r>
          </w:p>
          <w:p w14:paraId="23DFB51A" w14:textId="251683AB" w:rsidR="00577F19" w:rsidRPr="006C18F3" w:rsidRDefault="00577F19" w:rsidP="0062015E">
            <w:pPr>
              <w:ind w:left="-103" w:right="-106"/>
              <w:jc w:val="center"/>
              <w:rPr>
                <w:rFonts w:ascii="Arial" w:eastAsia="Arial Unicode MS" w:hAnsi="Arial" w:cs="Arial"/>
                <w:b/>
                <w:bCs/>
                <w:sz w:val="14"/>
                <w:szCs w:val="14"/>
              </w:rPr>
            </w:pPr>
            <w:r w:rsidRPr="006C18F3">
              <w:rPr>
                <w:rFonts w:ascii="Arial" w:eastAsia="Arial Unicode MS" w:hAnsi="Arial" w:cs="Arial"/>
                <w:b/>
                <w:bCs/>
                <w:sz w:val="14"/>
                <w:szCs w:val="14"/>
                <w:lang w:bidi="th-TH"/>
              </w:rPr>
              <w:t>incorporation</w:t>
            </w:r>
          </w:p>
        </w:tc>
        <w:tc>
          <w:tcPr>
            <w:tcW w:w="1818" w:type="dxa"/>
            <w:tcBorders>
              <w:top w:val="nil"/>
              <w:left w:val="nil"/>
              <w:bottom w:val="single" w:sz="4" w:space="0" w:color="auto"/>
              <w:right w:val="nil"/>
            </w:tcBorders>
            <w:vAlign w:val="bottom"/>
          </w:tcPr>
          <w:p w14:paraId="58335A4B" w14:textId="77777777" w:rsidR="00577F19" w:rsidRPr="006C18F3" w:rsidRDefault="00577F19" w:rsidP="00577F19">
            <w:pPr>
              <w:ind w:left="-43" w:right="-43"/>
              <w:jc w:val="center"/>
              <w:rPr>
                <w:rFonts w:ascii="Arial" w:eastAsia="Arial Unicode MS" w:hAnsi="Arial" w:cs="Arial"/>
                <w:b/>
                <w:bCs/>
                <w:sz w:val="14"/>
                <w:szCs w:val="14"/>
              </w:rPr>
            </w:pPr>
            <w:r w:rsidRPr="006C18F3">
              <w:rPr>
                <w:rFonts w:ascii="Arial" w:eastAsia="Arial Unicode MS" w:hAnsi="Arial" w:cs="Arial"/>
                <w:b/>
                <w:bCs/>
                <w:sz w:val="14"/>
                <w:szCs w:val="14"/>
                <w:lang w:bidi="th-TH"/>
              </w:rPr>
              <w:t>Nature of business</w:t>
            </w:r>
          </w:p>
        </w:tc>
        <w:tc>
          <w:tcPr>
            <w:tcW w:w="835" w:type="dxa"/>
            <w:tcBorders>
              <w:top w:val="nil"/>
              <w:left w:val="nil"/>
              <w:bottom w:val="single" w:sz="4" w:space="0" w:color="auto"/>
              <w:right w:val="nil"/>
            </w:tcBorders>
            <w:vAlign w:val="bottom"/>
          </w:tcPr>
          <w:p w14:paraId="451BE3C2" w14:textId="59C4657C" w:rsidR="00577F19" w:rsidRPr="006C18F3" w:rsidRDefault="00F03C03" w:rsidP="00577F19">
            <w:pPr>
              <w:ind w:left="-159" w:right="-72"/>
              <w:jc w:val="right"/>
              <w:rPr>
                <w:rFonts w:ascii="Arial" w:eastAsia="Arial Unicode MS" w:hAnsi="Arial" w:cs="Arial"/>
                <w:b/>
                <w:bCs/>
                <w:spacing w:val="-12"/>
                <w:sz w:val="14"/>
                <w:szCs w:val="14"/>
                <w:lang w:bidi="th-TH"/>
              </w:rPr>
            </w:pPr>
            <w:r>
              <w:rPr>
                <w:rFonts w:ascii="Arial" w:eastAsia="Arial Unicode MS" w:hAnsi="Arial" w:cs="Arial"/>
                <w:b/>
                <w:bCs/>
                <w:spacing w:val="-12"/>
                <w:sz w:val="14"/>
                <w:szCs w:val="14"/>
                <w:lang w:val="en-GB" w:bidi="th-TH"/>
              </w:rPr>
              <w:t>30 June</w:t>
            </w:r>
          </w:p>
          <w:p w14:paraId="59FD749F" w14:textId="736DA096"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6B6FEE39"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w:t>
            </w:r>
          </w:p>
        </w:tc>
        <w:tc>
          <w:tcPr>
            <w:tcW w:w="835" w:type="dxa"/>
            <w:gridSpan w:val="2"/>
            <w:tcBorders>
              <w:top w:val="nil"/>
              <w:left w:val="nil"/>
              <w:bottom w:val="single" w:sz="4" w:space="0" w:color="auto"/>
              <w:right w:val="nil"/>
            </w:tcBorders>
            <w:vAlign w:val="bottom"/>
          </w:tcPr>
          <w:p w14:paraId="4012E137" w14:textId="33A45CDA"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2F56D306" w14:textId="31475982"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30EA5111"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w:t>
            </w:r>
          </w:p>
        </w:tc>
        <w:tc>
          <w:tcPr>
            <w:tcW w:w="835" w:type="dxa"/>
            <w:tcBorders>
              <w:top w:val="nil"/>
              <w:left w:val="nil"/>
              <w:bottom w:val="single" w:sz="4" w:space="0" w:color="auto"/>
              <w:right w:val="nil"/>
            </w:tcBorders>
            <w:vAlign w:val="bottom"/>
          </w:tcPr>
          <w:p w14:paraId="2834C262" w14:textId="19E05F01" w:rsidR="00577F19" w:rsidRPr="006C18F3" w:rsidRDefault="00F03C03" w:rsidP="00577F19">
            <w:pPr>
              <w:ind w:left="-159" w:right="-72"/>
              <w:jc w:val="right"/>
              <w:rPr>
                <w:rFonts w:ascii="Arial" w:eastAsia="Arial Unicode MS" w:hAnsi="Arial" w:cs="Arial"/>
                <w:b/>
                <w:bCs/>
                <w:spacing w:val="-12"/>
                <w:sz w:val="14"/>
                <w:szCs w:val="14"/>
                <w:lang w:bidi="th-TH"/>
              </w:rPr>
            </w:pPr>
            <w:r>
              <w:rPr>
                <w:rFonts w:ascii="Arial" w:eastAsia="Arial Unicode MS" w:hAnsi="Arial" w:cs="Arial"/>
                <w:b/>
                <w:bCs/>
                <w:spacing w:val="-12"/>
                <w:sz w:val="14"/>
                <w:szCs w:val="14"/>
                <w:lang w:val="en-GB" w:bidi="th-TH"/>
              </w:rPr>
              <w:t>30 June</w:t>
            </w:r>
          </w:p>
          <w:p w14:paraId="0B11EED7" w14:textId="2AE395CA"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4A045B49"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Baht</w:t>
            </w:r>
          </w:p>
        </w:tc>
        <w:tc>
          <w:tcPr>
            <w:tcW w:w="835" w:type="dxa"/>
            <w:gridSpan w:val="2"/>
            <w:tcBorders>
              <w:top w:val="nil"/>
              <w:left w:val="nil"/>
              <w:bottom w:val="single" w:sz="4" w:space="0" w:color="auto"/>
              <w:right w:val="nil"/>
            </w:tcBorders>
            <w:vAlign w:val="bottom"/>
          </w:tcPr>
          <w:p w14:paraId="242EEDAB" w14:textId="019A1513"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37606D0C" w14:textId="07FAD648"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09443A7B" w14:textId="77777777" w:rsidR="00577F19" w:rsidRPr="006C18F3" w:rsidRDefault="00577F19" w:rsidP="00577F19">
            <w:pPr>
              <w:ind w:right="-72"/>
              <w:jc w:val="right"/>
              <w:rPr>
                <w:rFonts w:ascii="Arial" w:eastAsia="Arial Unicode MS" w:hAnsi="Arial" w:cs="Arial"/>
                <w:b/>
                <w:bCs/>
                <w:spacing w:val="-12"/>
                <w:sz w:val="14"/>
                <w:szCs w:val="14"/>
              </w:rPr>
            </w:pPr>
            <w:r w:rsidRPr="006C18F3">
              <w:rPr>
                <w:rFonts w:ascii="Arial" w:eastAsia="Arial Unicode MS" w:hAnsi="Arial" w:cs="Arial"/>
                <w:b/>
                <w:bCs/>
                <w:spacing w:val="-12"/>
                <w:sz w:val="14"/>
                <w:szCs w:val="14"/>
                <w:lang w:bidi="th-TH"/>
              </w:rPr>
              <w:t>Baht</w:t>
            </w:r>
          </w:p>
        </w:tc>
        <w:tc>
          <w:tcPr>
            <w:tcW w:w="835" w:type="dxa"/>
            <w:tcBorders>
              <w:top w:val="nil"/>
              <w:left w:val="nil"/>
              <w:bottom w:val="single" w:sz="4" w:space="0" w:color="auto"/>
              <w:right w:val="nil"/>
            </w:tcBorders>
            <w:vAlign w:val="bottom"/>
          </w:tcPr>
          <w:p w14:paraId="7069BE18" w14:textId="01C1BAD1" w:rsidR="00577F19" w:rsidRPr="006C18F3" w:rsidRDefault="00F03C03" w:rsidP="00577F19">
            <w:pPr>
              <w:ind w:left="-159" w:right="-72"/>
              <w:jc w:val="right"/>
              <w:rPr>
                <w:rFonts w:ascii="Arial" w:eastAsia="Arial Unicode MS" w:hAnsi="Arial" w:cs="Arial"/>
                <w:b/>
                <w:bCs/>
                <w:spacing w:val="-12"/>
                <w:sz w:val="14"/>
                <w:szCs w:val="14"/>
                <w:lang w:bidi="th-TH"/>
              </w:rPr>
            </w:pPr>
            <w:r>
              <w:rPr>
                <w:rFonts w:ascii="Arial" w:eastAsia="Arial Unicode MS" w:hAnsi="Arial" w:cs="Arial"/>
                <w:b/>
                <w:bCs/>
                <w:spacing w:val="-12"/>
                <w:sz w:val="14"/>
                <w:szCs w:val="14"/>
                <w:lang w:val="en-GB" w:bidi="th-TH"/>
              </w:rPr>
              <w:t>30 June</w:t>
            </w:r>
          </w:p>
          <w:p w14:paraId="23AEA4D8" w14:textId="3BA34C8C"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2026</w:t>
            </w:r>
          </w:p>
          <w:p w14:paraId="4549AFD8" w14:textId="7DF6AB56" w:rsidR="00577F19" w:rsidRPr="006C18F3" w:rsidRDefault="00577F19" w:rsidP="00577F19">
            <w:pPr>
              <w:ind w:left="-60" w:right="-72"/>
              <w:jc w:val="right"/>
              <w:rPr>
                <w:rFonts w:ascii="Arial" w:eastAsia="Arial Unicode MS" w:hAnsi="Arial" w:cs="Arial"/>
                <w:b/>
                <w:bCs/>
                <w:spacing w:val="-12"/>
                <w:sz w:val="14"/>
                <w:szCs w:val="14"/>
                <w:lang w:val="en-GB"/>
              </w:rPr>
            </w:pPr>
            <w:r w:rsidRPr="006C18F3">
              <w:rPr>
                <w:rFonts w:ascii="Arial" w:eastAsia="Arial Unicode MS" w:hAnsi="Arial" w:cs="Arial"/>
                <w:b/>
                <w:bCs/>
                <w:spacing w:val="-12"/>
                <w:sz w:val="14"/>
                <w:szCs w:val="14"/>
                <w:lang w:bidi="th-TH"/>
              </w:rPr>
              <w:t>Baht</w:t>
            </w:r>
          </w:p>
        </w:tc>
        <w:tc>
          <w:tcPr>
            <w:tcW w:w="835" w:type="dxa"/>
            <w:gridSpan w:val="2"/>
            <w:tcBorders>
              <w:top w:val="nil"/>
              <w:left w:val="nil"/>
              <w:bottom w:val="single" w:sz="4" w:space="0" w:color="auto"/>
              <w:right w:val="nil"/>
            </w:tcBorders>
            <w:vAlign w:val="bottom"/>
          </w:tcPr>
          <w:p w14:paraId="7B17FD45" w14:textId="7753B6F0" w:rsidR="00577F19" w:rsidRPr="006C18F3" w:rsidRDefault="006C18F3" w:rsidP="00577F19">
            <w:pPr>
              <w:ind w:left="-60" w:right="-72"/>
              <w:jc w:val="right"/>
              <w:rPr>
                <w:rFonts w:ascii="Arial" w:eastAsia="Arial Unicode MS" w:hAnsi="Arial" w:cs="Arial"/>
                <w:b/>
                <w:bCs/>
                <w:spacing w:val="-12"/>
                <w:sz w:val="14"/>
                <w:szCs w:val="14"/>
                <w:lang w:bidi="th-TH"/>
              </w:rPr>
            </w:pPr>
            <w:r w:rsidRPr="006C18F3">
              <w:rPr>
                <w:rFonts w:ascii="Arial" w:eastAsia="Arial Unicode MS" w:hAnsi="Arial" w:cs="Arial"/>
                <w:b/>
                <w:bCs/>
                <w:spacing w:val="-12"/>
                <w:sz w:val="14"/>
                <w:szCs w:val="14"/>
                <w:lang w:val="en-GB" w:bidi="th-TH"/>
              </w:rPr>
              <w:t>31</w:t>
            </w:r>
            <w:r w:rsidR="00577F19" w:rsidRPr="006C18F3">
              <w:rPr>
                <w:rFonts w:ascii="Arial" w:eastAsia="Arial Unicode MS" w:hAnsi="Arial" w:cs="Arial"/>
                <w:b/>
                <w:bCs/>
                <w:spacing w:val="-12"/>
                <w:sz w:val="14"/>
                <w:szCs w:val="14"/>
                <w:lang w:val="en-GB" w:bidi="th-TH"/>
              </w:rPr>
              <w:t xml:space="preserve"> December</w:t>
            </w:r>
          </w:p>
          <w:p w14:paraId="625C4A28" w14:textId="0D6504F1" w:rsidR="00577F19" w:rsidRPr="006C18F3" w:rsidRDefault="006C18F3" w:rsidP="00577F19">
            <w:pPr>
              <w:ind w:right="-72"/>
              <w:jc w:val="right"/>
              <w:rPr>
                <w:rFonts w:ascii="Arial" w:eastAsia="Arial Unicode MS" w:hAnsi="Arial" w:cs="Arial"/>
                <w:b/>
                <w:bCs/>
                <w:spacing w:val="-12"/>
                <w:sz w:val="14"/>
                <w:szCs w:val="14"/>
                <w:lang w:val="en-GB" w:bidi="th-TH"/>
              </w:rPr>
            </w:pPr>
            <w:r w:rsidRPr="006C18F3">
              <w:rPr>
                <w:rFonts w:ascii="Arial" w:eastAsia="Arial Unicode MS" w:hAnsi="Arial" w:cs="Arial"/>
                <w:b/>
                <w:bCs/>
                <w:spacing w:val="-12"/>
                <w:sz w:val="14"/>
                <w:szCs w:val="14"/>
                <w:lang w:val="en-GB" w:bidi="th-TH"/>
              </w:rPr>
              <w:t>2025</w:t>
            </w:r>
          </w:p>
          <w:p w14:paraId="5250E22A" w14:textId="0995D7BF" w:rsidR="00577F19" w:rsidRPr="006C18F3" w:rsidRDefault="00577F19" w:rsidP="00577F19">
            <w:pPr>
              <w:ind w:left="-60" w:right="-72"/>
              <w:jc w:val="right"/>
              <w:rPr>
                <w:rFonts w:ascii="Arial" w:eastAsia="Arial Unicode MS" w:hAnsi="Arial" w:cs="Arial"/>
                <w:b/>
                <w:bCs/>
                <w:spacing w:val="-12"/>
                <w:sz w:val="14"/>
                <w:szCs w:val="14"/>
                <w:lang w:val="en-GB"/>
              </w:rPr>
            </w:pPr>
            <w:r w:rsidRPr="006C18F3">
              <w:rPr>
                <w:rFonts w:ascii="Arial" w:eastAsia="Arial Unicode MS" w:hAnsi="Arial" w:cs="Arial"/>
                <w:b/>
                <w:bCs/>
                <w:spacing w:val="-12"/>
                <w:sz w:val="14"/>
                <w:szCs w:val="14"/>
                <w:lang w:bidi="th-TH"/>
              </w:rPr>
              <w:t>Baht</w:t>
            </w:r>
          </w:p>
        </w:tc>
      </w:tr>
      <w:tr w:rsidR="00577F19" w:rsidRPr="006C18F3" w14:paraId="244425D3" w14:textId="04014000" w:rsidTr="00E6253D">
        <w:trPr>
          <w:trHeight w:val="20"/>
        </w:trPr>
        <w:tc>
          <w:tcPr>
            <w:tcW w:w="1530" w:type="dxa"/>
            <w:tcBorders>
              <w:top w:val="single" w:sz="4" w:space="0" w:color="auto"/>
              <w:left w:val="nil"/>
              <w:bottom w:val="nil"/>
              <w:right w:val="nil"/>
            </w:tcBorders>
          </w:tcPr>
          <w:p w14:paraId="36C9AA91" w14:textId="77777777" w:rsidR="00577F19" w:rsidRPr="006C18F3" w:rsidRDefault="00577F19" w:rsidP="00B43775">
            <w:pPr>
              <w:ind w:left="-86" w:right="-86"/>
              <w:rPr>
                <w:rFonts w:ascii="Arial" w:eastAsia="Arial Unicode MS" w:hAnsi="Arial" w:cs="Arial"/>
                <w:b/>
                <w:bCs/>
                <w:sz w:val="14"/>
                <w:szCs w:val="14"/>
                <w:lang w:bidi="th-TH"/>
              </w:rPr>
            </w:pPr>
          </w:p>
        </w:tc>
        <w:tc>
          <w:tcPr>
            <w:tcW w:w="1080" w:type="dxa"/>
            <w:tcBorders>
              <w:top w:val="single" w:sz="4" w:space="0" w:color="auto"/>
              <w:left w:val="nil"/>
              <w:bottom w:val="nil"/>
              <w:right w:val="nil"/>
            </w:tcBorders>
          </w:tcPr>
          <w:p w14:paraId="71A14C2C" w14:textId="77777777" w:rsidR="00577F19" w:rsidRPr="006C18F3" w:rsidRDefault="00577F19" w:rsidP="00B43775">
            <w:pPr>
              <w:jc w:val="center"/>
              <w:rPr>
                <w:rFonts w:ascii="Arial" w:eastAsia="Arial Unicode MS" w:hAnsi="Arial" w:cs="Arial"/>
                <w:b/>
                <w:bCs/>
                <w:sz w:val="14"/>
                <w:szCs w:val="14"/>
                <w:lang w:bidi="th-TH"/>
              </w:rPr>
            </w:pPr>
          </w:p>
        </w:tc>
        <w:tc>
          <w:tcPr>
            <w:tcW w:w="1818" w:type="dxa"/>
            <w:tcBorders>
              <w:top w:val="single" w:sz="4" w:space="0" w:color="auto"/>
              <w:left w:val="nil"/>
              <w:bottom w:val="nil"/>
              <w:right w:val="nil"/>
            </w:tcBorders>
          </w:tcPr>
          <w:p w14:paraId="53F42979" w14:textId="77777777" w:rsidR="00577F19" w:rsidRPr="006C18F3" w:rsidRDefault="00577F19" w:rsidP="00B43775">
            <w:pPr>
              <w:ind w:left="-43" w:right="-43"/>
              <w:jc w:val="center"/>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58E7D99A"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gridSpan w:val="2"/>
            <w:tcBorders>
              <w:top w:val="single" w:sz="4" w:space="0" w:color="auto"/>
              <w:left w:val="nil"/>
              <w:bottom w:val="nil"/>
              <w:right w:val="nil"/>
            </w:tcBorders>
          </w:tcPr>
          <w:p w14:paraId="5193D032"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2EA6F38B"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gridSpan w:val="2"/>
            <w:tcBorders>
              <w:top w:val="single" w:sz="4" w:space="0" w:color="auto"/>
              <w:left w:val="nil"/>
              <w:bottom w:val="nil"/>
              <w:right w:val="nil"/>
            </w:tcBorders>
          </w:tcPr>
          <w:p w14:paraId="55D9EC1E" w14:textId="77777777" w:rsidR="00577F19" w:rsidRPr="006C18F3" w:rsidRDefault="00577F19" w:rsidP="00B43775">
            <w:pPr>
              <w:ind w:right="-72"/>
              <w:jc w:val="right"/>
              <w:rPr>
                <w:rFonts w:ascii="Arial" w:eastAsia="Arial Unicode MS" w:hAnsi="Arial" w:cs="Arial"/>
                <w:b/>
                <w:bCs/>
                <w:sz w:val="14"/>
                <w:szCs w:val="14"/>
                <w:lang w:bidi="th-TH"/>
              </w:rPr>
            </w:pPr>
          </w:p>
        </w:tc>
        <w:tc>
          <w:tcPr>
            <w:tcW w:w="835" w:type="dxa"/>
            <w:tcBorders>
              <w:top w:val="single" w:sz="4" w:space="0" w:color="auto"/>
              <w:left w:val="nil"/>
              <w:bottom w:val="nil"/>
              <w:right w:val="nil"/>
            </w:tcBorders>
          </w:tcPr>
          <w:p w14:paraId="0D84B727"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single" w:sz="4" w:space="0" w:color="auto"/>
              <w:left w:val="nil"/>
              <w:bottom w:val="nil"/>
              <w:right w:val="nil"/>
            </w:tcBorders>
          </w:tcPr>
          <w:p w14:paraId="3F00F234" w14:textId="77777777" w:rsidR="00577F19" w:rsidRPr="006C18F3" w:rsidRDefault="00577F19" w:rsidP="00B43775">
            <w:pPr>
              <w:ind w:right="-72"/>
              <w:jc w:val="right"/>
              <w:rPr>
                <w:rFonts w:ascii="Arial" w:eastAsia="Arial Unicode MS" w:hAnsi="Arial" w:cs="Arial"/>
                <w:b/>
                <w:bCs/>
                <w:sz w:val="14"/>
                <w:szCs w:val="14"/>
              </w:rPr>
            </w:pPr>
          </w:p>
        </w:tc>
      </w:tr>
      <w:tr w:rsidR="00577F19" w:rsidRPr="006C18F3" w14:paraId="79CCFF91" w14:textId="22588331" w:rsidTr="00E6253D">
        <w:trPr>
          <w:trHeight w:val="20"/>
        </w:trPr>
        <w:tc>
          <w:tcPr>
            <w:tcW w:w="1530" w:type="dxa"/>
            <w:tcBorders>
              <w:top w:val="nil"/>
              <w:left w:val="nil"/>
              <w:bottom w:val="nil"/>
              <w:right w:val="nil"/>
            </w:tcBorders>
          </w:tcPr>
          <w:p w14:paraId="656BCAD8" w14:textId="1610FF02" w:rsidR="00577F19" w:rsidRPr="006C18F3" w:rsidRDefault="00577F19" w:rsidP="00B43775">
            <w:pPr>
              <w:ind w:left="-86" w:right="-86"/>
              <w:rPr>
                <w:rFonts w:ascii="Arial" w:eastAsia="Arial Unicode MS" w:hAnsi="Arial" w:cs="Arial"/>
                <w:b/>
                <w:bCs/>
                <w:sz w:val="14"/>
                <w:szCs w:val="14"/>
              </w:rPr>
            </w:pPr>
            <w:r w:rsidRPr="006C18F3">
              <w:rPr>
                <w:rFonts w:ascii="Arial" w:eastAsia="Arial Unicode MS" w:hAnsi="Arial" w:cs="Arial"/>
                <w:b/>
                <w:bCs/>
                <w:sz w:val="14"/>
                <w:szCs w:val="14"/>
                <w:lang w:bidi="th-TH"/>
              </w:rPr>
              <w:t>Associate</w:t>
            </w:r>
            <w:r w:rsidR="000D0361" w:rsidRPr="006C18F3">
              <w:rPr>
                <w:rFonts w:ascii="Arial" w:eastAsia="Arial Unicode MS" w:hAnsi="Arial" w:cs="Arial"/>
                <w:b/>
                <w:bCs/>
                <w:sz w:val="14"/>
                <w:szCs w:val="14"/>
                <w:lang w:bidi="th-TH"/>
              </w:rPr>
              <w:t>s</w:t>
            </w:r>
          </w:p>
        </w:tc>
        <w:tc>
          <w:tcPr>
            <w:tcW w:w="1080" w:type="dxa"/>
            <w:tcBorders>
              <w:top w:val="nil"/>
              <w:left w:val="nil"/>
              <w:bottom w:val="nil"/>
              <w:right w:val="nil"/>
            </w:tcBorders>
          </w:tcPr>
          <w:p w14:paraId="7351AD56" w14:textId="77777777" w:rsidR="00577F19" w:rsidRPr="006C18F3" w:rsidRDefault="00577F19" w:rsidP="00B43775">
            <w:pPr>
              <w:jc w:val="center"/>
              <w:rPr>
                <w:rFonts w:ascii="Arial" w:eastAsia="Arial Unicode MS" w:hAnsi="Arial" w:cs="Arial"/>
                <w:b/>
                <w:bCs/>
                <w:sz w:val="14"/>
                <w:szCs w:val="14"/>
              </w:rPr>
            </w:pPr>
          </w:p>
        </w:tc>
        <w:tc>
          <w:tcPr>
            <w:tcW w:w="1818" w:type="dxa"/>
            <w:tcBorders>
              <w:top w:val="nil"/>
              <w:left w:val="nil"/>
              <w:bottom w:val="nil"/>
              <w:right w:val="nil"/>
            </w:tcBorders>
          </w:tcPr>
          <w:p w14:paraId="1F73B986" w14:textId="77777777" w:rsidR="00577F19" w:rsidRPr="006C18F3" w:rsidRDefault="00577F19" w:rsidP="00B43775">
            <w:pPr>
              <w:ind w:left="-43" w:right="-43"/>
              <w:jc w:val="center"/>
              <w:rPr>
                <w:rFonts w:ascii="Arial" w:eastAsia="Arial Unicode MS" w:hAnsi="Arial" w:cs="Arial"/>
                <w:b/>
                <w:bCs/>
                <w:sz w:val="14"/>
                <w:szCs w:val="14"/>
              </w:rPr>
            </w:pPr>
          </w:p>
        </w:tc>
        <w:tc>
          <w:tcPr>
            <w:tcW w:w="835" w:type="dxa"/>
            <w:tcBorders>
              <w:top w:val="nil"/>
              <w:left w:val="nil"/>
              <w:bottom w:val="nil"/>
              <w:right w:val="nil"/>
            </w:tcBorders>
          </w:tcPr>
          <w:p w14:paraId="35A11821"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00278AA6" w14:textId="77777777" w:rsidR="00577F19" w:rsidRPr="006C18F3" w:rsidRDefault="00577F19" w:rsidP="00B43775">
            <w:pPr>
              <w:ind w:right="-72"/>
              <w:jc w:val="right"/>
              <w:rPr>
                <w:rFonts w:ascii="Arial" w:eastAsia="Arial Unicode MS" w:hAnsi="Arial" w:cs="Arial"/>
                <w:b/>
                <w:bCs/>
                <w:sz w:val="14"/>
                <w:szCs w:val="14"/>
              </w:rPr>
            </w:pPr>
          </w:p>
        </w:tc>
        <w:tc>
          <w:tcPr>
            <w:tcW w:w="835" w:type="dxa"/>
            <w:tcBorders>
              <w:top w:val="nil"/>
              <w:left w:val="nil"/>
              <w:bottom w:val="nil"/>
              <w:right w:val="nil"/>
            </w:tcBorders>
          </w:tcPr>
          <w:p w14:paraId="07FEC1EC"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53623661" w14:textId="77777777" w:rsidR="00577F19" w:rsidRPr="006C18F3" w:rsidRDefault="00577F19" w:rsidP="00B43775">
            <w:pPr>
              <w:ind w:right="-72"/>
              <w:jc w:val="right"/>
              <w:rPr>
                <w:rFonts w:ascii="Arial" w:eastAsia="Arial Unicode MS" w:hAnsi="Arial" w:cs="Arial"/>
                <w:b/>
                <w:bCs/>
                <w:sz w:val="14"/>
                <w:szCs w:val="14"/>
              </w:rPr>
            </w:pPr>
          </w:p>
        </w:tc>
        <w:tc>
          <w:tcPr>
            <w:tcW w:w="835" w:type="dxa"/>
            <w:tcBorders>
              <w:top w:val="nil"/>
              <w:left w:val="nil"/>
              <w:bottom w:val="nil"/>
              <w:right w:val="nil"/>
            </w:tcBorders>
          </w:tcPr>
          <w:p w14:paraId="535CB368" w14:textId="77777777" w:rsidR="00577F19" w:rsidRPr="006C18F3" w:rsidRDefault="00577F19" w:rsidP="00B43775">
            <w:pPr>
              <w:ind w:right="-72"/>
              <w:jc w:val="right"/>
              <w:rPr>
                <w:rFonts w:ascii="Arial" w:eastAsia="Arial Unicode MS" w:hAnsi="Arial" w:cs="Arial"/>
                <w:b/>
                <w:bCs/>
                <w:sz w:val="14"/>
                <w:szCs w:val="14"/>
              </w:rPr>
            </w:pPr>
          </w:p>
        </w:tc>
        <w:tc>
          <w:tcPr>
            <w:tcW w:w="835" w:type="dxa"/>
            <w:gridSpan w:val="2"/>
            <w:tcBorders>
              <w:top w:val="nil"/>
              <w:left w:val="nil"/>
              <w:bottom w:val="nil"/>
              <w:right w:val="nil"/>
            </w:tcBorders>
          </w:tcPr>
          <w:p w14:paraId="38ADC186" w14:textId="77777777" w:rsidR="00577F19" w:rsidRPr="006C18F3" w:rsidRDefault="00577F19" w:rsidP="00B43775">
            <w:pPr>
              <w:ind w:right="-72"/>
              <w:jc w:val="right"/>
              <w:rPr>
                <w:rFonts w:ascii="Arial" w:eastAsia="Arial Unicode MS" w:hAnsi="Arial" w:cs="Arial"/>
                <w:b/>
                <w:bCs/>
                <w:sz w:val="14"/>
                <w:szCs w:val="14"/>
              </w:rPr>
            </w:pPr>
          </w:p>
        </w:tc>
      </w:tr>
      <w:tr w:rsidR="0029292F" w:rsidRPr="006C18F3" w14:paraId="30354276" w14:textId="7CE5F988" w:rsidTr="00E6253D">
        <w:trPr>
          <w:trHeight w:val="20"/>
        </w:trPr>
        <w:tc>
          <w:tcPr>
            <w:tcW w:w="1530" w:type="dxa"/>
            <w:tcBorders>
              <w:top w:val="nil"/>
              <w:left w:val="nil"/>
              <w:bottom w:val="nil"/>
              <w:right w:val="nil"/>
            </w:tcBorders>
          </w:tcPr>
          <w:p w14:paraId="48755483" w14:textId="77777777" w:rsidR="0029292F" w:rsidRPr="006C18F3" w:rsidRDefault="0029292F" w:rsidP="0029292F">
            <w:pPr>
              <w:ind w:left="-86" w:right="-86"/>
              <w:rPr>
                <w:rFonts w:ascii="Arial" w:eastAsia="Arial Unicode MS" w:hAnsi="Arial" w:cs="Arial"/>
                <w:sz w:val="14"/>
                <w:szCs w:val="14"/>
                <w:lang w:val="en-GB" w:bidi="th-TH"/>
              </w:rPr>
            </w:pPr>
            <w:bookmarkStart w:id="14" w:name="OLE_LINK4"/>
            <w:r w:rsidRPr="006C18F3">
              <w:rPr>
                <w:rFonts w:ascii="Arial" w:eastAsia="Arial Unicode MS" w:hAnsi="Arial" w:cs="Arial"/>
                <w:sz w:val="14"/>
                <w:szCs w:val="14"/>
                <w:lang w:val="en-GB" w:bidi="th-TH"/>
              </w:rPr>
              <w:t xml:space="preserve">Keha </w:t>
            </w:r>
            <w:proofErr w:type="spellStart"/>
            <w:r w:rsidRPr="006C18F3">
              <w:rPr>
                <w:rFonts w:ascii="Arial" w:eastAsia="Arial Unicode MS" w:hAnsi="Arial" w:cs="Arial"/>
                <w:sz w:val="14"/>
                <w:szCs w:val="14"/>
                <w:lang w:val="en-GB" w:bidi="th-TH"/>
              </w:rPr>
              <w:t>Sukpracha</w:t>
            </w:r>
            <w:proofErr w:type="spellEnd"/>
            <w:r w:rsidRPr="006C18F3">
              <w:rPr>
                <w:rFonts w:ascii="Arial" w:eastAsia="Arial Unicode MS" w:hAnsi="Arial" w:cs="Arial"/>
                <w:sz w:val="14"/>
                <w:szCs w:val="14"/>
                <w:lang w:val="en-GB" w:bidi="th-TH"/>
              </w:rPr>
              <w:t xml:space="preserve"> Public</w:t>
            </w:r>
          </w:p>
          <w:p w14:paraId="583802B9" w14:textId="51F4D462" w:rsidR="0029292F" w:rsidRPr="006C18F3" w:rsidRDefault="0029292F" w:rsidP="0029292F">
            <w:pPr>
              <w:ind w:left="-86" w:righ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   Company Limited</w:t>
            </w:r>
          </w:p>
        </w:tc>
        <w:tc>
          <w:tcPr>
            <w:tcW w:w="1080" w:type="dxa"/>
            <w:tcBorders>
              <w:top w:val="nil"/>
              <w:left w:val="nil"/>
              <w:bottom w:val="nil"/>
              <w:right w:val="nil"/>
            </w:tcBorders>
          </w:tcPr>
          <w:p w14:paraId="77CD6AF0" w14:textId="77777777" w:rsidR="0029292F" w:rsidRPr="006C18F3" w:rsidRDefault="0029292F" w:rsidP="0029292F">
            <w:pPr>
              <w:jc w:val="center"/>
              <w:rPr>
                <w:rFonts w:ascii="Arial" w:eastAsia="Arial Unicode MS" w:hAnsi="Arial" w:cs="Arial"/>
                <w:sz w:val="14"/>
                <w:szCs w:val="14"/>
                <w:lang w:bidi="th-TH"/>
              </w:rPr>
            </w:pPr>
            <w:r w:rsidRPr="006C18F3">
              <w:rPr>
                <w:rFonts w:ascii="Arial" w:eastAsia="Arial Unicode MS" w:hAnsi="Arial" w:cs="Arial"/>
                <w:sz w:val="14"/>
                <w:szCs w:val="14"/>
                <w:lang w:bidi="th-TH"/>
              </w:rPr>
              <w:t>Thailand</w:t>
            </w:r>
          </w:p>
        </w:tc>
        <w:tc>
          <w:tcPr>
            <w:tcW w:w="1818" w:type="dxa"/>
            <w:tcBorders>
              <w:top w:val="nil"/>
              <w:left w:val="nil"/>
              <w:bottom w:val="nil"/>
              <w:right w:val="nil"/>
            </w:tcBorders>
          </w:tcPr>
          <w:p w14:paraId="6EA82D21"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Engage in immovable and</w:t>
            </w:r>
          </w:p>
          <w:p w14:paraId="255BDA2C"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movable properties rental</w:t>
            </w:r>
          </w:p>
          <w:p w14:paraId="1E8C836F" w14:textId="5916F095" w:rsidR="0029292F" w:rsidRPr="006C18F3" w:rsidRDefault="0029292F" w:rsidP="0029292F">
            <w:pPr>
              <w:ind w:left="-43" w:right="-43"/>
              <w:rPr>
                <w:rFonts w:ascii="Arial" w:eastAsia="Arial Unicode MS" w:hAnsi="Arial" w:cs="Arial"/>
                <w:spacing w:val="-6"/>
                <w:sz w:val="14"/>
                <w:szCs w:val="14"/>
                <w:cs/>
                <w:lang w:bidi="th-TH"/>
              </w:rPr>
            </w:pPr>
            <w:r w:rsidRPr="006C18F3">
              <w:rPr>
                <w:rFonts w:ascii="Arial" w:eastAsia="Arial Unicode MS" w:hAnsi="Arial" w:cs="Arial"/>
                <w:spacing w:val="-6"/>
                <w:sz w:val="14"/>
                <w:szCs w:val="14"/>
                <w:lang w:bidi="th-TH"/>
              </w:rPr>
              <w:t xml:space="preserve">   and</w:t>
            </w:r>
            <w:r w:rsidRPr="006C18F3">
              <w:rPr>
                <w:rFonts w:ascii="Arial" w:eastAsia="Arial Unicode MS" w:hAnsi="Arial" w:cs="Arial"/>
                <w:spacing w:val="-6"/>
                <w:sz w:val="14"/>
                <w:szCs w:val="14"/>
                <w:lang w:val="en-GB" w:bidi="th-TH"/>
              </w:rPr>
              <w:t xml:space="preserve"> trading business</w:t>
            </w:r>
          </w:p>
        </w:tc>
        <w:tc>
          <w:tcPr>
            <w:tcW w:w="835" w:type="dxa"/>
            <w:tcBorders>
              <w:top w:val="nil"/>
              <w:left w:val="nil"/>
              <w:bottom w:val="nil"/>
              <w:right w:val="nil"/>
            </w:tcBorders>
          </w:tcPr>
          <w:p w14:paraId="4638FD9C" w14:textId="6964E588" w:rsidR="0029292F" w:rsidRPr="00F82C58" w:rsidRDefault="00F82C58" w:rsidP="00F82C58">
            <w:pPr>
              <w:ind w:right="-72"/>
              <w:jc w:val="right"/>
              <w:rPr>
                <w:rFonts w:ascii="Arial" w:eastAsia="Arial Unicode MS" w:hAnsi="Arial" w:cs="Arial"/>
                <w:color w:val="000000"/>
                <w:sz w:val="14"/>
                <w:szCs w:val="14"/>
                <w:lang w:val="en-GB"/>
              </w:rPr>
            </w:pPr>
            <w:r w:rsidRPr="00F82C58">
              <w:rPr>
                <w:rFonts w:ascii="Arial" w:eastAsia="Arial Unicode MS" w:hAnsi="Arial" w:cs="Arial"/>
                <w:color w:val="000000"/>
                <w:sz w:val="14"/>
                <w:szCs w:val="14"/>
                <w:lang w:val="en-GB"/>
              </w:rPr>
              <w:t>11</w:t>
            </w:r>
          </w:p>
        </w:tc>
        <w:tc>
          <w:tcPr>
            <w:tcW w:w="835" w:type="dxa"/>
            <w:gridSpan w:val="2"/>
            <w:tcBorders>
              <w:top w:val="nil"/>
              <w:left w:val="nil"/>
              <w:bottom w:val="nil"/>
              <w:right w:val="nil"/>
            </w:tcBorders>
          </w:tcPr>
          <w:p w14:paraId="4FD7B0FC" w14:textId="541678FB"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11</w:t>
            </w:r>
          </w:p>
        </w:tc>
        <w:tc>
          <w:tcPr>
            <w:tcW w:w="835" w:type="dxa"/>
            <w:tcBorders>
              <w:top w:val="nil"/>
              <w:left w:val="nil"/>
              <w:bottom w:val="nil"/>
              <w:right w:val="nil"/>
            </w:tcBorders>
          </w:tcPr>
          <w:p w14:paraId="20ADA36B" w14:textId="4764CF0E" w:rsidR="0029292F" w:rsidRPr="006C18F3" w:rsidRDefault="00A31CB5" w:rsidP="0029292F">
            <w:pPr>
              <w:ind w:left="-40" w:right="-72"/>
              <w:jc w:val="right"/>
              <w:rPr>
                <w:rFonts w:ascii="Arial" w:eastAsia="Arial Unicode MS" w:hAnsi="Arial" w:cs="Arial"/>
                <w:sz w:val="14"/>
                <w:szCs w:val="14"/>
              </w:rPr>
            </w:pPr>
            <w:r>
              <w:rPr>
                <w:rFonts w:ascii="Arial" w:eastAsia="Arial Unicode MS" w:hAnsi="Arial" w:cs="Arial"/>
                <w:sz w:val="14"/>
                <w:szCs w:val="14"/>
              </w:rPr>
              <w:t>-</w:t>
            </w:r>
          </w:p>
        </w:tc>
        <w:tc>
          <w:tcPr>
            <w:tcW w:w="835" w:type="dxa"/>
            <w:gridSpan w:val="2"/>
            <w:tcBorders>
              <w:top w:val="nil"/>
              <w:left w:val="nil"/>
              <w:bottom w:val="nil"/>
              <w:right w:val="nil"/>
            </w:tcBorders>
          </w:tcPr>
          <w:p w14:paraId="4062FA9D" w14:textId="213A48F8"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rPr>
              <w:t>-</w:t>
            </w:r>
          </w:p>
        </w:tc>
        <w:tc>
          <w:tcPr>
            <w:tcW w:w="835" w:type="dxa"/>
            <w:tcBorders>
              <w:top w:val="nil"/>
              <w:left w:val="nil"/>
              <w:bottom w:val="nil"/>
              <w:right w:val="nil"/>
            </w:tcBorders>
          </w:tcPr>
          <w:p w14:paraId="1CEB4E8F" w14:textId="01682854" w:rsidR="0029292F" w:rsidRPr="006C18F3" w:rsidRDefault="00A31CB5" w:rsidP="0029292F">
            <w:pPr>
              <w:ind w:right="-72"/>
              <w:jc w:val="right"/>
              <w:rPr>
                <w:rFonts w:ascii="Arial" w:eastAsia="Arial Unicode MS" w:hAnsi="Arial" w:cs="Arial"/>
                <w:sz w:val="14"/>
                <w:szCs w:val="14"/>
              </w:rPr>
            </w:pPr>
            <w:r>
              <w:rPr>
                <w:rFonts w:ascii="Arial" w:eastAsia="Arial Unicode MS" w:hAnsi="Arial" w:cs="Arial"/>
                <w:sz w:val="14"/>
                <w:szCs w:val="14"/>
              </w:rPr>
              <w:t>-</w:t>
            </w:r>
          </w:p>
        </w:tc>
        <w:tc>
          <w:tcPr>
            <w:tcW w:w="835" w:type="dxa"/>
            <w:gridSpan w:val="2"/>
            <w:tcBorders>
              <w:top w:val="nil"/>
              <w:left w:val="nil"/>
              <w:bottom w:val="nil"/>
              <w:right w:val="nil"/>
            </w:tcBorders>
          </w:tcPr>
          <w:p w14:paraId="1DA2DE07" w14:textId="3DD24BD8"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rPr>
              <w:t>-</w:t>
            </w:r>
          </w:p>
        </w:tc>
      </w:tr>
      <w:tr w:rsidR="0029292F" w:rsidRPr="006C18F3" w14:paraId="24387613" w14:textId="77777777" w:rsidTr="008708F4">
        <w:trPr>
          <w:trHeight w:val="20"/>
        </w:trPr>
        <w:tc>
          <w:tcPr>
            <w:tcW w:w="1530" w:type="dxa"/>
            <w:tcBorders>
              <w:top w:val="nil"/>
              <w:left w:val="nil"/>
              <w:bottom w:val="nil"/>
              <w:right w:val="nil"/>
            </w:tcBorders>
          </w:tcPr>
          <w:p w14:paraId="38866E9A" w14:textId="77777777" w:rsidR="0029292F" w:rsidRPr="006C18F3" w:rsidRDefault="0029292F" w:rsidP="0029292F">
            <w:pPr>
              <w:ind w:left="-86" w:right="-86"/>
              <w:rPr>
                <w:rFonts w:ascii="Arial" w:eastAsia="Arial Unicode MS" w:hAnsi="Arial" w:cs="Arial"/>
                <w:sz w:val="14"/>
                <w:szCs w:val="14"/>
                <w:lang w:val="en-GB" w:bidi="th-TH"/>
              </w:rPr>
            </w:pPr>
            <w:r w:rsidRPr="006C18F3">
              <w:rPr>
                <w:rFonts w:ascii="Arial" w:eastAsia="Arial Unicode MS" w:hAnsi="Arial" w:cs="Arial"/>
                <w:sz w:val="14"/>
                <w:szCs w:val="14"/>
                <w:lang w:val="en-GB" w:bidi="th-TH"/>
              </w:rPr>
              <w:t xml:space="preserve">TC Infinity </w:t>
            </w:r>
          </w:p>
          <w:p w14:paraId="7C0B3044" w14:textId="3E13DF9A" w:rsidR="0029292F" w:rsidRPr="006C18F3" w:rsidRDefault="0029292F" w:rsidP="0029292F">
            <w:pPr>
              <w:ind w:left="-86" w:right="-86"/>
              <w:rPr>
                <w:rFonts w:ascii="Arial" w:eastAsia="Arial Unicode MS" w:hAnsi="Arial" w:cs="Arial"/>
                <w:sz w:val="14"/>
                <w:szCs w:val="14"/>
                <w:lang w:val="en-GB"/>
              </w:rPr>
            </w:pPr>
            <w:r w:rsidRPr="006C18F3">
              <w:rPr>
                <w:rFonts w:ascii="Arial" w:eastAsia="Arial Unicode MS" w:hAnsi="Arial" w:cs="Arial"/>
                <w:sz w:val="14"/>
                <w:szCs w:val="14"/>
                <w:lang w:val="en-GB" w:bidi="th-TH"/>
              </w:rPr>
              <w:t xml:space="preserve">   Corporation Limited</w:t>
            </w:r>
          </w:p>
        </w:tc>
        <w:tc>
          <w:tcPr>
            <w:tcW w:w="1080" w:type="dxa"/>
            <w:tcBorders>
              <w:top w:val="nil"/>
              <w:left w:val="nil"/>
              <w:bottom w:val="nil"/>
              <w:right w:val="nil"/>
            </w:tcBorders>
          </w:tcPr>
          <w:p w14:paraId="544792AB" w14:textId="31B8094D" w:rsidR="0029292F" w:rsidRPr="006C18F3" w:rsidRDefault="0029292F" w:rsidP="0029292F">
            <w:pPr>
              <w:jc w:val="center"/>
              <w:rPr>
                <w:rFonts w:ascii="Arial" w:eastAsia="Arial Unicode MS" w:hAnsi="Arial" w:cs="Arial"/>
                <w:sz w:val="14"/>
                <w:szCs w:val="14"/>
              </w:rPr>
            </w:pPr>
            <w:r w:rsidRPr="006C18F3">
              <w:rPr>
                <w:rFonts w:ascii="Arial" w:eastAsia="Arial Unicode MS" w:hAnsi="Arial" w:cs="Arial"/>
                <w:sz w:val="14"/>
                <w:szCs w:val="14"/>
                <w:lang w:bidi="th-TH"/>
              </w:rPr>
              <w:t>Thailand</w:t>
            </w:r>
          </w:p>
        </w:tc>
        <w:tc>
          <w:tcPr>
            <w:tcW w:w="1818" w:type="dxa"/>
            <w:tcBorders>
              <w:top w:val="nil"/>
              <w:left w:val="nil"/>
              <w:bottom w:val="nil"/>
              <w:right w:val="nil"/>
            </w:tcBorders>
          </w:tcPr>
          <w:p w14:paraId="7F82D38A" w14:textId="77777777" w:rsidR="0029292F" w:rsidRPr="006C18F3" w:rsidRDefault="0029292F" w:rsidP="0029292F">
            <w:pPr>
              <w:ind w:left="-43" w:right="-43"/>
              <w:rPr>
                <w:rFonts w:ascii="Arial" w:eastAsia="Arial Unicode MS" w:hAnsi="Arial" w:cs="Arial"/>
                <w:spacing w:val="-6"/>
                <w:sz w:val="14"/>
                <w:szCs w:val="14"/>
              </w:rPr>
            </w:pPr>
            <w:r w:rsidRPr="006C18F3">
              <w:rPr>
                <w:rFonts w:ascii="Arial" w:eastAsia="Arial Unicode MS" w:hAnsi="Arial" w:cs="Arial"/>
                <w:spacing w:val="-6"/>
                <w:sz w:val="14"/>
                <w:szCs w:val="14"/>
                <w:lang w:bidi="th-TH"/>
              </w:rPr>
              <w:t>Operate a business involving</w:t>
            </w:r>
          </w:p>
          <w:p w14:paraId="7BC9B77D"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rPr>
              <w:t xml:space="preserve">   the</w:t>
            </w:r>
            <w:r w:rsidRPr="006C18F3">
              <w:rPr>
                <w:rFonts w:ascii="Arial" w:eastAsia="Arial Unicode MS" w:hAnsi="Arial" w:cs="Arial"/>
                <w:spacing w:val="-6"/>
                <w:sz w:val="14"/>
                <w:szCs w:val="14"/>
                <w:lang w:bidi="th-TH"/>
              </w:rPr>
              <w:t xml:space="preserve"> import, distribution,</w:t>
            </w:r>
          </w:p>
          <w:p w14:paraId="096FD701"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installation, and assembly of</w:t>
            </w:r>
          </w:p>
          <w:p w14:paraId="269AE14A" w14:textId="77777777"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aluminum frames and glass</w:t>
            </w:r>
          </w:p>
          <w:p w14:paraId="58D28E99" w14:textId="399DE2F6" w:rsidR="0029292F" w:rsidRPr="006C18F3" w:rsidRDefault="0029292F" w:rsidP="0029292F">
            <w:pPr>
              <w:ind w:left="-43" w:right="-43"/>
              <w:rPr>
                <w:rFonts w:ascii="Arial" w:eastAsia="Arial Unicode MS" w:hAnsi="Arial" w:cs="Arial"/>
                <w:spacing w:val="-6"/>
                <w:sz w:val="14"/>
                <w:szCs w:val="14"/>
                <w:lang w:bidi="th-TH"/>
              </w:rPr>
            </w:pPr>
            <w:r w:rsidRPr="006C18F3">
              <w:rPr>
                <w:rFonts w:ascii="Arial" w:eastAsia="Arial Unicode MS" w:hAnsi="Arial" w:cs="Arial"/>
                <w:spacing w:val="-6"/>
                <w:sz w:val="14"/>
                <w:szCs w:val="14"/>
                <w:lang w:bidi="th-TH"/>
              </w:rPr>
              <w:t xml:space="preserve">   for buildings and factories</w:t>
            </w:r>
          </w:p>
        </w:tc>
        <w:tc>
          <w:tcPr>
            <w:tcW w:w="835" w:type="dxa"/>
            <w:tcBorders>
              <w:top w:val="nil"/>
              <w:left w:val="nil"/>
              <w:bottom w:val="nil"/>
              <w:right w:val="nil"/>
            </w:tcBorders>
          </w:tcPr>
          <w:p w14:paraId="20B573AD" w14:textId="5EC68DBD" w:rsidR="0029292F" w:rsidRPr="00F82C58" w:rsidRDefault="00F82C58" w:rsidP="00F82C58">
            <w:pPr>
              <w:ind w:right="-72"/>
              <w:jc w:val="right"/>
              <w:rPr>
                <w:rFonts w:ascii="Arial" w:eastAsia="Arial Unicode MS" w:hAnsi="Arial" w:cs="Arial"/>
                <w:color w:val="000000"/>
                <w:sz w:val="14"/>
                <w:szCs w:val="14"/>
                <w:lang w:val="en-GB"/>
              </w:rPr>
            </w:pPr>
            <w:r w:rsidRPr="00F82C58">
              <w:rPr>
                <w:rFonts w:ascii="Arial" w:eastAsia="Arial Unicode MS" w:hAnsi="Arial" w:cs="Arial"/>
                <w:color w:val="000000"/>
                <w:sz w:val="14"/>
                <w:szCs w:val="14"/>
                <w:lang w:val="en-GB"/>
              </w:rPr>
              <w:t>35</w:t>
            </w:r>
          </w:p>
        </w:tc>
        <w:tc>
          <w:tcPr>
            <w:tcW w:w="835" w:type="dxa"/>
            <w:gridSpan w:val="2"/>
            <w:tcBorders>
              <w:top w:val="nil"/>
              <w:left w:val="nil"/>
              <w:bottom w:val="nil"/>
              <w:right w:val="nil"/>
            </w:tcBorders>
          </w:tcPr>
          <w:p w14:paraId="6C23837E" w14:textId="47B46746" w:rsidR="0029292F" w:rsidRPr="006C18F3" w:rsidRDefault="0029292F" w:rsidP="0029292F">
            <w:pPr>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35</w:t>
            </w:r>
          </w:p>
        </w:tc>
        <w:tc>
          <w:tcPr>
            <w:tcW w:w="835" w:type="dxa"/>
            <w:tcBorders>
              <w:top w:val="nil"/>
              <w:left w:val="nil"/>
              <w:bottom w:val="single" w:sz="4" w:space="0" w:color="auto"/>
              <w:right w:val="nil"/>
            </w:tcBorders>
          </w:tcPr>
          <w:p w14:paraId="29787C33" w14:textId="54F94924" w:rsidR="0029292F" w:rsidRPr="00A31CB5" w:rsidRDefault="00D66AED" w:rsidP="00A31CB5">
            <w:pPr>
              <w:spacing w:line="256" w:lineRule="auto"/>
              <w:ind w:left="-40" w:right="-72"/>
              <w:jc w:val="right"/>
              <w:rPr>
                <w:rFonts w:ascii="Arial" w:eastAsia="Arial Unicode MS" w:hAnsi="Arial" w:cs="Arial"/>
                <w:color w:val="000000"/>
                <w:sz w:val="14"/>
                <w:szCs w:val="14"/>
                <w:lang w:val="en-GB"/>
              </w:rPr>
            </w:pPr>
            <w:r w:rsidRPr="00D66AED">
              <w:rPr>
                <w:rFonts w:ascii="Arial" w:eastAsia="Arial Unicode MS" w:hAnsi="Arial" w:cs="Arial"/>
                <w:color w:val="000000"/>
                <w:sz w:val="14"/>
                <w:szCs w:val="14"/>
                <w:lang w:val="en-GB"/>
              </w:rPr>
              <w:t>3,934,827</w:t>
            </w:r>
          </w:p>
        </w:tc>
        <w:tc>
          <w:tcPr>
            <w:tcW w:w="835" w:type="dxa"/>
            <w:gridSpan w:val="2"/>
            <w:tcBorders>
              <w:top w:val="nil"/>
              <w:left w:val="nil"/>
              <w:bottom w:val="single" w:sz="4" w:space="0" w:color="auto"/>
              <w:right w:val="nil"/>
            </w:tcBorders>
          </w:tcPr>
          <w:p w14:paraId="3EB0084D" w14:textId="77777777" w:rsidR="0029292F" w:rsidRPr="00DB081E" w:rsidRDefault="0029292F" w:rsidP="0029292F">
            <w:pPr>
              <w:spacing w:line="256" w:lineRule="auto"/>
              <w:ind w:left="-40" w:right="-72"/>
              <w:jc w:val="right"/>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4,229,842</w:t>
            </w:r>
          </w:p>
          <w:p w14:paraId="023B3CD5" w14:textId="77777777" w:rsidR="0029292F" w:rsidRPr="00DB081E" w:rsidRDefault="0029292F" w:rsidP="0029292F">
            <w:pPr>
              <w:spacing w:line="256" w:lineRule="auto"/>
              <w:ind w:left="-40" w:right="-72"/>
              <w:jc w:val="right"/>
              <w:rPr>
                <w:rFonts w:ascii="Arial" w:eastAsia="Arial Unicode MS" w:hAnsi="Arial" w:cs="Arial"/>
                <w:color w:val="000000"/>
                <w:sz w:val="14"/>
                <w:szCs w:val="14"/>
                <w:lang w:val="en-GB"/>
              </w:rPr>
            </w:pPr>
          </w:p>
          <w:p w14:paraId="0E417B16" w14:textId="44CA7ED5"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tcBorders>
              <w:top w:val="nil"/>
              <w:left w:val="nil"/>
              <w:bottom w:val="single" w:sz="4" w:space="0" w:color="auto"/>
              <w:right w:val="nil"/>
            </w:tcBorders>
          </w:tcPr>
          <w:p w14:paraId="14EF8E29" w14:textId="77777777" w:rsidR="00A31CB5"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 xml:space="preserve">4,831,584 </w:t>
            </w:r>
          </w:p>
          <w:p w14:paraId="011BA435" w14:textId="0DA9CA92"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nil"/>
              <w:left w:val="nil"/>
              <w:bottom w:val="single" w:sz="4" w:space="0" w:color="auto"/>
              <w:right w:val="nil"/>
            </w:tcBorders>
          </w:tcPr>
          <w:p w14:paraId="5688E90E" w14:textId="77777777" w:rsidR="0029292F" w:rsidRPr="00DB081E" w:rsidRDefault="0029292F" w:rsidP="0029292F">
            <w:pPr>
              <w:spacing w:line="256" w:lineRule="auto"/>
              <w:ind w:left="-40" w:right="-72"/>
              <w:jc w:val="right"/>
              <w:rPr>
                <w:rFonts w:ascii="Arial" w:eastAsia="Arial Unicode MS" w:hAnsi="Arial" w:cs="Arial"/>
                <w:color w:val="000000"/>
                <w:sz w:val="14"/>
                <w:szCs w:val="14"/>
              </w:rPr>
            </w:pPr>
            <w:r w:rsidRPr="00DB081E">
              <w:rPr>
                <w:rFonts w:ascii="Arial" w:eastAsia="Arial Unicode MS" w:hAnsi="Arial" w:cs="Arial"/>
                <w:color w:val="000000"/>
                <w:sz w:val="14"/>
                <w:szCs w:val="14"/>
                <w:lang w:val="en-GB"/>
              </w:rPr>
              <w:t>4</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831</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584</w:t>
            </w:r>
          </w:p>
          <w:p w14:paraId="1C7734FC" w14:textId="4D3CD141" w:rsidR="0029292F" w:rsidRPr="006C18F3" w:rsidRDefault="0029292F" w:rsidP="0029292F">
            <w:pPr>
              <w:ind w:right="-72"/>
              <w:jc w:val="right"/>
              <w:rPr>
                <w:rFonts w:ascii="Arial" w:eastAsia="Arial Unicode MS" w:hAnsi="Arial" w:cs="Arial"/>
                <w:sz w:val="14"/>
                <w:szCs w:val="14"/>
              </w:rPr>
            </w:pPr>
          </w:p>
        </w:tc>
      </w:tr>
      <w:tr w:rsidR="0029292F" w:rsidRPr="006C18F3" w14:paraId="0F308B3F" w14:textId="77777777" w:rsidTr="008708F4">
        <w:trPr>
          <w:trHeight w:val="20"/>
        </w:trPr>
        <w:tc>
          <w:tcPr>
            <w:tcW w:w="1530" w:type="dxa"/>
            <w:tcBorders>
              <w:top w:val="nil"/>
              <w:left w:val="nil"/>
              <w:bottom w:val="nil"/>
              <w:right w:val="nil"/>
            </w:tcBorders>
          </w:tcPr>
          <w:p w14:paraId="07998300" w14:textId="77777777" w:rsidR="0029292F" w:rsidRPr="006C18F3" w:rsidRDefault="0029292F" w:rsidP="0029292F">
            <w:pPr>
              <w:ind w:left="-86" w:right="-86"/>
              <w:rPr>
                <w:rFonts w:ascii="Arial" w:eastAsia="Arial Unicode MS" w:hAnsi="Arial" w:cs="Arial"/>
                <w:sz w:val="14"/>
                <w:szCs w:val="14"/>
                <w:lang w:val="en-GB" w:bidi="th-TH"/>
              </w:rPr>
            </w:pPr>
          </w:p>
        </w:tc>
        <w:tc>
          <w:tcPr>
            <w:tcW w:w="1080" w:type="dxa"/>
            <w:tcBorders>
              <w:top w:val="nil"/>
              <w:left w:val="nil"/>
              <w:bottom w:val="nil"/>
              <w:right w:val="nil"/>
            </w:tcBorders>
          </w:tcPr>
          <w:p w14:paraId="27433D4A" w14:textId="77777777" w:rsidR="0029292F" w:rsidRPr="006C18F3" w:rsidRDefault="0029292F" w:rsidP="0029292F">
            <w:pPr>
              <w:jc w:val="center"/>
              <w:rPr>
                <w:rFonts w:ascii="Arial" w:eastAsia="Arial Unicode MS" w:hAnsi="Arial" w:cs="Arial"/>
                <w:b/>
                <w:bCs/>
                <w:sz w:val="14"/>
                <w:szCs w:val="14"/>
                <w:lang w:bidi="th-TH"/>
              </w:rPr>
            </w:pPr>
          </w:p>
        </w:tc>
        <w:tc>
          <w:tcPr>
            <w:tcW w:w="1818" w:type="dxa"/>
            <w:tcBorders>
              <w:top w:val="nil"/>
              <w:left w:val="nil"/>
              <w:bottom w:val="nil"/>
              <w:right w:val="nil"/>
            </w:tcBorders>
          </w:tcPr>
          <w:p w14:paraId="599312C1" w14:textId="77777777" w:rsidR="0029292F" w:rsidRPr="006C18F3" w:rsidRDefault="0029292F" w:rsidP="0029292F">
            <w:pPr>
              <w:ind w:left="-43" w:right="-43"/>
              <w:jc w:val="center"/>
              <w:rPr>
                <w:rFonts w:ascii="Arial" w:eastAsia="Arial Unicode MS" w:hAnsi="Arial" w:cs="Arial"/>
                <w:b/>
                <w:bCs/>
                <w:sz w:val="14"/>
                <w:szCs w:val="14"/>
                <w:lang w:bidi="th-TH"/>
              </w:rPr>
            </w:pPr>
          </w:p>
        </w:tc>
        <w:tc>
          <w:tcPr>
            <w:tcW w:w="835" w:type="dxa"/>
            <w:tcBorders>
              <w:top w:val="nil"/>
              <w:left w:val="nil"/>
              <w:bottom w:val="nil"/>
              <w:right w:val="nil"/>
            </w:tcBorders>
          </w:tcPr>
          <w:p w14:paraId="7A434BE7"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gridSpan w:val="2"/>
            <w:tcBorders>
              <w:top w:val="nil"/>
              <w:left w:val="nil"/>
              <w:bottom w:val="nil"/>
              <w:right w:val="nil"/>
            </w:tcBorders>
          </w:tcPr>
          <w:p w14:paraId="02C3DC4D"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tcBorders>
              <w:top w:val="single" w:sz="4" w:space="0" w:color="auto"/>
              <w:left w:val="nil"/>
              <w:bottom w:val="nil"/>
              <w:right w:val="nil"/>
            </w:tcBorders>
          </w:tcPr>
          <w:p w14:paraId="2EE7215C" w14:textId="77777777" w:rsidR="0029292F" w:rsidRPr="00A31CB5" w:rsidRDefault="0029292F" w:rsidP="00A31CB5">
            <w:pPr>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single" w:sz="4" w:space="0" w:color="auto"/>
              <w:left w:val="nil"/>
              <w:bottom w:val="nil"/>
              <w:right w:val="nil"/>
            </w:tcBorders>
          </w:tcPr>
          <w:p w14:paraId="73F7806A" w14:textId="77777777"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p>
        </w:tc>
        <w:tc>
          <w:tcPr>
            <w:tcW w:w="835" w:type="dxa"/>
            <w:tcBorders>
              <w:top w:val="single" w:sz="4" w:space="0" w:color="auto"/>
              <w:left w:val="nil"/>
              <w:bottom w:val="nil"/>
              <w:right w:val="nil"/>
            </w:tcBorders>
          </w:tcPr>
          <w:p w14:paraId="790669FA" w14:textId="77777777"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p>
        </w:tc>
        <w:tc>
          <w:tcPr>
            <w:tcW w:w="835" w:type="dxa"/>
            <w:gridSpan w:val="2"/>
            <w:tcBorders>
              <w:top w:val="single" w:sz="4" w:space="0" w:color="auto"/>
              <w:left w:val="nil"/>
              <w:bottom w:val="nil"/>
              <w:right w:val="nil"/>
            </w:tcBorders>
          </w:tcPr>
          <w:p w14:paraId="061C8540" w14:textId="77777777" w:rsidR="0029292F" w:rsidRPr="006C18F3" w:rsidRDefault="0029292F" w:rsidP="0029292F">
            <w:pPr>
              <w:tabs>
                <w:tab w:val="left" w:pos="780"/>
              </w:tabs>
              <w:ind w:right="-72"/>
              <w:jc w:val="right"/>
              <w:rPr>
                <w:rFonts w:ascii="Arial" w:eastAsia="Arial Unicode MS" w:hAnsi="Arial" w:cs="Arial"/>
                <w:sz w:val="14"/>
                <w:szCs w:val="14"/>
              </w:rPr>
            </w:pPr>
          </w:p>
        </w:tc>
      </w:tr>
      <w:tr w:rsidR="0029292F" w:rsidRPr="006C18F3" w14:paraId="002751F1" w14:textId="77777777" w:rsidTr="008708F4">
        <w:trPr>
          <w:trHeight w:val="20"/>
        </w:trPr>
        <w:tc>
          <w:tcPr>
            <w:tcW w:w="1530" w:type="dxa"/>
            <w:tcBorders>
              <w:top w:val="nil"/>
              <w:left w:val="nil"/>
              <w:bottom w:val="nil"/>
              <w:right w:val="nil"/>
            </w:tcBorders>
          </w:tcPr>
          <w:p w14:paraId="2428EE90" w14:textId="6C9651F9" w:rsidR="0029292F" w:rsidRPr="006C18F3" w:rsidRDefault="0029292F" w:rsidP="0029292F">
            <w:pPr>
              <w:ind w:left="-86" w:right="-86"/>
              <w:rPr>
                <w:rFonts w:ascii="Arial" w:eastAsia="Arial Unicode MS" w:hAnsi="Arial" w:cs="Arial"/>
                <w:b/>
                <w:bCs/>
                <w:sz w:val="14"/>
                <w:szCs w:val="14"/>
                <w:lang w:val="en-GB" w:bidi="th-TH"/>
              </w:rPr>
            </w:pPr>
            <w:r w:rsidRPr="006C18F3">
              <w:rPr>
                <w:rFonts w:ascii="Arial" w:eastAsia="Arial Unicode MS" w:hAnsi="Arial" w:cs="Arial"/>
                <w:b/>
                <w:bCs/>
                <w:sz w:val="14"/>
                <w:szCs w:val="14"/>
                <w:lang w:val="en-GB" w:bidi="th-TH"/>
              </w:rPr>
              <w:t>Total</w:t>
            </w:r>
          </w:p>
        </w:tc>
        <w:tc>
          <w:tcPr>
            <w:tcW w:w="1080" w:type="dxa"/>
            <w:tcBorders>
              <w:top w:val="nil"/>
              <w:left w:val="nil"/>
              <w:bottom w:val="nil"/>
              <w:right w:val="nil"/>
            </w:tcBorders>
          </w:tcPr>
          <w:p w14:paraId="5154C92D" w14:textId="77777777" w:rsidR="0029292F" w:rsidRPr="006C18F3" w:rsidRDefault="0029292F" w:rsidP="0029292F">
            <w:pPr>
              <w:jc w:val="center"/>
              <w:rPr>
                <w:rFonts w:ascii="Arial" w:eastAsia="Arial Unicode MS" w:hAnsi="Arial" w:cs="Arial"/>
                <w:b/>
                <w:bCs/>
                <w:sz w:val="14"/>
                <w:szCs w:val="14"/>
                <w:lang w:bidi="th-TH"/>
              </w:rPr>
            </w:pPr>
          </w:p>
        </w:tc>
        <w:tc>
          <w:tcPr>
            <w:tcW w:w="1818" w:type="dxa"/>
            <w:tcBorders>
              <w:top w:val="nil"/>
              <w:left w:val="nil"/>
              <w:bottom w:val="nil"/>
              <w:right w:val="nil"/>
            </w:tcBorders>
          </w:tcPr>
          <w:p w14:paraId="3CB6AC66" w14:textId="77777777" w:rsidR="0029292F" w:rsidRPr="006C18F3" w:rsidRDefault="0029292F" w:rsidP="0029292F">
            <w:pPr>
              <w:ind w:left="-43" w:right="-43"/>
              <w:jc w:val="center"/>
              <w:rPr>
                <w:rFonts w:ascii="Arial" w:eastAsia="Arial Unicode MS" w:hAnsi="Arial" w:cs="Arial"/>
                <w:b/>
                <w:bCs/>
                <w:sz w:val="14"/>
                <w:szCs w:val="14"/>
                <w:lang w:bidi="th-TH"/>
              </w:rPr>
            </w:pPr>
          </w:p>
        </w:tc>
        <w:tc>
          <w:tcPr>
            <w:tcW w:w="835" w:type="dxa"/>
            <w:tcBorders>
              <w:top w:val="nil"/>
              <w:left w:val="nil"/>
              <w:bottom w:val="nil"/>
              <w:right w:val="nil"/>
            </w:tcBorders>
          </w:tcPr>
          <w:p w14:paraId="470091DB"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gridSpan w:val="2"/>
            <w:tcBorders>
              <w:top w:val="nil"/>
              <w:left w:val="nil"/>
              <w:bottom w:val="nil"/>
              <w:right w:val="nil"/>
            </w:tcBorders>
          </w:tcPr>
          <w:p w14:paraId="7BE85F5D" w14:textId="77777777" w:rsidR="0029292F" w:rsidRPr="006C18F3" w:rsidRDefault="0029292F" w:rsidP="0029292F">
            <w:pPr>
              <w:tabs>
                <w:tab w:val="left" w:pos="780"/>
              </w:tabs>
              <w:ind w:right="-72"/>
              <w:jc w:val="right"/>
              <w:rPr>
                <w:rFonts w:ascii="Arial" w:eastAsia="Arial Unicode MS" w:hAnsi="Arial" w:cs="Arial"/>
                <w:sz w:val="14"/>
                <w:szCs w:val="14"/>
              </w:rPr>
            </w:pPr>
          </w:p>
        </w:tc>
        <w:tc>
          <w:tcPr>
            <w:tcW w:w="835" w:type="dxa"/>
            <w:tcBorders>
              <w:top w:val="nil"/>
              <w:left w:val="nil"/>
              <w:bottom w:val="single" w:sz="4" w:space="0" w:color="auto"/>
              <w:right w:val="nil"/>
            </w:tcBorders>
          </w:tcPr>
          <w:p w14:paraId="1C9F66B4" w14:textId="1D5E73E9" w:rsidR="0029292F" w:rsidRPr="00A31CB5" w:rsidRDefault="00D66AED" w:rsidP="00A31CB5">
            <w:pPr>
              <w:spacing w:line="256" w:lineRule="auto"/>
              <w:ind w:left="-40" w:right="-72"/>
              <w:jc w:val="right"/>
              <w:rPr>
                <w:rFonts w:ascii="Arial" w:eastAsia="Arial Unicode MS" w:hAnsi="Arial" w:cs="Arial"/>
                <w:color w:val="000000"/>
                <w:sz w:val="14"/>
                <w:szCs w:val="14"/>
                <w:lang w:val="en-GB"/>
              </w:rPr>
            </w:pPr>
            <w:r w:rsidRPr="00D66AED">
              <w:rPr>
                <w:rFonts w:ascii="Arial" w:eastAsia="Arial Unicode MS" w:hAnsi="Arial" w:cs="Arial"/>
                <w:color w:val="000000"/>
                <w:sz w:val="14"/>
                <w:szCs w:val="14"/>
                <w:lang w:val="en-GB"/>
              </w:rPr>
              <w:t>3,934,827</w:t>
            </w:r>
          </w:p>
        </w:tc>
        <w:tc>
          <w:tcPr>
            <w:tcW w:w="835" w:type="dxa"/>
            <w:gridSpan w:val="2"/>
            <w:tcBorders>
              <w:top w:val="nil"/>
              <w:left w:val="nil"/>
              <w:bottom w:val="single" w:sz="4" w:space="0" w:color="auto"/>
              <w:right w:val="nil"/>
            </w:tcBorders>
          </w:tcPr>
          <w:p w14:paraId="2A33BADE" w14:textId="5D61A51C" w:rsidR="0029292F" w:rsidRPr="00A31CB5" w:rsidRDefault="0029292F" w:rsidP="00A31CB5">
            <w:pPr>
              <w:tabs>
                <w:tab w:val="left" w:pos="780"/>
              </w:tabs>
              <w:spacing w:line="256" w:lineRule="auto"/>
              <w:ind w:left="-40" w:right="-72"/>
              <w:jc w:val="right"/>
              <w:rPr>
                <w:rFonts w:ascii="Arial" w:eastAsia="Arial Unicode MS" w:hAnsi="Arial" w:cs="Arial"/>
                <w:color w:val="000000"/>
                <w:sz w:val="14"/>
                <w:szCs w:val="14"/>
                <w:lang w:val="en-GB"/>
              </w:rPr>
            </w:pPr>
            <w:r w:rsidRPr="00DB081E">
              <w:rPr>
                <w:rFonts w:ascii="Arial" w:eastAsia="Arial Unicode MS" w:hAnsi="Arial" w:cs="Arial"/>
                <w:color w:val="000000"/>
                <w:sz w:val="14"/>
                <w:szCs w:val="14"/>
                <w:lang w:val="en-GB"/>
              </w:rPr>
              <w:t>4,229,842</w:t>
            </w:r>
          </w:p>
        </w:tc>
        <w:tc>
          <w:tcPr>
            <w:tcW w:w="835" w:type="dxa"/>
            <w:tcBorders>
              <w:top w:val="nil"/>
              <w:left w:val="nil"/>
              <w:bottom w:val="single" w:sz="4" w:space="0" w:color="auto"/>
              <w:right w:val="nil"/>
            </w:tcBorders>
          </w:tcPr>
          <w:p w14:paraId="1D94A853" w14:textId="7424EB53" w:rsidR="0029292F" w:rsidRPr="00A31CB5" w:rsidRDefault="00A31CB5" w:rsidP="00A31CB5">
            <w:pPr>
              <w:spacing w:line="256" w:lineRule="auto"/>
              <w:ind w:left="-40" w:right="-72"/>
              <w:jc w:val="right"/>
              <w:rPr>
                <w:rFonts w:ascii="Arial" w:eastAsia="Arial Unicode MS" w:hAnsi="Arial" w:cs="Arial"/>
                <w:color w:val="000000"/>
                <w:sz w:val="14"/>
                <w:szCs w:val="14"/>
                <w:lang w:val="en-GB"/>
              </w:rPr>
            </w:pPr>
            <w:r w:rsidRPr="00A31CB5">
              <w:rPr>
                <w:rFonts w:ascii="Arial" w:eastAsia="Arial Unicode MS" w:hAnsi="Arial" w:cs="Arial"/>
                <w:color w:val="000000"/>
                <w:sz w:val="14"/>
                <w:szCs w:val="14"/>
                <w:lang w:val="en-GB"/>
              </w:rPr>
              <w:t xml:space="preserve">4,831,584 </w:t>
            </w:r>
          </w:p>
        </w:tc>
        <w:tc>
          <w:tcPr>
            <w:tcW w:w="835" w:type="dxa"/>
            <w:gridSpan w:val="2"/>
            <w:tcBorders>
              <w:top w:val="nil"/>
              <w:left w:val="nil"/>
              <w:bottom w:val="single" w:sz="4" w:space="0" w:color="auto"/>
              <w:right w:val="nil"/>
            </w:tcBorders>
          </w:tcPr>
          <w:p w14:paraId="6B0A2B2D" w14:textId="7FDA9BB6" w:rsidR="0029292F" w:rsidRPr="006C18F3" w:rsidRDefault="0029292F" w:rsidP="0029292F">
            <w:pPr>
              <w:tabs>
                <w:tab w:val="left" w:pos="780"/>
              </w:tabs>
              <w:ind w:right="-72"/>
              <w:jc w:val="right"/>
              <w:rPr>
                <w:rFonts w:ascii="Arial" w:eastAsia="Arial Unicode MS" w:hAnsi="Arial" w:cs="Arial"/>
                <w:sz w:val="14"/>
                <w:szCs w:val="14"/>
              </w:rPr>
            </w:pPr>
            <w:r w:rsidRPr="00DB081E">
              <w:rPr>
                <w:rFonts w:ascii="Arial" w:eastAsia="Arial Unicode MS" w:hAnsi="Arial" w:cs="Arial"/>
                <w:color w:val="000000"/>
                <w:sz w:val="14"/>
                <w:szCs w:val="14"/>
                <w:lang w:val="en-GB"/>
              </w:rPr>
              <w:t>4</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831</w:t>
            </w:r>
            <w:r w:rsidRPr="00DB081E">
              <w:rPr>
                <w:rFonts w:ascii="Arial" w:eastAsia="Arial Unicode MS" w:hAnsi="Arial" w:cs="Arial"/>
                <w:color w:val="000000"/>
                <w:sz w:val="14"/>
                <w:szCs w:val="14"/>
              </w:rPr>
              <w:t>,</w:t>
            </w:r>
            <w:r w:rsidRPr="00DB081E">
              <w:rPr>
                <w:rFonts w:ascii="Arial" w:eastAsia="Arial Unicode MS" w:hAnsi="Arial" w:cs="Arial"/>
                <w:color w:val="000000"/>
                <w:sz w:val="14"/>
                <w:szCs w:val="14"/>
                <w:lang w:val="en-GB"/>
              </w:rPr>
              <w:t>584</w:t>
            </w:r>
          </w:p>
        </w:tc>
      </w:tr>
      <w:bookmarkEnd w:id="14"/>
    </w:tbl>
    <w:p w14:paraId="21AC4DB0" w14:textId="77777777" w:rsidR="009C257F" w:rsidRPr="006C18F3" w:rsidRDefault="009C257F" w:rsidP="00C314D6">
      <w:pPr>
        <w:ind w:right="-83"/>
        <w:rPr>
          <w:rFonts w:eastAsia="Arial Unicode MS"/>
          <w:spacing w:val="-6"/>
          <w:sz w:val="18"/>
          <w:szCs w:val="18"/>
          <w:lang w:val="en-GB"/>
        </w:rPr>
      </w:pPr>
    </w:p>
    <w:p w14:paraId="299D23F5" w14:textId="77777777" w:rsidR="00256A04" w:rsidRDefault="00256A04" w:rsidP="00D773AB">
      <w:pPr>
        <w:pStyle w:val="Heading2"/>
        <w:ind w:left="540" w:hanging="540"/>
        <w:rPr>
          <w:rFonts w:eastAsia="Arial Unicode MS"/>
          <w:bCs/>
          <w:color w:val="auto"/>
          <w:sz w:val="18"/>
          <w:szCs w:val="18"/>
          <w:lang w:val="en-GB"/>
        </w:rPr>
      </w:pPr>
    </w:p>
    <w:p w14:paraId="23C03B67" w14:textId="77777777" w:rsidR="00256A04" w:rsidRDefault="00256A04" w:rsidP="00D773AB">
      <w:pPr>
        <w:pStyle w:val="Heading2"/>
        <w:ind w:left="540" w:hanging="540"/>
        <w:rPr>
          <w:rFonts w:eastAsia="Arial Unicode MS"/>
          <w:bCs/>
          <w:color w:val="auto"/>
          <w:sz w:val="18"/>
          <w:szCs w:val="18"/>
          <w:lang w:val="en-GB"/>
        </w:rPr>
      </w:pPr>
    </w:p>
    <w:p w14:paraId="251BC26A" w14:textId="77777777" w:rsidR="00256A04" w:rsidRDefault="00256A04" w:rsidP="00D773AB">
      <w:pPr>
        <w:pStyle w:val="Heading2"/>
        <w:ind w:left="540" w:hanging="540"/>
        <w:rPr>
          <w:rFonts w:eastAsia="Arial Unicode MS" w:cs="Cordia New"/>
          <w:bCs/>
          <w:color w:val="auto"/>
          <w:sz w:val="18"/>
          <w:szCs w:val="18"/>
          <w:lang w:val="en-GB"/>
        </w:rPr>
      </w:pPr>
    </w:p>
    <w:p w14:paraId="2F7D1B1B" w14:textId="77777777" w:rsidR="00C505CD" w:rsidRDefault="00C505CD" w:rsidP="00C505CD">
      <w:pPr>
        <w:rPr>
          <w:rFonts w:cs="Cordia New"/>
          <w:lang w:val="en-GB"/>
        </w:rPr>
      </w:pPr>
    </w:p>
    <w:p w14:paraId="3BE367D3" w14:textId="77777777" w:rsidR="00C505CD" w:rsidRPr="00C505CD" w:rsidRDefault="00C505CD" w:rsidP="00C505CD">
      <w:pPr>
        <w:rPr>
          <w:rFonts w:cs="Cordia New"/>
          <w:lang w:val="en-GB"/>
        </w:rPr>
      </w:pPr>
    </w:p>
    <w:p w14:paraId="5F81B73C" w14:textId="77777777" w:rsidR="00256A04" w:rsidRPr="00256A04" w:rsidRDefault="00256A04" w:rsidP="00256A04">
      <w:pPr>
        <w:rPr>
          <w:lang w:val="en-GB"/>
        </w:rPr>
      </w:pPr>
    </w:p>
    <w:p w14:paraId="5D6AFE79" w14:textId="06DC5825" w:rsidR="00D773AB" w:rsidRPr="006C18F3" w:rsidRDefault="006C18F3" w:rsidP="00D773AB">
      <w:pPr>
        <w:pStyle w:val="Heading2"/>
        <w:ind w:left="540" w:hanging="540"/>
        <w:rPr>
          <w:rFonts w:eastAsia="Arial Unicode MS"/>
          <w:bCs/>
          <w:color w:val="auto"/>
          <w:sz w:val="18"/>
          <w:szCs w:val="18"/>
        </w:rPr>
      </w:pPr>
      <w:r w:rsidRPr="006C18F3">
        <w:rPr>
          <w:rFonts w:eastAsia="Arial Unicode MS"/>
          <w:bCs/>
          <w:color w:val="auto"/>
          <w:sz w:val="18"/>
          <w:szCs w:val="18"/>
          <w:lang w:val="en-GB"/>
        </w:rPr>
        <w:lastRenderedPageBreak/>
        <w:t>1</w:t>
      </w:r>
      <w:r w:rsidR="009318AF">
        <w:rPr>
          <w:rFonts w:eastAsia="Arial Unicode MS"/>
          <w:bCs/>
          <w:color w:val="auto"/>
          <w:sz w:val="18"/>
          <w:szCs w:val="18"/>
          <w:lang w:val="en-GB"/>
        </w:rPr>
        <w:t>1</w:t>
      </w:r>
      <w:r w:rsidR="00D773AB" w:rsidRPr="006C18F3">
        <w:rPr>
          <w:rFonts w:eastAsia="Arial Unicode MS"/>
          <w:bCs/>
          <w:color w:val="auto"/>
          <w:sz w:val="18"/>
          <w:szCs w:val="18"/>
        </w:rPr>
        <w:t>.</w:t>
      </w:r>
      <w:r w:rsidRPr="006C18F3">
        <w:rPr>
          <w:rFonts w:eastAsia="Arial Unicode MS"/>
          <w:bCs/>
          <w:color w:val="auto"/>
          <w:sz w:val="18"/>
          <w:szCs w:val="18"/>
          <w:lang w:val="en-GB"/>
        </w:rPr>
        <w:t>2</w:t>
      </w:r>
      <w:r w:rsidR="00D773AB" w:rsidRPr="006C18F3">
        <w:rPr>
          <w:rFonts w:eastAsia="Arial Unicode MS"/>
          <w:bCs/>
          <w:color w:val="auto"/>
          <w:sz w:val="18"/>
          <w:szCs w:val="18"/>
        </w:rPr>
        <w:tab/>
        <w:t>Balance of investment in associate</w:t>
      </w:r>
      <w:r w:rsidR="00916944" w:rsidRPr="006C18F3">
        <w:rPr>
          <w:rFonts w:eastAsia="Arial Unicode MS"/>
          <w:bCs/>
          <w:color w:val="auto"/>
          <w:sz w:val="18"/>
          <w:szCs w:val="18"/>
        </w:rPr>
        <w:t>s</w:t>
      </w:r>
    </w:p>
    <w:p w14:paraId="2D23B8FA" w14:textId="77777777" w:rsidR="00C76B49" w:rsidRPr="006C18F3" w:rsidRDefault="00C76B49" w:rsidP="001763EB">
      <w:pPr>
        <w:ind w:right="-83"/>
        <w:rPr>
          <w:rFonts w:eastAsia="Arial Unicode MS"/>
          <w:spacing w:val="-6"/>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C76B49" w:rsidRPr="006C18F3" w14:paraId="71DDC240" w14:textId="77777777" w:rsidTr="001D331C">
        <w:tc>
          <w:tcPr>
            <w:tcW w:w="4248" w:type="dxa"/>
            <w:tcBorders>
              <w:top w:val="nil"/>
              <w:left w:val="nil"/>
              <w:bottom w:val="nil"/>
              <w:right w:val="nil"/>
            </w:tcBorders>
          </w:tcPr>
          <w:p w14:paraId="727FE63C"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nil"/>
              <w:right w:val="nil"/>
            </w:tcBorders>
          </w:tcPr>
          <w:p w14:paraId="2FB0767F" w14:textId="77777777" w:rsidR="00C76B49" w:rsidRPr="006C18F3" w:rsidRDefault="00C76B49" w:rsidP="001D331C">
            <w:pPr>
              <w:ind w:left="-40" w:right="-72"/>
              <w:jc w:val="center"/>
              <w:rPr>
                <w:b/>
                <w:sz w:val="18"/>
                <w:szCs w:val="18"/>
                <w:cs/>
                <w:lang w:val="en-GB"/>
              </w:rPr>
            </w:pPr>
            <w:r w:rsidRPr="006C18F3">
              <w:rPr>
                <w:b/>
                <w:sz w:val="18"/>
                <w:szCs w:val="18"/>
                <w:lang w:val="en-GB"/>
              </w:rPr>
              <w:t xml:space="preserve">Consolidated </w:t>
            </w:r>
          </w:p>
        </w:tc>
        <w:tc>
          <w:tcPr>
            <w:tcW w:w="2592" w:type="dxa"/>
            <w:gridSpan w:val="2"/>
            <w:tcBorders>
              <w:top w:val="nil"/>
              <w:left w:val="nil"/>
              <w:bottom w:val="nil"/>
              <w:right w:val="nil"/>
            </w:tcBorders>
          </w:tcPr>
          <w:p w14:paraId="1FBEB2CA" w14:textId="77777777" w:rsidR="00C76B49" w:rsidRPr="006C18F3" w:rsidRDefault="00C76B49" w:rsidP="001D331C">
            <w:pPr>
              <w:ind w:left="-40" w:right="-72"/>
              <w:jc w:val="center"/>
              <w:rPr>
                <w:b/>
                <w:sz w:val="18"/>
                <w:szCs w:val="18"/>
                <w:lang w:val="en-GB"/>
              </w:rPr>
            </w:pPr>
            <w:r w:rsidRPr="006C18F3">
              <w:rPr>
                <w:b/>
                <w:sz w:val="18"/>
                <w:szCs w:val="18"/>
                <w:lang w:val="en-GB"/>
              </w:rPr>
              <w:t>Separate</w:t>
            </w:r>
          </w:p>
        </w:tc>
      </w:tr>
      <w:tr w:rsidR="00C76B49" w:rsidRPr="006C18F3" w14:paraId="73D3B1CE" w14:textId="77777777" w:rsidTr="001D331C">
        <w:tc>
          <w:tcPr>
            <w:tcW w:w="4248" w:type="dxa"/>
            <w:tcBorders>
              <w:top w:val="nil"/>
              <w:left w:val="nil"/>
              <w:bottom w:val="nil"/>
              <w:right w:val="nil"/>
            </w:tcBorders>
          </w:tcPr>
          <w:p w14:paraId="63720D68"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297927DF" w14:textId="77777777" w:rsidR="00C76B49" w:rsidRPr="006C18F3" w:rsidRDefault="00C76B49" w:rsidP="001D331C">
            <w:pPr>
              <w:ind w:left="-40" w:right="-72"/>
              <w:jc w:val="center"/>
              <w:rPr>
                <w:b/>
                <w:sz w:val="18"/>
                <w:szCs w:val="18"/>
                <w:lang w:val="en-GB"/>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7FB6EBB" w14:textId="77777777" w:rsidR="00C76B49" w:rsidRPr="006C18F3" w:rsidRDefault="00C76B49" w:rsidP="001D331C">
            <w:pPr>
              <w:ind w:left="-40" w:right="-72"/>
              <w:jc w:val="center"/>
              <w:rPr>
                <w:b/>
                <w:sz w:val="18"/>
                <w:szCs w:val="18"/>
                <w:lang w:val="en-GB"/>
              </w:rPr>
            </w:pPr>
            <w:r w:rsidRPr="006C18F3">
              <w:rPr>
                <w:b/>
                <w:sz w:val="18"/>
                <w:szCs w:val="18"/>
                <w:lang w:val="en-GB"/>
              </w:rPr>
              <w:t>financial information</w:t>
            </w:r>
          </w:p>
        </w:tc>
      </w:tr>
      <w:tr w:rsidR="00C76B49" w:rsidRPr="006C18F3" w14:paraId="06018203" w14:textId="77777777" w:rsidTr="001D331C">
        <w:tc>
          <w:tcPr>
            <w:tcW w:w="4248" w:type="dxa"/>
            <w:tcBorders>
              <w:top w:val="nil"/>
              <w:left w:val="nil"/>
              <w:bottom w:val="nil"/>
              <w:right w:val="nil"/>
            </w:tcBorders>
          </w:tcPr>
          <w:p w14:paraId="1B591CAE" w14:textId="77777777" w:rsidR="00C76B49" w:rsidRPr="006C18F3" w:rsidRDefault="00C76B49" w:rsidP="001D331C">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44AE07F7" w14:textId="77777777" w:rsidR="00C76B49" w:rsidRPr="006C18F3" w:rsidRDefault="00C76B49" w:rsidP="001D331C">
            <w:pPr>
              <w:jc w:val="center"/>
              <w:rPr>
                <w:b/>
                <w:bCs/>
                <w:spacing w:val="-4"/>
                <w:sz w:val="18"/>
                <w:szCs w:val="18"/>
                <w:cs/>
              </w:rPr>
            </w:pPr>
            <w:r w:rsidRPr="006C18F3">
              <w:rPr>
                <w:b/>
                <w:bCs/>
                <w:spacing w:val="-4"/>
                <w:sz w:val="18"/>
                <w:szCs w:val="18"/>
              </w:rPr>
              <w:t>Investment at equity method</w:t>
            </w:r>
          </w:p>
        </w:tc>
        <w:tc>
          <w:tcPr>
            <w:tcW w:w="2592" w:type="dxa"/>
            <w:gridSpan w:val="2"/>
            <w:tcBorders>
              <w:top w:val="nil"/>
              <w:left w:val="nil"/>
              <w:bottom w:val="single" w:sz="4" w:space="0" w:color="auto"/>
              <w:right w:val="nil"/>
            </w:tcBorders>
            <w:vAlign w:val="center"/>
          </w:tcPr>
          <w:p w14:paraId="637476E1" w14:textId="77777777" w:rsidR="00C76B49" w:rsidRPr="006C18F3" w:rsidRDefault="00C76B49" w:rsidP="001D331C">
            <w:pPr>
              <w:jc w:val="center"/>
              <w:rPr>
                <w:b/>
                <w:bCs/>
                <w:sz w:val="18"/>
                <w:szCs w:val="18"/>
                <w:cs/>
              </w:rPr>
            </w:pPr>
            <w:r w:rsidRPr="006C18F3">
              <w:rPr>
                <w:b/>
                <w:bCs/>
                <w:sz w:val="18"/>
                <w:szCs w:val="18"/>
              </w:rPr>
              <w:t>Investment at cost method</w:t>
            </w:r>
          </w:p>
        </w:tc>
      </w:tr>
      <w:tr w:rsidR="00C76B49" w:rsidRPr="006C18F3" w14:paraId="28A5CC68" w14:textId="77777777" w:rsidTr="001D331C">
        <w:tc>
          <w:tcPr>
            <w:tcW w:w="4248" w:type="dxa"/>
            <w:tcBorders>
              <w:top w:val="nil"/>
              <w:left w:val="nil"/>
              <w:bottom w:val="nil"/>
              <w:right w:val="nil"/>
            </w:tcBorders>
          </w:tcPr>
          <w:p w14:paraId="5D115A07" w14:textId="77777777" w:rsidR="00C76B49" w:rsidRPr="006C18F3" w:rsidRDefault="00C76B49" w:rsidP="001D331C">
            <w:pPr>
              <w:ind w:left="433"/>
              <w:jc w:val="both"/>
              <w:rPr>
                <w:b/>
                <w:bCs/>
                <w:sz w:val="18"/>
                <w:szCs w:val="18"/>
                <w:lang w:val="en-GB"/>
              </w:rPr>
            </w:pPr>
          </w:p>
        </w:tc>
        <w:tc>
          <w:tcPr>
            <w:tcW w:w="1296" w:type="dxa"/>
            <w:tcBorders>
              <w:top w:val="nil"/>
              <w:left w:val="nil"/>
              <w:bottom w:val="nil"/>
              <w:right w:val="nil"/>
            </w:tcBorders>
          </w:tcPr>
          <w:p w14:paraId="7DB7A8CA" w14:textId="77777777" w:rsidR="00C76B49" w:rsidRPr="006C18F3" w:rsidRDefault="00C76B49" w:rsidP="001D331C">
            <w:pPr>
              <w:ind w:left="-40" w:right="-72"/>
              <w:jc w:val="right"/>
              <w:rPr>
                <w:b/>
                <w:sz w:val="18"/>
                <w:szCs w:val="18"/>
                <w:lang w:val="en-GB"/>
              </w:rPr>
            </w:pPr>
            <w:r w:rsidRPr="006C18F3">
              <w:rPr>
                <w:b/>
                <w:sz w:val="18"/>
                <w:szCs w:val="18"/>
                <w:lang w:val="en-GB"/>
              </w:rPr>
              <w:t>Unaudited</w:t>
            </w:r>
          </w:p>
        </w:tc>
        <w:tc>
          <w:tcPr>
            <w:tcW w:w="1296" w:type="dxa"/>
            <w:tcBorders>
              <w:top w:val="nil"/>
              <w:left w:val="nil"/>
              <w:bottom w:val="nil"/>
              <w:right w:val="nil"/>
            </w:tcBorders>
          </w:tcPr>
          <w:p w14:paraId="09D33CF4" w14:textId="77777777" w:rsidR="00C76B49" w:rsidRPr="006C18F3" w:rsidRDefault="00C76B49" w:rsidP="001D331C">
            <w:pPr>
              <w:ind w:left="-40" w:right="-72"/>
              <w:jc w:val="right"/>
              <w:rPr>
                <w:b/>
                <w:sz w:val="18"/>
                <w:szCs w:val="18"/>
                <w:lang w:val="en-GB"/>
              </w:rPr>
            </w:pPr>
            <w:r w:rsidRPr="006C18F3">
              <w:rPr>
                <w:b/>
                <w:sz w:val="18"/>
                <w:szCs w:val="18"/>
                <w:lang w:val="en-GB"/>
              </w:rPr>
              <w:t>Audited</w:t>
            </w:r>
          </w:p>
        </w:tc>
        <w:tc>
          <w:tcPr>
            <w:tcW w:w="1296" w:type="dxa"/>
            <w:tcBorders>
              <w:top w:val="nil"/>
              <w:left w:val="nil"/>
              <w:bottom w:val="nil"/>
              <w:right w:val="nil"/>
            </w:tcBorders>
          </w:tcPr>
          <w:p w14:paraId="07D621F4" w14:textId="77777777" w:rsidR="00C76B49" w:rsidRPr="006C18F3" w:rsidRDefault="00C76B49" w:rsidP="001D331C">
            <w:pPr>
              <w:ind w:left="-40" w:right="-72"/>
              <w:jc w:val="right"/>
              <w:rPr>
                <w:b/>
                <w:sz w:val="18"/>
                <w:szCs w:val="18"/>
                <w:lang w:val="en-GB"/>
              </w:rPr>
            </w:pPr>
            <w:r w:rsidRPr="006C18F3">
              <w:rPr>
                <w:b/>
                <w:sz w:val="18"/>
                <w:szCs w:val="18"/>
                <w:lang w:val="en-GB"/>
              </w:rPr>
              <w:t>Unaudited</w:t>
            </w:r>
          </w:p>
        </w:tc>
        <w:tc>
          <w:tcPr>
            <w:tcW w:w="1296" w:type="dxa"/>
            <w:tcBorders>
              <w:top w:val="nil"/>
              <w:left w:val="nil"/>
              <w:bottom w:val="nil"/>
              <w:right w:val="nil"/>
            </w:tcBorders>
          </w:tcPr>
          <w:p w14:paraId="3CE141CB" w14:textId="77777777" w:rsidR="00C76B49" w:rsidRPr="006C18F3" w:rsidRDefault="00C76B49" w:rsidP="001D331C">
            <w:pPr>
              <w:ind w:left="-40" w:right="-72"/>
              <w:jc w:val="right"/>
              <w:rPr>
                <w:b/>
                <w:sz w:val="18"/>
                <w:szCs w:val="18"/>
                <w:lang w:val="en-GB"/>
              </w:rPr>
            </w:pPr>
            <w:r w:rsidRPr="006C18F3">
              <w:rPr>
                <w:b/>
                <w:sz w:val="18"/>
                <w:szCs w:val="18"/>
                <w:lang w:val="en-GB"/>
              </w:rPr>
              <w:t>Audited</w:t>
            </w:r>
          </w:p>
        </w:tc>
      </w:tr>
      <w:tr w:rsidR="00BE21F8" w:rsidRPr="006C18F3" w14:paraId="5F5C2B60" w14:textId="77777777" w:rsidTr="001D331C">
        <w:tc>
          <w:tcPr>
            <w:tcW w:w="4248" w:type="dxa"/>
            <w:tcBorders>
              <w:top w:val="nil"/>
              <w:left w:val="nil"/>
              <w:bottom w:val="nil"/>
              <w:right w:val="nil"/>
            </w:tcBorders>
          </w:tcPr>
          <w:p w14:paraId="7B9F8C71" w14:textId="77777777" w:rsidR="00BE21F8" w:rsidRPr="006C18F3" w:rsidRDefault="00BE21F8" w:rsidP="00BE21F8">
            <w:pPr>
              <w:ind w:left="433"/>
              <w:jc w:val="both"/>
              <w:rPr>
                <w:b/>
                <w:bCs/>
                <w:sz w:val="18"/>
                <w:szCs w:val="18"/>
                <w:lang w:val="en-GB"/>
              </w:rPr>
            </w:pPr>
          </w:p>
        </w:tc>
        <w:tc>
          <w:tcPr>
            <w:tcW w:w="1296" w:type="dxa"/>
            <w:tcBorders>
              <w:top w:val="nil"/>
              <w:left w:val="nil"/>
              <w:bottom w:val="nil"/>
              <w:right w:val="nil"/>
            </w:tcBorders>
          </w:tcPr>
          <w:p w14:paraId="32DBC303" w14:textId="08BF7CBC"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33D51C96" w14:textId="6F2548A9" w:rsidR="00BE21F8" w:rsidRPr="006C18F3" w:rsidRDefault="00BE21F8" w:rsidP="00BE21F8">
            <w:pPr>
              <w:ind w:left="-40" w:right="-72"/>
              <w:jc w:val="right"/>
              <w:rPr>
                <w:b/>
                <w:sz w:val="18"/>
                <w:szCs w:val="18"/>
                <w:lang w:val="en-GB"/>
              </w:rPr>
            </w:pPr>
            <w:r w:rsidRPr="006C18F3">
              <w:rPr>
                <w:b/>
                <w:sz w:val="18"/>
                <w:szCs w:val="18"/>
                <w:lang w:val="en-GB"/>
              </w:rPr>
              <w:t>31 December</w:t>
            </w:r>
          </w:p>
        </w:tc>
        <w:tc>
          <w:tcPr>
            <w:tcW w:w="1296" w:type="dxa"/>
            <w:tcBorders>
              <w:top w:val="nil"/>
              <w:left w:val="nil"/>
              <w:bottom w:val="nil"/>
              <w:right w:val="nil"/>
            </w:tcBorders>
          </w:tcPr>
          <w:p w14:paraId="11B67FCF" w14:textId="11504BA1"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2151EF75" w14:textId="66763FC4" w:rsidR="00BE21F8" w:rsidRPr="006C18F3" w:rsidRDefault="00BE21F8" w:rsidP="00BE21F8">
            <w:pPr>
              <w:ind w:left="-40" w:right="-72"/>
              <w:jc w:val="right"/>
              <w:rPr>
                <w:b/>
                <w:sz w:val="18"/>
                <w:szCs w:val="18"/>
                <w:lang w:val="en-GB"/>
              </w:rPr>
            </w:pPr>
            <w:r w:rsidRPr="006C18F3">
              <w:rPr>
                <w:b/>
                <w:sz w:val="18"/>
                <w:szCs w:val="18"/>
                <w:lang w:val="en-GB"/>
              </w:rPr>
              <w:t>31 December</w:t>
            </w:r>
          </w:p>
        </w:tc>
      </w:tr>
      <w:tr w:rsidR="00BE21F8" w:rsidRPr="006C18F3" w14:paraId="4F8E6198" w14:textId="77777777" w:rsidTr="001D331C">
        <w:tc>
          <w:tcPr>
            <w:tcW w:w="4248" w:type="dxa"/>
            <w:tcBorders>
              <w:top w:val="nil"/>
              <w:left w:val="nil"/>
              <w:bottom w:val="nil"/>
              <w:right w:val="nil"/>
            </w:tcBorders>
          </w:tcPr>
          <w:p w14:paraId="6DF8F3D7" w14:textId="77777777" w:rsidR="00BE21F8" w:rsidRPr="006C18F3" w:rsidRDefault="00BE21F8" w:rsidP="00BE21F8">
            <w:pPr>
              <w:ind w:left="433"/>
              <w:jc w:val="both"/>
              <w:rPr>
                <w:b/>
                <w:bCs/>
                <w:sz w:val="18"/>
                <w:szCs w:val="18"/>
                <w:lang w:val="en-GB"/>
              </w:rPr>
            </w:pPr>
          </w:p>
        </w:tc>
        <w:tc>
          <w:tcPr>
            <w:tcW w:w="1296" w:type="dxa"/>
            <w:tcBorders>
              <w:top w:val="nil"/>
              <w:left w:val="nil"/>
              <w:bottom w:val="nil"/>
              <w:right w:val="nil"/>
            </w:tcBorders>
          </w:tcPr>
          <w:p w14:paraId="02AF6383" w14:textId="0EE3BB3E"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1D895B5A" w14:textId="4E2839D2" w:rsidR="00BE21F8" w:rsidRPr="006C18F3" w:rsidRDefault="00BE21F8" w:rsidP="00BE21F8">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39825F78" w14:textId="0C9B01AE"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9954BEB" w14:textId="23D65C1D" w:rsidR="00BE21F8" w:rsidRPr="006C18F3" w:rsidRDefault="00BE21F8" w:rsidP="00BE21F8">
            <w:pPr>
              <w:ind w:left="-40" w:right="-72"/>
              <w:jc w:val="right"/>
              <w:rPr>
                <w:b/>
                <w:sz w:val="18"/>
                <w:szCs w:val="18"/>
                <w:lang w:val="en-GB"/>
              </w:rPr>
            </w:pPr>
            <w:r w:rsidRPr="006C18F3">
              <w:rPr>
                <w:b/>
                <w:sz w:val="18"/>
                <w:szCs w:val="18"/>
                <w:lang w:val="en-GB"/>
              </w:rPr>
              <w:t>2025</w:t>
            </w:r>
          </w:p>
        </w:tc>
      </w:tr>
      <w:tr w:rsidR="00BE21F8" w:rsidRPr="006C18F3" w14:paraId="50C0E15A" w14:textId="77777777" w:rsidTr="001D331C">
        <w:tc>
          <w:tcPr>
            <w:tcW w:w="4248" w:type="dxa"/>
            <w:tcBorders>
              <w:top w:val="nil"/>
              <w:left w:val="nil"/>
              <w:bottom w:val="nil"/>
              <w:right w:val="nil"/>
            </w:tcBorders>
          </w:tcPr>
          <w:p w14:paraId="2442DB4A" w14:textId="77777777" w:rsidR="00BE21F8" w:rsidRPr="006C18F3" w:rsidRDefault="00BE21F8" w:rsidP="00BE21F8">
            <w:pPr>
              <w:ind w:left="433"/>
              <w:jc w:val="both"/>
              <w:rPr>
                <w:sz w:val="18"/>
                <w:szCs w:val="18"/>
                <w:u w:val="single"/>
                <w:lang w:val="en-GB"/>
              </w:rPr>
            </w:pPr>
          </w:p>
        </w:tc>
        <w:tc>
          <w:tcPr>
            <w:tcW w:w="1296" w:type="dxa"/>
            <w:tcBorders>
              <w:top w:val="nil"/>
              <w:left w:val="nil"/>
              <w:bottom w:val="single" w:sz="4" w:space="0" w:color="auto"/>
              <w:right w:val="nil"/>
            </w:tcBorders>
          </w:tcPr>
          <w:p w14:paraId="33E35BE8"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449ABB3"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94CB265"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5E64814A"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r>
      <w:tr w:rsidR="00BE21F8" w:rsidRPr="006C18F3" w14:paraId="7A2717C7" w14:textId="77777777" w:rsidTr="001D331C">
        <w:tc>
          <w:tcPr>
            <w:tcW w:w="4248" w:type="dxa"/>
            <w:tcBorders>
              <w:top w:val="nil"/>
              <w:left w:val="nil"/>
              <w:bottom w:val="nil"/>
              <w:right w:val="nil"/>
            </w:tcBorders>
          </w:tcPr>
          <w:p w14:paraId="12922200" w14:textId="77777777" w:rsidR="00BE21F8" w:rsidRPr="006C18F3" w:rsidRDefault="00BE21F8" w:rsidP="00BE21F8">
            <w:pPr>
              <w:ind w:left="433"/>
              <w:jc w:val="both"/>
              <w:rPr>
                <w:sz w:val="18"/>
                <w:szCs w:val="18"/>
                <w:u w:val="single"/>
                <w:lang w:val="en-GB"/>
              </w:rPr>
            </w:pPr>
          </w:p>
        </w:tc>
        <w:tc>
          <w:tcPr>
            <w:tcW w:w="1296" w:type="dxa"/>
            <w:tcBorders>
              <w:top w:val="nil"/>
              <w:left w:val="nil"/>
              <w:bottom w:val="nil"/>
              <w:right w:val="nil"/>
            </w:tcBorders>
          </w:tcPr>
          <w:p w14:paraId="0B2F077C" w14:textId="77777777" w:rsidR="00BE21F8" w:rsidRPr="006C18F3" w:rsidRDefault="00BE21F8" w:rsidP="00BE21F8">
            <w:pPr>
              <w:ind w:left="-40" w:right="-72"/>
              <w:jc w:val="right"/>
              <w:rPr>
                <w:b/>
                <w:bCs/>
                <w:sz w:val="18"/>
                <w:szCs w:val="18"/>
                <w:lang w:val="en-GB"/>
              </w:rPr>
            </w:pPr>
          </w:p>
        </w:tc>
        <w:tc>
          <w:tcPr>
            <w:tcW w:w="1296" w:type="dxa"/>
            <w:tcBorders>
              <w:top w:val="nil"/>
              <w:left w:val="nil"/>
              <w:bottom w:val="nil"/>
              <w:right w:val="nil"/>
            </w:tcBorders>
          </w:tcPr>
          <w:p w14:paraId="263EDD57" w14:textId="77777777" w:rsidR="00BE21F8" w:rsidRPr="006C18F3" w:rsidRDefault="00BE21F8" w:rsidP="00BE21F8">
            <w:pPr>
              <w:ind w:left="-40" w:right="-72"/>
              <w:jc w:val="right"/>
              <w:rPr>
                <w:b/>
                <w:bCs/>
                <w:sz w:val="18"/>
                <w:szCs w:val="18"/>
                <w:lang w:val="en-GB"/>
              </w:rPr>
            </w:pPr>
          </w:p>
        </w:tc>
        <w:tc>
          <w:tcPr>
            <w:tcW w:w="1296" w:type="dxa"/>
            <w:tcBorders>
              <w:top w:val="nil"/>
              <w:left w:val="nil"/>
              <w:bottom w:val="nil"/>
              <w:right w:val="nil"/>
            </w:tcBorders>
          </w:tcPr>
          <w:p w14:paraId="54BE1C69" w14:textId="77777777" w:rsidR="00BE21F8" w:rsidRPr="006C18F3" w:rsidRDefault="00BE21F8" w:rsidP="00BE21F8">
            <w:pPr>
              <w:ind w:left="-40" w:right="-72"/>
              <w:jc w:val="right"/>
              <w:rPr>
                <w:b/>
                <w:bCs/>
                <w:sz w:val="18"/>
                <w:szCs w:val="18"/>
                <w:lang w:val="en-GB"/>
              </w:rPr>
            </w:pPr>
          </w:p>
        </w:tc>
        <w:tc>
          <w:tcPr>
            <w:tcW w:w="1296" w:type="dxa"/>
            <w:tcBorders>
              <w:top w:val="nil"/>
              <w:left w:val="nil"/>
              <w:bottom w:val="nil"/>
              <w:right w:val="nil"/>
            </w:tcBorders>
          </w:tcPr>
          <w:p w14:paraId="1C54BEC4" w14:textId="77777777" w:rsidR="00BE21F8" w:rsidRPr="006C18F3" w:rsidRDefault="00BE21F8" w:rsidP="00BE21F8">
            <w:pPr>
              <w:ind w:left="-40" w:right="-72"/>
              <w:jc w:val="right"/>
              <w:rPr>
                <w:b/>
                <w:bCs/>
                <w:sz w:val="18"/>
                <w:szCs w:val="18"/>
                <w:lang w:val="en-GB"/>
              </w:rPr>
            </w:pPr>
          </w:p>
        </w:tc>
      </w:tr>
      <w:tr w:rsidR="00BE21F8" w:rsidRPr="006C18F3" w14:paraId="20607E20" w14:textId="77777777">
        <w:tc>
          <w:tcPr>
            <w:tcW w:w="4248" w:type="dxa"/>
            <w:tcBorders>
              <w:top w:val="nil"/>
              <w:left w:val="nil"/>
              <w:bottom w:val="nil"/>
              <w:right w:val="nil"/>
            </w:tcBorders>
          </w:tcPr>
          <w:p w14:paraId="48C81E6F" w14:textId="77777777" w:rsidR="00BE21F8" w:rsidRPr="006C18F3" w:rsidRDefault="00BE21F8" w:rsidP="00BE21F8">
            <w:pPr>
              <w:ind w:left="433"/>
              <w:jc w:val="both"/>
              <w:rPr>
                <w:sz w:val="18"/>
                <w:szCs w:val="18"/>
                <w:u w:val="single"/>
                <w:lang w:val="en-GB"/>
              </w:rPr>
            </w:pPr>
            <w:r w:rsidRPr="006C18F3">
              <w:rPr>
                <w:sz w:val="18"/>
                <w:szCs w:val="18"/>
              </w:rPr>
              <w:t>Cost</w:t>
            </w:r>
          </w:p>
        </w:tc>
        <w:tc>
          <w:tcPr>
            <w:tcW w:w="1296" w:type="dxa"/>
            <w:tcBorders>
              <w:top w:val="nil"/>
              <w:left w:val="nil"/>
              <w:bottom w:val="nil"/>
              <w:right w:val="nil"/>
            </w:tcBorders>
          </w:tcPr>
          <w:p w14:paraId="40446CF4" w14:textId="5583B468"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59,831,584 </w:t>
            </w:r>
          </w:p>
        </w:tc>
        <w:tc>
          <w:tcPr>
            <w:tcW w:w="1296" w:type="dxa"/>
            <w:tcBorders>
              <w:top w:val="nil"/>
              <w:left w:val="nil"/>
              <w:bottom w:val="nil"/>
              <w:right w:val="nil"/>
            </w:tcBorders>
            <w:vAlign w:val="bottom"/>
          </w:tcPr>
          <w:p w14:paraId="1C14A44F" w14:textId="4E3A1F74" w:rsidR="00BE21F8" w:rsidRPr="006C18F3" w:rsidRDefault="00BE21F8" w:rsidP="00BE21F8">
            <w:pPr>
              <w:ind w:left="-40" w:right="-72"/>
              <w:jc w:val="right"/>
              <w:rPr>
                <w:rFonts w:eastAsia="Arial Unicode MS"/>
                <w:sz w:val="18"/>
                <w:szCs w:val="18"/>
                <w:lang w:val="en-GB"/>
              </w:rPr>
            </w:pPr>
            <w:r w:rsidRPr="001F5A18">
              <w:rPr>
                <w:rFonts w:eastAsia="Arial Unicode MS"/>
                <w:color w:val="000000"/>
                <w:sz w:val="18"/>
                <w:szCs w:val="18"/>
                <w:lang w:val="en-GB"/>
              </w:rPr>
              <w:t>59,831,584</w:t>
            </w:r>
          </w:p>
        </w:tc>
        <w:tc>
          <w:tcPr>
            <w:tcW w:w="1296" w:type="dxa"/>
            <w:tcBorders>
              <w:top w:val="nil"/>
              <w:left w:val="nil"/>
              <w:bottom w:val="nil"/>
              <w:right w:val="nil"/>
            </w:tcBorders>
          </w:tcPr>
          <w:p w14:paraId="5EF0321B" w14:textId="138BADD4"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59,831,584 </w:t>
            </w:r>
          </w:p>
        </w:tc>
        <w:tc>
          <w:tcPr>
            <w:tcW w:w="1296" w:type="dxa"/>
            <w:tcBorders>
              <w:top w:val="nil"/>
              <w:left w:val="nil"/>
              <w:bottom w:val="nil"/>
              <w:right w:val="nil"/>
            </w:tcBorders>
            <w:vAlign w:val="bottom"/>
          </w:tcPr>
          <w:p w14:paraId="3FBF139F" w14:textId="67E82FAE" w:rsidR="00BE21F8" w:rsidRPr="00E8417A" w:rsidRDefault="00BE21F8" w:rsidP="00BE21F8">
            <w:pPr>
              <w:ind w:left="-40" w:right="-72"/>
              <w:jc w:val="right"/>
              <w:rPr>
                <w:rFonts w:eastAsia="Arial Unicode MS"/>
                <w:color w:val="000000"/>
                <w:sz w:val="18"/>
                <w:szCs w:val="18"/>
                <w:lang w:val="en-GB"/>
              </w:rPr>
            </w:pPr>
            <w:r w:rsidRPr="001F5A18">
              <w:rPr>
                <w:rFonts w:eastAsia="Arial Unicode MS"/>
                <w:color w:val="000000"/>
                <w:sz w:val="18"/>
                <w:szCs w:val="18"/>
                <w:lang w:val="en-GB"/>
              </w:rPr>
              <w:t>59,831,584</w:t>
            </w:r>
          </w:p>
        </w:tc>
      </w:tr>
      <w:tr w:rsidR="00BE21F8" w:rsidRPr="006C18F3" w14:paraId="7DAF7D18" w14:textId="77777777">
        <w:tc>
          <w:tcPr>
            <w:tcW w:w="4248" w:type="dxa"/>
            <w:tcBorders>
              <w:top w:val="nil"/>
              <w:left w:val="nil"/>
              <w:bottom w:val="nil"/>
              <w:right w:val="nil"/>
            </w:tcBorders>
          </w:tcPr>
          <w:p w14:paraId="30D3506B" w14:textId="77777777" w:rsidR="00BE21F8" w:rsidRPr="006C18F3" w:rsidRDefault="00BE21F8" w:rsidP="00BE21F8">
            <w:pPr>
              <w:pStyle w:val="Default"/>
              <w:ind w:left="433"/>
              <w:jc w:val="both"/>
              <w:rPr>
                <w:color w:val="auto"/>
                <w:sz w:val="18"/>
                <w:szCs w:val="22"/>
              </w:rPr>
            </w:pPr>
            <w:r w:rsidRPr="006C18F3">
              <w:rPr>
                <w:color w:val="auto"/>
                <w:sz w:val="18"/>
                <w:szCs w:val="22"/>
              </w:rPr>
              <w:t>Share of accumulated losses</w:t>
            </w:r>
          </w:p>
        </w:tc>
        <w:tc>
          <w:tcPr>
            <w:tcW w:w="1296" w:type="dxa"/>
            <w:tcBorders>
              <w:top w:val="nil"/>
              <w:left w:val="nil"/>
              <w:bottom w:val="nil"/>
              <w:right w:val="nil"/>
            </w:tcBorders>
          </w:tcPr>
          <w:p w14:paraId="35C0D497" w14:textId="59EE8086"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w:t>
            </w:r>
            <w:r w:rsidR="00EE645B" w:rsidRPr="00EE645B">
              <w:rPr>
                <w:rFonts w:eastAsia="Arial Unicode MS"/>
                <w:color w:val="000000"/>
                <w:sz w:val="18"/>
                <w:szCs w:val="18"/>
                <w:lang w:val="en-GB"/>
              </w:rPr>
              <w:t>33,578,498</w:t>
            </w:r>
            <w:r w:rsidRPr="00E8417A">
              <w:rPr>
                <w:rFonts w:eastAsia="Arial Unicode MS"/>
                <w:color w:val="000000"/>
                <w:sz w:val="18"/>
                <w:szCs w:val="18"/>
                <w:lang w:val="en-GB"/>
              </w:rPr>
              <w:t>)</w:t>
            </w:r>
          </w:p>
        </w:tc>
        <w:tc>
          <w:tcPr>
            <w:tcW w:w="1296" w:type="dxa"/>
            <w:tcBorders>
              <w:top w:val="nil"/>
              <w:left w:val="nil"/>
              <w:bottom w:val="nil"/>
              <w:right w:val="nil"/>
            </w:tcBorders>
            <w:vAlign w:val="bottom"/>
          </w:tcPr>
          <w:p w14:paraId="41A875C7" w14:textId="517A1A93" w:rsidR="00BE21F8" w:rsidRPr="006C18F3" w:rsidRDefault="00BE21F8" w:rsidP="00BE21F8">
            <w:pPr>
              <w:ind w:left="-40" w:right="-72"/>
              <w:jc w:val="right"/>
              <w:rPr>
                <w:rFonts w:eastAsia="Arial Unicode MS"/>
                <w:sz w:val="18"/>
                <w:szCs w:val="18"/>
                <w:cs/>
                <w:lang w:val="en-GB"/>
              </w:rPr>
            </w:pPr>
            <w:r w:rsidRPr="001F5A18">
              <w:rPr>
                <w:rFonts w:eastAsia="Arial Unicode MS"/>
                <w:color w:val="000000"/>
                <w:sz w:val="18"/>
                <w:szCs w:val="18"/>
                <w:lang w:val="en-GB"/>
              </w:rPr>
              <w:t>(33,283,483)</w:t>
            </w:r>
          </w:p>
        </w:tc>
        <w:tc>
          <w:tcPr>
            <w:tcW w:w="1296" w:type="dxa"/>
            <w:tcBorders>
              <w:top w:val="nil"/>
              <w:left w:val="nil"/>
              <w:bottom w:val="nil"/>
              <w:right w:val="nil"/>
            </w:tcBorders>
          </w:tcPr>
          <w:p w14:paraId="76BB33B9" w14:textId="70986ABD"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 xml:space="preserve"> -   </w:t>
            </w:r>
          </w:p>
        </w:tc>
        <w:tc>
          <w:tcPr>
            <w:tcW w:w="1296" w:type="dxa"/>
            <w:tcBorders>
              <w:top w:val="nil"/>
              <w:left w:val="nil"/>
              <w:bottom w:val="nil"/>
              <w:right w:val="nil"/>
            </w:tcBorders>
            <w:vAlign w:val="bottom"/>
          </w:tcPr>
          <w:p w14:paraId="06BC37A6" w14:textId="28B99D61" w:rsidR="00BE21F8" w:rsidRPr="00E8417A" w:rsidRDefault="00BE21F8" w:rsidP="00BE21F8">
            <w:pPr>
              <w:ind w:left="-40" w:right="-72"/>
              <w:jc w:val="right"/>
              <w:rPr>
                <w:rFonts w:eastAsia="Arial Unicode MS"/>
                <w:color w:val="000000"/>
                <w:sz w:val="18"/>
                <w:szCs w:val="18"/>
                <w:lang w:val="en-GB"/>
              </w:rPr>
            </w:pPr>
            <w:r w:rsidRPr="001F5A18">
              <w:rPr>
                <w:rFonts w:eastAsia="Arial Unicode MS"/>
                <w:color w:val="000000"/>
                <w:sz w:val="18"/>
                <w:szCs w:val="18"/>
                <w:lang w:val="en-GB"/>
              </w:rPr>
              <w:t>-</w:t>
            </w:r>
          </w:p>
        </w:tc>
      </w:tr>
      <w:tr w:rsidR="00BE21F8" w:rsidRPr="006C18F3" w14:paraId="3A05E3EF" w14:textId="77777777">
        <w:tc>
          <w:tcPr>
            <w:tcW w:w="4248" w:type="dxa"/>
            <w:tcBorders>
              <w:top w:val="nil"/>
              <w:left w:val="nil"/>
              <w:bottom w:val="nil"/>
              <w:right w:val="nil"/>
            </w:tcBorders>
          </w:tcPr>
          <w:p w14:paraId="505EFED9" w14:textId="77777777" w:rsidR="00BE21F8" w:rsidRPr="006C18F3" w:rsidRDefault="00BE21F8" w:rsidP="00BE21F8">
            <w:pPr>
              <w:pStyle w:val="Default"/>
              <w:ind w:left="433"/>
              <w:jc w:val="both"/>
              <w:rPr>
                <w:color w:val="auto"/>
                <w:sz w:val="18"/>
                <w:szCs w:val="22"/>
              </w:rPr>
            </w:pPr>
            <w:r w:rsidRPr="006C18F3">
              <w:rPr>
                <w:color w:val="auto"/>
                <w:sz w:val="18"/>
                <w:szCs w:val="22"/>
              </w:rPr>
              <w:t>Allowance for impairment of</w:t>
            </w:r>
          </w:p>
        </w:tc>
        <w:tc>
          <w:tcPr>
            <w:tcW w:w="1296" w:type="dxa"/>
            <w:tcBorders>
              <w:top w:val="nil"/>
              <w:left w:val="nil"/>
              <w:bottom w:val="nil"/>
              <w:right w:val="nil"/>
            </w:tcBorders>
          </w:tcPr>
          <w:p w14:paraId="6763B1DB" w14:textId="77777777" w:rsidR="00BE21F8" w:rsidRPr="00E8417A" w:rsidRDefault="00BE21F8" w:rsidP="00BE21F8">
            <w:pPr>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76AB1564" w14:textId="77777777" w:rsidR="00BE21F8" w:rsidRPr="006C18F3" w:rsidRDefault="00BE21F8" w:rsidP="00BE21F8">
            <w:pPr>
              <w:ind w:left="-40" w:right="-72"/>
              <w:jc w:val="right"/>
              <w:rPr>
                <w:rFonts w:eastAsia="Arial Unicode MS"/>
                <w:sz w:val="18"/>
                <w:szCs w:val="18"/>
                <w:cs/>
                <w:lang w:val="en-GB"/>
              </w:rPr>
            </w:pPr>
          </w:p>
        </w:tc>
        <w:tc>
          <w:tcPr>
            <w:tcW w:w="1296" w:type="dxa"/>
            <w:tcBorders>
              <w:top w:val="nil"/>
              <w:left w:val="nil"/>
              <w:bottom w:val="nil"/>
              <w:right w:val="nil"/>
            </w:tcBorders>
            <w:vAlign w:val="bottom"/>
          </w:tcPr>
          <w:p w14:paraId="1C60A0AE" w14:textId="77777777" w:rsidR="00BE21F8" w:rsidRPr="00E8417A" w:rsidRDefault="00BE21F8" w:rsidP="00BE21F8">
            <w:pPr>
              <w:ind w:left="-40" w:right="-72"/>
              <w:jc w:val="right"/>
              <w:rPr>
                <w:rFonts w:eastAsia="Arial Unicode MS"/>
                <w:color w:val="000000"/>
                <w:sz w:val="18"/>
                <w:szCs w:val="18"/>
                <w:lang w:val="en-GB"/>
              </w:rPr>
            </w:pPr>
          </w:p>
        </w:tc>
        <w:tc>
          <w:tcPr>
            <w:tcW w:w="1296" w:type="dxa"/>
            <w:tcBorders>
              <w:top w:val="nil"/>
              <w:left w:val="nil"/>
              <w:bottom w:val="nil"/>
              <w:right w:val="nil"/>
            </w:tcBorders>
            <w:vAlign w:val="bottom"/>
          </w:tcPr>
          <w:p w14:paraId="4200F6B9" w14:textId="77777777" w:rsidR="00BE21F8" w:rsidRPr="00E8417A" w:rsidRDefault="00BE21F8" w:rsidP="00BE21F8">
            <w:pPr>
              <w:ind w:left="-40" w:right="-72"/>
              <w:jc w:val="right"/>
              <w:rPr>
                <w:rFonts w:eastAsia="Arial Unicode MS"/>
                <w:color w:val="000000"/>
                <w:sz w:val="18"/>
                <w:szCs w:val="18"/>
                <w:lang w:val="en-GB"/>
              </w:rPr>
            </w:pPr>
          </w:p>
        </w:tc>
      </w:tr>
      <w:tr w:rsidR="00BE21F8" w:rsidRPr="006C18F3" w14:paraId="40946147" w14:textId="77777777">
        <w:tc>
          <w:tcPr>
            <w:tcW w:w="4248" w:type="dxa"/>
            <w:tcBorders>
              <w:top w:val="nil"/>
              <w:left w:val="nil"/>
              <w:bottom w:val="nil"/>
              <w:right w:val="nil"/>
            </w:tcBorders>
          </w:tcPr>
          <w:p w14:paraId="0F0621AB" w14:textId="77777777" w:rsidR="00BE21F8" w:rsidRPr="006C18F3" w:rsidRDefault="00BE21F8" w:rsidP="00BE21F8">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investment in associates</w:t>
            </w:r>
          </w:p>
        </w:tc>
        <w:tc>
          <w:tcPr>
            <w:tcW w:w="1296" w:type="dxa"/>
            <w:tcBorders>
              <w:top w:val="nil"/>
              <w:left w:val="nil"/>
              <w:bottom w:val="single" w:sz="4" w:space="0" w:color="auto"/>
              <w:right w:val="nil"/>
            </w:tcBorders>
            <w:vAlign w:val="center"/>
          </w:tcPr>
          <w:p w14:paraId="7946486D" w14:textId="46B2AD1B"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(22,318,259)</w:t>
            </w:r>
          </w:p>
        </w:tc>
        <w:tc>
          <w:tcPr>
            <w:tcW w:w="1296" w:type="dxa"/>
            <w:tcBorders>
              <w:top w:val="nil"/>
              <w:left w:val="nil"/>
              <w:bottom w:val="single" w:sz="4" w:space="0" w:color="auto"/>
              <w:right w:val="nil"/>
            </w:tcBorders>
            <w:vAlign w:val="bottom"/>
          </w:tcPr>
          <w:p w14:paraId="18557D5A" w14:textId="73D74BA1" w:rsidR="00BE21F8" w:rsidRPr="006C18F3" w:rsidRDefault="00BE21F8" w:rsidP="00BE21F8">
            <w:pPr>
              <w:ind w:left="-40" w:right="-72"/>
              <w:jc w:val="right"/>
              <w:rPr>
                <w:rFonts w:eastAsia="Arial Unicode MS"/>
                <w:sz w:val="18"/>
                <w:szCs w:val="18"/>
                <w:lang w:val="en-GB"/>
              </w:rPr>
            </w:pPr>
            <w:r w:rsidRPr="001F5A18">
              <w:rPr>
                <w:rFonts w:eastAsia="Arial Unicode MS"/>
                <w:color w:val="000000"/>
                <w:sz w:val="18"/>
                <w:szCs w:val="18"/>
                <w:lang w:val="en-GB"/>
              </w:rPr>
              <w:t>(22,318,259)</w:t>
            </w:r>
          </w:p>
        </w:tc>
        <w:tc>
          <w:tcPr>
            <w:tcW w:w="1296" w:type="dxa"/>
            <w:tcBorders>
              <w:top w:val="nil"/>
              <w:left w:val="nil"/>
              <w:bottom w:val="single" w:sz="4" w:space="0" w:color="auto"/>
              <w:right w:val="nil"/>
            </w:tcBorders>
            <w:vAlign w:val="bottom"/>
          </w:tcPr>
          <w:p w14:paraId="22B6B3FF" w14:textId="3A64FCA8"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(55,000,000)</w:t>
            </w:r>
          </w:p>
        </w:tc>
        <w:tc>
          <w:tcPr>
            <w:tcW w:w="1296" w:type="dxa"/>
            <w:tcBorders>
              <w:top w:val="nil"/>
              <w:left w:val="nil"/>
              <w:bottom w:val="single" w:sz="4" w:space="0" w:color="auto"/>
              <w:right w:val="nil"/>
            </w:tcBorders>
            <w:vAlign w:val="bottom"/>
          </w:tcPr>
          <w:p w14:paraId="5624105B" w14:textId="569611FE" w:rsidR="00BE21F8" w:rsidRPr="00E8417A" w:rsidRDefault="00BE21F8" w:rsidP="00BE21F8">
            <w:pPr>
              <w:ind w:left="-40" w:right="-72"/>
              <w:jc w:val="right"/>
              <w:rPr>
                <w:rFonts w:eastAsia="Arial Unicode MS"/>
                <w:color w:val="000000"/>
                <w:sz w:val="18"/>
                <w:szCs w:val="18"/>
                <w:lang w:val="en-GB"/>
              </w:rPr>
            </w:pPr>
            <w:r w:rsidRPr="001F5A18">
              <w:rPr>
                <w:rFonts w:eastAsia="Arial Unicode MS"/>
                <w:color w:val="000000"/>
                <w:sz w:val="18"/>
                <w:szCs w:val="18"/>
                <w:lang w:val="en-GB"/>
              </w:rPr>
              <w:t>(55,000,000)</w:t>
            </w:r>
          </w:p>
        </w:tc>
      </w:tr>
      <w:tr w:rsidR="00BE21F8" w:rsidRPr="006C18F3" w14:paraId="7A5394B7" w14:textId="77777777">
        <w:tc>
          <w:tcPr>
            <w:tcW w:w="4248" w:type="dxa"/>
            <w:tcBorders>
              <w:top w:val="nil"/>
              <w:left w:val="nil"/>
              <w:bottom w:val="nil"/>
              <w:right w:val="nil"/>
            </w:tcBorders>
          </w:tcPr>
          <w:p w14:paraId="1764C20D" w14:textId="77777777" w:rsidR="00BE21F8" w:rsidRPr="006C18F3" w:rsidRDefault="00BE21F8" w:rsidP="00BE21F8">
            <w:pPr>
              <w:pStyle w:val="Default"/>
              <w:ind w:left="433"/>
              <w:jc w:val="both"/>
              <w:rPr>
                <w:color w:val="auto"/>
                <w:sz w:val="18"/>
                <w:szCs w:val="18"/>
                <w:cs/>
              </w:rPr>
            </w:pPr>
          </w:p>
        </w:tc>
        <w:tc>
          <w:tcPr>
            <w:tcW w:w="1296" w:type="dxa"/>
            <w:tcBorders>
              <w:top w:val="single" w:sz="4" w:space="0" w:color="auto"/>
              <w:left w:val="nil"/>
              <w:bottom w:val="nil"/>
              <w:right w:val="nil"/>
            </w:tcBorders>
          </w:tcPr>
          <w:p w14:paraId="0F753DB9" w14:textId="77777777" w:rsidR="00BE21F8" w:rsidRPr="00E8417A" w:rsidRDefault="00BE21F8" w:rsidP="00BE21F8">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1FCDA33F" w14:textId="77777777" w:rsidR="00BE21F8" w:rsidRPr="006C18F3" w:rsidRDefault="00BE21F8" w:rsidP="00BE21F8">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EFC74D7" w14:textId="77777777" w:rsidR="00BE21F8" w:rsidRPr="00E8417A" w:rsidRDefault="00BE21F8" w:rsidP="00BE21F8">
            <w:pPr>
              <w:ind w:left="-40" w:right="-72"/>
              <w:jc w:val="right"/>
              <w:rPr>
                <w:rFonts w:eastAsia="Arial Unicode MS"/>
                <w:color w:val="000000"/>
                <w:sz w:val="18"/>
                <w:szCs w:val="18"/>
                <w:lang w:val="en-GB"/>
              </w:rPr>
            </w:pPr>
          </w:p>
        </w:tc>
        <w:tc>
          <w:tcPr>
            <w:tcW w:w="1296" w:type="dxa"/>
            <w:tcBorders>
              <w:top w:val="single" w:sz="4" w:space="0" w:color="auto"/>
              <w:left w:val="nil"/>
              <w:bottom w:val="nil"/>
              <w:right w:val="nil"/>
            </w:tcBorders>
            <w:vAlign w:val="bottom"/>
          </w:tcPr>
          <w:p w14:paraId="261B247D" w14:textId="77777777" w:rsidR="00BE21F8" w:rsidRPr="00E8417A" w:rsidRDefault="00BE21F8" w:rsidP="00BE21F8">
            <w:pPr>
              <w:ind w:left="-40" w:right="-72"/>
              <w:jc w:val="right"/>
              <w:rPr>
                <w:rFonts w:eastAsia="Arial Unicode MS"/>
                <w:color w:val="000000"/>
                <w:sz w:val="18"/>
                <w:szCs w:val="18"/>
                <w:lang w:val="en-GB"/>
              </w:rPr>
            </w:pPr>
          </w:p>
        </w:tc>
      </w:tr>
      <w:tr w:rsidR="00BE21F8" w:rsidRPr="006C18F3" w14:paraId="4CD93560" w14:textId="77777777">
        <w:tc>
          <w:tcPr>
            <w:tcW w:w="4248" w:type="dxa"/>
            <w:tcBorders>
              <w:top w:val="nil"/>
              <w:left w:val="nil"/>
              <w:bottom w:val="nil"/>
              <w:right w:val="nil"/>
            </w:tcBorders>
          </w:tcPr>
          <w:p w14:paraId="737D315B" w14:textId="77777777" w:rsidR="00BE21F8" w:rsidRPr="006C18F3" w:rsidRDefault="00BE21F8" w:rsidP="00BE21F8">
            <w:pPr>
              <w:pStyle w:val="Default"/>
              <w:ind w:left="433"/>
              <w:jc w:val="both"/>
              <w:rPr>
                <w:color w:val="auto"/>
                <w:sz w:val="18"/>
                <w:szCs w:val="18"/>
                <w:cs/>
              </w:rPr>
            </w:pPr>
            <w:r w:rsidRPr="006C18F3">
              <w:rPr>
                <w:color w:val="auto"/>
                <w:sz w:val="18"/>
                <w:szCs w:val="18"/>
              </w:rPr>
              <w:t>Closing net book amount</w:t>
            </w:r>
          </w:p>
        </w:tc>
        <w:tc>
          <w:tcPr>
            <w:tcW w:w="1296" w:type="dxa"/>
            <w:tcBorders>
              <w:top w:val="nil"/>
              <w:left w:val="nil"/>
              <w:bottom w:val="single" w:sz="4" w:space="0" w:color="auto"/>
              <w:right w:val="nil"/>
            </w:tcBorders>
          </w:tcPr>
          <w:p w14:paraId="24DB5A16" w14:textId="186DDD89" w:rsidR="00BE21F8" w:rsidRPr="00E8417A" w:rsidRDefault="00EE645B" w:rsidP="00BE21F8">
            <w:pPr>
              <w:ind w:left="-40" w:right="-72"/>
              <w:jc w:val="right"/>
              <w:rPr>
                <w:rFonts w:eastAsia="Arial Unicode MS"/>
                <w:color w:val="000000"/>
                <w:sz w:val="18"/>
                <w:szCs w:val="18"/>
                <w:lang w:val="en-GB"/>
              </w:rPr>
            </w:pPr>
            <w:r w:rsidRPr="00EE645B">
              <w:rPr>
                <w:rFonts w:eastAsia="Arial Unicode MS"/>
                <w:color w:val="000000"/>
                <w:sz w:val="18"/>
                <w:szCs w:val="18"/>
                <w:lang w:val="en-GB"/>
              </w:rPr>
              <w:t>3,934,827</w:t>
            </w:r>
          </w:p>
        </w:tc>
        <w:tc>
          <w:tcPr>
            <w:tcW w:w="1296" w:type="dxa"/>
            <w:tcBorders>
              <w:top w:val="nil"/>
              <w:left w:val="nil"/>
              <w:bottom w:val="single" w:sz="4" w:space="0" w:color="auto"/>
              <w:right w:val="nil"/>
            </w:tcBorders>
            <w:vAlign w:val="bottom"/>
          </w:tcPr>
          <w:p w14:paraId="0E1BB25F" w14:textId="563D3010" w:rsidR="00BE21F8" w:rsidRPr="006C18F3" w:rsidRDefault="00BE21F8" w:rsidP="00BE21F8">
            <w:pPr>
              <w:ind w:left="-40" w:right="-72"/>
              <w:jc w:val="right"/>
              <w:rPr>
                <w:rFonts w:eastAsia="Arial Unicode MS"/>
                <w:sz w:val="18"/>
                <w:szCs w:val="18"/>
                <w:lang w:val="en-GB"/>
              </w:rPr>
            </w:pPr>
            <w:r w:rsidRPr="001F5A18">
              <w:rPr>
                <w:rFonts w:eastAsia="Arial Unicode MS"/>
                <w:color w:val="000000"/>
                <w:sz w:val="18"/>
                <w:szCs w:val="18"/>
                <w:lang w:val="en-GB"/>
              </w:rPr>
              <w:t>4,229,842</w:t>
            </w:r>
          </w:p>
        </w:tc>
        <w:tc>
          <w:tcPr>
            <w:tcW w:w="1296" w:type="dxa"/>
            <w:tcBorders>
              <w:top w:val="nil"/>
              <w:left w:val="nil"/>
              <w:bottom w:val="single" w:sz="4" w:space="0" w:color="auto"/>
              <w:right w:val="nil"/>
            </w:tcBorders>
            <w:vAlign w:val="bottom"/>
          </w:tcPr>
          <w:p w14:paraId="579698B6" w14:textId="5C358A22" w:rsidR="00BE21F8" w:rsidRPr="00E8417A" w:rsidRDefault="00BE21F8" w:rsidP="00BE21F8">
            <w:pPr>
              <w:ind w:left="-40" w:right="-72"/>
              <w:jc w:val="right"/>
              <w:rPr>
                <w:rFonts w:eastAsia="Arial Unicode MS"/>
                <w:color w:val="000000"/>
                <w:sz w:val="18"/>
                <w:szCs w:val="18"/>
                <w:lang w:val="en-GB"/>
              </w:rPr>
            </w:pPr>
            <w:r w:rsidRPr="00E8417A">
              <w:rPr>
                <w:rFonts w:eastAsia="Arial Unicode MS"/>
                <w:color w:val="000000"/>
                <w:sz w:val="18"/>
                <w:szCs w:val="18"/>
                <w:lang w:val="en-GB"/>
              </w:rPr>
              <w:t>4,831,584</w:t>
            </w:r>
          </w:p>
        </w:tc>
        <w:tc>
          <w:tcPr>
            <w:tcW w:w="1296" w:type="dxa"/>
            <w:tcBorders>
              <w:top w:val="nil"/>
              <w:left w:val="nil"/>
              <w:bottom w:val="single" w:sz="4" w:space="0" w:color="auto"/>
              <w:right w:val="nil"/>
            </w:tcBorders>
            <w:vAlign w:val="bottom"/>
          </w:tcPr>
          <w:p w14:paraId="476D72C8" w14:textId="6716D93B" w:rsidR="00BE21F8" w:rsidRPr="00E8417A" w:rsidRDefault="00BE21F8" w:rsidP="00BE21F8">
            <w:pPr>
              <w:ind w:left="-40" w:right="-72"/>
              <w:jc w:val="right"/>
              <w:rPr>
                <w:rFonts w:eastAsia="Arial Unicode MS"/>
                <w:color w:val="000000"/>
                <w:sz w:val="18"/>
                <w:szCs w:val="18"/>
                <w:lang w:val="en-GB"/>
              </w:rPr>
            </w:pPr>
            <w:r w:rsidRPr="001F5A18">
              <w:rPr>
                <w:rFonts w:eastAsia="Arial Unicode MS"/>
                <w:color w:val="000000"/>
                <w:sz w:val="18"/>
                <w:szCs w:val="18"/>
                <w:lang w:val="en-GB"/>
              </w:rPr>
              <w:t>4,831,584</w:t>
            </w:r>
          </w:p>
        </w:tc>
      </w:tr>
    </w:tbl>
    <w:p w14:paraId="5C02947A" w14:textId="6233E04B" w:rsidR="00801FE2" w:rsidRDefault="00801FE2" w:rsidP="00D773AB">
      <w:pPr>
        <w:ind w:left="540"/>
        <w:jc w:val="thaiDistribute"/>
        <w:rPr>
          <w:rFonts w:eastAsia="Arial Unicode MS"/>
          <w:spacing w:val="-6"/>
          <w:sz w:val="18"/>
          <w:szCs w:val="18"/>
          <w:lang w:val="en-GB"/>
        </w:rPr>
      </w:pPr>
    </w:p>
    <w:p w14:paraId="7CD01A5F" w14:textId="77777777" w:rsidR="00256A04" w:rsidRDefault="00256A04" w:rsidP="00256A04">
      <w:pPr>
        <w:pStyle w:val="Heading2"/>
        <w:ind w:left="540" w:hanging="540"/>
        <w:rPr>
          <w:rFonts w:eastAsia="Arial Unicode MS"/>
          <w:bCs/>
          <w:color w:val="auto"/>
          <w:sz w:val="18"/>
          <w:szCs w:val="18"/>
          <w:lang w:val="en-GB"/>
        </w:rPr>
      </w:pPr>
    </w:p>
    <w:p w14:paraId="11EC66E9" w14:textId="48DA6135" w:rsidR="00B43775" w:rsidRPr="00256A04" w:rsidRDefault="006C18F3" w:rsidP="00256A04">
      <w:pPr>
        <w:pStyle w:val="Heading2"/>
        <w:ind w:left="540" w:hanging="540"/>
        <w:rPr>
          <w:rFonts w:eastAsia="Arial Unicode MS"/>
          <w:bCs/>
          <w:color w:val="auto"/>
          <w:sz w:val="18"/>
          <w:szCs w:val="18"/>
          <w:lang w:val="en-GB"/>
        </w:rPr>
      </w:pPr>
      <w:r w:rsidRPr="006C18F3">
        <w:rPr>
          <w:rFonts w:eastAsia="Arial Unicode MS"/>
          <w:bCs/>
          <w:color w:val="auto"/>
          <w:sz w:val="18"/>
          <w:szCs w:val="18"/>
          <w:lang w:val="en-GB"/>
        </w:rPr>
        <w:t>1</w:t>
      </w:r>
      <w:r w:rsidR="009318AF">
        <w:rPr>
          <w:rFonts w:eastAsia="Arial Unicode MS"/>
          <w:bCs/>
          <w:color w:val="auto"/>
          <w:sz w:val="18"/>
          <w:szCs w:val="18"/>
          <w:lang w:val="en-GB"/>
        </w:rPr>
        <w:t>1</w:t>
      </w:r>
      <w:r w:rsidR="00B43775" w:rsidRPr="00256A04">
        <w:rPr>
          <w:rFonts w:eastAsia="Arial Unicode MS"/>
          <w:bCs/>
          <w:color w:val="auto"/>
          <w:sz w:val="18"/>
          <w:szCs w:val="18"/>
          <w:lang w:val="en-GB"/>
        </w:rPr>
        <w:t>.</w:t>
      </w:r>
      <w:r w:rsidRPr="006C18F3">
        <w:rPr>
          <w:rFonts w:eastAsia="Arial Unicode MS"/>
          <w:bCs/>
          <w:color w:val="auto"/>
          <w:sz w:val="18"/>
          <w:szCs w:val="18"/>
          <w:lang w:val="en-GB"/>
        </w:rPr>
        <w:t>3</w:t>
      </w:r>
      <w:r w:rsidR="00B43775" w:rsidRPr="00256A04">
        <w:rPr>
          <w:rFonts w:eastAsia="Arial Unicode MS"/>
          <w:bCs/>
          <w:color w:val="auto"/>
          <w:sz w:val="18"/>
          <w:szCs w:val="18"/>
          <w:lang w:val="en-GB"/>
        </w:rPr>
        <w:tab/>
      </w:r>
      <w:r w:rsidR="00DE54EE" w:rsidRPr="00256A04">
        <w:rPr>
          <w:rFonts w:eastAsia="Arial Unicode MS"/>
          <w:bCs/>
          <w:color w:val="auto"/>
          <w:sz w:val="18"/>
          <w:szCs w:val="18"/>
          <w:lang w:val="en-GB"/>
        </w:rPr>
        <w:t>Movement</w:t>
      </w:r>
      <w:r w:rsidR="009B50A1" w:rsidRPr="00256A04">
        <w:rPr>
          <w:rFonts w:eastAsia="Arial Unicode MS"/>
          <w:bCs/>
          <w:color w:val="auto"/>
          <w:sz w:val="18"/>
          <w:szCs w:val="18"/>
          <w:lang w:val="en-GB"/>
        </w:rPr>
        <w:t xml:space="preserve"> </w:t>
      </w:r>
      <w:r w:rsidR="00DE54EE" w:rsidRPr="00256A04">
        <w:rPr>
          <w:rFonts w:eastAsia="Arial Unicode MS"/>
          <w:bCs/>
          <w:color w:val="auto"/>
          <w:sz w:val="18"/>
          <w:szCs w:val="18"/>
          <w:lang w:val="en-GB"/>
        </w:rPr>
        <w:t>of investment</w:t>
      </w:r>
      <w:r w:rsidR="00BA4230" w:rsidRPr="00256A04">
        <w:rPr>
          <w:rFonts w:eastAsia="Arial Unicode MS"/>
          <w:bCs/>
          <w:color w:val="auto"/>
          <w:sz w:val="18"/>
          <w:szCs w:val="18"/>
          <w:lang w:val="en-GB"/>
        </w:rPr>
        <w:t xml:space="preserve"> in a</w:t>
      </w:r>
      <w:r w:rsidR="00515A59" w:rsidRPr="00256A04">
        <w:rPr>
          <w:rFonts w:eastAsia="Arial Unicode MS"/>
          <w:bCs/>
          <w:color w:val="auto"/>
          <w:sz w:val="18"/>
          <w:szCs w:val="18"/>
          <w:lang w:val="en-GB"/>
        </w:rPr>
        <w:t>ssociate</w:t>
      </w:r>
      <w:r w:rsidR="00047409" w:rsidRPr="00256A04">
        <w:rPr>
          <w:rFonts w:eastAsia="Arial Unicode MS"/>
          <w:bCs/>
          <w:color w:val="auto"/>
          <w:sz w:val="18"/>
          <w:szCs w:val="18"/>
          <w:lang w:val="en-GB"/>
        </w:rPr>
        <w:t>s</w:t>
      </w:r>
    </w:p>
    <w:p w14:paraId="3534B5B6" w14:textId="77777777" w:rsidR="00B43775" w:rsidRPr="006C18F3" w:rsidRDefault="00B43775" w:rsidP="00B43775">
      <w:pPr>
        <w:ind w:left="540" w:right="-83"/>
        <w:rPr>
          <w:rFonts w:eastAsia="Arial Unicode MS"/>
          <w:spacing w:val="-6"/>
          <w:sz w:val="18"/>
          <w:szCs w:val="18"/>
          <w:lang w:val="en-GB"/>
        </w:rPr>
      </w:pPr>
    </w:p>
    <w:p w14:paraId="422BE261" w14:textId="0DCF9996" w:rsidR="00B43775" w:rsidRPr="006C18F3" w:rsidRDefault="00B063A2" w:rsidP="00B063A2">
      <w:pPr>
        <w:ind w:left="540"/>
        <w:jc w:val="both"/>
        <w:rPr>
          <w:rFonts w:eastAsia="Arial Unicode MS"/>
          <w:spacing w:val="-6"/>
          <w:sz w:val="16"/>
          <w:szCs w:val="16"/>
          <w:lang w:val="en-GB"/>
        </w:rPr>
      </w:pPr>
      <w:r w:rsidRPr="006C18F3">
        <w:rPr>
          <w:rFonts w:eastAsia="Arial Unicode MS"/>
          <w:sz w:val="18"/>
          <w:szCs w:val="18"/>
        </w:rPr>
        <w:t>Movement of investment in associates fo</w:t>
      </w:r>
      <w:r w:rsidR="008F4065" w:rsidRPr="006C18F3">
        <w:rPr>
          <w:rFonts w:eastAsia="Arial Unicode MS"/>
          <w:sz w:val="18"/>
          <w:szCs w:val="18"/>
        </w:rPr>
        <w:t xml:space="preserve">r the </w:t>
      </w:r>
      <w:r w:rsidR="00256A04">
        <w:rPr>
          <w:rFonts w:eastAsia="Arial Unicode MS"/>
          <w:sz w:val="18"/>
          <w:szCs w:val="18"/>
        </w:rPr>
        <w:t>six</w:t>
      </w:r>
      <w:r w:rsidR="00103404" w:rsidRPr="006C18F3">
        <w:rPr>
          <w:rFonts w:eastAsia="Arial Unicode MS"/>
          <w:sz w:val="18"/>
          <w:szCs w:val="18"/>
        </w:rPr>
        <w:t>-month</w:t>
      </w:r>
      <w:r w:rsidR="008F4065" w:rsidRPr="006C18F3">
        <w:rPr>
          <w:rFonts w:eastAsia="Arial Unicode MS"/>
          <w:sz w:val="18"/>
          <w:szCs w:val="18"/>
        </w:rPr>
        <w:t xml:space="preserve"> </w:t>
      </w:r>
      <w:r w:rsidRPr="006C18F3">
        <w:rPr>
          <w:rFonts w:eastAsia="Arial Unicode MS"/>
          <w:sz w:val="18"/>
          <w:szCs w:val="18"/>
        </w:rPr>
        <w:t>period ende</w:t>
      </w:r>
      <w:r w:rsidR="008F4065" w:rsidRPr="006C18F3">
        <w:rPr>
          <w:rFonts w:eastAsia="Arial Unicode MS"/>
          <w:sz w:val="18"/>
          <w:szCs w:val="18"/>
        </w:rPr>
        <w:t xml:space="preserve">d </w:t>
      </w:r>
      <w:r w:rsidR="00256A04">
        <w:rPr>
          <w:rFonts w:eastAsia="Arial Unicode MS"/>
          <w:sz w:val="18"/>
          <w:szCs w:val="18"/>
          <w:lang w:val="en-GB"/>
        </w:rPr>
        <w:t>30 June</w:t>
      </w:r>
      <w:r w:rsidR="008F4065" w:rsidRPr="006C18F3">
        <w:rPr>
          <w:rFonts w:eastAsia="Arial Unicode MS"/>
          <w:sz w:val="18"/>
          <w:szCs w:val="18"/>
        </w:rPr>
        <w:t xml:space="preserve"> </w:t>
      </w:r>
      <w:r w:rsidR="006C18F3" w:rsidRPr="006C18F3">
        <w:rPr>
          <w:rFonts w:eastAsia="Arial Unicode MS"/>
          <w:sz w:val="18"/>
          <w:szCs w:val="18"/>
          <w:lang w:val="en-GB"/>
        </w:rPr>
        <w:t>2026</w:t>
      </w:r>
      <w:r w:rsidR="000F08A5" w:rsidRPr="006C18F3">
        <w:rPr>
          <w:rFonts w:eastAsia="Arial Unicode MS"/>
          <w:sz w:val="18"/>
          <w:szCs w:val="18"/>
        </w:rPr>
        <w:t xml:space="preserve"> </w:t>
      </w:r>
      <w:r w:rsidRPr="006C18F3">
        <w:rPr>
          <w:rFonts w:eastAsia="Arial Unicode MS"/>
          <w:sz w:val="18"/>
          <w:szCs w:val="18"/>
        </w:rPr>
        <w:t>are as follows</w:t>
      </w:r>
      <w:r w:rsidRPr="006C18F3">
        <w:rPr>
          <w:rFonts w:eastAsia="Arial Unicode MS"/>
          <w:sz w:val="18"/>
          <w:szCs w:val="24"/>
          <w:lang w:val="en-GB"/>
        </w:rPr>
        <w:t>:</w:t>
      </w:r>
    </w:p>
    <w:p w14:paraId="28988638" w14:textId="77777777" w:rsidR="00B43775" w:rsidRPr="006C18F3" w:rsidRDefault="00B43775" w:rsidP="00B43775">
      <w:pPr>
        <w:ind w:left="540" w:right="-83"/>
        <w:rPr>
          <w:rFonts w:eastAsia="Arial Unicode MS"/>
          <w:spacing w:val="-6"/>
          <w:sz w:val="18"/>
          <w:szCs w:val="18"/>
          <w:lang w:val="en-GB"/>
        </w:rPr>
      </w:pPr>
    </w:p>
    <w:tbl>
      <w:tblPr>
        <w:tblW w:w="9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7"/>
        <w:gridCol w:w="2555"/>
        <w:gridCol w:w="2555"/>
      </w:tblGrid>
      <w:tr w:rsidR="00D623B0" w:rsidRPr="006C18F3" w14:paraId="32474C49" w14:textId="77777777" w:rsidTr="002A392F">
        <w:tc>
          <w:tcPr>
            <w:tcW w:w="4347" w:type="dxa"/>
            <w:tcBorders>
              <w:top w:val="nil"/>
              <w:left w:val="nil"/>
              <w:bottom w:val="nil"/>
              <w:right w:val="nil"/>
            </w:tcBorders>
          </w:tcPr>
          <w:p w14:paraId="4B12EA38" w14:textId="77777777" w:rsidR="00D623B0" w:rsidRPr="006C18F3" w:rsidRDefault="00D623B0" w:rsidP="00522B16">
            <w:pPr>
              <w:ind w:left="433"/>
              <w:jc w:val="both"/>
              <w:rPr>
                <w:b/>
                <w:bCs/>
                <w:sz w:val="18"/>
                <w:szCs w:val="18"/>
                <w:lang w:val="en-GB"/>
              </w:rPr>
            </w:pPr>
          </w:p>
        </w:tc>
        <w:tc>
          <w:tcPr>
            <w:tcW w:w="2555" w:type="dxa"/>
            <w:tcBorders>
              <w:top w:val="nil"/>
              <w:left w:val="nil"/>
              <w:bottom w:val="nil"/>
              <w:right w:val="nil"/>
            </w:tcBorders>
          </w:tcPr>
          <w:p w14:paraId="3343E530" w14:textId="77777777" w:rsidR="00D623B0" w:rsidRPr="006C18F3" w:rsidRDefault="00D623B0" w:rsidP="00522B16">
            <w:pPr>
              <w:ind w:left="-40" w:right="-72"/>
              <w:jc w:val="center"/>
              <w:rPr>
                <w:b/>
                <w:sz w:val="18"/>
                <w:szCs w:val="18"/>
                <w:cs/>
                <w:lang w:val="en-GB"/>
              </w:rPr>
            </w:pPr>
            <w:r w:rsidRPr="006C18F3">
              <w:rPr>
                <w:b/>
                <w:sz w:val="18"/>
                <w:szCs w:val="18"/>
                <w:lang w:val="en-GB"/>
              </w:rPr>
              <w:t>Consolidated</w:t>
            </w:r>
          </w:p>
        </w:tc>
        <w:tc>
          <w:tcPr>
            <w:tcW w:w="2555" w:type="dxa"/>
            <w:tcBorders>
              <w:top w:val="nil"/>
              <w:left w:val="nil"/>
              <w:bottom w:val="nil"/>
              <w:right w:val="nil"/>
            </w:tcBorders>
          </w:tcPr>
          <w:p w14:paraId="2FB050F8" w14:textId="1EF292BF" w:rsidR="00D623B0" w:rsidRPr="006C18F3" w:rsidRDefault="00D623B0" w:rsidP="00522B16">
            <w:pPr>
              <w:ind w:left="-40" w:right="-72"/>
              <w:jc w:val="center"/>
              <w:rPr>
                <w:b/>
                <w:sz w:val="18"/>
                <w:szCs w:val="18"/>
                <w:cs/>
                <w:lang w:val="en-GB"/>
              </w:rPr>
            </w:pPr>
            <w:r w:rsidRPr="006C18F3">
              <w:rPr>
                <w:b/>
                <w:sz w:val="18"/>
                <w:szCs w:val="18"/>
                <w:lang w:val="en-GB"/>
              </w:rPr>
              <w:t>Separate</w:t>
            </w:r>
          </w:p>
        </w:tc>
      </w:tr>
      <w:tr w:rsidR="00D623B0" w:rsidRPr="006C18F3" w14:paraId="06C57F4F" w14:textId="77777777" w:rsidTr="002A392F">
        <w:tc>
          <w:tcPr>
            <w:tcW w:w="4347" w:type="dxa"/>
            <w:tcBorders>
              <w:top w:val="nil"/>
              <w:left w:val="nil"/>
              <w:bottom w:val="nil"/>
              <w:right w:val="nil"/>
            </w:tcBorders>
          </w:tcPr>
          <w:p w14:paraId="744661EF" w14:textId="77777777" w:rsidR="00D623B0" w:rsidRPr="006C18F3" w:rsidRDefault="00D623B0" w:rsidP="00522B16">
            <w:pPr>
              <w:ind w:left="433"/>
              <w:jc w:val="both"/>
              <w:rPr>
                <w:b/>
                <w:bCs/>
                <w:sz w:val="18"/>
                <w:szCs w:val="18"/>
                <w:lang w:val="en-GB"/>
              </w:rPr>
            </w:pPr>
          </w:p>
        </w:tc>
        <w:tc>
          <w:tcPr>
            <w:tcW w:w="2555" w:type="dxa"/>
            <w:tcBorders>
              <w:top w:val="nil"/>
              <w:left w:val="nil"/>
              <w:bottom w:val="single" w:sz="4" w:space="0" w:color="auto"/>
              <w:right w:val="nil"/>
            </w:tcBorders>
            <w:vAlign w:val="center"/>
          </w:tcPr>
          <w:p w14:paraId="1B8AD252" w14:textId="77777777" w:rsidR="00D623B0" w:rsidRPr="006C18F3" w:rsidRDefault="00D623B0" w:rsidP="00522B16">
            <w:pPr>
              <w:ind w:left="-40" w:right="-72"/>
              <w:jc w:val="center"/>
              <w:rPr>
                <w:b/>
                <w:sz w:val="18"/>
                <w:szCs w:val="18"/>
                <w:lang w:val="en-GB"/>
              </w:rPr>
            </w:pPr>
            <w:r w:rsidRPr="006C18F3">
              <w:rPr>
                <w:b/>
                <w:sz w:val="18"/>
                <w:szCs w:val="18"/>
                <w:lang w:val="en-GB"/>
              </w:rPr>
              <w:t>financial information</w:t>
            </w:r>
          </w:p>
        </w:tc>
        <w:tc>
          <w:tcPr>
            <w:tcW w:w="2555" w:type="dxa"/>
            <w:tcBorders>
              <w:top w:val="nil"/>
              <w:left w:val="nil"/>
              <w:bottom w:val="single" w:sz="4" w:space="0" w:color="auto"/>
              <w:right w:val="nil"/>
            </w:tcBorders>
            <w:vAlign w:val="center"/>
          </w:tcPr>
          <w:p w14:paraId="4B2810B9" w14:textId="2F058C39" w:rsidR="00D623B0" w:rsidRPr="006C18F3" w:rsidRDefault="000B01DE" w:rsidP="00522B16">
            <w:pPr>
              <w:ind w:left="-40" w:right="-72"/>
              <w:jc w:val="center"/>
              <w:rPr>
                <w:b/>
                <w:sz w:val="18"/>
                <w:szCs w:val="18"/>
                <w:lang w:val="en-GB"/>
              </w:rPr>
            </w:pPr>
            <w:r>
              <w:rPr>
                <w:b/>
                <w:sz w:val="18"/>
                <w:szCs w:val="18"/>
                <w:lang w:val="en-GB"/>
              </w:rPr>
              <w:t>f</w:t>
            </w:r>
            <w:r w:rsidR="00EC4D24" w:rsidRPr="006C18F3">
              <w:rPr>
                <w:b/>
                <w:sz w:val="18"/>
                <w:szCs w:val="18"/>
                <w:lang w:val="en-GB"/>
              </w:rPr>
              <w:t xml:space="preserve">inancial </w:t>
            </w:r>
            <w:r w:rsidR="000F3441" w:rsidRPr="006C18F3">
              <w:rPr>
                <w:b/>
                <w:sz w:val="18"/>
                <w:szCs w:val="18"/>
                <w:lang w:val="en-GB"/>
              </w:rPr>
              <w:t>information</w:t>
            </w:r>
          </w:p>
        </w:tc>
      </w:tr>
      <w:tr w:rsidR="00D623B0" w:rsidRPr="006C18F3" w14:paraId="03165F7A" w14:textId="77777777" w:rsidTr="002A392F">
        <w:tc>
          <w:tcPr>
            <w:tcW w:w="4347" w:type="dxa"/>
            <w:tcBorders>
              <w:top w:val="nil"/>
              <w:left w:val="nil"/>
              <w:bottom w:val="nil"/>
              <w:right w:val="nil"/>
            </w:tcBorders>
          </w:tcPr>
          <w:p w14:paraId="61B1AAED" w14:textId="77777777" w:rsidR="00D623B0" w:rsidRPr="006C18F3" w:rsidRDefault="00D623B0" w:rsidP="00522B16">
            <w:pPr>
              <w:ind w:left="433"/>
              <w:jc w:val="both"/>
              <w:rPr>
                <w:b/>
                <w:bCs/>
                <w:sz w:val="18"/>
                <w:szCs w:val="18"/>
                <w:lang w:val="en-GB"/>
              </w:rPr>
            </w:pPr>
          </w:p>
        </w:tc>
        <w:tc>
          <w:tcPr>
            <w:tcW w:w="2555" w:type="dxa"/>
            <w:tcBorders>
              <w:top w:val="nil"/>
              <w:left w:val="nil"/>
              <w:bottom w:val="single" w:sz="4" w:space="0" w:color="auto"/>
              <w:right w:val="nil"/>
            </w:tcBorders>
            <w:vAlign w:val="center"/>
          </w:tcPr>
          <w:p w14:paraId="04E76647" w14:textId="77777777" w:rsidR="00D623B0" w:rsidRPr="006C18F3" w:rsidRDefault="00D623B0" w:rsidP="00522B16">
            <w:pPr>
              <w:jc w:val="center"/>
              <w:rPr>
                <w:b/>
                <w:bCs/>
                <w:spacing w:val="-4"/>
                <w:sz w:val="18"/>
                <w:szCs w:val="18"/>
                <w:cs/>
              </w:rPr>
            </w:pPr>
            <w:r w:rsidRPr="006C18F3">
              <w:rPr>
                <w:b/>
                <w:bCs/>
                <w:spacing w:val="-4"/>
                <w:sz w:val="18"/>
                <w:szCs w:val="18"/>
              </w:rPr>
              <w:t>Investment at equity method</w:t>
            </w:r>
          </w:p>
        </w:tc>
        <w:tc>
          <w:tcPr>
            <w:tcW w:w="2555" w:type="dxa"/>
            <w:tcBorders>
              <w:top w:val="nil"/>
              <w:left w:val="nil"/>
              <w:bottom w:val="single" w:sz="4" w:space="0" w:color="auto"/>
              <w:right w:val="nil"/>
            </w:tcBorders>
            <w:vAlign w:val="center"/>
          </w:tcPr>
          <w:p w14:paraId="77F72CE5" w14:textId="13210009" w:rsidR="00D623B0" w:rsidRPr="006C18F3" w:rsidRDefault="000F3441" w:rsidP="00522B16">
            <w:pPr>
              <w:jc w:val="center"/>
              <w:rPr>
                <w:b/>
                <w:bCs/>
                <w:spacing w:val="-4"/>
                <w:sz w:val="18"/>
                <w:szCs w:val="18"/>
                <w:cs/>
              </w:rPr>
            </w:pPr>
            <w:r w:rsidRPr="006C18F3">
              <w:rPr>
                <w:b/>
                <w:bCs/>
                <w:spacing w:val="-4"/>
                <w:sz w:val="18"/>
                <w:szCs w:val="18"/>
              </w:rPr>
              <w:t>Investment at cost method</w:t>
            </w:r>
          </w:p>
        </w:tc>
      </w:tr>
      <w:tr w:rsidR="001601AA" w:rsidRPr="006C18F3" w14:paraId="5B302F4D" w14:textId="77777777" w:rsidTr="002A392F">
        <w:tc>
          <w:tcPr>
            <w:tcW w:w="4347" w:type="dxa"/>
            <w:tcBorders>
              <w:top w:val="nil"/>
              <w:left w:val="nil"/>
              <w:bottom w:val="nil"/>
              <w:right w:val="nil"/>
            </w:tcBorders>
          </w:tcPr>
          <w:p w14:paraId="4406A919" w14:textId="77777777" w:rsidR="001601AA" w:rsidRPr="006C18F3" w:rsidRDefault="001601AA" w:rsidP="00522B16">
            <w:pPr>
              <w:ind w:left="433"/>
              <w:jc w:val="both"/>
              <w:rPr>
                <w:b/>
                <w:bCs/>
                <w:sz w:val="18"/>
                <w:szCs w:val="18"/>
                <w:lang w:val="en-GB"/>
              </w:rPr>
            </w:pPr>
          </w:p>
        </w:tc>
        <w:tc>
          <w:tcPr>
            <w:tcW w:w="2555" w:type="dxa"/>
            <w:tcBorders>
              <w:top w:val="nil"/>
              <w:left w:val="nil"/>
              <w:bottom w:val="nil"/>
              <w:right w:val="nil"/>
            </w:tcBorders>
          </w:tcPr>
          <w:p w14:paraId="4E9203C4" w14:textId="77777777" w:rsidR="001601AA" w:rsidRPr="006C18F3" w:rsidRDefault="001601AA" w:rsidP="00522B16">
            <w:pPr>
              <w:ind w:left="-40" w:right="-72"/>
              <w:jc w:val="right"/>
              <w:rPr>
                <w:b/>
                <w:sz w:val="18"/>
                <w:szCs w:val="18"/>
                <w:lang w:val="en-GB"/>
              </w:rPr>
            </w:pPr>
            <w:r w:rsidRPr="006C18F3">
              <w:rPr>
                <w:b/>
                <w:sz w:val="18"/>
                <w:szCs w:val="18"/>
                <w:lang w:val="en-GB"/>
              </w:rPr>
              <w:t>Unaudited</w:t>
            </w:r>
          </w:p>
        </w:tc>
        <w:tc>
          <w:tcPr>
            <w:tcW w:w="2555" w:type="dxa"/>
            <w:tcBorders>
              <w:top w:val="nil"/>
              <w:left w:val="nil"/>
              <w:bottom w:val="nil"/>
              <w:right w:val="nil"/>
            </w:tcBorders>
          </w:tcPr>
          <w:p w14:paraId="77746AA4" w14:textId="77777777" w:rsidR="001601AA" w:rsidRPr="006C18F3" w:rsidRDefault="001601AA" w:rsidP="00522B16">
            <w:pPr>
              <w:ind w:left="-40" w:right="-72"/>
              <w:jc w:val="right"/>
              <w:rPr>
                <w:b/>
                <w:sz w:val="18"/>
                <w:szCs w:val="18"/>
                <w:lang w:val="en-GB"/>
              </w:rPr>
            </w:pPr>
            <w:r w:rsidRPr="006C18F3">
              <w:rPr>
                <w:b/>
                <w:sz w:val="18"/>
                <w:szCs w:val="18"/>
                <w:lang w:val="en-GB"/>
              </w:rPr>
              <w:t>Unaudited</w:t>
            </w:r>
          </w:p>
        </w:tc>
      </w:tr>
      <w:tr w:rsidR="001601AA" w:rsidRPr="006C18F3" w14:paraId="6E4F7EFE" w14:textId="77777777" w:rsidTr="002A392F">
        <w:tc>
          <w:tcPr>
            <w:tcW w:w="4347" w:type="dxa"/>
            <w:tcBorders>
              <w:top w:val="nil"/>
              <w:left w:val="nil"/>
              <w:bottom w:val="nil"/>
              <w:right w:val="nil"/>
            </w:tcBorders>
          </w:tcPr>
          <w:p w14:paraId="71B7F8FC" w14:textId="77777777" w:rsidR="001601AA" w:rsidRPr="006C18F3" w:rsidRDefault="001601AA" w:rsidP="00522B16">
            <w:pPr>
              <w:ind w:left="433"/>
              <w:jc w:val="both"/>
              <w:rPr>
                <w:sz w:val="18"/>
                <w:szCs w:val="18"/>
                <w:u w:val="single"/>
                <w:lang w:val="en-GB"/>
              </w:rPr>
            </w:pPr>
          </w:p>
        </w:tc>
        <w:tc>
          <w:tcPr>
            <w:tcW w:w="2555" w:type="dxa"/>
            <w:tcBorders>
              <w:top w:val="nil"/>
              <w:left w:val="nil"/>
              <w:bottom w:val="single" w:sz="4" w:space="0" w:color="auto"/>
              <w:right w:val="nil"/>
            </w:tcBorders>
          </w:tcPr>
          <w:p w14:paraId="39D7D143" w14:textId="77777777" w:rsidR="001601AA" w:rsidRPr="006C18F3" w:rsidRDefault="001601AA" w:rsidP="00522B16">
            <w:pPr>
              <w:ind w:left="-40" w:right="-72"/>
              <w:jc w:val="right"/>
              <w:rPr>
                <w:b/>
                <w:bCs/>
                <w:sz w:val="18"/>
                <w:szCs w:val="18"/>
                <w:lang w:val="en-GB"/>
              </w:rPr>
            </w:pPr>
            <w:r w:rsidRPr="006C18F3">
              <w:rPr>
                <w:b/>
                <w:bCs/>
                <w:sz w:val="18"/>
                <w:szCs w:val="18"/>
                <w:lang w:val="en-GB"/>
              </w:rPr>
              <w:t>Baht</w:t>
            </w:r>
          </w:p>
        </w:tc>
        <w:tc>
          <w:tcPr>
            <w:tcW w:w="2555" w:type="dxa"/>
            <w:tcBorders>
              <w:top w:val="nil"/>
              <w:left w:val="nil"/>
              <w:bottom w:val="single" w:sz="4" w:space="0" w:color="auto"/>
              <w:right w:val="nil"/>
            </w:tcBorders>
          </w:tcPr>
          <w:p w14:paraId="034DCDCE" w14:textId="77777777" w:rsidR="001601AA" w:rsidRPr="006C18F3" w:rsidRDefault="001601AA" w:rsidP="00522B16">
            <w:pPr>
              <w:ind w:left="-40" w:right="-72"/>
              <w:jc w:val="right"/>
              <w:rPr>
                <w:b/>
                <w:bCs/>
                <w:sz w:val="18"/>
                <w:szCs w:val="18"/>
                <w:lang w:val="en-GB"/>
              </w:rPr>
            </w:pPr>
            <w:r w:rsidRPr="006C18F3">
              <w:rPr>
                <w:b/>
                <w:bCs/>
                <w:sz w:val="18"/>
                <w:szCs w:val="18"/>
                <w:lang w:val="en-GB"/>
              </w:rPr>
              <w:t>Baht</w:t>
            </w:r>
          </w:p>
        </w:tc>
      </w:tr>
      <w:tr w:rsidR="001601AA" w:rsidRPr="00CC14CF" w14:paraId="4CBB1E6C" w14:textId="77777777" w:rsidTr="002A392F">
        <w:tc>
          <w:tcPr>
            <w:tcW w:w="4347" w:type="dxa"/>
            <w:tcBorders>
              <w:top w:val="nil"/>
              <w:left w:val="nil"/>
              <w:bottom w:val="nil"/>
              <w:right w:val="nil"/>
            </w:tcBorders>
          </w:tcPr>
          <w:p w14:paraId="7AC7BD39" w14:textId="77777777" w:rsidR="001601AA" w:rsidRPr="00CC14CF" w:rsidRDefault="001601AA" w:rsidP="00522B16">
            <w:pPr>
              <w:ind w:left="433"/>
              <w:jc w:val="both"/>
              <w:rPr>
                <w:sz w:val="12"/>
                <w:szCs w:val="12"/>
                <w:u w:val="single"/>
                <w:lang w:val="en-GB"/>
              </w:rPr>
            </w:pPr>
          </w:p>
        </w:tc>
        <w:tc>
          <w:tcPr>
            <w:tcW w:w="2555" w:type="dxa"/>
            <w:tcBorders>
              <w:top w:val="nil"/>
              <w:left w:val="nil"/>
              <w:bottom w:val="nil"/>
              <w:right w:val="nil"/>
            </w:tcBorders>
          </w:tcPr>
          <w:p w14:paraId="5BB323B9" w14:textId="77777777" w:rsidR="001601AA" w:rsidRPr="00CC14CF" w:rsidRDefault="001601AA" w:rsidP="00522B16">
            <w:pPr>
              <w:ind w:left="-40" w:right="-72"/>
              <w:jc w:val="right"/>
              <w:rPr>
                <w:b/>
                <w:bCs/>
                <w:sz w:val="12"/>
                <w:szCs w:val="12"/>
                <w:lang w:val="en-GB"/>
              </w:rPr>
            </w:pPr>
          </w:p>
        </w:tc>
        <w:tc>
          <w:tcPr>
            <w:tcW w:w="2555" w:type="dxa"/>
            <w:tcBorders>
              <w:top w:val="nil"/>
              <w:left w:val="nil"/>
              <w:bottom w:val="nil"/>
              <w:right w:val="nil"/>
            </w:tcBorders>
          </w:tcPr>
          <w:p w14:paraId="5F4BDB4D" w14:textId="77777777" w:rsidR="001601AA" w:rsidRPr="00CC14CF" w:rsidRDefault="001601AA" w:rsidP="00522B16">
            <w:pPr>
              <w:ind w:left="-40" w:right="-72"/>
              <w:jc w:val="right"/>
              <w:rPr>
                <w:b/>
                <w:bCs/>
                <w:sz w:val="12"/>
                <w:szCs w:val="12"/>
                <w:lang w:val="en-GB"/>
              </w:rPr>
            </w:pPr>
          </w:p>
        </w:tc>
      </w:tr>
      <w:tr w:rsidR="001601AA" w:rsidRPr="006C18F3" w14:paraId="679325E0" w14:textId="77777777" w:rsidTr="002A392F">
        <w:tc>
          <w:tcPr>
            <w:tcW w:w="4347" w:type="dxa"/>
            <w:tcBorders>
              <w:top w:val="nil"/>
              <w:left w:val="nil"/>
              <w:bottom w:val="nil"/>
              <w:right w:val="nil"/>
            </w:tcBorders>
          </w:tcPr>
          <w:p w14:paraId="418AFBA9" w14:textId="17D78B46" w:rsidR="001601AA" w:rsidRPr="006C18F3" w:rsidRDefault="001601AA" w:rsidP="00522B16">
            <w:pPr>
              <w:ind w:left="433"/>
              <w:jc w:val="both"/>
              <w:rPr>
                <w:sz w:val="18"/>
                <w:szCs w:val="18"/>
                <w:u w:val="single"/>
                <w:lang w:val="en-GB"/>
              </w:rPr>
            </w:pPr>
            <w:r w:rsidRPr="006C18F3">
              <w:rPr>
                <w:sz w:val="18"/>
                <w:szCs w:val="18"/>
              </w:rPr>
              <w:t>Opening net book amount</w:t>
            </w:r>
          </w:p>
        </w:tc>
        <w:tc>
          <w:tcPr>
            <w:tcW w:w="2555" w:type="dxa"/>
            <w:tcBorders>
              <w:top w:val="nil"/>
              <w:left w:val="nil"/>
              <w:bottom w:val="nil"/>
              <w:right w:val="nil"/>
            </w:tcBorders>
          </w:tcPr>
          <w:p w14:paraId="0BE567DA" w14:textId="4BB606E3" w:rsidR="001601AA" w:rsidRPr="006C18F3" w:rsidRDefault="00450BAB" w:rsidP="00522B16">
            <w:pPr>
              <w:ind w:left="-40" w:right="-72"/>
              <w:jc w:val="right"/>
              <w:rPr>
                <w:rFonts w:eastAsia="Arial Unicode MS"/>
                <w:sz w:val="18"/>
                <w:szCs w:val="18"/>
                <w:lang w:val="en-GB"/>
              </w:rPr>
            </w:pPr>
            <w:r>
              <w:rPr>
                <w:rFonts w:eastAsia="Arial Unicode MS"/>
                <w:sz w:val="18"/>
                <w:szCs w:val="18"/>
                <w:lang w:val="en-GB"/>
              </w:rPr>
              <w:t>4,229,842</w:t>
            </w:r>
          </w:p>
        </w:tc>
        <w:tc>
          <w:tcPr>
            <w:tcW w:w="2555" w:type="dxa"/>
            <w:tcBorders>
              <w:top w:val="nil"/>
              <w:left w:val="nil"/>
              <w:bottom w:val="nil"/>
              <w:right w:val="nil"/>
            </w:tcBorders>
          </w:tcPr>
          <w:p w14:paraId="43686109" w14:textId="1F2250AB" w:rsidR="001601AA" w:rsidRPr="006C18F3" w:rsidRDefault="00450BAB" w:rsidP="00522B16">
            <w:pPr>
              <w:ind w:left="-40" w:right="-72"/>
              <w:jc w:val="right"/>
              <w:rPr>
                <w:rFonts w:eastAsia="Arial Unicode MS"/>
                <w:sz w:val="18"/>
                <w:szCs w:val="18"/>
                <w:lang w:val="en-GB"/>
              </w:rPr>
            </w:pPr>
            <w:r>
              <w:rPr>
                <w:rFonts w:eastAsia="Arial Unicode MS"/>
                <w:sz w:val="18"/>
                <w:szCs w:val="18"/>
                <w:lang w:val="en-GB"/>
              </w:rPr>
              <w:t>4,831,584</w:t>
            </w:r>
          </w:p>
        </w:tc>
      </w:tr>
      <w:tr w:rsidR="002F1481" w:rsidRPr="006C18F3" w14:paraId="6B5A36E1" w14:textId="77777777" w:rsidTr="002A392F">
        <w:tc>
          <w:tcPr>
            <w:tcW w:w="4347" w:type="dxa"/>
            <w:tcBorders>
              <w:top w:val="nil"/>
              <w:left w:val="nil"/>
              <w:bottom w:val="nil"/>
              <w:right w:val="nil"/>
            </w:tcBorders>
          </w:tcPr>
          <w:p w14:paraId="0C611335" w14:textId="4E7F2731" w:rsidR="002F1481" w:rsidRPr="006C18F3" w:rsidRDefault="002F1481" w:rsidP="00522B16">
            <w:pPr>
              <w:pStyle w:val="Default"/>
              <w:ind w:left="433"/>
              <w:jc w:val="both"/>
              <w:rPr>
                <w:color w:val="auto"/>
                <w:sz w:val="18"/>
                <w:szCs w:val="18"/>
              </w:rPr>
            </w:pPr>
            <w:r w:rsidRPr="006C18F3">
              <w:rPr>
                <w:color w:val="auto"/>
                <w:sz w:val="18"/>
                <w:szCs w:val="18"/>
              </w:rPr>
              <w:t xml:space="preserve">Share of </w:t>
            </w:r>
            <w:r w:rsidR="00E933AB">
              <w:rPr>
                <w:rFonts w:cs="Browallia New"/>
                <w:color w:val="auto"/>
                <w:sz w:val="18"/>
                <w:szCs w:val="22"/>
                <w:lang w:val="en-US"/>
              </w:rPr>
              <w:t>loss</w:t>
            </w:r>
            <w:r w:rsidRPr="006C18F3">
              <w:rPr>
                <w:color w:val="auto"/>
                <w:sz w:val="18"/>
                <w:szCs w:val="18"/>
              </w:rPr>
              <w:t xml:space="preserve"> from investment</w:t>
            </w:r>
          </w:p>
        </w:tc>
        <w:tc>
          <w:tcPr>
            <w:tcW w:w="2555" w:type="dxa"/>
            <w:tcBorders>
              <w:top w:val="nil"/>
              <w:left w:val="nil"/>
              <w:bottom w:val="nil"/>
              <w:right w:val="nil"/>
            </w:tcBorders>
          </w:tcPr>
          <w:p w14:paraId="032A9CBE" w14:textId="15D49776" w:rsidR="002F1481" w:rsidRPr="006C18F3" w:rsidRDefault="00450BAB" w:rsidP="00522B16">
            <w:pPr>
              <w:ind w:left="-40" w:right="-72"/>
              <w:jc w:val="right"/>
              <w:rPr>
                <w:rFonts w:eastAsia="Arial Unicode MS"/>
                <w:sz w:val="18"/>
                <w:szCs w:val="18"/>
                <w:lang w:val="en-GB"/>
              </w:rPr>
            </w:pPr>
            <w:r>
              <w:rPr>
                <w:rFonts w:eastAsia="Arial Unicode MS"/>
                <w:sz w:val="18"/>
                <w:szCs w:val="18"/>
                <w:lang w:val="en-GB"/>
              </w:rPr>
              <w:t>(295,015)</w:t>
            </w:r>
          </w:p>
        </w:tc>
        <w:tc>
          <w:tcPr>
            <w:tcW w:w="2555" w:type="dxa"/>
            <w:tcBorders>
              <w:top w:val="nil"/>
              <w:left w:val="nil"/>
              <w:bottom w:val="nil"/>
              <w:right w:val="nil"/>
            </w:tcBorders>
          </w:tcPr>
          <w:p w14:paraId="14CBD940" w14:textId="027D725D" w:rsidR="002F1481" w:rsidRPr="00C63B77" w:rsidRDefault="00450BAB" w:rsidP="00522B16">
            <w:pPr>
              <w:ind w:left="-40" w:right="-72"/>
              <w:jc w:val="right"/>
              <w:rPr>
                <w:rFonts w:eastAsia="Arial Unicode MS" w:cs="Browallia New"/>
                <w:sz w:val="18"/>
                <w:lang w:val="en-GB"/>
              </w:rPr>
            </w:pPr>
            <w:r>
              <w:rPr>
                <w:rFonts w:eastAsia="Arial Unicode MS" w:cs="Browallia New"/>
                <w:sz w:val="18"/>
                <w:lang w:val="en-GB"/>
              </w:rPr>
              <w:t>-</w:t>
            </w:r>
          </w:p>
        </w:tc>
      </w:tr>
      <w:tr w:rsidR="001601AA" w:rsidRPr="00CC14CF" w14:paraId="673945D0" w14:textId="77777777" w:rsidTr="002A392F">
        <w:tc>
          <w:tcPr>
            <w:tcW w:w="4347" w:type="dxa"/>
            <w:tcBorders>
              <w:top w:val="nil"/>
              <w:left w:val="nil"/>
              <w:bottom w:val="nil"/>
              <w:right w:val="nil"/>
            </w:tcBorders>
          </w:tcPr>
          <w:p w14:paraId="15D27804" w14:textId="77777777" w:rsidR="001601AA" w:rsidRPr="00CC14CF" w:rsidRDefault="001601AA" w:rsidP="00522B16">
            <w:pPr>
              <w:pStyle w:val="Default"/>
              <w:ind w:left="433"/>
              <w:jc w:val="both"/>
              <w:rPr>
                <w:color w:val="auto"/>
                <w:sz w:val="12"/>
                <w:szCs w:val="12"/>
                <w:cs/>
              </w:rPr>
            </w:pPr>
          </w:p>
        </w:tc>
        <w:tc>
          <w:tcPr>
            <w:tcW w:w="2555" w:type="dxa"/>
            <w:tcBorders>
              <w:top w:val="single" w:sz="4" w:space="0" w:color="auto"/>
              <w:left w:val="nil"/>
              <w:bottom w:val="nil"/>
              <w:right w:val="nil"/>
            </w:tcBorders>
          </w:tcPr>
          <w:p w14:paraId="4652F530" w14:textId="77777777" w:rsidR="001601AA" w:rsidRPr="00CC14CF" w:rsidRDefault="001601AA" w:rsidP="00522B16">
            <w:pPr>
              <w:ind w:left="-40" w:right="-72"/>
              <w:jc w:val="right"/>
              <w:rPr>
                <w:rFonts w:eastAsia="Arial Unicode MS"/>
                <w:sz w:val="12"/>
                <w:szCs w:val="12"/>
                <w:lang w:val="en-GB"/>
              </w:rPr>
            </w:pPr>
          </w:p>
        </w:tc>
        <w:tc>
          <w:tcPr>
            <w:tcW w:w="2555" w:type="dxa"/>
            <w:tcBorders>
              <w:top w:val="single" w:sz="4" w:space="0" w:color="auto"/>
              <w:left w:val="nil"/>
              <w:bottom w:val="nil"/>
              <w:right w:val="nil"/>
            </w:tcBorders>
          </w:tcPr>
          <w:p w14:paraId="2D2FC404" w14:textId="77777777" w:rsidR="001601AA" w:rsidRPr="00CC14CF" w:rsidRDefault="001601AA" w:rsidP="00522B16">
            <w:pPr>
              <w:ind w:left="-40" w:right="-72"/>
              <w:jc w:val="right"/>
              <w:rPr>
                <w:rFonts w:eastAsia="Arial Unicode MS"/>
                <w:sz w:val="12"/>
                <w:szCs w:val="12"/>
                <w:lang w:val="en-GB"/>
              </w:rPr>
            </w:pPr>
          </w:p>
        </w:tc>
      </w:tr>
      <w:tr w:rsidR="001601AA" w:rsidRPr="006C18F3" w14:paraId="43ECA660" w14:textId="77777777" w:rsidTr="002A392F">
        <w:tc>
          <w:tcPr>
            <w:tcW w:w="4347" w:type="dxa"/>
            <w:tcBorders>
              <w:top w:val="nil"/>
              <w:left w:val="nil"/>
              <w:bottom w:val="nil"/>
              <w:right w:val="nil"/>
            </w:tcBorders>
          </w:tcPr>
          <w:p w14:paraId="1B3837D2" w14:textId="77777777" w:rsidR="001601AA" w:rsidRPr="006C18F3" w:rsidRDefault="001601AA" w:rsidP="00522B16">
            <w:pPr>
              <w:pStyle w:val="Default"/>
              <w:ind w:left="433"/>
              <w:jc w:val="both"/>
              <w:rPr>
                <w:color w:val="auto"/>
                <w:sz w:val="18"/>
                <w:szCs w:val="18"/>
                <w:cs/>
              </w:rPr>
            </w:pPr>
            <w:r w:rsidRPr="006C18F3">
              <w:rPr>
                <w:color w:val="auto"/>
                <w:sz w:val="18"/>
                <w:szCs w:val="18"/>
              </w:rPr>
              <w:t>Closing net book amount</w:t>
            </w:r>
          </w:p>
        </w:tc>
        <w:tc>
          <w:tcPr>
            <w:tcW w:w="2555" w:type="dxa"/>
            <w:tcBorders>
              <w:top w:val="nil"/>
              <w:left w:val="nil"/>
              <w:bottom w:val="single" w:sz="4" w:space="0" w:color="auto"/>
              <w:right w:val="nil"/>
            </w:tcBorders>
          </w:tcPr>
          <w:p w14:paraId="56C24569" w14:textId="3D318CD3" w:rsidR="001601AA" w:rsidRPr="006C18F3" w:rsidRDefault="00450BAB" w:rsidP="00522B16">
            <w:pPr>
              <w:ind w:left="-40" w:right="-72"/>
              <w:jc w:val="right"/>
              <w:rPr>
                <w:rFonts w:eastAsia="Arial Unicode MS"/>
                <w:sz w:val="18"/>
                <w:szCs w:val="18"/>
                <w:lang w:val="en-GB"/>
              </w:rPr>
            </w:pPr>
            <w:r>
              <w:rPr>
                <w:rFonts w:eastAsia="Arial Unicode MS"/>
                <w:sz w:val="18"/>
                <w:szCs w:val="18"/>
                <w:lang w:val="en-GB"/>
              </w:rPr>
              <w:t>3,934,827</w:t>
            </w:r>
          </w:p>
        </w:tc>
        <w:tc>
          <w:tcPr>
            <w:tcW w:w="2555" w:type="dxa"/>
            <w:tcBorders>
              <w:top w:val="nil"/>
              <w:left w:val="nil"/>
              <w:bottom w:val="single" w:sz="4" w:space="0" w:color="auto"/>
              <w:right w:val="nil"/>
            </w:tcBorders>
          </w:tcPr>
          <w:p w14:paraId="399EDE0C" w14:textId="28AAB3D3" w:rsidR="001601AA" w:rsidRPr="006C18F3" w:rsidRDefault="00450BAB" w:rsidP="00522B16">
            <w:pPr>
              <w:ind w:left="-40" w:right="-72"/>
              <w:jc w:val="right"/>
              <w:rPr>
                <w:rFonts w:eastAsia="Arial Unicode MS"/>
                <w:sz w:val="18"/>
                <w:szCs w:val="18"/>
                <w:lang w:val="en-GB"/>
              </w:rPr>
            </w:pPr>
            <w:r>
              <w:rPr>
                <w:rFonts w:eastAsia="Arial Unicode MS"/>
                <w:sz w:val="18"/>
                <w:szCs w:val="18"/>
                <w:lang w:val="en-GB"/>
              </w:rPr>
              <w:t>4,831,584</w:t>
            </w:r>
          </w:p>
        </w:tc>
      </w:tr>
    </w:tbl>
    <w:p w14:paraId="7A66C7AE" w14:textId="77777777" w:rsidR="00801FE2" w:rsidRDefault="00801FE2" w:rsidP="0008024B">
      <w:pPr>
        <w:ind w:left="540"/>
        <w:jc w:val="thaiDistribute"/>
        <w:rPr>
          <w:rFonts w:eastAsia="Arial Unicode MS"/>
          <w:b/>
          <w:bCs/>
          <w:spacing w:val="-8"/>
          <w:sz w:val="18"/>
          <w:szCs w:val="18"/>
          <w:lang w:val="en-GB"/>
        </w:rPr>
      </w:pPr>
    </w:p>
    <w:p w14:paraId="4A8EAC2A" w14:textId="0F8B9F31" w:rsidR="007E1E64" w:rsidRPr="006C18F3" w:rsidRDefault="001D75F8" w:rsidP="0008024B">
      <w:pPr>
        <w:ind w:left="540"/>
        <w:jc w:val="thaiDistribute"/>
        <w:rPr>
          <w:rFonts w:eastAsia="Arial Unicode MS"/>
          <w:b/>
          <w:bCs/>
          <w:spacing w:val="-8"/>
          <w:sz w:val="18"/>
          <w:szCs w:val="18"/>
          <w:lang w:val="en-GB"/>
        </w:rPr>
      </w:pPr>
      <w:r w:rsidRPr="006C18F3">
        <w:rPr>
          <w:rFonts w:eastAsia="Arial Unicode MS"/>
          <w:b/>
          <w:bCs/>
          <w:spacing w:val="-8"/>
          <w:sz w:val="18"/>
          <w:szCs w:val="18"/>
          <w:lang w:val="en-GB"/>
        </w:rPr>
        <w:t xml:space="preserve">Associate - </w:t>
      </w:r>
      <w:r w:rsidR="007E1E64" w:rsidRPr="006C18F3">
        <w:rPr>
          <w:rFonts w:eastAsia="Arial Unicode MS"/>
          <w:b/>
          <w:bCs/>
          <w:spacing w:val="-8"/>
          <w:sz w:val="18"/>
          <w:szCs w:val="18"/>
          <w:lang w:val="en-GB"/>
        </w:rPr>
        <w:t xml:space="preserve">Keha </w:t>
      </w:r>
      <w:proofErr w:type="spellStart"/>
      <w:r w:rsidR="007E1E64" w:rsidRPr="006C18F3">
        <w:rPr>
          <w:rFonts w:eastAsia="Arial Unicode MS"/>
          <w:b/>
          <w:bCs/>
          <w:spacing w:val="-8"/>
          <w:sz w:val="18"/>
          <w:szCs w:val="18"/>
          <w:lang w:val="en-GB"/>
        </w:rPr>
        <w:t>Sukpracha</w:t>
      </w:r>
      <w:proofErr w:type="spellEnd"/>
      <w:r w:rsidR="007E1E64" w:rsidRPr="006C18F3">
        <w:rPr>
          <w:rFonts w:eastAsia="Arial Unicode MS"/>
          <w:b/>
          <w:bCs/>
          <w:spacing w:val="-8"/>
          <w:sz w:val="18"/>
          <w:szCs w:val="18"/>
          <w:lang w:val="en-GB"/>
        </w:rPr>
        <w:t xml:space="preserve"> Public Company Limited</w:t>
      </w:r>
    </w:p>
    <w:p w14:paraId="5E6FAD29" w14:textId="77777777" w:rsidR="007E1E64" w:rsidRPr="006C18F3" w:rsidRDefault="007E1E64" w:rsidP="0008024B">
      <w:pPr>
        <w:ind w:left="540"/>
        <w:jc w:val="thaiDistribute"/>
        <w:rPr>
          <w:rFonts w:eastAsia="Arial Unicode MS"/>
          <w:spacing w:val="-8"/>
          <w:sz w:val="18"/>
          <w:szCs w:val="18"/>
          <w:lang w:val="en-GB"/>
        </w:rPr>
      </w:pPr>
    </w:p>
    <w:p w14:paraId="78945E9D" w14:textId="0ABA6C0B" w:rsidR="009C257F" w:rsidRDefault="007E1E64" w:rsidP="0008024B">
      <w:pPr>
        <w:ind w:left="540"/>
        <w:jc w:val="thaiDistribute"/>
        <w:rPr>
          <w:rFonts w:eastAsia="Arial Unicode MS"/>
          <w:spacing w:val="-6"/>
          <w:sz w:val="18"/>
          <w:szCs w:val="18"/>
          <w:lang w:val="en-GB"/>
        </w:rPr>
      </w:pPr>
      <w:r w:rsidRPr="006C18F3">
        <w:rPr>
          <w:rFonts w:eastAsia="Arial Unicode MS"/>
          <w:spacing w:val="-8"/>
          <w:sz w:val="18"/>
          <w:szCs w:val="18"/>
          <w:lang w:val="en-GB"/>
        </w:rPr>
        <w:t>There was no additional share of losses because the Group had already set up a full allowance for impairment of investment</w:t>
      </w:r>
      <w:r w:rsidRPr="006C18F3">
        <w:rPr>
          <w:rFonts w:eastAsia="Arial Unicode MS"/>
          <w:spacing w:val="-6"/>
          <w:sz w:val="18"/>
          <w:szCs w:val="18"/>
          <w:lang w:val="en-GB"/>
        </w:rPr>
        <w:t xml:space="preserve"> in associated company. Management considered its estimate to still be appropriate.</w:t>
      </w:r>
    </w:p>
    <w:p w14:paraId="33442D84" w14:textId="77777777" w:rsidR="008E3BF6" w:rsidRPr="008E3BF6" w:rsidRDefault="008E3BF6" w:rsidP="0008024B">
      <w:pPr>
        <w:ind w:left="540"/>
        <w:jc w:val="thaiDistribute"/>
        <w:rPr>
          <w:rFonts w:eastAsia="Arial Unicode MS"/>
          <w:spacing w:val="-6"/>
          <w:sz w:val="18"/>
          <w:szCs w:val="18"/>
          <w:lang w:val="en-GB"/>
        </w:rPr>
      </w:pPr>
    </w:p>
    <w:p w14:paraId="1B98B229" w14:textId="77777777" w:rsidR="009C257F" w:rsidRPr="006C18F3" w:rsidRDefault="009C257F" w:rsidP="0008024B">
      <w:pPr>
        <w:ind w:left="540"/>
        <w:rPr>
          <w:rFonts w:eastAsia="Arial Unicode MS"/>
          <w:spacing w:val="-2"/>
          <w:sz w:val="18"/>
          <w:szCs w:val="18"/>
          <w:lang w:val="en-GB"/>
        </w:rPr>
      </w:pPr>
    </w:p>
    <w:p w14:paraId="41482A91" w14:textId="114E0306" w:rsidR="00E36E30" w:rsidRPr="006C18F3" w:rsidRDefault="006C18F3" w:rsidP="00D96147">
      <w:pPr>
        <w:pStyle w:val="Heading1"/>
        <w:ind w:left="547" w:hanging="547"/>
        <w:jc w:val="both"/>
        <w:rPr>
          <w:rFonts w:cs="Arial"/>
          <w:color w:val="auto"/>
          <w:sz w:val="18"/>
          <w:szCs w:val="18"/>
          <w:lang w:val="en-GB"/>
        </w:rPr>
      </w:pPr>
      <w:bookmarkStart w:id="15" w:name="_Toc48736103"/>
      <w:bookmarkStart w:id="16" w:name="_Hlk44630495"/>
      <w:r w:rsidRPr="006C18F3">
        <w:rPr>
          <w:rFonts w:cs="Arial"/>
          <w:color w:val="auto"/>
          <w:sz w:val="18"/>
          <w:szCs w:val="18"/>
          <w:lang w:val="en-GB"/>
        </w:rPr>
        <w:t>1</w:t>
      </w:r>
      <w:r w:rsidR="009318AF">
        <w:rPr>
          <w:rFonts w:cs="Arial"/>
          <w:color w:val="auto"/>
          <w:sz w:val="18"/>
          <w:szCs w:val="18"/>
          <w:lang w:val="en-GB"/>
        </w:rPr>
        <w:t>2</w:t>
      </w:r>
      <w:r w:rsidR="00E36E30" w:rsidRPr="006C18F3">
        <w:rPr>
          <w:rFonts w:cs="Arial"/>
          <w:color w:val="auto"/>
          <w:sz w:val="18"/>
          <w:szCs w:val="18"/>
          <w:lang w:val="en-GB"/>
        </w:rPr>
        <w:tab/>
        <w:t>Property, plant and equipment, right-of-use assets</w:t>
      </w:r>
      <w:bookmarkEnd w:id="15"/>
      <w:r w:rsidR="00E36E30" w:rsidRPr="006C18F3">
        <w:rPr>
          <w:rFonts w:cs="Arial"/>
          <w:color w:val="auto"/>
          <w:sz w:val="18"/>
          <w:szCs w:val="18"/>
          <w:lang w:val="en-GB"/>
        </w:rPr>
        <w:t xml:space="preserve"> and intangible assets, net</w:t>
      </w:r>
    </w:p>
    <w:p w14:paraId="37D0B1DA" w14:textId="77777777" w:rsidR="000C54AC" w:rsidRPr="006C18F3" w:rsidRDefault="000C54AC" w:rsidP="00E6253D">
      <w:pPr>
        <w:rPr>
          <w:rFonts w:eastAsia="Arial Unicode MS"/>
          <w:spacing w:val="-4"/>
          <w:sz w:val="18"/>
          <w:szCs w:val="18"/>
          <w:lang w:val="en-GB"/>
        </w:rPr>
      </w:pPr>
    </w:p>
    <w:p w14:paraId="5C43D34F" w14:textId="29D50286" w:rsidR="000C54AC" w:rsidRPr="006C18F3" w:rsidRDefault="00544017" w:rsidP="00E6253D">
      <w:pPr>
        <w:jc w:val="both"/>
        <w:rPr>
          <w:rFonts w:eastAsia="Arial Unicode MS"/>
          <w:sz w:val="18"/>
          <w:szCs w:val="18"/>
          <w:lang w:val="en-GB"/>
        </w:rPr>
      </w:pPr>
      <w:bookmarkStart w:id="17" w:name="_Hlk45044333"/>
      <w:r w:rsidRPr="006C18F3">
        <w:rPr>
          <w:rFonts w:eastAsia="Arial Unicode MS"/>
          <w:spacing w:val="2"/>
          <w:sz w:val="18"/>
          <w:szCs w:val="18"/>
          <w:lang w:val="en-GB"/>
        </w:rPr>
        <w:t>The m</w:t>
      </w:r>
      <w:r w:rsidR="00745365" w:rsidRPr="006C18F3">
        <w:rPr>
          <w:rFonts w:eastAsia="Arial Unicode MS"/>
          <w:spacing w:val="2"/>
          <w:sz w:val="18"/>
          <w:szCs w:val="18"/>
          <w:lang w:val="en-GB"/>
        </w:rPr>
        <w:t>ovement</w:t>
      </w:r>
      <w:r w:rsidRPr="006C18F3">
        <w:rPr>
          <w:rFonts w:eastAsia="Arial Unicode MS"/>
          <w:spacing w:val="2"/>
          <w:sz w:val="18"/>
          <w:szCs w:val="18"/>
          <w:lang w:val="en-GB"/>
        </w:rPr>
        <w:t>s</w:t>
      </w:r>
      <w:r w:rsidR="00745365" w:rsidRPr="006C18F3">
        <w:rPr>
          <w:rFonts w:eastAsia="Arial Unicode MS"/>
          <w:spacing w:val="2"/>
          <w:sz w:val="18"/>
          <w:szCs w:val="18"/>
          <w:lang w:val="en-GB"/>
        </w:rPr>
        <w:t xml:space="preserve"> of </w:t>
      </w:r>
      <w:r w:rsidR="00D25079" w:rsidRPr="006C18F3">
        <w:rPr>
          <w:rFonts w:eastAsia="Arial Unicode MS"/>
          <w:spacing w:val="2"/>
          <w:sz w:val="18"/>
          <w:szCs w:val="18"/>
          <w:lang w:val="en-GB"/>
        </w:rPr>
        <w:t>p</w:t>
      </w:r>
      <w:r w:rsidR="00745365" w:rsidRPr="006C18F3">
        <w:rPr>
          <w:rFonts w:eastAsia="Arial Unicode MS"/>
          <w:spacing w:val="2"/>
          <w:sz w:val="18"/>
          <w:szCs w:val="18"/>
          <w:lang w:val="en-GB"/>
        </w:rPr>
        <w:t xml:space="preserve">roperty, plant and equipment, </w:t>
      </w:r>
      <w:r w:rsidR="00D25079" w:rsidRPr="006C18F3">
        <w:rPr>
          <w:rFonts w:eastAsia="Arial Unicode MS"/>
          <w:spacing w:val="2"/>
          <w:sz w:val="18"/>
          <w:szCs w:val="18"/>
          <w:lang w:val="en-GB"/>
        </w:rPr>
        <w:t>r</w:t>
      </w:r>
      <w:r w:rsidR="00745365" w:rsidRPr="006C18F3">
        <w:rPr>
          <w:rFonts w:eastAsia="Arial Unicode MS"/>
          <w:spacing w:val="2"/>
          <w:sz w:val="18"/>
          <w:szCs w:val="18"/>
          <w:lang w:val="en-GB"/>
        </w:rPr>
        <w:t xml:space="preserve">ight-of-use </w:t>
      </w:r>
      <w:r w:rsidR="009E210E" w:rsidRPr="006C18F3">
        <w:rPr>
          <w:rFonts w:eastAsia="Arial Unicode MS"/>
          <w:spacing w:val="2"/>
          <w:sz w:val="18"/>
          <w:szCs w:val="18"/>
          <w:lang w:val="en-GB"/>
        </w:rPr>
        <w:t>assets</w:t>
      </w:r>
      <w:r w:rsidR="00745365" w:rsidRPr="006C18F3">
        <w:rPr>
          <w:rFonts w:eastAsia="Arial Unicode MS"/>
          <w:spacing w:val="2"/>
          <w:sz w:val="18"/>
          <w:szCs w:val="18"/>
          <w:lang w:val="en-GB"/>
        </w:rPr>
        <w:t xml:space="preserve"> and </w:t>
      </w:r>
      <w:r w:rsidR="00D25079" w:rsidRPr="006C18F3">
        <w:rPr>
          <w:rFonts w:eastAsia="Arial Unicode MS"/>
          <w:spacing w:val="2"/>
          <w:sz w:val="18"/>
          <w:szCs w:val="18"/>
          <w:lang w:val="en-GB"/>
        </w:rPr>
        <w:t>i</w:t>
      </w:r>
      <w:r w:rsidR="00745365" w:rsidRPr="006C18F3">
        <w:rPr>
          <w:rFonts w:eastAsia="Arial Unicode MS"/>
          <w:spacing w:val="2"/>
          <w:sz w:val="18"/>
          <w:szCs w:val="18"/>
          <w:lang w:val="en-GB"/>
        </w:rPr>
        <w:t xml:space="preserve">ntangible </w:t>
      </w:r>
      <w:r w:rsidR="009E210E" w:rsidRPr="006C18F3">
        <w:rPr>
          <w:rFonts w:eastAsia="Arial Unicode MS"/>
          <w:spacing w:val="2"/>
          <w:sz w:val="18"/>
          <w:szCs w:val="18"/>
          <w:lang w:val="en-GB"/>
        </w:rPr>
        <w:t>assets</w:t>
      </w:r>
      <w:r w:rsidR="00745365" w:rsidRPr="006C18F3">
        <w:rPr>
          <w:rFonts w:eastAsia="Arial Unicode MS"/>
          <w:spacing w:val="2"/>
          <w:sz w:val="18"/>
          <w:szCs w:val="18"/>
          <w:lang w:val="en-GB"/>
        </w:rPr>
        <w:t xml:space="preserve"> for the </w:t>
      </w:r>
      <w:r w:rsidR="003339A0">
        <w:rPr>
          <w:rFonts w:eastAsia="Arial Unicode MS"/>
          <w:spacing w:val="2"/>
          <w:sz w:val="18"/>
          <w:szCs w:val="18"/>
          <w:lang w:val="en-GB"/>
        </w:rPr>
        <w:t>six</w:t>
      </w:r>
      <w:r w:rsidR="00103404" w:rsidRPr="006C18F3">
        <w:rPr>
          <w:rFonts w:eastAsia="Arial Unicode MS"/>
          <w:spacing w:val="2"/>
          <w:sz w:val="18"/>
          <w:szCs w:val="18"/>
          <w:lang w:val="en-GB"/>
        </w:rPr>
        <w:t>-month</w:t>
      </w:r>
      <w:r w:rsidR="00E1348D" w:rsidRPr="006C18F3">
        <w:rPr>
          <w:rFonts w:eastAsia="Arial Unicode MS"/>
          <w:spacing w:val="2"/>
          <w:sz w:val="18"/>
          <w:szCs w:val="18"/>
          <w:lang w:val="en-GB"/>
        </w:rPr>
        <w:t xml:space="preserve"> </w:t>
      </w:r>
      <w:r w:rsidR="003958EC" w:rsidRPr="006C18F3">
        <w:rPr>
          <w:rFonts w:eastAsia="Arial Unicode MS"/>
          <w:sz w:val="18"/>
          <w:szCs w:val="18"/>
          <w:lang w:val="en-GB"/>
        </w:rPr>
        <w:t xml:space="preserve">period ended </w:t>
      </w:r>
      <w:r w:rsidR="00256A04">
        <w:rPr>
          <w:rFonts w:eastAsia="Arial Unicode MS"/>
          <w:sz w:val="18"/>
          <w:szCs w:val="18"/>
          <w:lang w:val="en-GB"/>
        </w:rPr>
        <w:t>30 June</w:t>
      </w:r>
      <w:r w:rsidR="00E1348D" w:rsidRPr="006C18F3">
        <w:rPr>
          <w:rFonts w:eastAsia="Arial Unicode MS"/>
          <w:sz w:val="18"/>
          <w:szCs w:val="18"/>
          <w:lang w:val="en-GB"/>
        </w:rPr>
        <w:t xml:space="preserve"> </w:t>
      </w:r>
      <w:r w:rsidR="006C18F3" w:rsidRPr="006C18F3">
        <w:rPr>
          <w:rFonts w:eastAsia="Arial Unicode MS"/>
          <w:sz w:val="18"/>
          <w:szCs w:val="18"/>
          <w:lang w:val="en-GB"/>
        </w:rPr>
        <w:t>2026</w:t>
      </w:r>
      <w:r w:rsidR="00745365" w:rsidRPr="006C18F3">
        <w:rPr>
          <w:rFonts w:eastAsia="Arial Unicode MS"/>
          <w:sz w:val="18"/>
          <w:szCs w:val="18"/>
          <w:lang w:val="en-GB"/>
        </w:rPr>
        <w:t xml:space="preserve"> </w:t>
      </w:r>
      <w:r w:rsidR="000C54AC" w:rsidRPr="006C18F3">
        <w:rPr>
          <w:rFonts w:eastAsia="Arial Unicode MS"/>
          <w:sz w:val="18"/>
          <w:szCs w:val="18"/>
          <w:lang w:val="en-GB"/>
        </w:rPr>
        <w:t>are as follows:</w:t>
      </w:r>
    </w:p>
    <w:bookmarkEnd w:id="17"/>
    <w:p w14:paraId="310E52BE" w14:textId="77777777" w:rsidR="000C54AC" w:rsidRPr="006C18F3" w:rsidRDefault="000C54AC" w:rsidP="00E6253D">
      <w:pPr>
        <w:rPr>
          <w:rFonts w:eastAsia="Arial Unicode MS"/>
          <w:spacing w:val="-4"/>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584"/>
        <w:gridCol w:w="1584"/>
        <w:gridCol w:w="1584"/>
      </w:tblGrid>
      <w:tr w:rsidR="00BB73B0" w:rsidRPr="006C18F3" w14:paraId="40279DC0" w14:textId="77777777" w:rsidTr="002A392F">
        <w:trPr>
          <w:trHeight w:val="205"/>
        </w:trPr>
        <w:tc>
          <w:tcPr>
            <w:tcW w:w="4680" w:type="dxa"/>
            <w:tcBorders>
              <w:top w:val="nil"/>
              <w:left w:val="nil"/>
              <w:bottom w:val="nil"/>
              <w:right w:val="nil"/>
            </w:tcBorders>
            <w:vAlign w:val="bottom"/>
          </w:tcPr>
          <w:p w14:paraId="0D892316" w14:textId="77777777" w:rsidR="00BB73B0" w:rsidRPr="006C18F3" w:rsidRDefault="00BB73B0" w:rsidP="00847C24">
            <w:pPr>
              <w:ind w:left="-101"/>
              <w:jc w:val="both"/>
              <w:rPr>
                <w:sz w:val="18"/>
                <w:szCs w:val="18"/>
                <w:lang w:val="en-GB"/>
              </w:rPr>
            </w:pPr>
          </w:p>
        </w:tc>
        <w:tc>
          <w:tcPr>
            <w:tcW w:w="4752" w:type="dxa"/>
            <w:gridSpan w:val="3"/>
            <w:tcBorders>
              <w:top w:val="nil"/>
              <w:left w:val="nil"/>
              <w:bottom w:val="single" w:sz="4" w:space="0" w:color="auto"/>
              <w:right w:val="nil"/>
            </w:tcBorders>
            <w:vAlign w:val="bottom"/>
            <w:hideMark/>
          </w:tcPr>
          <w:p w14:paraId="704C74BE" w14:textId="2CF2441B" w:rsidR="00BB73B0" w:rsidRPr="006C18F3" w:rsidRDefault="00BB73B0" w:rsidP="00BB73B0">
            <w:pPr>
              <w:ind w:left="-40" w:right="-72"/>
              <w:jc w:val="center"/>
              <w:rPr>
                <w:b/>
                <w:bCs/>
                <w:sz w:val="18"/>
                <w:szCs w:val="18"/>
                <w:lang w:val="en-GB"/>
              </w:rPr>
            </w:pPr>
            <w:r w:rsidRPr="006C18F3">
              <w:rPr>
                <w:b/>
                <w:bCs/>
                <w:sz w:val="18"/>
                <w:szCs w:val="18"/>
                <w:lang w:val="en-GB"/>
              </w:rPr>
              <w:t xml:space="preserve">Consolidated </w:t>
            </w:r>
            <w:r w:rsidR="00EA6BD8" w:rsidRPr="006C18F3">
              <w:rPr>
                <w:b/>
                <w:bCs/>
                <w:sz w:val="18"/>
                <w:szCs w:val="18"/>
                <w:lang w:val="en-GB"/>
              </w:rPr>
              <w:t xml:space="preserve">and separate </w:t>
            </w:r>
            <w:r w:rsidRPr="006C18F3">
              <w:rPr>
                <w:b/>
                <w:bCs/>
                <w:sz w:val="18"/>
                <w:szCs w:val="18"/>
                <w:lang w:val="en-GB"/>
              </w:rPr>
              <w:t>financial information</w:t>
            </w:r>
          </w:p>
        </w:tc>
      </w:tr>
      <w:tr w:rsidR="00BB73B0" w:rsidRPr="006C18F3" w14:paraId="103691ED" w14:textId="77777777" w:rsidTr="002A392F">
        <w:trPr>
          <w:trHeight w:val="205"/>
        </w:trPr>
        <w:tc>
          <w:tcPr>
            <w:tcW w:w="4680" w:type="dxa"/>
            <w:tcBorders>
              <w:top w:val="nil"/>
              <w:left w:val="nil"/>
              <w:bottom w:val="nil"/>
              <w:right w:val="nil"/>
            </w:tcBorders>
            <w:vAlign w:val="bottom"/>
          </w:tcPr>
          <w:p w14:paraId="70BE1FF0" w14:textId="77777777" w:rsidR="00BB73B0" w:rsidRPr="006C18F3" w:rsidRDefault="00BB73B0" w:rsidP="00847C24">
            <w:pPr>
              <w:ind w:left="-101"/>
              <w:jc w:val="both"/>
              <w:rPr>
                <w:sz w:val="18"/>
                <w:szCs w:val="18"/>
                <w:lang w:val="en-GB"/>
              </w:rPr>
            </w:pPr>
          </w:p>
        </w:tc>
        <w:tc>
          <w:tcPr>
            <w:tcW w:w="1584" w:type="dxa"/>
            <w:tcBorders>
              <w:top w:val="single" w:sz="4" w:space="0" w:color="auto"/>
              <w:left w:val="nil"/>
              <w:bottom w:val="nil"/>
              <w:right w:val="nil"/>
            </w:tcBorders>
            <w:vAlign w:val="bottom"/>
          </w:tcPr>
          <w:p w14:paraId="48DC31B3" w14:textId="0D70E447" w:rsidR="00BB73B0" w:rsidRPr="006C18F3" w:rsidRDefault="00BB73B0" w:rsidP="00847C24">
            <w:pPr>
              <w:ind w:left="-40" w:right="-72"/>
              <w:jc w:val="right"/>
              <w:rPr>
                <w:b/>
                <w:bCs/>
                <w:sz w:val="18"/>
                <w:szCs w:val="18"/>
                <w:lang w:val="en-GB"/>
              </w:rPr>
            </w:pPr>
            <w:r w:rsidRPr="006C18F3">
              <w:rPr>
                <w:b/>
                <w:bCs/>
                <w:sz w:val="18"/>
                <w:szCs w:val="18"/>
                <w:lang w:val="en-GB"/>
              </w:rPr>
              <w:t>Property,</w:t>
            </w:r>
          </w:p>
        </w:tc>
        <w:tc>
          <w:tcPr>
            <w:tcW w:w="1584" w:type="dxa"/>
            <w:tcBorders>
              <w:top w:val="single" w:sz="4" w:space="0" w:color="auto"/>
              <w:left w:val="nil"/>
              <w:bottom w:val="nil"/>
              <w:right w:val="nil"/>
            </w:tcBorders>
            <w:vAlign w:val="bottom"/>
          </w:tcPr>
          <w:p w14:paraId="426B6F14" w14:textId="77777777" w:rsidR="00BB73B0" w:rsidRPr="006C18F3" w:rsidRDefault="00BB73B0" w:rsidP="00847C24">
            <w:pPr>
              <w:ind w:left="-40" w:right="-72"/>
              <w:jc w:val="right"/>
              <w:rPr>
                <w:b/>
                <w:bCs/>
                <w:sz w:val="18"/>
                <w:szCs w:val="18"/>
                <w:lang w:val="en-GB"/>
              </w:rPr>
            </w:pPr>
          </w:p>
        </w:tc>
        <w:tc>
          <w:tcPr>
            <w:tcW w:w="1584" w:type="dxa"/>
            <w:tcBorders>
              <w:top w:val="single" w:sz="4" w:space="0" w:color="auto"/>
              <w:left w:val="nil"/>
              <w:bottom w:val="nil"/>
              <w:right w:val="nil"/>
            </w:tcBorders>
            <w:vAlign w:val="bottom"/>
          </w:tcPr>
          <w:p w14:paraId="2E911DF2" w14:textId="77777777" w:rsidR="00BB73B0" w:rsidRPr="006C18F3" w:rsidRDefault="00BB73B0" w:rsidP="00847C24">
            <w:pPr>
              <w:ind w:left="-40" w:right="-72"/>
              <w:jc w:val="right"/>
              <w:rPr>
                <w:b/>
                <w:bCs/>
                <w:sz w:val="18"/>
                <w:szCs w:val="18"/>
                <w:lang w:val="en-GB"/>
              </w:rPr>
            </w:pPr>
          </w:p>
        </w:tc>
      </w:tr>
      <w:tr w:rsidR="00221D50" w:rsidRPr="006C18F3" w14:paraId="78F89EC8" w14:textId="77777777" w:rsidTr="002A392F">
        <w:trPr>
          <w:trHeight w:val="205"/>
        </w:trPr>
        <w:tc>
          <w:tcPr>
            <w:tcW w:w="4680" w:type="dxa"/>
            <w:tcBorders>
              <w:top w:val="nil"/>
              <w:left w:val="nil"/>
              <w:bottom w:val="nil"/>
              <w:right w:val="nil"/>
            </w:tcBorders>
            <w:vAlign w:val="bottom"/>
          </w:tcPr>
          <w:p w14:paraId="4ADBAAFD" w14:textId="77777777" w:rsidR="00745365" w:rsidRPr="006C18F3" w:rsidRDefault="00745365" w:rsidP="00847C24">
            <w:pPr>
              <w:ind w:left="-101"/>
              <w:jc w:val="both"/>
              <w:rPr>
                <w:sz w:val="18"/>
                <w:szCs w:val="18"/>
                <w:lang w:val="en-GB"/>
              </w:rPr>
            </w:pPr>
          </w:p>
        </w:tc>
        <w:tc>
          <w:tcPr>
            <w:tcW w:w="1584" w:type="dxa"/>
            <w:tcBorders>
              <w:top w:val="nil"/>
              <w:left w:val="nil"/>
              <w:bottom w:val="nil"/>
              <w:right w:val="nil"/>
            </w:tcBorders>
            <w:vAlign w:val="bottom"/>
          </w:tcPr>
          <w:p w14:paraId="683B7663" w14:textId="77777777" w:rsidR="00745365" w:rsidRPr="006C18F3" w:rsidRDefault="00745365" w:rsidP="00847C24">
            <w:pPr>
              <w:ind w:left="-40" w:right="-72"/>
              <w:jc w:val="right"/>
              <w:rPr>
                <w:b/>
                <w:bCs/>
                <w:sz w:val="18"/>
                <w:szCs w:val="18"/>
                <w:lang w:val="en-GB"/>
              </w:rPr>
            </w:pPr>
            <w:r w:rsidRPr="006C18F3">
              <w:rPr>
                <w:b/>
                <w:bCs/>
                <w:sz w:val="18"/>
                <w:szCs w:val="18"/>
                <w:lang w:val="en-GB"/>
              </w:rPr>
              <w:t>plant and</w:t>
            </w:r>
          </w:p>
        </w:tc>
        <w:tc>
          <w:tcPr>
            <w:tcW w:w="1584" w:type="dxa"/>
            <w:tcBorders>
              <w:top w:val="nil"/>
              <w:left w:val="nil"/>
              <w:bottom w:val="nil"/>
              <w:right w:val="nil"/>
            </w:tcBorders>
            <w:vAlign w:val="bottom"/>
          </w:tcPr>
          <w:p w14:paraId="4C39A2EF" w14:textId="77777777" w:rsidR="00745365" w:rsidRPr="006C18F3" w:rsidRDefault="00745365" w:rsidP="00847C24">
            <w:pPr>
              <w:ind w:left="-40" w:right="-72"/>
              <w:jc w:val="right"/>
              <w:rPr>
                <w:b/>
                <w:bCs/>
                <w:sz w:val="18"/>
                <w:szCs w:val="18"/>
                <w:lang w:val="en-GB"/>
              </w:rPr>
            </w:pPr>
            <w:r w:rsidRPr="006C18F3">
              <w:rPr>
                <w:b/>
                <w:bCs/>
                <w:sz w:val="18"/>
                <w:szCs w:val="18"/>
                <w:lang w:val="en-GB"/>
              </w:rPr>
              <w:t>Right-of-use</w:t>
            </w:r>
          </w:p>
        </w:tc>
        <w:tc>
          <w:tcPr>
            <w:tcW w:w="1584" w:type="dxa"/>
            <w:tcBorders>
              <w:top w:val="nil"/>
              <w:left w:val="nil"/>
              <w:bottom w:val="nil"/>
              <w:right w:val="nil"/>
            </w:tcBorders>
            <w:vAlign w:val="bottom"/>
          </w:tcPr>
          <w:p w14:paraId="5A2C8509" w14:textId="77777777" w:rsidR="00745365" w:rsidRPr="006C18F3" w:rsidRDefault="00745365" w:rsidP="00847C24">
            <w:pPr>
              <w:ind w:left="-40" w:right="-72"/>
              <w:jc w:val="right"/>
              <w:rPr>
                <w:b/>
                <w:bCs/>
                <w:sz w:val="18"/>
                <w:szCs w:val="18"/>
                <w:lang w:val="en-GB"/>
              </w:rPr>
            </w:pPr>
            <w:r w:rsidRPr="006C18F3">
              <w:rPr>
                <w:b/>
                <w:bCs/>
                <w:sz w:val="18"/>
                <w:szCs w:val="18"/>
                <w:lang w:val="en-GB"/>
              </w:rPr>
              <w:t>Intangible</w:t>
            </w:r>
          </w:p>
        </w:tc>
      </w:tr>
      <w:tr w:rsidR="00221D50" w:rsidRPr="006C18F3" w14:paraId="668EE7EA" w14:textId="77777777" w:rsidTr="002A392F">
        <w:trPr>
          <w:trHeight w:val="205"/>
        </w:trPr>
        <w:tc>
          <w:tcPr>
            <w:tcW w:w="4680" w:type="dxa"/>
            <w:tcBorders>
              <w:top w:val="nil"/>
              <w:left w:val="nil"/>
              <w:bottom w:val="nil"/>
              <w:right w:val="nil"/>
            </w:tcBorders>
            <w:vAlign w:val="bottom"/>
          </w:tcPr>
          <w:p w14:paraId="74F049CD" w14:textId="77777777" w:rsidR="009E210E" w:rsidRPr="006C18F3" w:rsidRDefault="009E210E" w:rsidP="009E210E">
            <w:pPr>
              <w:ind w:left="-101"/>
              <w:jc w:val="both"/>
              <w:rPr>
                <w:sz w:val="18"/>
                <w:szCs w:val="18"/>
                <w:lang w:val="en-GB"/>
              </w:rPr>
            </w:pPr>
          </w:p>
        </w:tc>
        <w:tc>
          <w:tcPr>
            <w:tcW w:w="1584" w:type="dxa"/>
            <w:tcBorders>
              <w:top w:val="nil"/>
              <w:left w:val="nil"/>
              <w:bottom w:val="nil"/>
              <w:right w:val="nil"/>
            </w:tcBorders>
            <w:vAlign w:val="bottom"/>
          </w:tcPr>
          <w:p w14:paraId="414C3416" w14:textId="77777777" w:rsidR="009E210E" w:rsidRPr="006C18F3" w:rsidRDefault="009E210E" w:rsidP="009E210E">
            <w:pPr>
              <w:ind w:left="-40" w:right="-72"/>
              <w:jc w:val="right"/>
              <w:rPr>
                <w:b/>
                <w:bCs/>
                <w:sz w:val="18"/>
                <w:szCs w:val="18"/>
                <w:lang w:val="en-GB"/>
              </w:rPr>
            </w:pPr>
            <w:r w:rsidRPr="006C18F3">
              <w:rPr>
                <w:b/>
                <w:bCs/>
                <w:sz w:val="18"/>
                <w:szCs w:val="18"/>
                <w:lang w:val="en-GB"/>
              </w:rPr>
              <w:t>equipment</w:t>
            </w:r>
          </w:p>
        </w:tc>
        <w:tc>
          <w:tcPr>
            <w:tcW w:w="1584" w:type="dxa"/>
            <w:tcBorders>
              <w:top w:val="nil"/>
              <w:left w:val="nil"/>
              <w:bottom w:val="nil"/>
              <w:right w:val="nil"/>
            </w:tcBorders>
            <w:vAlign w:val="bottom"/>
          </w:tcPr>
          <w:p w14:paraId="2376F826" w14:textId="7514A9E6" w:rsidR="009E210E" w:rsidRPr="006C18F3" w:rsidRDefault="009E210E" w:rsidP="009E210E">
            <w:pPr>
              <w:ind w:left="-40" w:right="-72"/>
              <w:jc w:val="right"/>
              <w:rPr>
                <w:b/>
                <w:bCs/>
                <w:sz w:val="18"/>
                <w:szCs w:val="18"/>
                <w:lang w:val="en-GB"/>
              </w:rPr>
            </w:pPr>
            <w:r w:rsidRPr="006C18F3">
              <w:rPr>
                <w:b/>
                <w:bCs/>
                <w:sz w:val="18"/>
                <w:szCs w:val="18"/>
                <w:lang w:val="en-GB"/>
              </w:rPr>
              <w:t>assets</w:t>
            </w:r>
          </w:p>
        </w:tc>
        <w:tc>
          <w:tcPr>
            <w:tcW w:w="1584" w:type="dxa"/>
            <w:tcBorders>
              <w:top w:val="nil"/>
              <w:left w:val="nil"/>
              <w:bottom w:val="nil"/>
              <w:right w:val="nil"/>
            </w:tcBorders>
            <w:vAlign w:val="bottom"/>
          </w:tcPr>
          <w:p w14:paraId="261AA093" w14:textId="48D769BB" w:rsidR="009E210E" w:rsidRPr="006C18F3" w:rsidRDefault="009E210E" w:rsidP="009E210E">
            <w:pPr>
              <w:ind w:left="-40" w:right="-72"/>
              <w:jc w:val="right"/>
              <w:rPr>
                <w:b/>
                <w:bCs/>
                <w:sz w:val="18"/>
                <w:szCs w:val="18"/>
                <w:lang w:val="en-GB"/>
              </w:rPr>
            </w:pPr>
            <w:r w:rsidRPr="006C18F3">
              <w:rPr>
                <w:b/>
                <w:bCs/>
                <w:sz w:val="18"/>
                <w:szCs w:val="18"/>
                <w:lang w:val="en-GB"/>
              </w:rPr>
              <w:t>assets</w:t>
            </w:r>
          </w:p>
        </w:tc>
      </w:tr>
      <w:tr w:rsidR="00221D50" w:rsidRPr="006C18F3" w14:paraId="53CF0CC4" w14:textId="77777777" w:rsidTr="002A392F">
        <w:trPr>
          <w:trHeight w:val="205"/>
        </w:trPr>
        <w:tc>
          <w:tcPr>
            <w:tcW w:w="4680" w:type="dxa"/>
            <w:tcBorders>
              <w:top w:val="nil"/>
              <w:left w:val="nil"/>
              <w:bottom w:val="nil"/>
              <w:right w:val="nil"/>
            </w:tcBorders>
            <w:vAlign w:val="bottom"/>
          </w:tcPr>
          <w:p w14:paraId="1363E4E9" w14:textId="77777777" w:rsidR="00745365" w:rsidRPr="006C18F3" w:rsidRDefault="00745365" w:rsidP="00847C24">
            <w:pPr>
              <w:ind w:left="-101"/>
              <w:jc w:val="both"/>
              <w:rPr>
                <w:sz w:val="18"/>
                <w:szCs w:val="18"/>
                <w:lang w:val="en-GB"/>
              </w:rPr>
            </w:pPr>
          </w:p>
        </w:tc>
        <w:tc>
          <w:tcPr>
            <w:tcW w:w="1584" w:type="dxa"/>
            <w:tcBorders>
              <w:top w:val="nil"/>
              <w:left w:val="nil"/>
              <w:bottom w:val="single" w:sz="4" w:space="0" w:color="auto"/>
              <w:right w:val="nil"/>
            </w:tcBorders>
            <w:vAlign w:val="bottom"/>
            <w:hideMark/>
          </w:tcPr>
          <w:p w14:paraId="7A517D82" w14:textId="77777777" w:rsidR="00745365" w:rsidRPr="006C18F3" w:rsidRDefault="00745365" w:rsidP="00847C24">
            <w:pPr>
              <w:ind w:left="-40" w:right="-72"/>
              <w:jc w:val="right"/>
              <w:rPr>
                <w:b/>
                <w:bCs/>
                <w:sz w:val="18"/>
                <w:szCs w:val="18"/>
                <w:lang w:val="en-GB"/>
              </w:rPr>
            </w:pPr>
            <w:r w:rsidRPr="006C18F3">
              <w:rPr>
                <w:b/>
                <w:bCs/>
                <w:sz w:val="18"/>
                <w:szCs w:val="18"/>
                <w:lang w:val="en-GB"/>
              </w:rPr>
              <w:t xml:space="preserve">Baht </w:t>
            </w:r>
          </w:p>
        </w:tc>
        <w:tc>
          <w:tcPr>
            <w:tcW w:w="1584" w:type="dxa"/>
            <w:tcBorders>
              <w:top w:val="nil"/>
              <w:left w:val="nil"/>
              <w:bottom w:val="single" w:sz="4" w:space="0" w:color="auto"/>
              <w:right w:val="nil"/>
            </w:tcBorders>
            <w:vAlign w:val="bottom"/>
            <w:hideMark/>
          </w:tcPr>
          <w:p w14:paraId="2348CD47" w14:textId="77777777" w:rsidR="00745365" w:rsidRPr="006C18F3" w:rsidRDefault="00745365" w:rsidP="00847C24">
            <w:pPr>
              <w:ind w:left="-40" w:right="-72"/>
              <w:jc w:val="right"/>
              <w:rPr>
                <w:b/>
                <w:bCs/>
                <w:sz w:val="18"/>
                <w:szCs w:val="18"/>
                <w:lang w:val="en-GB"/>
              </w:rPr>
            </w:pPr>
            <w:r w:rsidRPr="006C18F3">
              <w:rPr>
                <w:b/>
                <w:bCs/>
                <w:sz w:val="18"/>
                <w:szCs w:val="18"/>
                <w:lang w:val="en-GB"/>
              </w:rPr>
              <w:t>Baht</w:t>
            </w:r>
          </w:p>
        </w:tc>
        <w:tc>
          <w:tcPr>
            <w:tcW w:w="1584" w:type="dxa"/>
            <w:tcBorders>
              <w:top w:val="nil"/>
              <w:left w:val="nil"/>
              <w:bottom w:val="single" w:sz="4" w:space="0" w:color="auto"/>
              <w:right w:val="nil"/>
            </w:tcBorders>
            <w:vAlign w:val="bottom"/>
          </w:tcPr>
          <w:p w14:paraId="3AF7E9BF" w14:textId="77777777" w:rsidR="00745365" w:rsidRPr="006C18F3" w:rsidRDefault="00745365" w:rsidP="00847C24">
            <w:pPr>
              <w:ind w:left="-40" w:right="-72"/>
              <w:jc w:val="right"/>
              <w:rPr>
                <w:b/>
                <w:bCs/>
                <w:sz w:val="18"/>
                <w:szCs w:val="18"/>
                <w:lang w:val="en-GB"/>
              </w:rPr>
            </w:pPr>
            <w:r w:rsidRPr="006C18F3">
              <w:rPr>
                <w:b/>
                <w:bCs/>
                <w:sz w:val="18"/>
                <w:szCs w:val="18"/>
                <w:lang w:val="en-GB"/>
              </w:rPr>
              <w:t>Baht</w:t>
            </w:r>
          </w:p>
        </w:tc>
      </w:tr>
      <w:tr w:rsidR="00221D50" w:rsidRPr="00CC14CF" w14:paraId="6EA6A37F" w14:textId="77777777" w:rsidTr="002A392F">
        <w:trPr>
          <w:trHeight w:val="76"/>
        </w:trPr>
        <w:tc>
          <w:tcPr>
            <w:tcW w:w="4680" w:type="dxa"/>
            <w:tcBorders>
              <w:top w:val="nil"/>
              <w:left w:val="nil"/>
              <w:bottom w:val="nil"/>
              <w:right w:val="nil"/>
            </w:tcBorders>
            <w:vAlign w:val="bottom"/>
          </w:tcPr>
          <w:p w14:paraId="4929A6E0" w14:textId="77777777" w:rsidR="00745365" w:rsidRPr="00CC14CF" w:rsidRDefault="00745365" w:rsidP="00847C24">
            <w:pPr>
              <w:ind w:left="-101"/>
              <w:jc w:val="both"/>
              <w:rPr>
                <w:sz w:val="12"/>
                <w:szCs w:val="12"/>
                <w:lang w:val="en-GB"/>
              </w:rPr>
            </w:pPr>
          </w:p>
        </w:tc>
        <w:tc>
          <w:tcPr>
            <w:tcW w:w="1584" w:type="dxa"/>
            <w:tcBorders>
              <w:top w:val="single" w:sz="4" w:space="0" w:color="auto"/>
              <w:left w:val="nil"/>
              <w:bottom w:val="nil"/>
              <w:right w:val="nil"/>
            </w:tcBorders>
            <w:vAlign w:val="bottom"/>
          </w:tcPr>
          <w:p w14:paraId="5DF3B9E3" w14:textId="77777777" w:rsidR="00745365" w:rsidRPr="00CC14CF" w:rsidRDefault="00745365" w:rsidP="00847C24">
            <w:pPr>
              <w:ind w:left="-40" w:right="-72"/>
              <w:jc w:val="right"/>
              <w:rPr>
                <w:sz w:val="12"/>
                <w:szCs w:val="12"/>
                <w:lang w:val="en-GB"/>
              </w:rPr>
            </w:pPr>
          </w:p>
        </w:tc>
        <w:tc>
          <w:tcPr>
            <w:tcW w:w="1584" w:type="dxa"/>
            <w:tcBorders>
              <w:top w:val="single" w:sz="4" w:space="0" w:color="auto"/>
              <w:left w:val="nil"/>
              <w:bottom w:val="nil"/>
              <w:right w:val="nil"/>
            </w:tcBorders>
            <w:vAlign w:val="bottom"/>
          </w:tcPr>
          <w:p w14:paraId="6A2F237C" w14:textId="77777777" w:rsidR="00745365" w:rsidRPr="00CC14CF" w:rsidRDefault="00745365" w:rsidP="00847C24">
            <w:pPr>
              <w:ind w:left="-40" w:right="-72"/>
              <w:jc w:val="right"/>
              <w:rPr>
                <w:sz w:val="12"/>
                <w:szCs w:val="12"/>
                <w:lang w:val="en-GB"/>
              </w:rPr>
            </w:pPr>
          </w:p>
        </w:tc>
        <w:tc>
          <w:tcPr>
            <w:tcW w:w="1584" w:type="dxa"/>
            <w:tcBorders>
              <w:top w:val="single" w:sz="4" w:space="0" w:color="auto"/>
              <w:left w:val="nil"/>
              <w:bottom w:val="nil"/>
              <w:right w:val="nil"/>
            </w:tcBorders>
            <w:vAlign w:val="bottom"/>
          </w:tcPr>
          <w:p w14:paraId="2D714D13" w14:textId="77777777" w:rsidR="00745365" w:rsidRPr="00CC14CF" w:rsidRDefault="00745365" w:rsidP="00847C24">
            <w:pPr>
              <w:ind w:left="-40" w:right="-72"/>
              <w:jc w:val="right"/>
              <w:rPr>
                <w:sz w:val="12"/>
                <w:szCs w:val="12"/>
                <w:lang w:val="en-GB"/>
              </w:rPr>
            </w:pPr>
          </w:p>
        </w:tc>
      </w:tr>
      <w:tr w:rsidR="00AD74A7" w:rsidRPr="006C18F3" w14:paraId="10FBBC33" w14:textId="77777777" w:rsidTr="002A392F">
        <w:trPr>
          <w:trHeight w:val="205"/>
        </w:trPr>
        <w:tc>
          <w:tcPr>
            <w:tcW w:w="4680" w:type="dxa"/>
            <w:tcBorders>
              <w:top w:val="nil"/>
              <w:left w:val="nil"/>
              <w:bottom w:val="nil"/>
              <w:right w:val="nil"/>
            </w:tcBorders>
            <w:vAlign w:val="bottom"/>
            <w:hideMark/>
          </w:tcPr>
          <w:p w14:paraId="09DB37ED" w14:textId="3AF2398E" w:rsidR="00AD74A7" w:rsidRPr="006C18F3" w:rsidRDefault="00AD74A7" w:rsidP="00AD74A7">
            <w:pPr>
              <w:ind w:left="-101"/>
              <w:jc w:val="both"/>
              <w:rPr>
                <w:sz w:val="18"/>
                <w:szCs w:val="18"/>
                <w:lang w:val="en-GB"/>
              </w:rPr>
            </w:pPr>
            <w:r w:rsidRPr="006C18F3">
              <w:rPr>
                <w:sz w:val="18"/>
                <w:szCs w:val="18"/>
                <w:lang w:val="en-GB"/>
              </w:rPr>
              <w:t>Opening net book amount, net</w:t>
            </w:r>
          </w:p>
        </w:tc>
        <w:tc>
          <w:tcPr>
            <w:tcW w:w="1584" w:type="dxa"/>
            <w:tcBorders>
              <w:top w:val="nil"/>
              <w:left w:val="nil"/>
              <w:bottom w:val="nil"/>
              <w:right w:val="nil"/>
            </w:tcBorders>
          </w:tcPr>
          <w:p w14:paraId="39FD2B15" w14:textId="5A54F94D" w:rsidR="00AD74A7" w:rsidRPr="000373A9" w:rsidRDefault="000373A9" w:rsidP="001763EB">
            <w:pPr>
              <w:ind w:left="-40" w:right="-72"/>
              <w:jc w:val="right"/>
              <w:rPr>
                <w:sz w:val="18"/>
                <w:szCs w:val="18"/>
                <w:lang w:val="en-GB"/>
              </w:rPr>
            </w:pPr>
            <w:r w:rsidRPr="000373A9">
              <w:rPr>
                <w:sz w:val="18"/>
                <w:szCs w:val="18"/>
                <w:lang w:val="en-GB"/>
              </w:rPr>
              <w:t xml:space="preserve"> 404,320,500 </w:t>
            </w:r>
          </w:p>
        </w:tc>
        <w:tc>
          <w:tcPr>
            <w:tcW w:w="1584" w:type="dxa"/>
            <w:tcBorders>
              <w:top w:val="nil"/>
              <w:left w:val="nil"/>
              <w:bottom w:val="nil"/>
              <w:right w:val="nil"/>
            </w:tcBorders>
          </w:tcPr>
          <w:p w14:paraId="406A9002" w14:textId="08ECE541" w:rsidR="00AD74A7" w:rsidRPr="000373A9" w:rsidRDefault="000373A9" w:rsidP="001763EB">
            <w:pPr>
              <w:ind w:left="-40" w:right="-72"/>
              <w:jc w:val="right"/>
              <w:rPr>
                <w:sz w:val="18"/>
                <w:szCs w:val="18"/>
                <w:lang w:val="en-GB"/>
              </w:rPr>
            </w:pPr>
            <w:r w:rsidRPr="000373A9">
              <w:rPr>
                <w:sz w:val="18"/>
                <w:szCs w:val="18"/>
                <w:lang w:val="en-GB"/>
              </w:rPr>
              <w:t xml:space="preserve"> 24,000,351 </w:t>
            </w:r>
          </w:p>
        </w:tc>
        <w:tc>
          <w:tcPr>
            <w:tcW w:w="1584" w:type="dxa"/>
            <w:tcBorders>
              <w:top w:val="nil"/>
              <w:left w:val="nil"/>
              <w:bottom w:val="nil"/>
              <w:right w:val="nil"/>
            </w:tcBorders>
          </w:tcPr>
          <w:p w14:paraId="53236C3A" w14:textId="0323B6C6" w:rsidR="00AD74A7" w:rsidRPr="000373A9" w:rsidRDefault="000373A9" w:rsidP="001763EB">
            <w:pPr>
              <w:ind w:left="-40" w:right="-72"/>
              <w:jc w:val="right"/>
              <w:rPr>
                <w:sz w:val="18"/>
                <w:szCs w:val="18"/>
                <w:lang w:val="en-GB"/>
              </w:rPr>
            </w:pPr>
            <w:r w:rsidRPr="000373A9">
              <w:rPr>
                <w:sz w:val="18"/>
                <w:szCs w:val="18"/>
                <w:lang w:val="en-GB"/>
              </w:rPr>
              <w:t xml:space="preserve"> 3,470,221 </w:t>
            </w:r>
          </w:p>
        </w:tc>
      </w:tr>
      <w:tr w:rsidR="00AD74A7" w:rsidRPr="006C18F3" w14:paraId="66C4D717" w14:textId="77777777" w:rsidTr="002A392F">
        <w:trPr>
          <w:trHeight w:val="205"/>
        </w:trPr>
        <w:tc>
          <w:tcPr>
            <w:tcW w:w="4680" w:type="dxa"/>
            <w:tcBorders>
              <w:top w:val="nil"/>
              <w:left w:val="nil"/>
              <w:bottom w:val="nil"/>
              <w:right w:val="nil"/>
            </w:tcBorders>
            <w:vAlign w:val="bottom"/>
            <w:hideMark/>
          </w:tcPr>
          <w:p w14:paraId="246F9CD0" w14:textId="53DD2504" w:rsidR="00AD74A7" w:rsidRPr="006C18F3" w:rsidRDefault="00AD74A7" w:rsidP="00AD74A7">
            <w:pPr>
              <w:ind w:left="-101"/>
              <w:jc w:val="both"/>
              <w:rPr>
                <w:sz w:val="18"/>
                <w:szCs w:val="18"/>
                <w:lang w:val="en-GB"/>
              </w:rPr>
            </w:pPr>
            <w:r w:rsidRPr="006C18F3">
              <w:rPr>
                <w:sz w:val="18"/>
                <w:szCs w:val="18"/>
                <w:lang w:val="en-GB"/>
              </w:rPr>
              <w:t>Addition</w:t>
            </w:r>
          </w:p>
        </w:tc>
        <w:tc>
          <w:tcPr>
            <w:tcW w:w="1584" w:type="dxa"/>
            <w:tcBorders>
              <w:top w:val="nil"/>
              <w:left w:val="nil"/>
              <w:bottom w:val="nil"/>
              <w:right w:val="nil"/>
            </w:tcBorders>
          </w:tcPr>
          <w:p w14:paraId="68DF9873" w14:textId="458628D8" w:rsidR="00AD74A7" w:rsidRPr="000373A9" w:rsidRDefault="0005147D" w:rsidP="001763EB">
            <w:pPr>
              <w:ind w:left="-40" w:right="-72"/>
              <w:jc w:val="right"/>
              <w:rPr>
                <w:sz w:val="18"/>
                <w:szCs w:val="18"/>
                <w:lang w:val="en-GB"/>
              </w:rPr>
            </w:pPr>
            <w:r>
              <w:rPr>
                <w:sz w:val="18"/>
                <w:szCs w:val="18"/>
                <w:lang w:val="en-GB"/>
              </w:rPr>
              <w:t>1,102,901</w:t>
            </w:r>
          </w:p>
        </w:tc>
        <w:tc>
          <w:tcPr>
            <w:tcW w:w="1584" w:type="dxa"/>
            <w:tcBorders>
              <w:top w:val="nil"/>
              <w:left w:val="nil"/>
              <w:bottom w:val="nil"/>
              <w:right w:val="nil"/>
            </w:tcBorders>
          </w:tcPr>
          <w:p w14:paraId="64E85927" w14:textId="43FCCF68" w:rsidR="00AD74A7" w:rsidRPr="000373A9" w:rsidRDefault="0005147D" w:rsidP="001763EB">
            <w:pPr>
              <w:ind w:left="-40" w:right="-72"/>
              <w:jc w:val="right"/>
              <w:rPr>
                <w:sz w:val="18"/>
                <w:szCs w:val="18"/>
                <w:lang w:val="en-GB"/>
              </w:rPr>
            </w:pPr>
            <w:r>
              <w:rPr>
                <w:sz w:val="18"/>
                <w:szCs w:val="18"/>
                <w:lang w:val="en-GB"/>
              </w:rPr>
              <w:t>5,878,048</w:t>
            </w:r>
          </w:p>
        </w:tc>
        <w:tc>
          <w:tcPr>
            <w:tcW w:w="1584" w:type="dxa"/>
            <w:tcBorders>
              <w:top w:val="nil"/>
              <w:left w:val="nil"/>
              <w:bottom w:val="nil"/>
              <w:right w:val="nil"/>
            </w:tcBorders>
          </w:tcPr>
          <w:p w14:paraId="40B12428" w14:textId="4ECEED8A" w:rsidR="00AD74A7" w:rsidRPr="000373A9" w:rsidRDefault="0005147D" w:rsidP="001763EB">
            <w:pPr>
              <w:ind w:left="-40" w:right="-72"/>
              <w:jc w:val="right"/>
              <w:rPr>
                <w:sz w:val="18"/>
                <w:szCs w:val="18"/>
                <w:lang w:val="en-GB"/>
              </w:rPr>
            </w:pPr>
            <w:r>
              <w:rPr>
                <w:sz w:val="18"/>
                <w:szCs w:val="18"/>
                <w:lang w:val="en-GB"/>
              </w:rPr>
              <w:t>894,580</w:t>
            </w:r>
          </w:p>
        </w:tc>
      </w:tr>
      <w:tr w:rsidR="00C63FE2" w:rsidRPr="006C18F3" w14:paraId="776E3A76" w14:textId="77777777" w:rsidTr="002A392F">
        <w:trPr>
          <w:trHeight w:val="205"/>
        </w:trPr>
        <w:tc>
          <w:tcPr>
            <w:tcW w:w="4680" w:type="dxa"/>
            <w:tcBorders>
              <w:top w:val="nil"/>
              <w:left w:val="nil"/>
              <w:bottom w:val="nil"/>
              <w:right w:val="nil"/>
            </w:tcBorders>
            <w:vAlign w:val="bottom"/>
          </w:tcPr>
          <w:p w14:paraId="7B59AD5F" w14:textId="56F8A95F" w:rsidR="00C63FE2" w:rsidRPr="006C18F3" w:rsidRDefault="00C63FE2" w:rsidP="00C63FE2">
            <w:pPr>
              <w:ind w:left="-101"/>
              <w:jc w:val="both"/>
              <w:rPr>
                <w:sz w:val="18"/>
                <w:szCs w:val="18"/>
                <w:lang w:val="en-GB"/>
              </w:rPr>
            </w:pPr>
            <w:r w:rsidRPr="00A04974">
              <w:rPr>
                <w:sz w:val="18"/>
                <w:szCs w:val="18"/>
                <w:lang w:val="en-GB"/>
              </w:rPr>
              <w:t>Lease modification and reassessment</w:t>
            </w:r>
          </w:p>
        </w:tc>
        <w:tc>
          <w:tcPr>
            <w:tcW w:w="1584" w:type="dxa"/>
            <w:tcBorders>
              <w:top w:val="nil"/>
              <w:left w:val="nil"/>
              <w:bottom w:val="nil"/>
              <w:right w:val="nil"/>
            </w:tcBorders>
          </w:tcPr>
          <w:p w14:paraId="3A5D1E08" w14:textId="46D9BB70" w:rsidR="00C63FE2" w:rsidRPr="000373A9" w:rsidRDefault="0005147D" w:rsidP="00C63FE2">
            <w:pPr>
              <w:ind w:left="-40" w:right="-72"/>
              <w:jc w:val="right"/>
              <w:rPr>
                <w:sz w:val="18"/>
                <w:szCs w:val="18"/>
                <w:lang w:val="en-GB"/>
              </w:rPr>
            </w:pPr>
            <w:r>
              <w:rPr>
                <w:sz w:val="18"/>
                <w:szCs w:val="18"/>
                <w:lang w:val="en-GB"/>
              </w:rPr>
              <w:t>-</w:t>
            </w:r>
          </w:p>
        </w:tc>
        <w:tc>
          <w:tcPr>
            <w:tcW w:w="1584" w:type="dxa"/>
            <w:tcBorders>
              <w:top w:val="nil"/>
              <w:left w:val="nil"/>
              <w:bottom w:val="nil"/>
              <w:right w:val="nil"/>
            </w:tcBorders>
          </w:tcPr>
          <w:p w14:paraId="2155F0F3" w14:textId="188A2EC8" w:rsidR="00C63FE2" w:rsidRPr="000373A9" w:rsidRDefault="0005147D" w:rsidP="00C63FE2">
            <w:pPr>
              <w:ind w:left="-40" w:right="-72"/>
              <w:jc w:val="right"/>
              <w:rPr>
                <w:sz w:val="18"/>
                <w:szCs w:val="18"/>
                <w:lang w:val="en-GB"/>
              </w:rPr>
            </w:pPr>
            <w:r>
              <w:rPr>
                <w:sz w:val="18"/>
                <w:szCs w:val="18"/>
                <w:lang w:val="en-GB"/>
              </w:rPr>
              <w:t>246,462</w:t>
            </w:r>
          </w:p>
        </w:tc>
        <w:tc>
          <w:tcPr>
            <w:tcW w:w="1584" w:type="dxa"/>
            <w:tcBorders>
              <w:top w:val="nil"/>
              <w:left w:val="nil"/>
              <w:bottom w:val="nil"/>
              <w:right w:val="nil"/>
            </w:tcBorders>
          </w:tcPr>
          <w:p w14:paraId="79095E29" w14:textId="737BAEAE" w:rsidR="00C63FE2" w:rsidRPr="000373A9" w:rsidRDefault="0005147D" w:rsidP="00C63FE2">
            <w:pPr>
              <w:ind w:left="-40" w:right="-72"/>
              <w:jc w:val="right"/>
              <w:rPr>
                <w:sz w:val="18"/>
                <w:szCs w:val="18"/>
                <w:lang w:val="en-GB"/>
              </w:rPr>
            </w:pPr>
            <w:r>
              <w:rPr>
                <w:sz w:val="18"/>
                <w:szCs w:val="18"/>
                <w:lang w:val="en-GB"/>
              </w:rPr>
              <w:t>-</w:t>
            </w:r>
          </w:p>
        </w:tc>
      </w:tr>
      <w:tr w:rsidR="00AD74A7" w:rsidRPr="006C18F3" w14:paraId="227768C5" w14:textId="77777777" w:rsidTr="002A392F">
        <w:trPr>
          <w:trHeight w:val="205"/>
        </w:trPr>
        <w:tc>
          <w:tcPr>
            <w:tcW w:w="4680" w:type="dxa"/>
            <w:tcBorders>
              <w:top w:val="nil"/>
              <w:left w:val="nil"/>
              <w:bottom w:val="nil"/>
              <w:right w:val="nil"/>
            </w:tcBorders>
            <w:vAlign w:val="bottom"/>
          </w:tcPr>
          <w:p w14:paraId="70634978" w14:textId="65B455B3" w:rsidR="00AD74A7" w:rsidRPr="006C18F3" w:rsidRDefault="00AD74A7" w:rsidP="00AD74A7">
            <w:pPr>
              <w:ind w:left="-101"/>
              <w:jc w:val="both"/>
              <w:rPr>
                <w:sz w:val="18"/>
                <w:szCs w:val="18"/>
                <w:lang w:val="en-GB"/>
              </w:rPr>
            </w:pPr>
            <w:r w:rsidRPr="006C18F3">
              <w:rPr>
                <w:sz w:val="18"/>
                <w:szCs w:val="18"/>
                <w:lang w:val="en-GB"/>
              </w:rPr>
              <w:t>Disposal and write-off, net</w:t>
            </w:r>
          </w:p>
        </w:tc>
        <w:tc>
          <w:tcPr>
            <w:tcW w:w="1584" w:type="dxa"/>
            <w:tcBorders>
              <w:top w:val="nil"/>
              <w:left w:val="nil"/>
              <w:bottom w:val="nil"/>
              <w:right w:val="nil"/>
            </w:tcBorders>
          </w:tcPr>
          <w:p w14:paraId="2C066B25" w14:textId="1BAD4CC2" w:rsidR="00AD74A7" w:rsidRPr="000373A9" w:rsidRDefault="0005147D" w:rsidP="001763EB">
            <w:pPr>
              <w:ind w:left="-40" w:right="-72"/>
              <w:jc w:val="right"/>
              <w:rPr>
                <w:sz w:val="18"/>
                <w:szCs w:val="18"/>
                <w:lang w:val="en-GB"/>
              </w:rPr>
            </w:pPr>
            <w:r>
              <w:rPr>
                <w:sz w:val="18"/>
                <w:szCs w:val="18"/>
                <w:lang w:val="en-GB"/>
              </w:rPr>
              <w:t>(3,482)</w:t>
            </w:r>
          </w:p>
        </w:tc>
        <w:tc>
          <w:tcPr>
            <w:tcW w:w="1584" w:type="dxa"/>
            <w:tcBorders>
              <w:top w:val="nil"/>
              <w:left w:val="nil"/>
              <w:bottom w:val="nil"/>
              <w:right w:val="nil"/>
            </w:tcBorders>
          </w:tcPr>
          <w:p w14:paraId="0D49294F" w14:textId="4647EAE6" w:rsidR="00AD74A7" w:rsidRPr="000373A9" w:rsidRDefault="0005147D" w:rsidP="001763EB">
            <w:pPr>
              <w:ind w:left="-40" w:right="-72"/>
              <w:jc w:val="right"/>
              <w:rPr>
                <w:sz w:val="18"/>
                <w:szCs w:val="18"/>
                <w:lang w:val="en-GB"/>
              </w:rPr>
            </w:pPr>
            <w:r>
              <w:rPr>
                <w:sz w:val="18"/>
                <w:szCs w:val="18"/>
                <w:lang w:val="en-GB"/>
              </w:rPr>
              <w:t>(626,820)</w:t>
            </w:r>
          </w:p>
        </w:tc>
        <w:tc>
          <w:tcPr>
            <w:tcW w:w="1584" w:type="dxa"/>
            <w:tcBorders>
              <w:top w:val="nil"/>
              <w:left w:val="nil"/>
              <w:bottom w:val="nil"/>
              <w:right w:val="nil"/>
            </w:tcBorders>
          </w:tcPr>
          <w:p w14:paraId="4AC27E63" w14:textId="6AE94A76" w:rsidR="00AD74A7" w:rsidRPr="000373A9" w:rsidRDefault="0005147D" w:rsidP="001763EB">
            <w:pPr>
              <w:ind w:left="-40" w:right="-72"/>
              <w:jc w:val="right"/>
              <w:rPr>
                <w:sz w:val="18"/>
                <w:szCs w:val="18"/>
                <w:lang w:val="en-GB"/>
              </w:rPr>
            </w:pPr>
            <w:r>
              <w:rPr>
                <w:sz w:val="18"/>
                <w:szCs w:val="18"/>
                <w:lang w:val="en-GB"/>
              </w:rPr>
              <w:t>-</w:t>
            </w:r>
          </w:p>
        </w:tc>
      </w:tr>
      <w:tr w:rsidR="00B413B6" w:rsidRPr="006C18F3" w14:paraId="15605387" w14:textId="77777777" w:rsidTr="002A392F">
        <w:trPr>
          <w:trHeight w:val="205"/>
        </w:trPr>
        <w:tc>
          <w:tcPr>
            <w:tcW w:w="4680" w:type="dxa"/>
            <w:tcBorders>
              <w:top w:val="nil"/>
              <w:left w:val="nil"/>
              <w:bottom w:val="nil"/>
              <w:right w:val="nil"/>
            </w:tcBorders>
            <w:vAlign w:val="bottom"/>
            <w:hideMark/>
          </w:tcPr>
          <w:p w14:paraId="287C6EEA" w14:textId="77777777" w:rsidR="00B413B6" w:rsidRPr="006C18F3" w:rsidRDefault="00B413B6" w:rsidP="00B413B6">
            <w:pPr>
              <w:ind w:left="-101"/>
              <w:jc w:val="both"/>
              <w:rPr>
                <w:sz w:val="18"/>
                <w:szCs w:val="18"/>
                <w:lang w:val="en-GB"/>
              </w:rPr>
            </w:pPr>
            <w:r w:rsidRPr="006C18F3">
              <w:rPr>
                <w:sz w:val="18"/>
                <w:szCs w:val="18"/>
                <w:lang w:val="en-GB"/>
              </w:rPr>
              <w:t>Depreciation and amortisation</w:t>
            </w:r>
          </w:p>
        </w:tc>
        <w:tc>
          <w:tcPr>
            <w:tcW w:w="1584" w:type="dxa"/>
            <w:tcBorders>
              <w:top w:val="nil"/>
              <w:left w:val="nil"/>
              <w:bottom w:val="single" w:sz="4" w:space="0" w:color="auto"/>
              <w:right w:val="nil"/>
            </w:tcBorders>
          </w:tcPr>
          <w:p w14:paraId="48B7CD84" w14:textId="1E0996D4" w:rsidR="00B413B6" w:rsidRPr="00A679F1" w:rsidRDefault="0005147D" w:rsidP="001763EB">
            <w:pPr>
              <w:ind w:left="-40" w:right="-72"/>
              <w:jc w:val="right"/>
              <w:rPr>
                <w:sz w:val="18"/>
                <w:szCs w:val="18"/>
                <w:lang w:val="en-GB"/>
              </w:rPr>
            </w:pPr>
            <w:r>
              <w:rPr>
                <w:sz w:val="18"/>
                <w:szCs w:val="18"/>
                <w:lang w:val="en-GB"/>
              </w:rPr>
              <w:t>(17,563,192)</w:t>
            </w:r>
          </w:p>
        </w:tc>
        <w:tc>
          <w:tcPr>
            <w:tcW w:w="1584" w:type="dxa"/>
            <w:tcBorders>
              <w:top w:val="nil"/>
              <w:left w:val="nil"/>
              <w:bottom w:val="single" w:sz="4" w:space="0" w:color="auto"/>
              <w:right w:val="nil"/>
            </w:tcBorders>
          </w:tcPr>
          <w:p w14:paraId="4E5417DF" w14:textId="7A525961" w:rsidR="00B413B6" w:rsidRPr="00A679F1" w:rsidRDefault="0005147D" w:rsidP="001763EB">
            <w:pPr>
              <w:ind w:left="-40" w:right="-72"/>
              <w:jc w:val="right"/>
              <w:rPr>
                <w:sz w:val="18"/>
                <w:szCs w:val="18"/>
                <w:lang w:val="en-GB"/>
              </w:rPr>
            </w:pPr>
            <w:r>
              <w:rPr>
                <w:sz w:val="18"/>
                <w:szCs w:val="18"/>
                <w:lang w:val="en-GB"/>
              </w:rPr>
              <w:t>(5,902,635)</w:t>
            </w:r>
          </w:p>
        </w:tc>
        <w:tc>
          <w:tcPr>
            <w:tcW w:w="1584" w:type="dxa"/>
            <w:tcBorders>
              <w:top w:val="nil"/>
              <w:left w:val="nil"/>
              <w:bottom w:val="single" w:sz="4" w:space="0" w:color="auto"/>
              <w:right w:val="nil"/>
            </w:tcBorders>
          </w:tcPr>
          <w:p w14:paraId="0B249477" w14:textId="5C937CE8" w:rsidR="00B413B6" w:rsidRPr="00A679F1" w:rsidRDefault="0005147D" w:rsidP="001763EB">
            <w:pPr>
              <w:tabs>
                <w:tab w:val="center" w:pos="700"/>
                <w:tab w:val="right" w:pos="1440"/>
              </w:tabs>
              <w:ind w:left="-40" w:right="-72"/>
              <w:jc w:val="right"/>
              <w:rPr>
                <w:sz w:val="18"/>
                <w:szCs w:val="18"/>
                <w:lang w:val="en-GB"/>
              </w:rPr>
            </w:pPr>
            <w:r>
              <w:rPr>
                <w:sz w:val="18"/>
                <w:szCs w:val="18"/>
                <w:lang w:val="en-GB"/>
              </w:rPr>
              <w:t>(423,231)</w:t>
            </w:r>
          </w:p>
        </w:tc>
      </w:tr>
      <w:tr w:rsidR="00A65142" w:rsidRPr="00CC14CF" w14:paraId="3437AD0F" w14:textId="77777777" w:rsidTr="002A392F">
        <w:trPr>
          <w:trHeight w:val="76"/>
        </w:trPr>
        <w:tc>
          <w:tcPr>
            <w:tcW w:w="4680" w:type="dxa"/>
            <w:tcBorders>
              <w:top w:val="nil"/>
              <w:left w:val="nil"/>
              <w:bottom w:val="nil"/>
              <w:right w:val="nil"/>
            </w:tcBorders>
            <w:vAlign w:val="bottom"/>
          </w:tcPr>
          <w:p w14:paraId="2B7121A9" w14:textId="77777777" w:rsidR="00A65142" w:rsidRPr="00CC14CF" w:rsidRDefault="00A65142" w:rsidP="00A65142">
            <w:pPr>
              <w:ind w:left="-101"/>
              <w:jc w:val="both"/>
              <w:rPr>
                <w:sz w:val="12"/>
                <w:szCs w:val="12"/>
                <w:lang w:val="en-GB"/>
              </w:rPr>
            </w:pPr>
          </w:p>
        </w:tc>
        <w:tc>
          <w:tcPr>
            <w:tcW w:w="1584" w:type="dxa"/>
            <w:tcBorders>
              <w:top w:val="single" w:sz="4" w:space="0" w:color="auto"/>
              <w:left w:val="nil"/>
              <w:bottom w:val="nil"/>
              <w:right w:val="nil"/>
            </w:tcBorders>
            <w:vAlign w:val="bottom"/>
          </w:tcPr>
          <w:p w14:paraId="2E250C0A" w14:textId="77777777" w:rsidR="00A65142" w:rsidRPr="00CC14CF" w:rsidRDefault="00A65142" w:rsidP="001763EB">
            <w:pPr>
              <w:ind w:left="173" w:right="-72" w:hanging="173"/>
              <w:jc w:val="right"/>
              <w:rPr>
                <w:sz w:val="12"/>
                <w:szCs w:val="12"/>
              </w:rPr>
            </w:pPr>
          </w:p>
        </w:tc>
        <w:tc>
          <w:tcPr>
            <w:tcW w:w="1584" w:type="dxa"/>
            <w:tcBorders>
              <w:top w:val="single" w:sz="4" w:space="0" w:color="auto"/>
              <w:left w:val="nil"/>
              <w:bottom w:val="nil"/>
              <w:right w:val="nil"/>
            </w:tcBorders>
            <w:vAlign w:val="bottom"/>
          </w:tcPr>
          <w:p w14:paraId="5E4BA596" w14:textId="77777777" w:rsidR="00A65142" w:rsidRPr="00CC14CF" w:rsidRDefault="00A65142" w:rsidP="0005147D">
            <w:pPr>
              <w:ind w:left="-40" w:right="-72"/>
              <w:jc w:val="center"/>
              <w:rPr>
                <w:rFonts w:eastAsia="Arial Unicode MS"/>
                <w:sz w:val="12"/>
                <w:szCs w:val="12"/>
                <w:lang w:val="en-GB"/>
              </w:rPr>
            </w:pPr>
          </w:p>
        </w:tc>
        <w:tc>
          <w:tcPr>
            <w:tcW w:w="1584" w:type="dxa"/>
            <w:tcBorders>
              <w:top w:val="single" w:sz="4" w:space="0" w:color="auto"/>
              <w:left w:val="nil"/>
              <w:bottom w:val="nil"/>
              <w:right w:val="nil"/>
            </w:tcBorders>
            <w:vAlign w:val="bottom"/>
          </w:tcPr>
          <w:p w14:paraId="171C500C" w14:textId="77777777" w:rsidR="00A65142" w:rsidRPr="00CC14CF" w:rsidRDefault="00A65142" w:rsidP="001763EB">
            <w:pPr>
              <w:ind w:left="-40" w:right="-72"/>
              <w:jc w:val="right"/>
              <w:rPr>
                <w:rFonts w:eastAsia="Arial Unicode MS"/>
                <w:sz w:val="12"/>
                <w:szCs w:val="12"/>
                <w:lang w:val="en-GB"/>
              </w:rPr>
            </w:pPr>
          </w:p>
        </w:tc>
      </w:tr>
      <w:tr w:rsidR="008A48B6" w:rsidRPr="006C18F3" w14:paraId="67AB33A2" w14:textId="77777777" w:rsidTr="002A392F">
        <w:trPr>
          <w:trHeight w:val="205"/>
        </w:trPr>
        <w:tc>
          <w:tcPr>
            <w:tcW w:w="4680" w:type="dxa"/>
            <w:tcBorders>
              <w:top w:val="nil"/>
              <w:left w:val="nil"/>
              <w:bottom w:val="nil"/>
              <w:right w:val="nil"/>
            </w:tcBorders>
            <w:vAlign w:val="bottom"/>
            <w:hideMark/>
          </w:tcPr>
          <w:p w14:paraId="56F6E3FA" w14:textId="6711FC5A" w:rsidR="008A48B6" w:rsidRPr="006C18F3" w:rsidRDefault="008A48B6" w:rsidP="008A48B6">
            <w:pPr>
              <w:ind w:left="-101"/>
              <w:jc w:val="both"/>
              <w:rPr>
                <w:sz w:val="18"/>
                <w:szCs w:val="18"/>
                <w:cs/>
                <w:lang w:val="en-GB"/>
              </w:rPr>
            </w:pPr>
            <w:r w:rsidRPr="006C18F3">
              <w:rPr>
                <w:sz w:val="18"/>
                <w:szCs w:val="18"/>
                <w:lang w:val="en-GB"/>
              </w:rPr>
              <w:t>Closing net book amount, net</w:t>
            </w:r>
          </w:p>
        </w:tc>
        <w:tc>
          <w:tcPr>
            <w:tcW w:w="1584" w:type="dxa"/>
            <w:tcBorders>
              <w:top w:val="nil"/>
              <w:left w:val="nil"/>
              <w:bottom w:val="single" w:sz="4" w:space="0" w:color="auto"/>
              <w:right w:val="nil"/>
            </w:tcBorders>
          </w:tcPr>
          <w:p w14:paraId="5894CB41" w14:textId="4C07DBAE" w:rsidR="008A48B6" w:rsidRPr="00C10729" w:rsidRDefault="0005147D" w:rsidP="001763EB">
            <w:pPr>
              <w:ind w:left="-40" w:right="-72"/>
              <w:jc w:val="right"/>
              <w:rPr>
                <w:sz w:val="18"/>
                <w:szCs w:val="18"/>
                <w:lang w:val="en-GB"/>
              </w:rPr>
            </w:pPr>
            <w:r>
              <w:rPr>
                <w:sz w:val="18"/>
                <w:szCs w:val="18"/>
                <w:lang w:val="en-GB"/>
              </w:rPr>
              <w:t>387,856,727</w:t>
            </w:r>
          </w:p>
        </w:tc>
        <w:tc>
          <w:tcPr>
            <w:tcW w:w="1584" w:type="dxa"/>
            <w:tcBorders>
              <w:top w:val="nil"/>
              <w:left w:val="nil"/>
              <w:bottom w:val="single" w:sz="4" w:space="0" w:color="auto"/>
              <w:right w:val="nil"/>
            </w:tcBorders>
          </w:tcPr>
          <w:p w14:paraId="5F4669DB" w14:textId="046766B3" w:rsidR="008A48B6" w:rsidRPr="00C10729" w:rsidRDefault="0005147D" w:rsidP="001763EB">
            <w:pPr>
              <w:ind w:left="-40" w:right="-72"/>
              <w:jc w:val="right"/>
              <w:rPr>
                <w:sz w:val="18"/>
                <w:szCs w:val="18"/>
                <w:lang w:val="en-GB"/>
              </w:rPr>
            </w:pPr>
            <w:r>
              <w:rPr>
                <w:sz w:val="18"/>
                <w:szCs w:val="18"/>
                <w:lang w:val="en-GB"/>
              </w:rPr>
              <w:t>23,595,406</w:t>
            </w:r>
          </w:p>
        </w:tc>
        <w:tc>
          <w:tcPr>
            <w:tcW w:w="1584" w:type="dxa"/>
            <w:tcBorders>
              <w:top w:val="nil"/>
              <w:left w:val="nil"/>
              <w:bottom w:val="single" w:sz="4" w:space="0" w:color="auto"/>
              <w:right w:val="nil"/>
            </w:tcBorders>
          </w:tcPr>
          <w:p w14:paraId="2B57F052" w14:textId="7C03CFA7" w:rsidR="008A48B6" w:rsidRPr="00C10729" w:rsidRDefault="0005147D" w:rsidP="001763EB">
            <w:pPr>
              <w:ind w:left="-40" w:right="-72"/>
              <w:jc w:val="right"/>
              <w:rPr>
                <w:sz w:val="18"/>
                <w:szCs w:val="18"/>
                <w:lang w:val="en-GB"/>
              </w:rPr>
            </w:pPr>
            <w:r>
              <w:rPr>
                <w:sz w:val="18"/>
                <w:szCs w:val="18"/>
                <w:lang w:val="en-GB"/>
              </w:rPr>
              <w:t>3,941,570</w:t>
            </w:r>
          </w:p>
        </w:tc>
      </w:tr>
      <w:bookmarkEnd w:id="16"/>
    </w:tbl>
    <w:p w14:paraId="370F6E70" w14:textId="380AFD3F" w:rsidR="00E6253D" w:rsidRPr="006C18F3" w:rsidRDefault="00E6253D" w:rsidP="001F2D93">
      <w:pPr>
        <w:rPr>
          <w:rFonts w:eastAsia="Arial Unicode MS"/>
          <w:spacing w:val="-4"/>
          <w:sz w:val="18"/>
          <w:szCs w:val="18"/>
          <w:cs/>
          <w:lang w:val="en-GB"/>
        </w:rPr>
      </w:pPr>
    </w:p>
    <w:p w14:paraId="25708BB5" w14:textId="76CDABD4" w:rsidR="00F637FB" w:rsidRDefault="00DC22A9" w:rsidP="00A21A31">
      <w:pPr>
        <w:jc w:val="both"/>
        <w:rPr>
          <w:rFonts w:eastAsia="Arial Unicode MS"/>
          <w:sz w:val="18"/>
          <w:szCs w:val="18"/>
          <w:lang w:val="en-GB"/>
        </w:rPr>
      </w:pPr>
      <w:r w:rsidRPr="006C18F3">
        <w:rPr>
          <w:rFonts w:eastAsia="Arial Unicode MS"/>
          <w:spacing w:val="-6"/>
          <w:sz w:val="18"/>
          <w:szCs w:val="18"/>
          <w:lang w:val="en-GB"/>
        </w:rPr>
        <w:t>As at</w:t>
      </w:r>
      <w:r w:rsidR="00AC35CF" w:rsidRPr="006C18F3">
        <w:rPr>
          <w:rFonts w:eastAsia="Arial Unicode MS"/>
          <w:spacing w:val="-6"/>
          <w:sz w:val="18"/>
          <w:szCs w:val="18"/>
          <w:lang w:val="en-GB"/>
        </w:rPr>
        <w:t xml:space="preserve"> </w:t>
      </w:r>
      <w:r w:rsidR="0005147D">
        <w:rPr>
          <w:rFonts w:eastAsia="Arial Unicode MS"/>
          <w:spacing w:val="-6"/>
          <w:sz w:val="18"/>
          <w:szCs w:val="18"/>
          <w:lang w:val="en-GB"/>
        </w:rPr>
        <w:t xml:space="preserve">30 June </w:t>
      </w:r>
      <w:r w:rsidR="006C18F3" w:rsidRPr="006C18F3">
        <w:rPr>
          <w:rFonts w:eastAsia="Arial Unicode MS"/>
          <w:spacing w:val="-6"/>
          <w:sz w:val="18"/>
          <w:szCs w:val="18"/>
          <w:lang w:val="en-GB"/>
        </w:rPr>
        <w:t>2026</w:t>
      </w:r>
      <w:r w:rsidR="0084763D" w:rsidRPr="006C18F3">
        <w:rPr>
          <w:rFonts w:eastAsia="Arial Unicode MS"/>
          <w:spacing w:val="-6"/>
          <w:sz w:val="18"/>
          <w:szCs w:val="18"/>
          <w:lang w:val="en-GB"/>
        </w:rPr>
        <w:t xml:space="preserve">, land and part of factory with net book </w:t>
      </w:r>
      <w:proofErr w:type="gramStart"/>
      <w:r w:rsidR="00EA6F08" w:rsidRPr="006C18F3">
        <w:rPr>
          <w:rFonts w:eastAsia="Arial Unicode MS"/>
          <w:spacing w:val="-6"/>
          <w:sz w:val="18"/>
          <w:szCs w:val="18"/>
          <w:lang w:val="en-GB"/>
        </w:rPr>
        <w:t>amount</w:t>
      </w:r>
      <w:proofErr w:type="gramEnd"/>
      <w:r w:rsidR="0084763D" w:rsidRPr="006C18F3">
        <w:rPr>
          <w:rFonts w:eastAsia="Arial Unicode MS"/>
          <w:spacing w:val="-6"/>
          <w:sz w:val="18"/>
          <w:szCs w:val="18"/>
          <w:lang w:val="en-GB"/>
        </w:rPr>
        <w:t xml:space="preserve"> of Baht </w:t>
      </w:r>
      <w:r w:rsidR="00314F84">
        <w:rPr>
          <w:rFonts w:eastAsia="Arial Unicode MS"/>
          <w:spacing w:val="-6"/>
          <w:sz w:val="18"/>
          <w:szCs w:val="18"/>
          <w:lang w:val="en-GB"/>
        </w:rPr>
        <w:t>371.55</w:t>
      </w:r>
      <w:r w:rsidR="00172E39" w:rsidRPr="006C18F3">
        <w:rPr>
          <w:rFonts w:eastAsia="Arial Unicode MS"/>
          <w:spacing w:val="-6"/>
          <w:sz w:val="18"/>
          <w:szCs w:val="18"/>
          <w:lang w:val="en-GB"/>
        </w:rPr>
        <w:t xml:space="preserve"> </w:t>
      </w:r>
      <w:r w:rsidR="0084763D" w:rsidRPr="006C18F3">
        <w:rPr>
          <w:rFonts w:eastAsia="Arial Unicode MS"/>
          <w:spacing w:val="-6"/>
          <w:sz w:val="18"/>
          <w:szCs w:val="18"/>
          <w:lang w:val="en-GB"/>
        </w:rPr>
        <w:t>million</w:t>
      </w:r>
      <w:r w:rsidR="004F08B0" w:rsidRPr="006C18F3">
        <w:rPr>
          <w:rFonts w:eastAsia="Arial Unicode MS"/>
          <w:spacing w:val="-6"/>
          <w:sz w:val="18"/>
          <w:szCs w:val="18"/>
          <w:lang w:val="en-GB"/>
        </w:rPr>
        <w:t xml:space="preserve"> (</w:t>
      </w:r>
      <w:r w:rsidR="006C18F3" w:rsidRPr="006C18F3">
        <w:rPr>
          <w:rFonts w:eastAsia="Arial Unicode MS"/>
          <w:spacing w:val="-6"/>
          <w:sz w:val="18"/>
          <w:szCs w:val="18"/>
          <w:lang w:val="en-GB"/>
        </w:rPr>
        <w:t>31</w:t>
      </w:r>
      <w:r w:rsidR="00564027" w:rsidRPr="006C18F3">
        <w:rPr>
          <w:rFonts w:eastAsia="Arial Unicode MS"/>
          <w:spacing w:val="-6"/>
          <w:sz w:val="18"/>
          <w:szCs w:val="18"/>
          <w:lang w:val="en-GB"/>
        </w:rPr>
        <w:t xml:space="preserve"> December</w:t>
      </w:r>
      <w:r w:rsidR="00AA2115" w:rsidRPr="006C18F3">
        <w:rPr>
          <w:rFonts w:eastAsia="Arial Unicode MS"/>
          <w:spacing w:val="-6"/>
          <w:sz w:val="18"/>
          <w:szCs w:val="18"/>
          <w:lang w:val="en-GB"/>
        </w:rPr>
        <w:t xml:space="preserve"> </w:t>
      </w:r>
      <w:r w:rsidR="006C18F3" w:rsidRPr="006C18F3">
        <w:rPr>
          <w:rFonts w:eastAsia="Arial Unicode MS"/>
          <w:spacing w:val="-6"/>
          <w:sz w:val="18"/>
          <w:szCs w:val="18"/>
          <w:lang w:val="en-GB"/>
        </w:rPr>
        <w:t>2025</w:t>
      </w:r>
      <w:r w:rsidR="004F08B0" w:rsidRPr="006C18F3">
        <w:rPr>
          <w:rFonts w:eastAsia="Arial Unicode MS"/>
          <w:spacing w:val="-6"/>
          <w:sz w:val="18"/>
          <w:szCs w:val="18"/>
          <w:lang w:val="en-GB"/>
        </w:rPr>
        <w:t>: Baht</w:t>
      </w:r>
      <w:r w:rsidR="00221D50" w:rsidRPr="006C18F3">
        <w:rPr>
          <w:spacing w:val="-6"/>
          <w:sz w:val="18"/>
          <w:szCs w:val="18"/>
        </w:rPr>
        <w:t xml:space="preserve"> </w:t>
      </w:r>
      <w:r w:rsidR="00644DC9" w:rsidRPr="006C18F3">
        <w:rPr>
          <w:spacing w:val="-6"/>
          <w:sz w:val="18"/>
          <w:szCs w:val="18"/>
        </w:rPr>
        <w:br/>
      </w:r>
      <w:r w:rsidR="00314F84">
        <w:rPr>
          <w:rFonts w:eastAsia="Arial Unicode MS"/>
          <w:spacing w:val="-6"/>
          <w:sz w:val="18"/>
          <w:szCs w:val="18"/>
          <w:lang w:val="en-GB"/>
        </w:rPr>
        <w:t>380.</w:t>
      </w:r>
      <w:r w:rsidR="0054509C">
        <w:rPr>
          <w:rFonts w:eastAsia="Arial Unicode MS"/>
          <w:spacing w:val="-6"/>
          <w:sz w:val="18"/>
          <w:szCs w:val="18"/>
          <w:lang w:val="en-GB"/>
        </w:rPr>
        <w:t>3</w:t>
      </w:r>
      <w:r w:rsidR="00314F84">
        <w:rPr>
          <w:rFonts w:eastAsia="Arial Unicode MS"/>
          <w:spacing w:val="-6"/>
          <w:sz w:val="18"/>
          <w:szCs w:val="18"/>
          <w:lang w:val="en-GB"/>
        </w:rPr>
        <w:t>5</w:t>
      </w:r>
      <w:r w:rsidR="00BC4642">
        <w:rPr>
          <w:rFonts w:eastAsia="Arial Unicode MS"/>
          <w:spacing w:val="-6"/>
          <w:sz w:val="18"/>
          <w:szCs w:val="18"/>
          <w:lang w:val="en-GB"/>
        </w:rPr>
        <w:t xml:space="preserve"> </w:t>
      </w:r>
      <w:r w:rsidR="004F08B0" w:rsidRPr="006C18F3">
        <w:rPr>
          <w:rFonts w:eastAsia="Arial Unicode MS"/>
          <w:spacing w:val="-6"/>
          <w:sz w:val="18"/>
          <w:szCs w:val="18"/>
          <w:lang w:val="en-GB"/>
        </w:rPr>
        <w:t>million)</w:t>
      </w:r>
      <w:r w:rsidR="004F08B0" w:rsidRPr="006C18F3">
        <w:rPr>
          <w:rFonts w:eastAsia="Arial Unicode MS"/>
          <w:sz w:val="18"/>
          <w:szCs w:val="18"/>
          <w:lang w:val="en-GB"/>
        </w:rPr>
        <w:t xml:space="preserve"> </w:t>
      </w:r>
      <w:r w:rsidR="0084763D" w:rsidRPr="006C18F3">
        <w:rPr>
          <w:rFonts w:eastAsia="Arial Unicode MS"/>
          <w:sz w:val="18"/>
          <w:szCs w:val="18"/>
          <w:lang w:val="en-GB"/>
        </w:rPr>
        <w:t>ha</w:t>
      </w:r>
      <w:r w:rsidR="007C41C6" w:rsidRPr="006C18F3">
        <w:rPr>
          <w:rFonts w:eastAsia="Arial Unicode MS"/>
          <w:sz w:val="18"/>
          <w:szCs w:val="18"/>
          <w:lang w:val="en-GB"/>
        </w:rPr>
        <w:t>ve</w:t>
      </w:r>
      <w:r w:rsidR="0084763D" w:rsidRPr="006C18F3">
        <w:rPr>
          <w:rFonts w:eastAsia="Arial Unicode MS"/>
          <w:sz w:val="18"/>
          <w:szCs w:val="18"/>
          <w:lang w:val="en-GB"/>
        </w:rPr>
        <w:t xml:space="preserve"> been pledged as collateral for borrowing facilities from a financial institution.</w:t>
      </w:r>
    </w:p>
    <w:p w14:paraId="2409DC0B" w14:textId="77777777" w:rsidR="00A21A31" w:rsidRDefault="00A21A31" w:rsidP="00A21A31">
      <w:pPr>
        <w:jc w:val="both"/>
        <w:rPr>
          <w:rFonts w:eastAsia="Arial Unicode MS"/>
          <w:sz w:val="18"/>
          <w:szCs w:val="18"/>
          <w:lang w:val="en-GB"/>
        </w:rPr>
      </w:pPr>
    </w:p>
    <w:p w14:paraId="4A83A44C" w14:textId="77777777" w:rsidR="00A21A31" w:rsidRDefault="00A21A31" w:rsidP="00A21A31">
      <w:pPr>
        <w:jc w:val="both"/>
        <w:rPr>
          <w:rFonts w:eastAsia="Arial Unicode MS"/>
          <w:sz w:val="18"/>
          <w:szCs w:val="18"/>
          <w:lang w:val="en-GB"/>
        </w:rPr>
      </w:pPr>
    </w:p>
    <w:p w14:paraId="53D50C15" w14:textId="77777777" w:rsidR="00256A04" w:rsidRDefault="00256A04" w:rsidP="00A21A31">
      <w:pPr>
        <w:jc w:val="both"/>
        <w:rPr>
          <w:rFonts w:eastAsia="Arial Unicode MS"/>
          <w:sz w:val="18"/>
          <w:szCs w:val="18"/>
          <w:lang w:val="en-GB"/>
        </w:rPr>
      </w:pPr>
    </w:p>
    <w:p w14:paraId="60079AF8" w14:textId="77777777" w:rsidR="00256A04" w:rsidRDefault="00256A04" w:rsidP="00A21A31">
      <w:pPr>
        <w:jc w:val="both"/>
        <w:rPr>
          <w:rFonts w:eastAsia="Arial Unicode MS"/>
          <w:sz w:val="18"/>
          <w:szCs w:val="18"/>
          <w:lang w:val="en-GB"/>
        </w:rPr>
      </w:pPr>
    </w:p>
    <w:p w14:paraId="56B8E6F8" w14:textId="77777777" w:rsidR="00256A04" w:rsidRDefault="00256A04" w:rsidP="00A21A31">
      <w:pPr>
        <w:jc w:val="both"/>
        <w:rPr>
          <w:rFonts w:eastAsia="Arial Unicode MS"/>
          <w:sz w:val="18"/>
          <w:szCs w:val="18"/>
          <w:lang w:val="en-GB"/>
        </w:rPr>
      </w:pPr>
    </w:p>
    <w:p w14:paraId="1FE4602A" w14:textId="77777777" w:rsidR="00256A04" w:rsidRDefault="00256A04" w:rsidP="00A21A31">
      <w:pPr>
        <w:jc w:val="both"/>
        <w:rPr>
          <w:rFonts w:eastAsia="Arial Unicode MS"/>
          <w:sz w:val="18"/>
          <w:szCs w:val="18"/>
          <w:lang w:val="en-GB"/>
        </w:rPr>
      </w:pPr>
    </w:p>
    <w:p w14:paraId="0BCF777C" w14:textId="77777777" w:rsidR="00256A04" w:rsidRPr="00A21A31" w:rsidRDefault="00256A04" w:rsidP="00A21A31">
      <w:pPr>
        <w:jc w:val="both"/>
        <w:rPr>
          <w:rFonts w:eastAsia="Arial Unicode MS"/>
          <w:sz w:val="18"/>
          <w:szCs w:val="18"/>
          <w:lang w:val="en-GB"/>
        </w:rPr>
      </w:pPr>
    </w:p>
    <w:p w14:paraId="5198203A" w14:textId="630123A3"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lastRenderedPageBreak/>
        <w:t>1</w:t>
      </w:r>
      <w:r w:rsidR="009318AF">
        <w:rPr>
          <w:rFonts w:cs="Arial"/>
          <w:color w:val="auto"/>
          <w:sz w:val="18"/>
          <w:szCs w:val="18"/>
          <w:lang w:val="en-GB"/>
        </w:rPr>
        <w:t>3</w:t>
      </w:r>
      <w:r w:rsidR="00E36E30" w:rsidRPr="006C18F3">
        <w:rPr>
          <w:rFonts w:cs="Arial"/>
          <w:color w:val="auto"/>
          <w:sz w:val="18"/>
          <w:szCs w:val="18"/>
          <w:lang w:val="en-GB"/>
        </w:rPr>
        <w:tab/>
        <w:t>Trade and other current payables</w:t>
      </w:r>
    </w:p>
    <w:p w14:paraId="753AB07A" w14:textId="77777777" w:rsidR="000224A2" w:rsidRPr="006C18F3" w:rsidRDefault="000224A2" w:rsidP="00F32D15">
      <w:pPr>
        <w:jc w:val="both"/>
        <w:rPr>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0763F" w:rsidRPr="006C18F3" w14:paraId="38DF3A3E" w14:textId="77777777" w:rsidTr="00103404">
        <w:trPr>
          <w:trHeight w:val="20"/>
        </w:trPr>
        <w:tc>
          <w:tcPr>
            <w:tcW w:w="4277" w:type="dxa"/>
            <w:tcBorders>
              <w:top w:val="nil"/>
              <w:left w:val="nil"/>
              <w:bottom w:val="nil"/>
              <w:right w:val="nil"/>
            </w:tcBorders>
          </w:tcPr>
          <w:p w14:paraId="2A201778" w14:textId="77777777" w:rsidR="0050763F" w:rsidRPr="006C18F3" w:rsidRDefault="0050763F" w:rsidP="00DF3905">
            <w:pPr>
              <w:ind w:left="-112"/>
              <w:jc w:val="both"/>
              <w:rPr>
                <w:b/>
                <w:bCs/>
                <w:sz w:val="18"/>
                <w:szCs w:val="18"/>
                <w:lang w:val="en-GB"/>
              </w:rPr>
            </w:pPr>
          </w:p>
        </w:tc>
        <w:tc>
          <w:tcPr>
            <w:tcW w:w="2592" w:type="dxa"/>
            <w:gridSpan w:val="2"/>
            <w:tcBorders>
              <w:top w:val="nil"/>
              <w:left w:val="nil"/>
              <w:bottom w:val="nil"/>
              <w:right w:val="nil"/>
            </w:tcBorders>
          </w:tcPr>
          <w:p w14:paraId="2C312B7D" w14:textId="303E3B1A" w:rsidR="0050763F" w:rsidRPr="006C18F3" w:rsidRDefault="0050763F" w:rsidP="00DF3905">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755E2C87" w14:textId="3FF3263B" w:rsidR="0050763F" w:rsidRPr="006C18F3" w:rsidRDefault="0050763F" w:rsidP="00DF3905">
            <w:pPr>
              <w:ind w:left="-40" w:right="-72"/>
              <w:jc w:val="center"/>
              <w:rPr>
                <w:b/>
                <w:sz w:val="18"/>
                <w:szCs w:val="18"/>
                <w:lang w:val="en-GB"/>
              </w:rPr>
            </w:pPr>
            <w:r w:rsidRPr="006C18F3">
              <w:rPr>
                <w:b/>
                <w:sz w:val="18"/>
                <w:szCs w:val="18"/>
                <w:lang w:val="en-GB"/>
              </w:rPr>
              <w:t>Separate</w:t>
            </w:r>
          </w:p>
        </w:tc>
      </w:tr>
      <w:tr w:rsidR="0050763F" w:rsidRPr="006C18F3" w14:paraId="5998B92B" w14:textId="77777777" w:rsidTr="00103404">
        <w:trPr>
          <w:trHeight w:val="20"/>
        </w:trPr>
        <w:tc>
          <w:tcPr>
            <w:tcW w:w="4277" w:type="dxa"/>
            <w:tcBorders>
              <w:top w:val="nil"/>
              <w:left w:val="nil"/>
              <w:bottom w:val="nil"/>
              <w:right w:val="nil"/>
            </w:tcBorders>
          </w:tcPr>
          <w:p w14:paraId="66CA3875" w14:textId="77777777" w:rsidR="0050763F" w:rsidRPr="006C18F3" w:rsidRDefault="0050763F" w:rsidP="00DF3905">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76E4DBD5" w14:textId="3E88A2D7" w:rsidR="0050763F" w:rsidRPr="006C18F3" w:rsidRDefault="0050763F" w:rsidP="00DF3905">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44D279D5" w14:textId="03C35FE6" w:rsidR="0050763F" w:rsidRPr="006C18F3" w:rsidRDefault="0050763F" w:rsidP="00DF3905">
            <w:pPr>
              <w:ind w:left="-40" w:right="-72"/>
              <w:jc w:val="center"/>
              <w:rPr>
                <w:b/>
                <w:sz w:val="18"/>
                <w:szCs w:val="18"/>
                <w:lang w:val="en-GB"/>
              </w:rPr>
            </w:pPr>
            <w:r w:rsidRPr="006C18F3">
              <w:rPr>
                <w:b/>
                <w:sz w:val="18"/>
                <w:szCs w:val="18"/>
                <w:lang w:val="en-GB"/>
              </w:rPr>
              <w:t>financial information</w:t>
            </w:r>
          </w:p>
        </w:tc>
      </w:tr>
      <w:tr w:rsidR="0050763F" w:rsidRPr="006C18F3" w14:paraId="038D097D" w14:textId="77777777" w:rsidTr="00103404">
        <w:trPr>
          <w:trHeight w:val="20"/>
        </w:trPr>
        <w:tc>
          <w:tcPr>
            <w:tcW w:w="4277" w:type="dxa"/>
            <w:tcBorders>
              <w:top w:val="nil"/>
              <w:left w:val="nil"/>
              <w:bottom w:val="nil"/>
              <w:right w:val="nil"/>
            </w:tcBorders>
          </w:tcPr>
          <w:p w14:paraId="530489D3" w14:textId="77777777" w:rsidR="0050763F" w:rsidRPr="006C18F3" w:rsidRDefault="0050763F" w:rsidP="00DF3905">
            <w:pPr>
              <w:ind w:left="-112"/>
              <w:jc w:val="both"/>
              <w:rPr>
                <w:b/>
                <w:bCs/>
                <w:sz w:val="18"/>
                <w:szCs w:val="18"/>
                <w:lang w:val="en-GB"/>
              </w:rPr>
            </w:pPr>
          </w:p>
        </w:tc>
        <w:tc>
          <w:tcPr>
            <w:tcW w:w="1296" w:type="dxa"/>
            <w:tcBorders>
              <w:top w:val="single" w:sz="4" w:space="0" w:color="auto"/>
              <w:left w:val="nil"/>
              <w:bottom w:val="nil"/>
              <w:right w:val="nil"/>
            </w:tcBorders>
            <w:hideMark/>
          </w:tcPr>
          <w:p w14:paraId="7028505F" w14:textId="77777777" w:rsidR="0050763F" w:rsidRPr="006C18F3" w:rsidRDefault="0050763F" w:rsidP="00DF3905">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55A03BDB" w14:textId="77777777" w:rsidR="0050763F" w:rsidRPr="006C18F3" w:rsidRDefault="0050763F" w:rsidP="00DF3905">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7F251766" w14:textId="77777777" w:rsidR="0050763F" w:rsidRPr="006C18F3" w:rsidRDefault="0050763F" w:rsidP="00DF3905">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4CFF91E6" w14:textId="77777777" w:rsidR="0050763F" w:rsidRPr="006C18F3" w:rsidRDefault="0050763F" w:rsidP="00DF3905">
            <w:pPr>
              <w:ind w:left="-40" w:right="-72"/>
              <w:jc w:val="right"/>
              <w:rPr>
                <w:b/>
                <w:sz w:val="18"/>
                <w:szCs w:val="18"/>
                <w:lang w:val="en-GB"/>
              </w:rPr>
            </w:pPr>
            <w:r w:rsidRPr="006C18F3">
              <w:rPr>
                <w:b/>
                <w:sz w:val="18"/>
                <w:szCs w:val="18"/>
                <w:lang w:val="en-GB"/>
              </w:rPr>
              <w:t>Audited</w:t>
            </w:r>
          </w:p>
        </w:tc>
      </w:tr>
      <w:tr w:rsidR="00BE21F8" w:rsidRPr="006C18F3" w14:paraId="61C206F7" w14:textId="77777777" w:rsidTr="00103404">
        <w:trPr>
          <w:trHeight w:val="20"/>
        </w:trPr>
        <w:tc>
          <w:tcPr>
            <w:tcW w:w="4277" w:type="dxa"/>
            <w:tcBorders>
              <w:top w:val="nil"/>
              <w:left w:val="nil"/>
              <w:bottom w:val="nil"/>
              <w:right w:val="nil"/>
            </w:tcBorders>
          </w:tcPr>
          <w:p w14:paraId="54B1A739"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3E6912FE" w14:textId="7F094831" w:rsidR="00BE21F8" w:rsidRPr="006C18F3" w:rsidRDefault="00BE21F8" w:rsidP="00BE21F8">
            <w:pPr>
              <w:ind w:left="-40" w:right="-72"/>
              <w:jc w:val="right"/>
              <w:rPr>
                <w:b/>
                <w:spacing w:val="-6"/>
                <w:sz w:val="18"/>
                <w:szCs w:val="18"/>
                <w:lang w:val="en-GB"/>
              </w:rPr>
            </w:pPr>
            <w:r>
              <w:rPr>
                <w:b/>
                <w:sz w:val="18"/>
                <w:szCs w:val="18"/>
                <w:lang w:val="en-GB"/>
              </w:rPr>
              <w:t>30 June</w:t>
            </w:r>
          </w:p>
        </w:tc>
        <w:tc>
          <w:tcPr>
            <w:tcW w:w="1296" w:type="dxa"/>
            <w:tcBorders>
              <w:top w:val="nil"/>
              <w:left w:val="nil"/>
              <w:bottom w:val="nil"/>
              <w:right w:val="nil"/>
            </w:tcBorders>
          </w:tcPr>
          <w:p w14:paraId="600A7995" w14:textId="7217C815" w:rsidR="00BE21F8" w:rsidRPr="006C18F3" w:rsidRDefault="00BE21F8" w:rsidP="00BE21F8">
            <w:pPr>
              <w:ind w:left="-40" w:right="-72"/>
              <w:jc w:val="right"/>
              <w:rPr>
                <w:b/>
                <w:spacing w:val="-6"/>
                <w:sz w:val="18"/>
                <w:szCs w:val="18"/>
                <w:lang w:val="en-GB"/>
              </w:rPr>
            </w:pPr>
            <w:r w:rsidRPr="006C18F3">
              <w:rPr>
                <w:b/>
                <w:spacing w:val="-6"/>
                <w:sz w:val="18"/>
                <w:szCs w:val="18"/>
                <w:lang w:val="en-GB"/>
              </w:rPr>
              <w:t>31 December</w:t>
            </w:r>
          </w:p>
        </w:tc>
        <w:tc>
          <w:tcPr>
            <w:tcW w:w="1296" w:type="dxa"/>
            <w:tcBorders>
              <w:top w:val="nil"/>
              <w:left w:val="nil"/>
              <w:bottom w:val="nil"/>
              <w:right w:val="nil"/>
            </w:tcBorders>
          </w:tcPr>
          <w:p w14:paraId="0CE724C5" w14:textId="40E7CBA0" w:rsidR="00BE21F8" w:rsidRPr="006C18F3" w:rsidRDefault="00BE21F8" w:rsidP="00BE21F8">
            <w:pPr>
              <w:ind w:left="-40" w:right="-72"/>
              <w:jc w:val="right"/>
              <w:rPr>
                <w:b/>
                <w:spacing w:val="-6"/>
                <w:sz w:val="18"/>
                <w:szCs w:val="18"/>
                <w:lang w:val="en-GB"/>
              </w:rPr>
            </w:pPr>
            <w:r>
              <w:rPr>
                <w:b/>
                <w:sz w:val="18"/>
                <w:szCs w:val="18"/>
                <w:lang w:val="en-GB"/>
              </w:rPr>
              <w:t>30 June</w:t>
            </w:r>
          </w:p>
        </w:tc>
        <w:tc>
          <w:tcPr>
            <w:tcW w:w="1296" w:type="dxa"/>
            <w:tcBorders>
              <w:top w:val="nil"/>
              <w:left w:val="nil"/>
              <w:bottom w:val="nil"/>
              <w:right w:val="nil"/>
            </w:tcBorders>
          </w:tcPr>
          <w:p w14:paraId="1A7A52AA" w14:textId="7917436E" w:rsidR="00BE21F8" w:rsidRPr="006C18F3" w:rsidRDefault="00BE21F8" w:rsidP="00BE21F8">
            <w:pPr>
              <w:ind w:left="-40" w:right="-72"/>
              <w:jc w:val="right"/>
              <w:rPr>
                <w:b/>
                <w:spacing w:val="-6"/>
                <w:sz w:val="18"/>
                <w:szCs w:val="18"/>
                <w:lang w:val="en-GB"/>
              </w:rPr>
            </w:pPr>
            <w:r w:rsidRPr="006C18F3">
              <w:rPr>
                <w:b/>
                <w:spacing w:val="-6"/>
                <w:sz w:val="18"/>
                <w:szCs w:val="18"/>
                <w:lang w:val="en-GB"/>
              </w:rPr>
              <w:t>31 December</w:t>
            </w:r>
          </w:p>
        </w:tc>
      </w:tr>
      <w:tr w:rsidR="00BE21F8" w:rsidRPr="006C18F3" w14:paraId="0D22DDBF" w14:textId="77777777" w:rsidTr="00103404">
        <w:trPr>
          <w:trHeight w:val="20"/>
        </w:trPr>
        <w:tc>
          <w:tcPr>
            <w:tcW w:w="4277" w:type="dxa"/>
            <w:tcBorders>
              <w:top w:val="nil"/>
              <w:left w:val="nil"/>
              <w:bottom w:val="nil"/>
              <w:right w:val="nil"/>
            </w:tcBorders>
          </w:tcPr>
          <w:p w14:paraId="6B922F4F"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622DD405" w14:textId="76270A39"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132BBA6E" w14:textId="68DBB157" w:rsidR="00BE21F8" w:rsidRPr="006C18F3" w:rsidRDefault="00BE21F8" w:rsidP="00BE21F8">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0F9BD60C" w14:textId="2EEFB631"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686F33CB" w14:textId="631FB787" w:rsidR="00BE21F8" w:rsidRPr="006C18F3" w:rsidRDefault="00BE21F8" w:rsidP="00BE21F8">
            <w:pPr>
              <w:ind w:left="-40" w:right="-72"/>
              <w:jc w:val="right"/>
              <w:rPr>
                <w:b/>
                <w:sz w:val="18"/>
                <w:szCs w:val="18"/>
                <w:lang w:val="en-GB"/>
              </w:rPr>
            </w:pPr>
            <w:r w:rsidRPr="006C18F3">
              <w:rPr>
                <w:b/>
                <w:sz w:val="18"/>
                <w:szCs w:val="18"/>
                <w:lang w:val="en-GB"/>
              </w:rPr>
              <w:t>2025</w:t>
            </w:r>
          </w:p>
        </w:tc>
      </w:tr>
      <w:tr w:rsidR="00BE21F8" w:rsidRPr="006C18F3" w14:paraId="25F0C644" w14:textId="77777777" w:rsidTr="00103404">
        <w:trPr>
          <w:trHeight w:val="20"/>
        </w:trPr>
        <w:tc>
          <w:tcPr>
            <w:tcW w:w="4277" w:type="dxa"/>
            <w:tcBorders>
              <w:top w:val="nil"/>
              <w:left w:val="nil"/>
              <w:bottom w:val="nil"/>
              <w:right w:val="nil"/>
            </w:tcBorders>
          </w:tcPr>
          <w:p w14:paraId="0DA1AA8D" w14:textId="77777777" w:rsidR="00BE21F8" w:rsidRPr="006C18F3" w:rsidRDefault="00BE21F8" w:rsidP="00BE21F8">
            <w:pPr>
              <w:ind w:left="-112"/>
              <w:jc w:val="both"/>
              <w:rPr>
                <w:sz w:val="18"/>
                <w:szCs w:val="18"/>
                <w:u w:val="single"/>
                <w:lang w:val="en-GB"/>
              </w:rPr>
            </w:pPr>
          </w:p>
        </w:tc>
        <w:tc>
          <w:tcPr>
            <w:tcW w:w="1296" w:type="dxa"/>
            <w:tcBorders>
              <w:top w:val="nil"/>
              <w:left w:val="nil"/>
              <w:bottom w:val="single" w:sz="4" w:space="0" w:color="auto"/>
              <w:right w:val="nil"/>
            </w:tcBorders>
            <w:hideMark/>
          </w:tcPr>
          <w:p w14:paraId="0E18A59D"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629628F6"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5AE56A9"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C3F5D72"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r>
      <w:tr w:rsidR="00BE21F8" w:rsidRPr="006C18F3" w14:paraId="74C3B949" w14:textId="77777777" w:rsidTr="00103404">
        <w:trPr>
          <w:trHeight w:val="20"/>
        </w:trPr>
        <w:tc>
          <w:tcPr>
            <w:tcW w:w="4277" w:type="dxa"/>
            <w:tcBorders>
              <w:top w:val="nil"/>
              <w:left w:val="nil"/>
              <w:bottom w:val="nil"/>
              <w:right w:val="nil"/>
            </w:tcBorders>
          </w:tcPr>
          <w:p w14:paraId="20F2EF41" w14:textId="77777777" w:rsidR="00BE21F8" w:rsidRPr="006C18F3" w:rsidRDefault="00BE21F8" w:rsidP="00BE21F8">
            <w:pPr>
              <w:ind w:left="-112"/>
              <w:jc w:val="both"/>
              <w:rPr>
                <w:sz w:val="12"/>
                <w:szCs w:val="12"/>
                <w:u w:val="single"/>
                <w:lang w:val="en-GB"/>
              </w:rPr>
            </w:pPr>
          </w:p>
        </w:tc>
        <w:tc>
          <w:tcPr>
            <w:tcW w:w="1296" w:type="dxa"/>
            <w:tcBorders>
              <w:top w:val="single" w:sz="4" w:space="0" w:color="auto"/>
              <w:left w:val="nil"/>
              <w:bottom w:val="nil"/>
              <w:right w:val="nil"/>
            </w:tcBorders>
          </w:tcPr>
          <w:p w14:paraId="22D14E35" w14:textId="77777777" w:rsidR="00BE21F8" w:rsidRPr="006C18F3" w:rsidRDefault="00BE21F8" w:rsidP="00BE21F8">
            <w:pPr>
              <w:ind w:left="-40" w:right="-72"/>
              <w:jc w:val="right"/>
              <w:rPr>
                <w:sz w:val="12"/>
                <w:szCs w:val="12"/>
                <w:u w:val="single"/>
                <w:lang w:val="en-GB"/>
              </w:rPr>
            </w:pPr>
          </w:p>
        </w:tc>
        <w:tc>
          <w:tcPr>
            <w:tcW w:w="1296" w:type="dxa"/>
            <w:tcBorders>
              <w:top w:val="single" w:sz="4" w:space="0" w:color="auto"/>
              <w:left w:val="nil"/>
              <w:bottom w:val="nil"/>
              <w:right w:val="nil"/>
            </w:tcBorders>
          </w:tcPr>
          <w:p w14:paraId="52B20691" w14:textId="77777777" w:rsidR="00BE21F8" w:rsidRPr="006C18F3" w:rsidRDefault="00BE21F8" w:rsidP="00BE21F8">
            <w:pPr>
              <w:ind w:left="-40" w:right="-72"/>
              <w:jc w:val="right"/>
              <w:rPr>
                <w:sz w:val="12"/>
                <w:szCs w:val="12"/>
                <w:u w:val="single"/>
                <w:lang w:val="en-GB"/>
              </w:rPr>
            </w:pPr>
          </w:p>
        </w:tc>
        <w:tc>
          <w:tcPr>
            <w:tcW w:w="1296" w:type="dxa"/>
            <w:tcBorders>
              <w:top w:val="single" w:sz="4" w:space="0" w:color="auto"/>
              <w:left w:val="nil"/>
              <w:bottom w:val="nil"/>
              <w:right w:val="nil"/>
            </w:tcBorders>
          </w:tcPr>
          <w:p w14:paraId="12B2D52D" w14:textId="77777777" w:rsidR="00BE21F8" w:rsidRPr="006C18F3" w:rsidRDefault="00BE21F8" w:rsidP="00BE21F8">
            <w:pPr>
              <w:ind w:left="-40" w:right="-72"/>
              <w:jc w:val="right"/>
              <w:rPr>
                <w:sz w:val="12"/>
                <w:szCs w:val="12"/>
                <w:u w:val="single"/>
                <w:lang w:val="en-GB"/>
              </w:rPr>
            </w:pPr>
          </w:p>
        </w:tc>
        <w:tc>
          <w:tcPr>
            <w:tcW w:w="1296" w:type="dxa"/>
            <w:tcBorders>
              <w:top w:val="single" w:sz="4" w:space="0" w:color="auto"/>
              <w:left w:val="nil"/>
              <w:bottom w:val="nil"/>
              <w:right w:val="nil"/>
            </w:tcBorders>
          </w:tcPr>
          <w:p w14:paraId="71A8D36C" w14:textId="77777777" w:rsidR="00BE21F8" w:rsidRPr="006C18F3" w:rsidRDefault="00BE21F8" w:rsidP="00BE21F8">
            <w:pPr>
              <w:ind w:left="-40" w:right="-72"/>
              <w:jc w:val="right"/>
              <w:rPr>
                <w:sz w:val="12"/>
                <w:szCs w:val="12"/>
                <w:u w:val="single"/>
                <w:lang w:val="en-GB"/>
              </w:rPr>
            </w:pPr>
          </w:p>
        </w:tc>
      </w:tr>
      <w:tr w:rsidR="00BE21F8" w:rsidRPr="006C18F3" w14:paraId="6A463A26" w14:textId="77777777" w:rsidTr="00103404">
        <w:trPr>
          <w:trHeight w:val="20"/>
        </w:trPr>
        <w:tc>
          <w:tcPr>
            <w:tcW w:w="4277" w:type="dxa"/>
            <w:tcBorders>
              <w:top w:val="nil"/>
              <w:left w:val="nil"/>
              <w:bottom w:val="nil"/>
              <w:right w:val="nil"/>
            </w:tcBorders>
          </w:tcPr>
          <w:p w14:paraId="13A82AD2" w14:textId="30FF9142" w:rsidR="00BE21F8" w:rsidRPr="006C18F3" w:rsidRDefault="00BE21F8" w:rsidP="00BE21F8">
            <w:pPr>
              <w:pStyle w:val="Default"/>
              <w:ind w:left="-112"/>
              <w:jc w:val="both"/>
              <w:rPr>
                <w:color w:val="auto"/>
                <w:spacing w:val="-4"/>
                <w:sz w:val="18"/>
                <w:szCs w:val="18"/>
              </w:rPr>
            </w:pPr>
            <w:r w:rsidRPr="006C18F3">
              <w:rPr>
                <w:color w:val="auto"/>
                <w:spacing w:val="-4"/>
                <w:sz w:val="18"/>
                <w:szCs w:val="18"/>
              </w:rPr>
              <w:t>Trade payables - third parties</w:t>
            </w:r>
          </w:p>
        </w:tc>
        <w:tc>
          <w:tcPr>
            <w:tcW w:w="1296" w:type="dxa"/>
            <w:tcBorders>
              <w:top w:val="nil"/>
              <w:left w:val="nil"/>
              <w:bottom w:val="nil"/>
              <w:right w:val="nil"/>
            </w:tcBorders>
          </w:tcPr>
          <w:p w14:paraId="357F7329" w14:textId="013623BF" w:rsidR="00BE21F8" w:rsidRPr="00655960" w:rsidRDefault="00655960" w:rsidP="00BE21F8">
            <w:pPr>
              <w:ind w:left="-40" w:right="-72"/>
              <w:jc w:val="right"/>
              <w:rPr>
                <w:rFonts w:cs="Cordia New"/>
                <w:sz w:val="18"/>
                <w:szCs w:val="18"/>
              </w:rPr>
            </w:pPr>
            <w:r>
              <w:rPr>
                <w:rFonts w:cs="Cordia New"/>
                <w:sz w:val="18"/>
                <w:szCs w:val="18"/>
              </w:rPr>
              <w:t>62,287,813</w:t>
            </w:r>
          </w:p>
        </w:tc>
        <w:tc>
          <w:tcPr>
            <w:tcW w:w="1296" w:type="dxa"/>
            <w:tcBorders>
              <w:top w:val="nil"/>
              <w:left w:val="nil"/>
              <w:bottom w:val="nil"/>
              <w:right w:val="nil"/>
            </w:tcBorders>
          </w:tcPr>
          <w:p w14:paraId="7571C090" w14:textId="6A8814EE" w:rsidR="00BE21F8" w:rsidRPr="006C18F3" w:rsidRDefault="00BE21F8" w:rsidP="00BE21F8">
            <w:pPr>
              <w:ind w:left="-40" w:right="-72"/>
              <w:jc w:val="right"/>
              <w:rPr>
                <w:rFonts w:eastAsia="Arial Unicode MS"/>
                <w:sz w:val="18"/>
                <w:szCs w:val="18"/>
                <w:lang w:val="en-GB"/>
              </w:rPr>
            </w:pPr>
            <w:r w:rsidRPr="00DB081E">
              <w:rPr>
                <w:sz w:val="18"/>
                <w:szCs w:val="18"/>
                <w:lang w:val="en-GB"/>
              </w:rPr>
              <w:t>35,468,668</w:t>
            </w:r>
          </w:p>
        </w:tc>
        <w:tc>
          <w:tcPr>
            <w:tcW w:w="1296" w:type="dxa"/>
            <w:tcBorders>
              <w:top w:val="nil"/>
              <w:left w:val="nil"/>
              <w:bottom w:val="nil"/>
              <w:right w:val="nil"/>
            </w:tcBorders>
          </w:tcPr>
          <w:p w14:paraId="27F537E5" w14:textId="1C8C4284" w:rsidR="00BE21F8" w:rsidRPr="005C2F4E" w:rsidRDefault="00655960" w:rsidP="00BE21F8">
            <w:pPr>
              <w:ind w:left="-40" w:right="-72"/>
              <w:jc w:val="right"/>
              <w:rPr>
                <w:sz w:val="18"/>
                <w:szCs w:val="18"/>
                <w:lang w:val="en-GB"/>
              </w:rPr>
            </w:pPr>
            <w:r>
              <w:rPr>
                <w:sz w:val="18"/>
                <w:szCs w:val="18"/>
                <w:lang w:val="en-GB"/>
              </w:rPr>
              <w:t>62,287,813</w:t>
            </w:r>
          </w:p>
        </w:tc>
        <w:tc>
          <w:tcPr>
            <w:tcW w:w="1296" w:type="dxa"/>
            <w:tcBorders>
              <w:top w:val="nil"/>
              <w:left w:val="nil"/>
              <w:bottom w:val="nil"/>
              <w:right w:val="nil"/>
            </w:tcBorders>
          </w:tcPr>
          <w:p w14:paraId="056E0F1B" w14:textId="3AA378D7" w:rsidR="00BE21F8" w:rsidRPr="006C18F3" w:rsidRDefault="00BE21F8" w:rsidP="00BE21F8">
            <w:pPr>
              <w:ind w:left="-40" w:right="-72"/>
              <w:jc w:val="right"/>
              <w:rPr>
                <w:rFonts w:eastAsia="Arial Unicode MS"/>
                <w:sz w:val="18"/>
                <w:szCs w:val="18"/>
                <w:lang w:val="en-GB"/>
              </w:rPr>
            </w:pPr>
            <w:r w:rsidRPr="00DB081E">
              <w:rPr>
                <w:sz w:val="18"/>
                <w:szCs w:val="18"/>
                <w:lang w:val="en-GB"/>
              </w:rPr>
              <w:t>35,468,668</w:t>
            </w:r>
          </w:p>
        </w:tc>
      </w:tr>
      <w:tr w:rsidR="00BE21F8" w:rsidRPr="006C18F3" w14:paraId="5CF91197" w14:textId="77777777">
        <w:trPr>
          <w:trHeight w:val="20"/>
        </w:trPr>
        <w:tc>
          <w:tcPr>
            <w:tcW w:w="4277" w:type="dxa"/>
            <w:tcBorders>
              <w:top w:val="nil"/>
              <w:left w:val="nil"/>
              <w:bottom w:val="nil"/>
              <w:right w:val="nil"/>
            </w:tcBorders>
          </w:tcPr>
          <w:p w14:paraId="2331BE9D" w14:textId="06AA5372" w:rsidR="00BE21F8" w:rsidRPr="006C18F3" w:rsidRDefault="00BE21F8" w:rsidP="00BE21F8">
            <w:pPr>
              <w:pStyle w:val="Default"/>
              <w:ind w:left="-112"/>
              <w:jc w:val="both"/>
              <w:rPr>
                <w:color w:val="auto"/>
                <w:spacing w:val="-4"/>
                <w:sz w:val="18"/>
                <w:szCs w:val="18"/>
              </w:rPr>
            </w:pPr>
            <w:r w:rsidRPr="006C18F3">
              <w:rPr>
                <w:color w:val="auto"/>
                <w:spacing w:val="-4"/>
                <w:sz w:val="18"/>
                <w:szCs w:val="18"/>
              </w:rPr>
              <w:t>Trade payables - related companies (Note 1</w:t>
            </w:r>
            <w:r w:rsidR="004D2570">
              <w:rPr>
                <w:color w:val="auto"/>
                <w:spacing w:val="-4"/>
                <w:sz w:val="18"/>
                <w:szCs w:val="18"/>
              </w:rPr>
              <w:t>7</w:t>
            </w:r>
            <w:r w:rsidRPr="006C18F3">
              <w:rPr>
                <w:color w:val="auto"/>
                <w:spacing w:val="-4"/>
                <w:sz w:val="18"/>
                <w:szCs w:val="18"/>
              </w:rPr>
              <w:t xml:space="preserve"> b))</w:t>
            </w:r>
          </w:p>
        </w:tc>
        <w:tc>
          <w:tcPr>
            <w:tcW w:w="1296" w:type="dxa"/>
            <w:tcBorders>
              <w:top w:val="nil"/>
              <w:left w:val="nil"/>
              <w:bottom w:val="nil"/>
              <w:right w:val="nil"/>
            </w:tcBorders>
          </w:tcPr>
          <w:p w14:paraId="466A5BB6" w14:textId="29D10CC8" w:rsidR="00BE21F8" w:rsidRPr="00912494" w:rsidRDefault="00655960" w:rsidP="00BE21F8">
            <w:pPr>
              <w:ind w:left="-40" w:right="-72"/>
              <w:jc w:val="right"/>
              <w:rPr>
                <w:sz w:val="18"/>
                <w:szCs w:val="18"/>
                <w:lang w:val="en-GB"/>
              </w:rPr>
            </w:pPr>
            <w:r>
              <w:rPr>
                <w:sz w:val="18"/>
                <w:szCs w:val="18"/>
                <w:lang w:val="en-GB"/>
              </w:rPr>
              <w:t>890,099</w:t>
            </w:r>
          </w:p>
        </w:tc>
        <w:tc>
          <w:tcPr>
            <w:tcW w:w="1296" w:type="dxa"/>
            <w:tcBorders>
              <w:top w:val="nil"/>
              <w:left w:val="nil"/>
              <w:bottom w:val="nil"/>
              <w:right w:val="nil"/>
            </w:tcBorders>
          </w:tcPr>
          <w:p w14:paraId="794D2450" w14:textId="2C5F9425" w:rsidR="00BE21F8" w:rsidRPr="006C18F3" w:rsidRDefault="00BE21F8" w:rsidP="00BE21F8">
            <w:pPr>
              <w:ind w:left="-40" w:right="-72"/>
              <w:jc w:val="right"/>
              <w:rPr>
                <w:rFonts w:eastAsia="Arial Unicode MS"/>
                <w:sz w:val="18"/>
                <w:szCs w:val="18"/>
                <w:lang w:val="en-GB"/>
              </w:rPr>
            </w:pPr>
            <w:r w:rsidRPr="003864D3">
              <w:rPr>
                <w:sz w:val="18"/>
                <w:szCs w:val="18"/>
                <w:lang w:val="en-GB"/>
              </w:rPr>
              <w:t>487,940</w:t>
            </w:r>
          </w:p>
        </w:tc>
        <w:tc>
          <w:tcPr>
            <w:tcW w:w="1296" w:type="dxa"/>
            <w:tcBorders>
              <w:top w:val="nil"/>
              <w:left w:val="nil"/>
              <w:bottom w:val="nil"/>
              <w:right w:val="nil"/>
            </w:tcBorders>
          </w:tcPr>
          <w:p w14:paraId="1F77110B" w14:textId="059A1CBF" w:rsidR="00BE21F8" w:rsidRPr="005C2F4E" w:rsidRDefault="00655960" w:rsidP="00BE21F8">
            <w:pPr>
              <w:ind w:left="-40" w:right="-72"/>
              <w:jc w:val="right"/>
              <w:rPr>
                <w:sz w:val="18"/>
                <w:szCs w:val="18"/>
                <w:lang w:val="en-GB"/>
              </w:rPr>
            </w:pPr>
            <w:r>
              <w:rPr>
                <w:sz w:val="18"/>
                <w:szCs w:val="18"/>
                <w:lang w:val="en-GB"/>
              </w:rPr>
              <w:t>890,099</w:t>
            </w:r>
          </w:p>
        </w:tc>
        <w:tc>
          <w:tcPr>
            <w:tcW w:w="1296" w:type="dxa"/>
            <w:tcBorders>
              <w:top w:val="nil"/>
              <w:left w:val="nil"/>
              <w:bottom w:val="nil"/>
              <w:right w:val="nil"/>
            </w:tcBorders>
          </w:tcPr>
          <w:p w14:paraId="35D58FC4" w14:textId="7AA413E9" w:rsidR="00BE21F8" w:rsidRPr="006C18F3" w:rsidRDefault="00BE21F8" w:rsidP="00BE21F8">
            <w:pPr>
              <w:ind w:left="-40" w:right="-72"/>
              <w:jc w:val="right"/>
              <w:rPr>
                <w:rFonts w:eastAsia="Arial Unicode MS"/>
                <w:sz w:val="18"/>
                <w:szCs w:val="18"/>
                <w:lang w:val="en-GB"/>
              </w:rPr>
            </w:pPr>
            <w:r w:rsidRPr="00657185">
              <w:rPr>
                <w:sz w:val="18"/>
                <w:szCs w:val="18"/>
                <w:lang w:val="en-GB"/>
              </w:rPr>
              <w:t>487,940</w:t>
            </w:r>
          </w:p>
        </w:tc>
      </w:tr>
      <w:tr w:rsidR="00BE21F8" w:rsidRPr="006C18F3" w14:paraId="220B4ECC" w14:textId="77777777" w:rsidTr="00103404">
        <w:trPr>
          <w:trHeight w:val="20"/>
        </w:trPr>
        <w:tc>
          <w:tcPr>
            <w:tcW w:w="4277" w:type="dxa"/>
            <w:tcBorders>
              <w:top w:val="nil"/>
              <w:left w:val="nil"/>
              <w:bottom w:val="nil"/>
              <w:right w:val="nil"/>
            </w:tcBorders>
          </w:tcPr>
          <w:p w14:paraId="5A24C152" w14:textId="154AC3B6" w:rsidR="00BE21F8" w:rsidRPr="006C18F3" w:rsidRDefault="00BE21F8" w:rsidP="00BE21F8">
            <w:pPr>
              <w:pStyle w:val="Default"/>
              <w:ind w:left="-112"/>
              <w:jc w:val="both"/>
              <w:rPr>
                <w:color w:val="auto"/>
                <w:spacing w:val="-4"/>
                <w:sz w:val="18"/>
                <w:szCs w:val="18"/>
                <w:cs/>
              </w:rPr>
            </w:pPr>
            <w:r w:rsidRPr="006C18F3">
              <w:rPr>
                <w:color w:val="auto"/>
                <w:spacing w:val="-4"/>
                <w:sz w:val="18"/>
                <w:szCs w:val="18"/>
              </w:rPr>
              <w:t>Other payables - third parties</w:t>
            </w:r>
          </w:p>
        </w:tc>
        <w:tc>
          <w:tcPr>
            <w:tcW w:w="1296" w:type="dxa"/>
            <w:tcBorders>
              <w:top w:val="nil"/>
              <w:left w:val="nil"/>
              <w:bottom w:val="nil"/>
              <w:right w:val="nil"/>
            </w:tcBorders>
          </w:tcPr>
          <w:p w14:paraId="4F193D1B" w14:textId="6994C287" w:rsidR="00BE21F8" w:rsidRPr="00912494" w:rsidRDefault="00655960" w:rsidP="00BE21F8">
            <w:pPr>
              <w:ind w:left="-40" w:right="-72"/>
              <w:jc w:val="right"/>
              <w:rPr>
                <w:sz w:val="18"/>
                <w:szCs w:val="18"/>
                <w:lang w:val="en-GB"/>
              </w:rPr>
            </w:pPr>
            <w:r>
              <w:rPr>
                <w:sz w:val="18"/>
                <w:szCs w:val="18"/>
                <w:lang w:val="en-GB"/>
              </w:rPr>
              <w:t>9,051,064</w:t>
            </w:r>
          </w:p>
        </w:tc>
        <w:tc>
          <w:tcPr>
            <w:tcW w:w="1296" w:type="dxa"/>
            <w:tcBorders>
              <w:top w:val="nil"/>
              <w:left w:val="nil"/>
              <w:bottom w:val="nil"/>
              <w:right w:val="nil"/>
            </w:tcBorders>
          </w:tcPr>
          <w:p w14:paraId="164A183E" w14:textId="039CBB99" w:rsidR="00BE21F8" w:rsidRPr="006C18F3" w:rsidRDefault="00BE21F8" w:rsidP="00BE21F8">
            <w:pPr>
              <w:ind w:left="-40" w:right="-72"/>
              <w:jc w:val="right"/>
              <w:rPr>
                <w:rFonts w:eastAsia="Arial Unicode MS"/>
                <w:sz w:val="18"/>
                <w:szCs w:val="18"/>
                <w:lang w:val="en-GB"/>
              </w:rPr>
            </w:pPr>
            <w:r w:rsidRPr="00DB081E">
              <w:rPr>
                <w:sz w:val="18"/>
                <w:szCs w:val="18"/>
                <w:lang w:val="en-GB"/>
              </w:rPr>
              <w:t>8,169,258</w:t>
            </w:r>
          </w:p>
        </w:tc>
        <w:tc>
          <w:tcPr>
            <w:tcW w:w="1296" w:type="dxa"/>
            <w:tcBorders>
              <w:top w:val="nil"/>
              <w:left w:val="nil"/>
              <w:bottom w:val="nil"/>
              <w:right w:val="nil"/>
            </w:tcBorders>
          </w:tcPr>
          <w:p w14:paraId="3390B76D" w14:textId="41F7267F" w:rsidR="00BE21F8" w:rsidRPr="005C2F4E" w:rsidRDefault="00655960" w:rsidP="00BE21F8">
            <w:pPr>
              <w:ind w:left="-40" w:right="-72"/>
              <w:jc w:val="right"/>
              <w:rPr>
                <w:sz w:val="18"/>
                <w:szCs w:val="18"/>
                <w:lang w:val="en-GB"/>
              </w:rPr>
            </w:pPr>
            <w:r>
              <w:rPr>
                <w:sz w:val="18"/>
                <w:szCs w:val="18"/>
                <w:lang w:val="en-GB"/>
              </w:rPr>
              <w:t>9,051,064</w:t>
            </w:r>
          </w:p>
        </w:tc>
        <w:tc>
          <w:tcPr>
            <w:tcW w:w="1296" w:type="dxa"/>
            <w:tcBorders>
              <w:top w:val="nil"/>
              <w:left w:val="nil"/>
              <w:bottom w:val="nil"/>
              <w:right w:val="nil"/>
            </w:tcBorders>
          </w:tcPr>
          <w:p w14:paraId="51D98D37" w14:textId="511E6B77" w:rsidR="00BE21F8" w:rsidRPr="006C18F3" w:rsidRDefault="00BE21F8" w:rsidP="00BE21F8">
            <w:pPr>
              <w:ind w:left="-40" w:right="-72"/>
              <w:jc w:val="right"/>
              <w:rPr>
                <w:rFonts w:eastAsia="Arial Unicode MS"/>
                <w:sz w:val="18"/>
                <w:szCs w:val="18"/>
                <w:lang w:val="en-GB"/>
              </w:rPr>
            </w:pPr>
            <w:r w:rsidRPr="00DB081E">
              <w:rPr>
                <w:sz w:val="18"/>
                <w:szCs w:val="18"/>
                <w:lang w:val="en-GB"/>
              </w:rPr>
              <w:t>8,169,258</w:t>
            </w:r>
          </w:p>
        </w:tc>
      </w:tr>
      <w:tr w:rsidR="00BE21F8" w:rsidRPr="006C18F3" w14:paraId="36EC77BD" w14:textId="77777777">
        <w:trPr>
          <w:trHeight w:val="20"/>
        </w:trPr>
        <w:tc>
          <w:tcPr>
            <w:tcW w:w="4277" w:type="dxa"/>
            <w:tcBorders>
              <w:top w:val="nil"/>
              <w:left w:val="nil"/>
              <w:bottom w:val="nil"/>
              <w:right w:val="nil"/>
            </w:tcBorders>
          </w:tcPr>
          <w:p w14:paraId="59C3DD50" w14:textId="4814B69D" w:rsidR="00BE21F8" w:rsidRPr="006C18F3" w:rsidRDefault="00BE21F8" w:rsidP="00BE21F8">
            <w:pPr>
              <w:pStyle w:val="Default"/>
              <w:ind w:left="-112"/>
              <w:jc w:val="both"/>
              <w:rPr>
                <w:color w:val="auto"/>
                <w:spacing w:val="-4"/>
                <w:sz w:val="18"/>
                <w:szCs w:val="18"/>
              </w:rPr>
            </w:pPr>
            <w:r w:rsidRPr="006C18F3">
              <w:rPr>
                <w:color w:val="auto"/>
                <w:spacing w:val="-4"/>
                <w:sz w:val="18"/>
                <w:szCs w:val="18"/>
              </w:rPr>
              <w:t>Other payables - related companies (Note 1</w:t>
            </w:r>
            <w:r w:rsidR="004D2570">
              <w:rPr>
                <w:color w:val="auto"/>
                <w:spacing w:val="-4"/>
                <w:sz w:val="18"/>
                <w:szCs w:val="18"/>
              </w:rPr>
              <w:t>7</w:t>
            </w:r>
            <w:r w:rsidRPr="006C18F3">
              <w:rPr>
                <w:color w:val="auto"/>
                <w:spacing w:val="-4"/>
                <w:sz w:val="18"/>
                <w:szCs w:val="18"/>
              </w:rPr>
              <w:t xml:space="preserve"> b))</w:t>
            </w:r>
          </w:p>
        </w:tc>
        <w:tc>
          <w:tcPr>
            <w:tcW w:w="1296" w:type="dxa"/>
            <w:tcBorders>
              <w:top w:val="nil"/>
              <w:left w:val="nil"/>
              <w:bottom w:val="nil"/>
              <w:right w:val="nil"/>
            </w:tcBorders>
          </w:tcPr>
          <w:p w14:paraId="4A0E19AF" w14:textId="272DECEB" w:rsidR="00BE21F8" w:rsidRPr="00272249" w:rsidRDefault="00655960" w:rsidP="00BE21F8">
            <w:pPr>
              <w:ind w:left="-40" w:right="-72"/>
              <w:jc w:val="right"/>
              <w:rPr>
                <w:sz w:val="18"/>
                <w:szCs w:val="18"/>
                <w:lang w:val="en-GB"/>
              </w:rPr>
            </w:pPr>
            <w:r>
              <w:rPr>
                <w:sz w:val="18"/>
                <w:szCs w:val="18"/>
                <w:lang w:val="en-GB"/>
              </w:rPr>
              <w:t>412,075</w:t>
            </w:r>
          </w:p>
        </w:tc>
        <w:tc>
          <w:tcPr>
            <w:tcW w:w="1296" w:type="dxa"/>
            <w:tcBorders>
              <w:top w:val="nil"/>
              <w:left w:val="nil"/>
              <w:bottom w:val="nil"/>
              <w:right w:val="nil"/>
            </w:tcBorders>
          </w:tcPr>
          <w:p w14:paraId="19FC1D54" w14:textId="0168B3AD" w:rsidR="00BE21F8" w:rsidRPr="00272249" w:rsidRDefault="00BE21F8" w:rsidP="00BE21F8">
            <w:pPr>
              <w:ind w:left="-40" w:right="-72"/>
              <w:jc w:val="right"/>
              <w:rPr>
                <w:sz w:val="18"/>
                <w:szCs w:val="18"/>
                <w:lang w:val="en-GB"/>
              </w:rPr>
            </w:pPr>
            <w:r w:rsidRPr="00657185">
              <w:rPr>
                <w:sz w:val="18"/>
                <w:szCs w:val="18"/>
                <w:lang w:val="en-GB"/>
              </w:rPr>
              <w:t>47,692</w:t>
            </w:r>
          </w:p>
        </w:tc>
        <w:tc>
          <w:tcPr>
            <w:tcW w:w="1296" w:type="dxa"/>
            <w:tcBorders>
              <w:top w:val="nil"/>
              <w:left w:val="nil"/>
              <w:bottom w:val="nil"/>
              <w:right w:val="nil"/>
            </w:tcBorders>
            <w:vAlign w:val="bottom"/>
          </w:tcPr>
          <w:p w14:paraId="77FDCF51" w14:textId="59D58D00" w:rsidR="00BE21F8" w:rsidRPr="00272249" w:rsidRDefault="00655960" w:rsidP="00BE21F8">
            <w:pPr>
              <w:ind w:left="-40" w:right="-72"/>
              <w:jc w:val="right"/>
              <w:rPr>
                <w:sz w:val="18"/>
                <w:szCs w:val="18"/>
                <w:lang w:val="en-GB"/>
              </w:rPr>
            </w:pPr>
            <w:r>
              <w:rPr>
                <w:sz w:val="18"/>
                <w:szCs w:val="18"/>
                <w:lang w:val="en-GB"/>
              </w:rPr>
              <w:t>412,075</w:t>
            </w:r>
          </w:p>
        </w:tc>
        <w:tc>
          <w:tcPr>
            <w:tcW w:w="1296" w:type="dxa"/>
            <w:tcBorders>
              <w:top w:val="nil"/>
              <w:left w:val="nil"/>
              <w:bottom w:val="nil"/>
              <w:right w:val="nil"/>
            </w:tcBorders>
          </w:tcPr>
          <w:p w14:paraId="5F075248" w14:textId="190948DC" w:rsidR="00BE21F8" w:rsidRPr="00272249" w:rsidRDefault="00BE21F8" w:rsidP="00BE21F8">
            <w:pPr>
              <w:ind w:left="-40" w:right="-72"/>
              <w:jc w:val="right"/>
              <w:rPr>
                <w:sz w:val="18"/>
                <w:szCs w:val="18"/>
                <w:lang w:val="en-GB"/>
              </w:rPr>
            </w:pPr>
            <w:r w:rsidRPr="00657185">
              <w:rPr>
                <w:sz w:val="18"/>
                <w:szCs w:val="18"/>
                <w:lang w:val="en-GB"/>
              </w:rPr>
              <w:t>47,692</w:t>
            </w:r>
          </w:p>
        </w:tc>
      </w:tr>
      <w:tr w:rsidR="00BE21F8" w:rsidRPr="006C18F3" w14:paraId="14BB86F9" w14:textId="77777777" w:rsidTr="00103404">
        <w:trPr>
          <w:trHeight w:val="20"/>
        </w:trPr>
        <w:tc>
          <w:tcPr>
            <w:tcW w:w="4277" w:type="dxa"/>
            <w:tcBorders>
              <w:top w:val="nil"/>
              <w:left w:val="nil"/>
              <w:bottom w:val="nil"/>
              <w:right w:val="nil"/>
            </w:tcBorders>
          </w:tcPr>
          <w:p w14:paraId="45BCB454" w14:textId="7935B095" w:rsidR="00BE21F8" w:rsidRPr="006C18F3" w:rsidRDefault="00BE21F8" w:rsidP="00BE21F8">
            <w:pPr>
              <w:pStyle w:val="Default"/>
              <w:ind w:left="-112"/>
              <w:jc w:val="both"/>
              <w:rPr>
                <w:color w:val="auto"/>
                <w:spacing w:val="-4"/>
                <w:sz w:val="18"/>
                <w:szCs w:val="18"/>
              </w:rPr>
            </w:pPr>
            <w:r w:rsidRPr="006C18F3">
              <w:rPr>
                <w:color w:val="auto"/>
                <w:spacing w:val="-4"/>
                <w:sz w:val="18"/>
                <w:szCs w:val="18"/>
              </w:rPr>
              <w:t>Accrued expenses</w:t>
            </w:r>
          </w:p>
        </w:tc>
        <w:tc>
          <w:tcPr>
            <w:tcW w:w="1296" w:type="dxa"/>
            <w:tcBorders>
              <w:top w:val="nil"/>
              <w:left w:val="nil"/>
              <w:bottom w:val="nil"/>
              <w:right w:val="nil"/>
            </w:tcBorders>
          </w:tcPr>
          <w:p w14:paraId="735ECBA9" w14:textId="4E069AAF" w:rsidR="00BE21F8" w:rsidRPr="00CF7E22" w:rsidRDefault="00CF7E22" w:rsidP="00BE21F8">
            <w:pPr>
              <w:ind w:left="-40" w:right="-72"/>
              <w:jc w:val="right"/>
              <w:rPr>
                <w:rFonts w:cs="Cordia New"/>
                <w:sz w:val="18"/>
                <w:szCs w:val="18"/>
              </w:rPr>
            </w:pPr>
            <w:r>
              <w:rPr>
                <w:rFonts w:cs="Cordia New"/>
                <w:sz w:val="18"/>
                <w:szCs w:val="18"/>
              </w:rPr>
              <w:t>15,322,628</w:t>
            </w:r>
          </w:p>
        </w:tc>
        <w:tc>
          <w:tcPr>
            <w:tcW w:w="1296" w:type="dxa"/>
            <w:tcBorders>
              <w:top w:val="nil"/>
              <w:left w:val="nil"/>
              <w:bottom w:val="nil"/>
              <w:right w:val="nil"/>
            </w:tcBorders>
          </w:tcPr>
          <w:p w14:paraId="16B807BC" w14:textId="143CD1F1" w:rsidR="00BE21F8" w:rsidRPr="006C18F3" w:rsidRDefault="00BE21F8" w:rsidP="00BE21F8">
            <w:pPr>
              <w:ind w:left="-40" w:right="-72"/>
              <w:jc w:val="right"/>
              <w:rPr>
                <w:rFonts w:eastAsia="Arial Unicode MS"/>
                <w:sz w:val="18"/>
                <w:szCs w:val="18"/>
                <w:lang w:val="en-GB"/>
              </w:rPr>
            </w:pPr>
            <w:r w:rsidRPr="00DB081E">
              <w:rPr>
                <w:sz w:val="18"/>
                <w:szCs w:val="18"/>
                <w:lang w:val="en-GB"/>
              </w:rPr>
              <w:t>19,510,674</w:t>
            </w:r>
          </w:p>
        </w:tc>
        <w:tc>
          <w:tcPr>
            <w:tcW w:w="1296" w:type="dxa"/>
            <w:tcBorders>
              <w:top w:val="nil"/>
              <w:left w:val="nil"/>
              <w:bottom w:val="nil"/>
              <w:right w:val="nil"/>
            </w:tcBorders>
          </w:tcPr>
          <w:p w14:paraId="2D0D7C28" w14:textId="2F37BA41" w:rsidR="00BE21F8" w:rsidRPr="006C18F3" w:rsidRDefault="004D2570" w:rsidP="00BE21F8">
            <w:pPr>
              <w:ind w:left="-40" w:right="-72"/>
              <w:jc w:val="right"/>
              <w:rPr>
                <w:rFonts w:eastAsia="Arial Unicode MS"/>
                <w:sz w:val="18"/>
                <w:szCs w:val="18"/>
                <w:lang w:val="en-GB"/>
              </w:rPr>
            </w:pPr>
            <w:r w:rsidRPr="004D2570">
              <w:rPr>
                <w:rFonts w:cs="Cordia New"/>
                <w:sz w:val="18"/>
                <w:szCs w:val="18"/>
              </w:rPr>
              <w:t>15,272,628</w:t>
            </w:r>
          </w:p>
        </w:tc>
        <w:tc>
          <w:tcPr>
            <w:tcW w:w="1296" w:type="dxa"/>
            <w:tcBorders>
              <w:top w:val="nil"/>
              <w:left w:val="nil"/>
              <w:bottom w:val="nil"/>
              <w:right w:val="nil"/>
            </w:tcBorders>
          </w:tcPr>
          <w:p w14:paraId="7960E198" w14:textId="7265C517" w:rsidR="00BE21F8" w:rsidRPr="006C18F3" w:rsidRDefault="00BE21F8" w:rsidP="00BE21F8">
            <w:pPr>
              <w:ind w:left="-40" w:right="-72"/>
              <w:jc w:val="right"/>
              <w:rPr>
                <w:rFonts w:eastAsia="Arial Unicode MS"/>
                <w:sz w:val="18"/>
                <w:szCs w:val="18"/>
                <w:lang w:val="en-GB"/>
              </w:rPr>
            </w:pPr>
            <w:r w:rsidRPr="00DB081E">
              <w:rPr>
                <w:sz w:val="18"/>
                <w:szCs w:val="18"/>
                <w:lang w:val="en-GB"/>
              </w:rPr>
              <w:t>19,410,674</w:t>
            </w:r>
          </w:p>
        </w:tc>
      </w:tr>
      <w:tr w:rsidR="00BE21F8" w:rsidRPr="006C18F3" w14:paraId="0FED2030" w14:textId="77777777" w:rsidTr="00103404">
        <w:trPr>
          <w:trHeight w:val="20"/>
        </w:trPr>
        <w:tc>
          <w:tcPr>
            <w:tcW w:w="4277" w:type="dxa"/>
            <w:tcBorders>
              <w:top w:val="nil"/>
              <w:left w:val="nil"/>
              <w:bottom w:val="nil"/>
              <w:right w:val="nil"/>
            </w:tcBorders>
          </w:tcPr>
          <w:p w14:paraId="605915CE" w14:textId="26CBDE03" w:rsidR="00BE21F8" w:rsidRPr="006C18F3" w:rsidRDefault="00BE21F8" w:rsidP="00BE21F8">
            <w:pPr>
              <w:pStyle w:val="Default"/>
              <w:ind w:left="-112"/>
              <w:jc w:val="both"/>
              <w:rPr>
                <w:color w:val="auto"/>
                <w:spacing w:val="-4"/>
                <w:sz w:val="18"/>
                <w:szCs w:val="18"/>
              </w:rPr>
            </w:pPr>
            <w:r w:rsidRPr="006C18F3">
              <w:rPr>
                <w:color w:val="auto"/>
                <w:spacing w:val="-4"/>
                <w:sz w:val="18"/>
                <w:szCs w:val="18"/>
              </w:rPr>
              <w:t>Provisions for goods return</w:t>
            </w:r>
          </w:p>
        </w:tc>
        <w:tc>
          <w:tcPr>
            <w:tcW w:w="1296" w:type="dxa"/>
            <w:tcBorders>
              <w:top w:val="nil"/>
              <w:left w:val="nil"/>
              <w:bottom w:val="nil"/>
              <w:right w:val="nil"/>
            </w:tcBorders>
          </w:tcPr>
          <w:p w14:paraId="54A65E65" w14:textId="34BA5F5F" w:rsidR="00BE21F8" w:rsidRPr="00AB309B" w:rsidRDefault="00655960" w:rsidP="00BE21F8">
            <w:pPr>
              <w:ind w:left="-40" w:right="-72"/>
              <w:jc w:val="right"/>
              <w:rPr>
                <w:sz w:val="18"/>
                <w:szCs w:val="18"/>
                <w:lang w:val="en-GB"/>
              </w:rPr>
            </w:pPr>
            <w:r>
              <w:rPr>
                <w:sz w:val="18"/>
                <w:szCs w:val="18"/>
                <w:lang w:val="en-GB"/>
              </w:rPr>
              <w:t>6,053,103</w:t>
            </w:r>
          </w:p>
        </w:tc>
        <w:tc>
          <w:tcPr>
            <w:tcW w:w="1296" w:type="dxa"/>
            <w:tcBorders>
              <w:top w:val="nil"/>
              <w:left w:val="nil"/>
              <w:bottom w:val="nil"/>
              <w:right w:val="nil"/>
            </w:tcBorders>
          </w:tcPr>
          <w:p w14:paraId="0D802B60" w14:textId="4546F0AD" w:rsidR="00BE21F8" w:rsidRPr="006C18F3" w:rsidRDefault="00BE21F8" w:rsidP="00BE21F8">
            <w:pPr>
              <w:ind w:left="-40" w:right="-72"/>
              <w:jc w:val="right"/>
              <w:rPr>
                <w:rFonts w:eastAsia="Arial Unicode MS"/>
                <w:sz w:val="18"/>
                <w:szCs w:val="18"/>
                <w:lang w:val="en-GB"/>
              </w:rPr>
            </w:pPr>
            <w:r w:rsidRPr="00DB081E">
              <w:rPr>
                <w:sz w:val="18"/>
                <w:szCs w:val="18"/>
                <w:lang w:val="en-GB"/>
              </w:rPr>
              <w:t>6,390,007</w:t>
            </w:r>
          </w:p>
        </w:tc>
        <w:tc>
          <w:tcPr>
            <w:tcW w:w="1296" w:type="dxa"/>
            <w:tcBorders>
              <w:top w:val="nil"/>
              <w:left w:val="nil"/>
              <w:bottom w:val="nil"/>
              <w:right w:val="nil"/>
            </w:tcBorders>
          </w:tcPr>
          <w:p w14:paraId="090CBDD2" w14:textId="6077E1C3" w:rsidR="00BE21F8" w:rsidRPr="006C18F3" w:rsidRDefault="00655960" w:rsidP="00BE21F8">
            <w:pPr>
              <w:ind w:left="-40" w:right="-72"/>
              <w:jc w:val="right"/>
              <w:rPr>
                <w:rFonts w:eastAsia="Arial Unicode MS"/>
                <w:sz w:val="18"/>
                <w:szCs w:val="18"/>
                <w:lang w:val="en-GB"/>
              </w:rPr>
            </w:pPr>
            <w:r>
              <w:rPr>
                <w:rFonts w:eastAsia="Arial Unicode MS"/>
                <w:sz w:val="18"/>
                <w:szCs w:val="18"/>
                <w:lang w:val="en-GB"/>
              </w:rPr>
              <w:t>6,053,103</w:t>
            </w:r>
          </w:p>
        </w:tc>
        <w:tc>
          <w:tcPr>
            <w:tcW w:w="1296" w:type="dxa"/>
            <w:tcBorders>
              <w:top w:val="nil"/>
              <w:left w:val="nil"/>
              <w:bottom w:val="nil"/>
              <w:right w:val="nil"/>
            </w:tcBorders>
          </w:tcPr>
          <w:p w14:paraId="48DAE0C1" w14:textId="0D9A8E94" w:rsidR="00BE21F8" w:rsidRPr="006C18F3" w:rsidRDefault="00BE21F8" w:rsidP="00BE21F8">
            <w:pPr>
              <w:ind w:left="-40" w:right="-72"/>
              <w:jc w:val="right"/>
              <w:rPr>
                <w:rFonts w:eastAsia="Arial Unicode MS"/>
                <w:sz w:val="18"/>
                <w:szCs w:val="18"/>
                <w:lang w:val="en-GB"/>
              </w:rPr>
            </w:pPr>
            <w:r w:rsidRPr="00DB081E">
              <w:rPr>
                <w:sz w:val="18"/>
                <w:szCs w:val="18"/>
                <w:lang w:val="en-GB"/>
              </w:rPr>
              <w:t>6,390,007</w:t>
            </w:r>
          </w:p>
        </w:tc>
      </w:tr>
      <w:tr w:rsidR="00655960" w:rsidRPr="006C18F3" w14:paraId="4FA74AB3" w14:textId="77777777" w:rsidTr="00103404">
        <w:trPr>
          <w:trHeight w:val="20"/>
        </w:trPr>
        <w:tc>
          <w:tcPr>
            <w:tcW w:w="4277" w:type="dxa"/>
            <w:tcBorders>
              <w:top w:val="nil"/>
              <w:left w:val="nil"/>
              <w:bottom w:val="nil"/>
              <w:right w:val="nil"/>
            </w:tcBorders>
          </w:tcPr>
          <w:p w14:paraId="51639357" w14:textId="656AAB5C" w:rsidR="00655960" w:rsidRPr="006C18F3" w:rsidRDefault="00655960" w:rsidP="00655960">
            <w:pPr>
              <w:pStyle w:val="Default"/>
              <w:ind w:left="-112"/>
              <w:jc w:val="both"/>
              <w:rPr>
                <w:color w:val="auto"/>
                <w:spacing w:val="-4"/>
                <w:sz w:val="18"/>
                <w:szCs w:val="18"/>
              </w:rPr>
            </w:pPr>
            <w:r w:rsidRPr="006C18F3">
              <w:rPr>
                <w:color w:val="auto"/>
                <w:spacing w:val="-4"/>
                <w:sz w:val="18"/>
                <w:szCs w:val="18"/>
              </w:rPr>
              <w:t>Accrued rebates</w:t>
            </w:r>
          </w:p>
        </w:tc>
        <w:tc>
          <w:tcPr>
            <w:tcW w:w="1296" w:type="dxa"/>
            <w:tcBorders>
              <w:top w:val="nil"/>
              <w:left w:val="nil"/>
              <w:bottom w:val="nil"/>
              <w:right w:val="nil"/>
            </w:tcBorders>
          </w:tcPr>
          <w:p w14:paraId="74186471" w14:textId="015C5703" w:rsidR="00655960" w:rsidRPr="00AB309B" w:rsidRDefault="00655960" w:rsidP="00655960">
            <w:pPr>
              <w:ind w:left="-40" w:right="-72"/>
              <w:jc w:val="right"/>
              <w:rPr>
                <w:sz w:val="18"/>
                <w:szCs w:val="18"/>
                <w:lang w:val="en-GB"/>
              </w:rPr>
            </w:pPr>
            <w:r>
              <w:rPr>
                <w:sz w:val="18"/>
                <w:szCs w:val="18"/>
                <w:lang w:val="en-GB"/>
              </w:rPr>
              <w:t>21,630,310</w:t>
            </w:r>
          </w:p>
        </w:tc>
        <w:tc>
          <w:tcPr>
            <w:tcW w:w="1296" w:type="dxa"/>
            <w:tcBorders>
              <w:top w:val="nil"/>
              <w:left w:val="nil"/>
              <w:bottom w:val="nil"/>
              <w:right w:val="nil"/>
            </w:tcBorders>
          </w:tcPr>
          <w:p w14:paraId="66D23C35" w14:textId="7D5C7C2F" w:rsidR="00655960" w:rsidRPr="006C18F3" w:rsidRDefault="00655960" w:rsidP="00655960">
            <w:pPr>
              <w:ind w:left="-40" w:right="-72"/>
              <w:jc w:val="right"/>
              <w:rPr>
                <w:rFonts w:eastAsia="Arial Unicode MS"/>
                <w:sz w:val="18"/>
                <w:szCs w:val="18"/>
                <w:lang w:val="en-GB"/>
              </w:rPr>
            </w:pPr>
            <w:r w:rsidRPr="00DB081E">
              <w:rPr>
                <w:sz w:val="18"/>
                <w:szCs w:val="18"/>
                <w:lang w:val="en-GB"/>
              </w:rPr>
              <w:t>24,783,737</w:t>
            </w:r>
          </w:p>
        </w:tc>
        <w:tc>
          <w:tcPr>
            <w:tcW w:w="1296" w:type="dxa"/>
            <w:tcBorders>
              <w:top w:val="nil"/>
              <w:left w:val="nil"/>
              <w:bottom w:val="nil"/>
              <w:right w:val="nil"/>
            </w:tcBorders>
          </w:tcPr>
          <w:p w14:paraId="2A5CB285" w14:textId="2EB9FA80" w:rsidR="00655960" w:rsidRPr="006C18F3" w:rsidRDefault="00655960" w:rsidP="00655960">
            <w:pPr>
              <w:ind w:left="-40" w:right="-72"/>
              <w:jc w:val="right"/>
              <w:rPr>
                <w:rFonts w:eastAsia="Arial Unicode MS"/>
                <w:sz w:val="18"/>
                <w:szCs w:val="18"/>
                <w:lang w:val="en-GB"/>
              </w:rPr>
            </w:pPr>
            <w:r>
              <w:rPr>
                <w:sz w:val="18"/>
                <w:szCs w:val="18"/>
                <w:lang w:val="en-GB"/>
              </w:rPr>
              <w:t>21,630,310</w:t>
            </w:r>
          </w:p>
        </w:tc>
        <w:tc>
          <w:tcPr>
            <w:tcW w:w="1296" w:type="dxa"/>
            <w:tcBorders>
              <w:top w:val="nil"/>
              <w:left w:val="nil"/>
              <w:bottom w:val="nil"/>
              <w:right w:val="nil"/>
            </w:tcBorders>
          </w:tcPr>
          <w:p w14:paraId="4139560F" w14:textId="22E03F57" w:rsidR="00655960" w:rsidRPr="006C18F3" w:rsidRDefault="00655960" w:rsidP="00655960">
            <w:pPr>
              <w:ind w:left="-40" w:right="-72"/>
              <w:jc w:val="right"/>
              <w:rPr>
                <w:rFonts w:eastAsia="Arial Unicode MS"/>
                <w:sz w:val="18"/>
                <w:szCs w:val="18"/>
                <w:lang w:val="en-GB"/>
              </w:rPr>
            </w:pPr>
            <w:r w:rsidRPr="00DB081E">
              <w:rPr>
                <w:sz w:val="18"/>
                <w:szCs w:val="18"/>
                <w:lang w:val="en-GB"/>
              </w:rPr>
              <w:t>24,783,737</w:t>
            </w:r>
          </w:p>
        </w:tc>
      </w:tr>
      <w:tr w:rsidR="00655960" w:rsidRPr="006C18F3" w14:paraId="252D799D" w14:textId="77777777" w:rsidTr="00103404">
        <w:trPr>
          <w:trHeight w:val="20"/>
        </w:trPr>
        <w:tc>
          <w:tcPr>
            <w:tcW w:w="4277" w:type="dxa"/>
            <w:tcBorders>
              <w:top w:val="nil"/>
              <w:left w:val="nil"/>
              <w:bottom w:val="nil"/>
              <w:right w:val="nil"/>
            </w:tcBorders>
          </w:tcPr>
          <w:p w14:paraId="64C844A7" w14:textId="3C8EC89F" w:rsidR="00655960" w:rsidRPr="006C18F3" w:rsidRDefault="00655960" w:rsidP="00655960">
            <w:pPr>
              <w:pStyle w:val="Default"/>
              <w:ind w:left="-112"/>
              <w:jc w:val="both"/>
              <w:rPr>
                <w:color w:val="auto"/>
                <w:spacing w:val="-4"/>
                <w:sz w:val="18"/>
                <w:szCs w:val="22"/>
              </w:rPr>
            </w:pPr>
            <w:r w:rsidRPr="006C18F3">
              <w:rPr>
                <w:color w:val="auto"/>
                <w:spacing w:val="-4"/>
                <w:sz w:val="18"/>
                <w:szCs w:val="18"/>
              </w:rPr>
              <w:t xml:space="preserve">Advances </w:t>
            </w:r>
            <w:r w:rsidRPr="006C18F3">
              <w:rPr>
                <w:color w:val="auto"/>
                <w:spacing w:val="-4"/>
                <w:sz w:val="18"/>
                <w:szCs w:val="22"/>
              </w:rPr>
              <w:t>received from customers</w:t>
            </w:r>
            <w:r>
              <w:rPr>
                <w:color w:val="auto"/>
                <w:spacing w:val="-4"/>
                <w:sz w:val="18"/>
                <w:szCs w:val="22"/>
              </w:rPr>
              <w:t xml:space="preserve"> </w:t>
            </w:r>
            <w:r w:rsidRPr="006C18F3">
              <w:rPr>
                <w:color w:val="auto"/>
                <w:spacing w:val="-4"/>
                <w:sz w:val="18"/>
                <w:szCs w:val="18"/>
              </w:rPr>
              <w:t>- third parties</w:t>
            </w:r>
          </w:p>
        </w:tc>
        <w:tc>
          <w:tcPr>
            <w:tcW w:w="1296" w:type="dxa"/>
            <w:tcBorders>
              <w:top w:val="nil"/>
              <w:left w:val="nil"/>
              <w:bottom w:val="nil"/>
              <w:right w:val="nil"/>
            </w:tcBorders>
          </w:tcPr>
          <w:p w14:paraId="71FE9A59" w14:textId="03536E03" w:rsidR="00655960" w:rsidRPr="00AB309B" w:rsidRDefault="00655960" w:rsidP="00655960">
            <w:pPr>
              <w:ind w:left="-40" w:right="-72"/>
              <w:jc w:val="right"/>
              <w:rPr>
                <w:sz w:val="18"/>
                <w:szCs w:val="18"/>
                <w:lang w:val="en-GB"/>
              </w:rPr>
            </w:pPr>
            <w:r>
              <w:rPr>
                <w:sz w:val="18"/>
                <w:szCs w:val="18"/>
                <w:lang w:val="en-GB"/>
              </w:rPr>
              <w:t>3,613,690</w:t>
            </w:r>
          </w:p>
        </w:tc>
        <w:tc>
          <w:tcPr>
            <w:tcW w:w="1296" w:type="dxa"/>
            <w:tcBorders>
              <w:top w:val="nil"/>
              <w:left w:val="nil"/>
              <w:bottom w:val="nil"/>
              <w:right w:val="nil"/>
            </w:tcBorders>
          </w:tcPr>
          <w:p w14:paraId="4F7446CF" w14:textId="0FEAAD32" w:rsidR="00655960" w:rsidRPr="006C18F3" w:rsidRDefault="00655960" w:rsidP="00655960">
            <w:pPr>
              <w:ind w:left="-40" w:right="-72"/>
              <w:jc w:val="right"/>
              <w:rPr>
                <w:rFonts w:eastAsia="Arial Unicode MS"/>
                <w:sz w:val="18"/>
                <w:szCs w:val="18"/>
                <w:lang w:val="en-GB"/>
              </w:rPr>
            </w:pPr>
            <w:r w:rsidRPr="00DB081E">
              <w:rPr>
                <w:sz w:val="18"/>
                <w:szCs w:val="18"/>
                <w:lang w:val="en-GB"/>
              </w:rPr>
              <w:t>834,559</w:t>
            </w:r>
          </w:p>
        </w:tc>
        <w:tc>
          <w:tcPr>
            <w:tcW w:w="1296" w:type="dxa"/>
            <w:tcBorders>
              <w:top w:val="nil"/>
              <w:left w:val="nil"/>
              <w:bottom w:val="nil"/>
              <w:right w:val="nil"/>
            </w:tcBorders>
          </w:tcPr>
          <w:p w14:paraId="3ACD646B" w14:textId="2FCBC4C3" w:rsidR="00655960" w:rsidRPr="006C18F3" w:rsidRDefault="00655960" w:rsidP="00655960">
            <w:pPr>
              <w:ind w:left="-40" w:right="-72"/>
              <w:jc w:val="right"/>
              <w:rPr>
                <w:rFonts w:eastAsia="Arial Unicode MS"/>
                <w:sz w:val="18"/>
                <w:szCs w:val="18"/>
                <w:lang w:val="en-GB"/>
              </w:rPr>
            </w:pPr>
            <w:r>
              <w:rPr>
                <w:sz w:val="18"/>
                <w:szCs w:val="18"/>
                <w:lang w:val="en-GB"/>
              </w:rPr>
              <w:t>3,613,690</w:t>
            </w:r>
          </w:p>
        </w:tc>
        <w:tc>
          <w:tcPr>
            <w:tcW w:w="1296" w:type="dxa"/>
            <w:tcBorders>
              <w:top w:val="nil"/>
              <w:left w:val="nil"/>
              <w:bottom w:val="nil"/>
              <w:right w:val="nil"/>
            </w:tcBorders>
          </w:tcPr>
          <w:p w14:paraId="749221F4" w14:textId="4809213A" w:rsidR="00655960" w:rsidRPr="006C18F3" w:rsidRDefault="00655960" w:rsidP="00655960">
            <w:pPr>
              <w:ind w:left="-40" w:right="-72"/>
              <w:jc w:val="right"/>
              <w:rPr>
                <w:rFonts w:eastAsia="Arial Unicode MS"/>
                <w:sz w:val="18"/>
                <w:szCs w:val="18"/>
                <w:lang w:val="en-GB"/>
              </w:rPr>
            </w:pPr>
            <w:r w:rsidRPr="00DB081E">
              <w:rPr>
                <w:sz w:val="18"/>
                <w:szCs w:val="18"/>
                <w:lang w:val="en-GB"/>
              </w:rPr>
              <w:t>834,559</w:t>
            </w:r>
          </w:p>
        </w:tc>
      </w:tr>
      <w:tr w:rsidR="00655960" w:rsidRPr="006C18F3" w14:paraId="65006EA2" w14:textId="77777777" w:rsidTr="00103404">
        <w:trPr>
          <w:trHeight w:val="20"/>
        </w:trPr>
        <w:tc>
          <w:tcPr>
            <w:tcW w:w="4277" w:type="dxa"/>
            <w:tcBorders>
              <w:top w:val="nil"/>
              <w:left w:val="nil"/>
              <w:bottom w:val="nil"/>
              <w:right w:val="nil"/>
            </w:tcBorders>
          </w:tcPr>
          <w:p w14:paraId="0DF00FA9" w14:textId="2840044E" w:rsidR="00655960" w:rsidRPr="006C18F3" w:rsidRDefault="00655960" w:rsidP="00655960">
            <w:pPr>
              <w:pStyle w:val="Default"/>
              <w:ind w:left="-112"/>
              <w:jc w:val="both"/>
              <w:rPr>
                <w:color w:val="auto"/>
                <w:spacing w:val="-4"/>
                <w:sz w:val="18"/>
                <w:szCs w:val="18"/>
              </w:rPr>
            </w:pPr>
            <w:r w:rsidRPr="006C18F3">
              <w:rPr>
                <w:color w:val="auto"/>
                <w:spacing w:val="-4"/>
                <w:sz w:val="18"/>
                <w:szCs w:val="22"/>
              </w:rPr>
              <w:t>Dividend payables</w:t>
            </w:r>
          </w:p>
        </w:tc>
        <w:tc>
          <w:tcPr>
            <w:tcW w:w="1296" w:type="dxa"/>
            <w:tcBorders>
              <w:top w:val="nil"/>
              <w:left w:val="nil"/>
              <w:bottom w:val="single" w:sz="4" w:space="0" w:color="auto"/>
              <w:right w:val="nil"/>
            </w:tcBorders>
          </w:tcPr>
          <w:p w14:paraId="4D95705B" w14:textId="7BF15D4C" w:rsidR="00655960" w:rsidRPr="006C18F3" w:rsidRDefault="00655960" w:rsidP="00655960">
            <w:pPr>
              <w:ind w:left="-40" w:right="-72"/>
              <w:jc w:val="right"/>
              <w:rPr>
                <w:rFonts w:eastAsia="Arial Unicode MS"/>
                <w:sz w:val="18"/>
                <w:szCs w:val="18"/>
                <w:lang w:val="en-GB"/>
              </w:rPr>
            </w:pPr>
            <w:r>
              <w:rPr>
                <w:rFonts w:eastAsia="Arial Unicode MS"/>
                <w:sz w:val="18"/>
                <w:szCs w:val="18"/>
                <w:lang w:val="en-GB"/>
              </w:rPr>
              <w:t>1,244,580</w:t>
            </w:r>
          </w:p>
        </w:tc>
        <w:tc>
          <w:tcPr>
            <w:tcW w:w="1296" w:type="dxa"/>
            <w:tcBorders>
              <w:top w:val="nil"/>
              <w:left w:val="nil"/>
              <w:bottom w:val="single" w:sz="4" w:space="0" w:color="auto"/>
              <w:right w:val="nil"/>
            </w:tcBorders>
          </w:tcPr>
          <w:p w14:paraId="7904221B" w14:textId="214C977F" w:rsidR="00655960" w:rsidRPr="006C18F3" w:rsidRDefault="00655960" w:rsidP="00655960">
            <w:pPr>
              <w:ind w:left="-40" w:right="-72"/>
              <w:jc w:val="right"/>
              <w:rPr>
                <w:rFonts w:eastAsia="Arial Unicode MS"/>
                <w:sz w:val="18"/>
                <w:szCs w:val="18"/>
                <w:lang w:val="en-GB"/>
              </w:rPr>
            </w:pPr>
            <w:r w:rsidRPr="00DB081E">
              <w:rPr>
                <w:sz w:val="18"/>
                <w:szCs w:val="18"/>
                <w:lang w:val="en-GB"/>
              </w:rPr>
              <w:t>1,211,069</w:t>
            </w:r>
          </w:p>
        </w:tc>
        <w:tc>
          <w:tcPr>
            <w:tcW w:w="1296" w:type="dxa"/>
            <w:tcBorders>
              <w:top w:val="nil"/>
              <w:left w:val="nil"/>
              <w:bottom w:val="single" w:sz="4" w:space="0" w:color="auto"/>
              <w:right w:val="nil"/>
            </w:tcBorders>
          </w:tcPr>
          <w:p w14:paraId="2E9D57DA" w14:textId="37483286" w:rsidR="00655960" w:rsidRPr="006C18F3" w:rsidRDefault="00655960" w:rsidP="00655960">
            <w:pPr>
              <w:ind w:left="-40" w:right="-72"/>
              <w:jc w:val="right"/>
              <w:rPr>
                <w:rFonts w:eastAsia="Arial Unicode MS"/>
                <w:sz w:val="18"/>
                <w:szCs w:val="18"/>
                <w:lang w:val="en-GB"/>
              </w:rPr>
            </w:pPr>
            <w:r>
              <w:rPr>
                <w:rFonts w:eastAsia="Arial Unicode MS"/>
                <w:sz w:val="18"/>
                <w:szCs w:val="18"/>
                <w:lang w:val="en-GB"/>
              </w:rPr>
              <w:t>1,244,580</w:t>
            </w:r>
          </w:p>
        </w:tc>
        <w:tc>
          <w:tcPr>
            <w:tcW w:w="1296" w:type="dxa"/>
            <w:tcBorders>
              <w:top w:val="nil"/>
              <w:left w:val="nil"/>
              <w:bottom w:val="single" w:sz="4" w:space="0" w:color="auto"/>
              <w:right w:val="nil"/>
            </w:tcBorders>
          </w:tcPr>
          <w:p w14:paraId="65400B5A" w14:textId="084F5114" w:rsidR="00655960" w:rsidRPr="006C18F3" w:rsidRDefault="00655960" w:rsidP="00655960">
            <w:pPr>
              <w:ind w:left="-40" w:right="-72"/>
              <w:jc w:val="right"/>
              <w:rPr>
                <w:rFonts w:eastAsia="Arial Unicode MS"/>
                <w:sz w:val="18"/>
                <w:szCs w:val="18"/>
                <w:lang w:val="en-GB"/>
              </w:rPr>
            </w:pPr>
            <w:r w:rsidRPr="00DB081E">
              <w:rPr>
                <w:sz w:val="18"/>
                <w:szCs w:val="18"/>
                <w:lang w:val="en-GB"/>
              </w:rPr>
              <w:t>1,211,069</w:t>
            </w:r>
          </w:p>
        </w:tc>
      </w:tr>
      <w:tr w:rsidR="00655960" w:rsidRPr="00CC14CF" w14:paraId="4F92FA89" w14:textId="77777777" w:rsidTr="00103404">
        <w:trPr>
          <w:trHeight w:val="20"/>
        </w:trPr>
        <w:tc>
          <w:tcPr>
            <w:tcW w:w="4277" w:type="dxa"/>
            <w:tcBorders>
              <w:top w:val="nil"/>
              <w:left w:val="nil"/>
              <w:bottom w:val="nil"/>
              <w:right w:val="nil"/>
            </w:tcBorders>
          </w:tcPr>
          <w:p w14:paraId="4350B165" w14:textId="77777777" w:rsidR="00655960" w:rsidRPr="00CC14CF" w:rsidRDefault="00655960" w:rsidP="00655960">
            <w:pPr>
              <w:pStyle w:val="Default"/>
              <w:ind w:left="-112"/>
              <w:jc w:val="both"/>
              <w:rPr>
                <w:color w:val="auto"/>
                <w:sz w:val="12"/>
                <w:szCs w:val="12"/>
              </w:rPr>
            </w:pPr>
          </w:p>
        </w:tc>
        <w:tc>
          <w:tcPr>
            <w:tcW w:w="1296" w:type="dxa"/>
            <w:tcBorders>
              <w:top w:val="single" w:sz="4" w:space="0" w:color="auto"/>
              <w:left w:val="nil"/>
              <w:bottom w:val="nil"/>
              <w:right w:val="nil"/>
            </w:tcBorders>
          </w:tcPr>
          <w:p w14:paraId="09B24BEF" w14:textId="77777777" w:rsidR="00655960" w:rsidRPr="00CC14CF" w:rsidRDefault="00655960" w:rsidP="00655960">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1817B3F1" w14:textId="77777777" w:rsidR="00655960" w:rsidRPr="00CC14CF" w:rsidRDefault="00655960" w:rsidP="00655960">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605EED28" w14:textId="77777777" w:rsidR="00655960" w:rsidRPr="00CC14CF" w:rsidRDefault="00655960" w:rsidP="00655960">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34BCF1BF" w14:textId="77777777" w:rsidR="00655960" w:rsidRPr="00CC14CF" w:rsidRDefault="00655960" w:rsidP="00655960">
            <w:pPr>
              <w:ind w:left="-40" w:right="-72"/>
              <w:jc w:val="right"/>
              <w:rPr>
                <w:rFonts w:eastAsia="Arial Unicode MS"/>
                <w:sz w:val="12"/>
                <w:szCs w:val="12"/>
                <w:lang w:val="en-GB"/>
              </w:rPr>
            </w:pPr>
          </w:p>
        </w:tc>
      </w:tr>
      <w:tr w:rsidR="00655960" w:rsidRPr="006C18F3" w14:paraId="121CDA3E" w14:textId="77777777" w:rsidTr="00103404">
        <w:trPr>
          <w:trHeight w:val="20"/>
        </w:trPr>
        <w:tc>
          <w:tcPr>
            <w:tcW w:w="4277" w:type="dxa"/>
            <w:tcBorders>
              <w:top w:val="nil"/>
              <w:left w:val="nil"/>
              <w:bottom w:val="nil"/>
              <w:right w:val="nil"/>
            </w:tcBorders>
          </w:tcPr>
          <w:p w14:paraId="59BAABD0" w14:textId="77777777" w:rsidR="00655960" w:rsidRPr="006C18F3" w:rsidRDefault="00655960" w:rsidP="00655960">
            <w:pPr>
              <w:pStyle w:val="Default"/>
              <w:ind w:left="-112"/>
              <w:jc w:val="both"/>
              <w:rPr>
                <w:color w:val="auto"/>
                <w:sz w:val="18"/>
                <w:szCs w:val="18"/>
              </w:rPr>
            </w:pPr>
          </w:p>
        </w:tc>
        <w:tc>
          <w:tcPr>
            <w:tcW w:w="1296" w:type="dxa"/>
            <w:tcBorders>
              <w:top w:val="nil"/>
              <w:left w:val="nil"/>
              <w:bottom w:val="single" w:sz="4" w:space="0" w:color="auto"/>
              <w:right w:val="nil"/>
            </w:tcBorders>
          </w:tcPr>
          <w:p w14:paraId="695E3628" w14:textId="37ACEE9D" w:rsidR="00655960" w:rsidRPr="006C18F3" w:rsidRDefault="00655960" w:rsidP="00655960">
            <w:pPr>
              <w:ind w:left="-40" w:right="-72"/>
              <w:jc w:val="right"/>
              <w:rPr>
                <w:rFonts w:eastAsia="Arial Unicode MS"/>
                <w:sz w:val="18"/>
                <w:szCs w:val="18"/>
                <w:lang w:val="en-GB"/>
              </w:rPr>
            </w:pPr>
            <w:r>
              <w:rPr>
                <w:rFonts w:eastAsia="Arial Unicode MS"/>
                <w:sz w:val="18"/>
                <w:szCs w:val="18"/>
                <w:lang w:val="en-GB"/>
              </w:rPr>
              <w:t>120,</w:t>
            </w:r>
            <w:r w:rsidR="00CF7E22">
              <w:rPr>
                <w:rFonts w:eastAsia="Arial Unicode MS"/>
                <w:sz w:val="18"/>
                <w:szCs w:val="18"/>
                <w:lang w:val="en-GB"/>
              </w:rPr>
              <w:t>505,362</w:t>
            </w:r>
          </w:p>
        </w:tc>
        <w:tc>
          <w:tcPr>
            <w:tcW w:w="1296" w:type="dxa"/>
            <w:tcBorders>
              <w:top w:val="nil"/>
              <w:left w:val="nil"/>
              <w:bottom w:val="single" w:sz="4" w:space="0" w:color="auto"/>
              <w:right w:val="nil"/>
            </w:tcBorders>
          </w:tcPr>
          <w:p w14:paraId="5E509670" w14:textId="65E61553" w:rsidR="00655960" w:rsidRPr="006C18F3" w:rsidRDefault="00655960" w:rsidP="00655960">
            <w:pPr>
              <w:ind w:left="-40" w:right="-72"/>
              <w:jc w:val="right"/>
              <w:rPr>
                <w:rFonts w:eastAsia="Arial Unicode MS"/>
                <w:sz w:val="18"/>
                <w:szCs w:val="18"/>
                <w:lang w:val="en-GB"/>
              </w:rPr>
            </w:pPr>
            <w:r w:rsidRPr="00DB081E">
              <w:rPr>
                <w:sz w:val="18"/>
                <w:szCs w:val="18"/>
                <w:lang w:val="en-GB"/>
              </w:rPr>
              <w:t>96,903,604</w:t>
            </w:r>
          </w:p>
        </w:tc>
        <w:tc>
          <w:tcPr>
            <w:tcW w:w="1296" w:type="dxa"/>
            <w:tcBorders>
              <w:top w:val="nil"/>
              <w:left w:val="nil"/>
              <w:bottom w:val="single" w:sz="4" w:space="0" w:color="auto"/>
              <w:right w:val="nil"/>
            </w:tcBorders>
          </w:tcPr>
          <w:p w14:paraId="54A834D5" w14:textId="5A9F399D" w:rsidR="00655960" w:rsidRPr="006C18F3" w:rsidRDefault="00655960" w:rsidP="00655960">
            <w:pPr>
              <w:ind w:left="-40" w:right="-72"/>
              <w:jc w:val="right"/>
              <w:rPr>
                <w:rFonts w:eastAsia="Arial Unicode MS"/>
                <w:sz w:val="18"/>
                <w:szCs w:val="18"/>
                <w:lang w:val="en-GB"/>
              </w:rPr>
            </w:pPr>
            <w:r>
              <w:rPr>
                <w:rFonts w:eastAsia="Arial Unicode MS"/>
                <w:sz w:val="18"/>
                <w:szCs w:val="18"/>
                <w:lang w:val="en-GB"/>
              </w:rPr>
              <w:t>120,</w:t>
            </w:r>
            <w:r w:rsidR="00CF7E22">
              <w:rPr>
                <w:rFonts w:eastAsia="Arial Unicode MS"/>
                <w:sz w:val="18"/>
                <w:szCs w:val="18"/>
                <w:lang w:val="en-GB"/>
              </w:rPr>
              <w:t>455,362</w:t>
            </w:r>
          </w:p>
        </w:tc>
        <w:tc>
          <w:tcPr>
            <w:tcW w:w="1296" w:type="dxa"/>
            <w:tcBorders>
              <w:top w:val="nil"/>
              <w:left w:val="nil"/>
              <w:bottom w:val="single" w:sz="4" w:space="0" w:color="auto"/>
              <w:right w:val="nil"/>
            </w:tcBorders>
          </w:tcPr>
          <w:p w14:paraId="53FFA9AB" w14:textId="41794040" w:rsidR="00655960" w:rsidRPr="006C18F3" w:rsidRDefault="00655960" w:rsidP="00655960">
            <w:pPr>
              <w:ind w:left="-40" w:right="-72"/>
              <w:jc w:val="right"/>
              <w:rPr>
                <w:rFonts w:eastAsia="Arial Unicode MS"/>
                <w:sz w:val="18"/>
                <w:szCs w:val="18"/>
                <w:lang w:val="en-GB"/>
              </w:rPr>
            </w:pPr>
            <w:r w:rsidRPr="00DB081E">
              <w:rPr>
                <w:sz w:val="18"/>
                <w:szCs w:val="18"/>
                <w:lang w:val="en-GB"/>
              </w:rPr>
              <w:t>96,803,604</w:t>
            </w:r>
          </w:p>
        </w:tc>
      </w:tr>
    </w:tbl>
    <w:p w14:paraId="3B6E9308" w14:textId="77777777" w:rsidR="00256A04" w:rsidRDefault="00256A04" w:rsidP="00256A04">
      <w:pPr>
        <w:spacing w:after="160" w:line="259" w:lineRule="auto"/>
        <w:rPr>
          <w:rFonts w:eastAsia="Times New Roman"/>
          <w:sz w:val="18"/>
          <w:szCs w:val="18"/>
          <w:lang w:val="en-GB"/>
        </w:rPr>
      </w:pPr>
    </w:p>
    <w:p w14:paraId="71C8156A" w14:textId="74A00F0E" w:rsidR="00E36E30" w:rsidRPr="00256A04" w:rsidRDefault="006C18F3" w:rsidP="00256A04">
      <w:pPr>
        <w:tabs>
          <w:tab w:val="left" w:pos="567"/>
        </w:tabs>
        <w:spacing w:after="160" w:line="259" w:lineRule="auto"/>
        <w:rPr>
          <w:rFonts w:eastAsia="Times"/>
          <w:b/>
          <w:sz w:val="18"/>
          <w:szCs w:val="18"/>
          <w:lang w:val="en-GB"/>
        </w:rPr>
      </w:pPr>
      <w:r w:rsidRPr="00256A04">
        <w:rPr>
          <w:rFonts w:eastAsia="Times"/>
          <w:b/>
          <w:sz w:val="18"/>
          <w:szCs w:val="18"/>
          <w:lang w:val="en-GB"/>
        </w:rPr>
        <w:t>1</w:t>
      </w:r>
      <w:r w:rsidR="009318AF" w:rsidRPr="00256A04">
        <w:rPr>
          <w:rFonts w:eastAsia="Times"/>
          <w:b/>
          <w:sz w:val="18"/>
          <w:szCs w:val="18"/>
          <w:lang w:val="en-GB"/>
        </w:rPr>
        <w:t>4</w:t>
      </w:r>
      <w:r w:rsidR="00E36E30" w:rsidRPr="00256A04">
        <w:rPr>
          <w:rFonts w:eastAsia="Times"/>
          <w:b/>
          <w:sz w:val="18"/>
          <w:szCs w:val="18"/>
          <w:lang w:val="en-GB"/>
        </w:rPr>
        <w:tab/>
        <w:t>Income tax</w:t>
      </w:r>
    </w:p>
    <w:p w14:paraId="5F08DD5A" w14:textId="77777777" w:rsidR="00045AED" w:rsidRPr="006C18F3" w:rsidRDefault="00045AED" w:rsidP="00847C24">
      <w:pPr>
        <w:jc w:val="both"/>
        <w:rPr>
          <w:sz w:val="18"/>
          <w:szCs w:val="18"/>
          <w:lang w:val="en-GB"/>
        </w:rPr>
      </w:pPr>
    </w:p>
    <w:p w14:paraId="272C0085" w14:textId="5BFA2EDB" w:rsidR="007F0A8D" w:rsidRPr="006C18F3" w:rsidRDefault="007F0A8D" w:rsidP="007F0A8D">
      <w:pPr>
        <w:jc w:val="both"/>
        <w:rPr>
          <w:sz w:val="18"/>
          <w:szCs w:val="18"/>
          <w:lang w:val="en-GB"/>
        </w:rPr>
      </w:pPr>
      <w:r w:rsidRPr="006C18F3">
        <w:rPr>
          <w:sz w:val="18"/>
          <w:szCs w:val="18"/>
          <w:lang w:val="en-GB"/>
        </w:rPr>
        <w:t xml:space="preserve">Income tax for the </w:t>
      </w:r>
      <w:r w:rsidR="00B4477E">
        <w:rPr>
          <w:sz w:val="18"/>
          <w:szCs w:val="18"/>
          <w:lang w:val="en-GB"/>
        </w:rPr>
        <w:t>six</w:t>
      </w:r>
      <w:r w:rsidR="00103404" w:rsidRPr="006C18F3">
        <w:rPr>
          <w:sz w:val="18"/>
          <w:szCs w:val="18"/>
          <w:lang w:val="en-GB"/>
        </w:rPr>
        <w:t>-month</w:t>
      </w:r>
      <w:r w:rsidR="00E1348D" w:rsidRPr="006C18F3">
        <w:rPr>
          <w:sz w:val="18"/>
          <w:szCs w:val="18"/>
          <w:lang w:val="en-GB"/>
        </w:rPr>
        <w:t xml:space="preserve"> </w:t>
      </w:r>
      <w:r w:rsidRPr="006C18F3">
        <w:rPr>
          <w:sz w:val="18"/>
          <w:szCs w:val="18"/>
          <w:lang w:val="en-GB"/>
        </w:rPr>
        <w:t xml:space="preserve">periods ended </w:t>
      </w:r>
      <w:r w:rsidR="006C18F3" w:rsidRPr="006C18F3">
        <w:rPr>
          <w:sz w:val="18"/>
          <w:szCs w:val="18"/>
          <w:lang w:val="en-GB"/>
        </w:rPr>
        <w:t>3</w:t>
      </w:r>
      <w:r w:rsidR="00256A04">
        <w:rPr>
          <w:sz w:val="18"/>
          <w:szCs w:val="18"/>
          <w:lang w:val="en-GB"/>
        </w:rPr>
        <w:t xml:space="preserve">0 June </w:t>
      </w:r>
      <w:r w:rsidR="006C18F3" w:rsidRPr="006C18F3">
        <w:rPr>
          <w:sz w:val="18"/>
          <w:szCs w:val="18"/>
          <w:lang w:val="en-GB"/>
        </w:rPr>
        <w:t>2026</w:t>
      </w:r>
      <w:r w:rsidR="00E1348D" w:rsidRPr="006C18F3">
        <w:rPr>
          <w:sz w:val="18"/>
          <w:szCs w:val="18"/>
          <w:lang w:val="en-GB"/>
        </w:rPr>
        <w:t xml:space="preserve"> and </w:t>
      </w:r>
      <w:r w:rsidR="006C18F3" w:rsidRPr="006C18F3">
        <w:rPr>
          <w:sz w:val="18"/>
          <w:szCs w:val="18"/>
          <w:lang w:val="en-GB"/>
        </w:rPr>
        <w:t>2025</w:t>
      </w:r>
      <w:r w:rsidRPr="006C18F3">
        <w:rPr>
          <w:sz w:val="18"/>
          <w:szCs w:val="18"/>
          <w:lang w:val="en-GB"/>
        </w:rPr>
        <w:t xml:space="preserve"> is as follows:</w:t>
      </w:r>
    </w:p>
    <w:p w14:paraId="5E1CB605" w14:textId="77777777" w:rsidR="007F0A8D" w:rsidRPr="006C18F3" w:rsidRDefault="007F0A8D" w:rsidP="007F0A8D">
      <w:pPr>
        <w:jc w:val="both"/>
        <w:rPr>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C18F3" w14:paraId="41ABA433" w14:textId="77777777" w:rsidTr="00E6253D">
        <w:tc>
          <w:tcPr>
            <w:tcW w:w="4262" w:type="dxa"/>
            <w:tcBorders>
              <w:top w:val="nil"/>
              <w:left w:val="nil"/>
              <w:bottom w:val="nil"/>
              <w:right w:val="nil"/>
            </w:tcBorders>
          </w:tcPr>
          <w:p w14:paraId="713318F5"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50516876" w14:textId="1EABEC71"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5E2161A3" w14:textId="75426382"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33CB692B" w14:textId="77777777" w:rsidTr="00E6253D">
        <w:tc>
          <w:tcPr>
            <w:tcW w:w="4262" w:type="dxa"/>
            <w:tcBorders>
              <w:top w:val="nil"/>
              <w:left w:val="nil"/>
              <w:bottom w:val="nil"/>
              <w:right w:val="nil"/>
            </w:tcBorders>
          </w:tcPr>
          <w:p w14:paraId="70C70746"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1E6F04F7" w14:textId="381DE666"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41E2703" w14:textId="5ACCD49E"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3A17AA1A" w14:textId="77777777" w:rsidTr="00E6253D">
        <w:tc>
          <w:tcPr>
            <w:tcW w:w="4262" w:type="dxa"/>
            <w:tcBorders>
              <w:top w:val="nil"/>
              <w:left w:val="nil"/>
              <w:bottom w:val="nil"/>
              <w:right w:val="nil"/>
            </w:tcBorders>
          </w:tcPr>
          <w:p w14:paraId="1D8E709D"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7C82F047"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4648CB4E" w14:textId="66873189" w:rsidR="0050763F" w:rsidRPr="006C18F3" w:rsidRDefault="000A7D80"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1AC3E62"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7E227A4" w14:textId="3B6D2376" w:rsidR="0050763F" w:rsidRPr="006C18F3" w:rsidRDefault="000A7D80" w:rsidP="0050763F">
            <w:pPr>
              <w:ind w:left="-40" w:right="-72"/>
              <w:jc w:val="right"/>
              <w:rPr>
                <w:b/>
                <w:sz w:val="18"/>
                <w:szCs w:val="18"/>
                <w:lang w:val="en-GB"/>
              </w:rPr>
            </w:pPr>
            <w:r w:rsidRPr="006C18F3">
              <w:rPr>
                <w:b/>
                <w:sz w:val="18"/>
                <w:szCs w:val="18"/>
                <w:lang w:val="en-GB"/>
              </w:rPr>
              <w:t>Unaudited</w:t>
            </w:r>
          </w:p>
        </w:tc>
      </w:tr>
      <w:tr w:rsidR="00BE21F8" w:rsidRPr="006C18F3" w14:paraId="37164221" w14:textId="77777777" w:rsidTr="00E6253D">
        <w:tc>
          <w:tcPr>
            <w:tcW w:w="4262" w:type="dxa"/>
            <w:tcBorders>
              <w:top w:val="nil"/>
              <w:left w:val="nil"/>
              <w:bottom w:val="nil"/>
              <w:right w:val="nil"/>
            </w:tcBorders>
          </w:tcPr>
          <w:p w14:paraId="38E57419"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55A3B5F4" w14:textId="2E78B0C5"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04882770" w14:textId="0A9CC2E2"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765DA656" w14:textId="6F6AF79C"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01C3295B" w14:textId="67E7E09F" w:rsidR="00BE21F8" w:rsidRPr="006C18F3" w:rsidRDefault="00BE21F8" w:rsidP="00BE21F8">
            <w:pPr>
              <w:ind w:left="-40" w:right="-72"/>
              <w:jc w:val="right"/>
              <w:rPr>
                <w:b/>
                <w:sz w:val="18"/>
                <w:szCs w:val="18"/>
                <w:lang w:val="en-GB"/>
              </w:rPr>
            </w:pPr>
            <w:r>
              <w:rPr>
                <w:b/>
                <w:sz w:val="18"/>
                <w:szCs w:val="18"/>
                <w:lang w:val="en-GB"/>
              </w:rPr>
              <w:t>30 June</w:t>
            </w:r>
          </w:p>
        </w:tc>
      </w:tr>
      <w:tr w:rsidR="00BE21F8" w:rsidRPr="006C18F3" w14:paraId="7B4A2894" w14:textId="77777777" w:rsidTr="00E6253D">
        <w:tc>
          <w:tcPr>
            <w:tcW w:w="4262" w:type="dxa"/>
            <w:tcBorders>
              <w:top w:val="nil"/>
              <w:left w:val="nil"/>
              <w:bottom w:val="nil"/>
              <w:right w:val="nil"/>
            </w:tcBorders>
          </w:tcPr>
          <w:p w14:paraId="6BF3BD10"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00A8EDD3" w14:textId="75584552"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6BB8776A" w14:textId="6EB325FE" w:rsidR="00BE21F8" w:rsidRPr="006C18F3" w:rsidRDefault="00BE21F8" w:rsidP="00BE21F8">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1ECA0D74" w14:textId="7BED9A39"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872E864" w14:textId="56D1906A" w:rsidR="00BE21F8" w:rsidRPr="006C18F3" w:rsidRDefault="00BE21F8" w:rsidP="00BE21F8">
            <w:pPr>
              <w:ind w:left="-40" w:right="-72"/>
              <w:jc w:val="right"/>
              <w:rPr>
                <w:b/>
                <w:sz w:val="18"/>
                <w:szCs w:val="18"/>
                <w:lang w:val="en-GB"/>
              </w:rPr>
            </w:pPr>
            <w:r w:rsidRPr="006C18F3">
              <w:rPr>
                <w:b/>
                <w:sz w:val="18"/>
                <w:szCs w:val="18"/>
                <w:lang w:val="en-GB"/>
              </w:rPr>
              <w:t>2025</w:t>
            </w:r>
          </w:p>
        </w:tc>
      </w:tr>
      <w:tr w:rsidR="00BE21F8" w:rsidRPr="006C18F3" w14:paraId="39CF1749" w14:textId="77777777" w:rsidTr="00E6253D">
        <w:tc>
          <w:tcPr>
            <w:tcW w:w="4262" w:type="dxa"/>
            <w:tcBorders>
              <w:top w:val="nil"/>
              <w:left w:val="nil"/>
              <w:bottom w:val="nil"/>
              <w:right w:val="nil"/>
            </w:tcBorders>
          </w:tcPr>
          <w:p w14:paraId="6703B751" w14:textId="77777777" w:rsidR="00BE21F8" w:rsidRPr="006C18F3" w:rsidRDefault="00BE21F8" w:rsidP="00BE21F8">
            <w:pPr>
              <w:ind w:left="-112"/>
              <w:jc w:val="both"/>
              <w:rPr>
                <w:sz w:val="18"/>
                <w:szCs w:val="18"/>
                <w:u w:val="single"/>
                <w:lang w:val="en-GB"/>
              </w:rPr>
            </w:pPr>
          </w:p>
        </w:tc>
        <w:tc>
          <w:tcPr>
            <w:tcW w:w="1296" w:type="dxa"/>
            <w:tcBorders>
              <w:top w:val="nil"/>
              <w:left w:val="nil"/>
              <w:bottom w:val="single" w:sz="4" w:space="0" w:color="auto"/>
              <w:right w:val="nil"/>
            </w:tcBorders>
            <w:hideMark/>
          </w:tcPr>
          <w:p w14:paraId="149C7A84"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5214D67F"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47596FD"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E2E1B03"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r>
      <w:tr w:rsidR="00BE21F8" w:rsidRPr="006C18F3" w14:paraId="132A0C4B" w14:textId="77777777" w:rsidTr="00E6253D">
        <w:tc>
          <w:tcPr>
            <w:tcW w:w="4262" w:type="dxa"/>
            <w:tcBorders>
              <w:top w:val="nil"/>
              <w:left w:val="nil"/>
              <w:bottom w:val="nil"/>
              <w:right w:val="nil"/>
            </w:tcBorders>
          </w:tcPr>
          <w:p w14:paraId="68C008B2" w14:textId="77777777" w:rsidR="00BE21F8" w:rsidRPr="006C18F3" w:rsidRDefault="00BE21F8" w:rsidP="00BE21F8">
            <w:pPr>
              <w:ind w:left="-112"/>
              <w:jc w:val="both"/>
              <w:rPr>
                <w:sz w:val="18"/>
                <w:szCs w:val="18"/>
                <w:u w:val="single"/>
                <w:lang w:val="en-GB"/>
              </w:rPr>
            </w:pPr>
          </w:p>
        </w:tc>
        <w:tc>
          <w:tcPr>
            <w:tcW w:w="1296" w:type="dxa"/>
            <w:tcBorders>
              <w:top w:val="nil"/>
              <w:left w:val="nil"/>
              <w:bottom w:val="nil"/>
              <w:right w:val="nil"/>
            </w:tcBorders>
          </w:tcPr>
          <w:p w14:paraId="2A1A7DCA" w14:textId="77777777" w:rsidR="00BE21F8" w:rsidRPr="006C18F3" w:rsidRDefault="00BE21F8" w:rsidP="00BE21F8">
            <w:pPr>
              <w:ind w:left="-112"/>
              <w:jc w:val="both"/>
              <w:rPr>
                <w:sz w:val="18"/>
                <w:szCs w:val="18"/>
                <w:u w:val="single"/>
                <w:lang w:val="en-GB"/>
              </w:rPr>
            </w:pPr>
          </w:p>
        </w:tc>
        <w:tc>
          <w:tcPr>
            <w:tcW w:w="1296" w:type="dxa"/>
            <w:tcBorders>
              <w:top w:val="nil"/>
              <w:left w:val="nil"/>
              <w:bottom w:val="nil"/>
              <w:right w:val="nil"/>
            </w:tcBorders>
          </w:tcPr>
          <w:p w14:paraId="55588227" w14:textId="77777777" w:rsidR="00BE21F8" w:rsidRPr="006C18F3" w:rsidRDefault="00BE21F8" w:rsidP="00BE21F8">
            <w:pPr>
              <w:ind w:left="-112"/>
              <w:jc w:val="both"/>
              <w:rPr>
                <w:sz w:val="18"/>
                <w:szCs w:val="18"/>
                <w:u w:val="single"/>
                <w:lang w:val="en-GB"/>
              </w:rPr>
            </w:pPr>
          </w:p>
        </w:tc>
        <w:tc>
          <w:tcPr>
            <w:tcW w:w="1296" w:type="dxa"/>
            <w:tcBorders>
              <w:top w:val="nil"/>
              <w:left w:val="nil"/>
              <w:bottom w:val="nil"/>
              <w:right w:val="nil"/>
            </w:tcBorders>
          </w:tcPr>
          <w:p w14:paraId="3F85EEDB" w14:textId="77777777" w:rsidR="00BE21F8" w:rsidRPr="006C18F3" w:rsidRDefault="00BE21F8" w:rsidP="00BE21F8">
            <w:pPr>
              <w:ind w:left="-112"/>
              <w:jc w:val="both"/>
              <w:rPr>
                <w:sz w:val="18"/>
                <w:szCs w:val="18"/>
                <w:u w:val="single"/>
                <w:lang w:val="en-GB"/>
              </w:rPr>
            </w:pPr>
          </w:p>
        </w:tc>
        <w:tc>
          <w:tcPr>
            <w:tcW w:w="1296" w:type="dxa"/>
            <w:tcBorders>
              <w:top w:val="nil"/>
              <w:left w:val="nil"/>
              <w:bottom w:val="nil"/>
              <w:right w:val="nil"/>
            </w:tcBorders>
          </w:tcPr>
          <w:p w14:paraId="1029157D" w14:textId="77777777" w:rsidR="00BE21F8" w:rsidRPr="006C18F3" w:rsidRDefault="00BE21F8" w:rsidP="00BE21F8">
            <w:pPr>
              <w:ind w:left="-112"/>
              <w:jc w:val="both"/>
              <w:rPr>
                <w:sz w:val="18"/>
                <w:szCs w:val="18"/>
                <w:u w:val="single"/>
                <w:lang w:val="en-GB"/>
              </w:rPr>
            </w:pPr>
          </w:p>
        </w:tc>
      </w:tr>
      <w:tr w:rsidR="00282D8D" w:rsidRPr="006C18F3" w14:paraId="48E1FE00" w14:textId="77777777" w:rsidTr="00E6253D">
        <w:tc>
          <w:tcPr>
            <w:tcW w:w="4262" w:type="dxa"/>
            <w:tcBorders>
              <w:top w:val="nil"/>
              <w:left w:val="nil"/>
              <w:bottom w:val="nil"/>
              <w:right w:val="nil"/>
            </w:tcBorders>
          </w:tcPr>
          <w:p w14:paraId="4F264F58" w14:textId="1F2ECF84" w:rsidR="00282D8D" w:rsidRPr="006C18F3" w:rsidRDefault="00282D8D" w:rsidP="00282D8D">
            <w:pPr>
              <w:pStyle w:val="Default"/>
              <w:ind w:left="-112"/>
              <w:jc w:val="both"/>
              <w:rPr>
                <w:color w:val="auto"/>
                <w:sz w:val="18"/>
                <w:szCs w:val="18"/>
              </w:rPr>
            </w:pPr>
            <w:r w:rsidRPr="006C18F3">
              <w:rPr>
                <w:color w:val="auto"/>
                <w:sz w:val="18"/>
                <w:szCs w:val="18"/>
              </w:rPr>
              <w:t>Current income tax</w:t>
            </w:r>
          </w:p>
        </w:tc>
        <w:tc>
          <w:tcPr>
            <w:tcW w:w="1296" w:type="dxa"/>
            <w:tcBorders>
              <w:top w:val="nil"/>
              <w:left w:val="nil"/>
              <w:bottom w:val="nil"/>
              <w:right w:val="nil"/>
            </w:tcBorders>
          </w:tcPr>
          <w:p w14:paraId="0BBEC25B" w14:textId="11783C82" w:rsidR="00282D8D" w:rsidRPr="00CA05BB" w:rsidRDefault="00CF7E22" w:rsidP="00282D8D">
            <w:pPr>
              <w:ind w:left="-40" w:right="-72"/>
              <w:jc w:val="right"/>
              <w:rPr>
                <w:rFonts w:eastAsia="Arial Unicode MS" w:cs="Cordia New"/>
                <w:sz w:val="18"/>
                <w:szCs w:val="18"/>
              </w:rPr>
            </w:pPr>
            <w:r w:rsidRPr="00CF7E22">
              <w:rPr>
                <w:rFonts w:eastAsia="Arial Unicode MS"/>
                <w:sz w:val="18"/>
                <w:szCs w:val="18"/>
                <w:lang w:val="en-GB"/>
              </w:rPr>
              <w:t>10,238,696</w:t>
            </w:r>
          </w:p>
        </w:tc>
        <w:tc>
          <w:tcPr>
            <w:tcW w:w="1296" w:type="dxa"/>
            <w:tcBorders>
              <w:top w:val="nil"/>
              <w:left w:val="nil"/>
              <w:bottom w:val="nil"/>
              <w:right w:val="nil"/>
            </w:tcBorders>
          </w:tcPr>
          <w:p w14:paraId="3032D94D" w14:textId="3FB9C78A" w:rsidR="00282D8D" w:rsidRPr="006C18F3" w:rsidRDefault="00282D8D" w:rsidP="00282D8D">
            <w:pPr>
              <w:ind w:left="-40" w:right="-72"/>
              <w:jc w:val="right"/>
              <w:rPr>
                <w:sz w:val="18"/>
                <w:szCs w:val="18"/>
                <w:lang w:val="en-GB"/>
              </w:rPr>
            </w:pPr>
            <w:r w:rsidRPr="00362E80">
              <w:rPr>
                <w:rFonts w:eastAsia="Arial Unicode MS"/>
                <w:color w:val="000000"/>
                <w:sz w:val="18"/>
                <w:szCs w:val="18"/>
                <w:lang w:val="en-GB"/>
              </w:rPr>
              <w:t>8,283,971</w:t>
            </w:r>
          </w:p>
        </w:tc>
        <w:tc>
          <w:tcPr>
            <w:tcW w:w="1296" w:type="dxa"/>
            <w:tcBorders>
              <w:top w:val="nil"/>
              <w:left w:val="nil"/>
              <w:bottom w:val="nil"/>
              <w:right w:val="nil"/>
            </w:tcBorders>
          </w:tcPr>
          <w:p w14:paraId="29C73A50" w14:textId="0CFF4455" w:rsidR="00282D8D" w:rsidRPr="006C18F3" w:rsidRDefault="008A4655" w:rsidP="00282D8D">
            <w:pPr>
              <w:ind w:left="-40" w:right="-72"/>
              <w:jc w:val="right"/>
              <w:rPr>
                <w:sz w:val="18"/>
                <w:szCs w:val="18"/>
                <w:lang w:val="en-GB"/>
              </w:rPr>
            </w:pPr>
            <w:r w:rsidRPr="008A4655">
              <w:rPr>
                <w:sz w:val="18"/>
                <w:szCs w:val="18"/>
                <w:lang w:val="en-GB"/>
              </w:rPr>
              <w:t>10,</w:t>
            </w:r>
            <w:r w:rsidR="00CF7E22">
              <w:rPr>
                <w:sz w:val="18"/>
                <w:szCs w:val="18"/>
                <w:lang w:val="en-GB"/>
              </w:rPr>
              <w:t>249,933</w:t>
            </w:r>
          </w:p>
        </w:tc>
        <w:tc>
          <w:tcPr>
            <w:tcW w:w="1296" w:type="dxa"/>
            <w:tcBorders>
              <w:top w:val="nil"/>
              <w:left w:val="nil"/>
              <w:bottom w:val="nil"/>
              <w:right w:val="nil"/>
            </w:tcBorders>
          </w:tcPr>
          <w:p w14:paraId="5B14D2A6" w14:textId="7461FF60" w:rsidR="00282D8D" w:rsidRPr="006C18F3" w:rsidRDefault="00282D8D" w:rsidP="00282D8D">
            <w:pPr>
              <w:ind w:left="-40" w:right="-72"/>
              <w:jc w:val="right"/>
              <w:rPr>
                <w:bCs/>
                <w:sz w:val="18"/>
                <w:szCs w:val="18"/>
                <w:lang w:val="en-GB"/>
              </w:rPr>
            </w:pPr>
            <w:r w:rsidRPr="00362E80">
              <w:rPr>
                <w:color w:val="000000"/>
                <w:sz w:val="18"/>
                <w:szCs w:val="18"/>
                <w:lang w:val="en-GB"/>
              </w:rPr>
              <w:t>8,283,971</w:t>
            </w:r>
          </w:p>
        </w:tc>
      </w:tr>
      <w:tr w:rsidR="00282D8D" w:rsidRPr="006C18F3" w14:paraId="23D9D311" w14:textId="77777777" w:rsidTr="00E6253D">
        <w:tc>
          <w:tcPr>
            <w:tcW w:w="4262" w:type="dxa"/>
            <w:tcBorders>
              <w:top w:val="nil"/>
              <w:left w:val="nil"/>
              <w:bottom w:val="nil"/>
              <w:right w:val="nil"/>
            </w:tcBorders>
          </w:tcPr>
          <w:p w14:paraId="20DA1BB8" w14:textId="61DBD072" w:rsidR="00282D8D" w:rsidRPr="006C18F3" w:rsidRDefault="00282D8D" w:rsidP="00282D8D">
            <w:pPr>
              <w:pStyle w:val="Default"/>
              <w:ind w:left="-112"/>
              <w:jc w:val="both"/>
              <w:rPr>
                <w:color w:val="auto"/>
                <w:sz w:val="18"/>
                <w:szCs w:val="18"/>
                <w:cs/>
              </w:rPr>
            </w:pPr>
            <w:r w:rsidRPr="006C18F3">
              <w:rPr>
                <w:color w:val="auto"/>
                <w:sz w:val="18"/>
                <w:szCs w:val="18"/>
              </w:rPr>
              <w:t>Deferred income tax</w:t>
            </w:r>
          </w:p>
        </w:tc>
        <w:tc>
          <w:tcPr>
            <w:tcW w:w="1296" w:type="dxa"/>
            <w:tcBorders>
              <w:top w:val="nil"/>
              <w:left w:val="nil"/>
              <w:bottom w:val="single" w:sz="4" w:space="0" w:color="auto"/>
              <w:right w:val="nil"/>
            </w:tcBorders>
          </w:tcPr>
          <w:p w14:paraId="6A6633E3" w14:textId="2CAF7F3D" w:rsidR="00282D8D" w:rsidRPr="006C18F3" w:rsidRDefault="008A4655" w:rsidP="00282D8D">
            <w:pPr>
              <w:ind w:left="-40" w:right="-72"/>
              <w:jc w:val="right"/>
              <w:rPr>
                <w:rFonts w:eastAsia="Arial Unicode MS"/>
                <w:sz w:val="18"/>
                <w:szCs w:val="18"/>
                <w:lang w:val="en-GB"/>
              </w:rPr>
            </w:pPr>
            <w:r w:rsidRPr="008A4655">
              <w:rPr>
                <w:rFonts w:eastAsia="Arial Unicode MS"/>
                <w:sz w:val="18"/>
                <w:szCs w:val="18"/>
                <w:lang w:val="en-GB"/>
              </w:rPr>
              <w:t>(</w:t>
            </w:r>
            <w:r w:rsidR="00066613" w:rsidRPr="00066613">
              <w:rPr>
                <w:rFonts w:eastAsia="Arial Unicode MS"/>
                <w:sz w:val="18"/>
                <w:szCs w:val="18"/>
                <w:lang w:val="en-GB"/>
              </w:rPr>
              <w:t>1,386,718</w:t>
            </w:r>
            <w:r w:rsidRPr="008A4655">
              <w:rPr>
                <w:rFonts w:eastAsia="Arial Unicode MS"/>
                <w:sz w:val="18"/>
                <w:szCs w:val="18"/>
                <w:lang w:val="en-GB"/>
              </w:rPr>
              <w:t>)</w:t>
            </w:r>
          </w:p>
        </w:tc>
        <w:tc>
          <w:tcPr>
            <w:tcW w:w="1296" w:type="dxa"/>
            <w:tcBorders>
              <w:top w:val="nil"/>
              <w:left w:val="nil"/>
              <w:bottom w:val="single" w:sz="4" w:space="0" w:color="auto"/>
              <w:right w:val="nil"/>
            </w:tcBorders>
          </w:tcPr>
          <w:p w14:paraId="6DE187B2" w14:textId="5528C1BD" w:rsidR="00282D8D" w:rsidRPr="006C18F3" w:rsidRDefault="00282D8D" w:rsidP="00282D8D">
            <w:pPr>
              <w:ind w:left="-40" w:right="-72"/>
              <w:jc w:val="right"/>
              <w:rPr>
                <w:sz w:val="18"/>
                <w:szCs w:val="18"/>
                <w:lang w:val="en-GB"/>
              </w:rPr>
            </w:pPr>
            <w:r w:rsidRPr="00362E80">
              <w:rPr>
                <w:rFonts w:eastAsia="Arial Unicode MS"/>
                <w:color w:val="000000"/>
                <w:sz w:val="18"/>
                <w:szCs w:val="18"/>
                <w:lang w:val="en-GB"/>
              </w:rPr>
              <w:t>(925,293)</w:t>
            </w:r>
          </w:p>
        </w:tc>
        <w:tc>
          <w:tcPr>
            <w:tcW w:w="1296" w:type="dxa"/>
            <w:tcBorders>
              <w:top w:val="nil"/>
              <w:left w:val="nil"/>
              <w:bottom w:val="single" w:sz="4" w:space="0" w:color="auto"/>
              <w:right w:val="nil"/>
            </w:tcBorders>
          </w:tcPr>
          <w:p w14:paraId="001F97A7" w14:textId="14ED144E" w:rsidR="00282D8D" w:rsidRPr="006C18F3" w:rsidRDefault="008A4655" w:rsidP="00282D8D">
            <w:pPr>
              <w:ind w:left="-40" w:right="-72"/>
              <w:jc w:val="right"/>
              <w:rPr>
                <w:sz w:val="18"/>
                <w:szCs w:val="18"/>
                <w:lang w:val="en-GB"/>
              </w:rPr>
            </w:pPr>
            <w:r w:rsidRPr="008A4655">
              <w:rPr>
                <w:sz w:val="18"/>
                <w:szCs w:val="18"/>
                <w:lang w:val="en-GB"/>
              </w:rPr>
              <w:t>(</w:t>
            </w:r>
            <w:r w:rsidR="00066613" w:rsidRPr="00066613">
              <w:rPr>
                <w:sz w:val="18"/>
                <w:szCs w:val="18"/>
                <w:lang w:val="en-GB"/>
              </w:rPr>
              <w:t>1,327,714</w:t>
            </w:r>
            <w:r w:rsidRPr="008A4655">
              <w:rPr>
                <w:sz w:val="18"/>
                <w:szCs w:val="18"/>
                <w:lang w:val="en-GB"/>
              </w:rPr>
              <w:t>)</w:t>
            </w:r>
          </w:p>
        </w:tc>
        <w:tc>
          <w:tcPr>
            <w:tcW w:w="1296" w:type="dxa"/>
            <w:tcBorders>
              <w:top w:val="nil"/>
              <w:left w:val="nil"/>
              <w:bottom w:val="single" w:sz="4" w:space="0" w:color="auto"/>
              <w:right w:val="nil"/>
            </w:tcBorders>
          </w:tcPr>
          <w:p w14:paraId="57098901" w14:textId="6E8EE987" w:rsidR="00282D8D" w:rsidRPr="006C18F3" w:rsidRDefault="00282D8D" w:rsidP="00282D8D">
            <w:pPr>
              <w:ind w:left="-40" w:right="-72"/>
              <w:jc w:val="right"/>
              <w:rPr>
                <w:sz w:val="18"/>
                <w:szCs w:val="18"/>
                <w:lang w:val="en-GB"/>
              </w:rPr>
            </w:pPr>
            <w:r w:rsidRPr="00362E80">
              <w:rPr>
                <w:color w:val="000000"/>
                <w:sz w:val="18"/>
                <w:szCs w:val="18"/>
                <w:lang w:val="en-GB"/>
              </w:rPr>
              <w:t>(925,293)</w:t>
            </w:r>
          </w:p>
        </w:tc>
      </w:tr>
      <w:tr w:rsidR="00282D8D" w:rsidRPr="006C18F3" w14:paraId="1178D1DD" w14:textId="77777777">
        <w:tc>
          <w:tcPr>
            <w:tcW w:w="4262" w:type="dxa"/>
            <w:tcBorders>
              <w:top w:val="nil"/>
              <w:left w:val="nil"/>
              <w:bottom w:val="nil"/>
              <w:right w:val="nil"/>
            </w:tcBorders>
          </w:tcPr>
          <w:p w14:paraId="49734FAD" w14:textId="77777777" w:rsidR="00282D8D" w:rsidRPr="006C18F3" w:rsidRDefault="00282D8D" w:rsidP="00282D8D">
            <w:pPr>
              <w:pStyle w:val="Default"/>
              <w:ind w:left="-112"/>
              <w:jc w:val="both"/>
              <w:rPr>
                <w:color w:val="auto"/>
                <w:sz w:val="18"/>
                <w:szCs w:val="18"/>
              </w:rPr>
            </w:pPr>
          </w:p>
        </w:tc>
        <w:tc>
          <w:tcPr>
            <w:tcW w:w="1296" w:type="dxa"/>
            <w:tcBorders>
              <w:top w:val="single" w:sz="4" w:space="0" w:color="auto"/>
              <w:left w:val="nil"/>
              <w:bottom w:val="nil"/>
              <w:right w:val="nil"/>
            </w:tcBorders>
          </w:tcPr>
          <w:p w14:paraId="67C48E4A" w14:textId="29A2DFBC" w:rsidR="00282D8D" w:rsidRPr="006C18F3" w:rsidRDefault="00282D8D" w:rsidP="00282D8D">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A93A30B" w14:textId="77777777" w:rsidR="00282D8D" w:rsidRPr="006C18F3" w:rsidRDefault="00282D8D" w:rsidP="00282D8D">
            <w:pPr>
              <w:ind w:left="-40" w:right="-72"/>
              <w:jc w:val="right"/>
              <w:rPr>
                <w:sz w:val="18"/>
                <w:szCs w:val="18"/>
                <w:lang w:val="en-GB"/>
              </w:rPr>
            </w:pPr>
          </w:p>
        </w:tc>
        <w:tc>
          <w:tcPr>
            <w:tcW w:w="1296" w:type="dxa"/>
            <w:tcBorders>
              <w:top w:val="single" w:sz="4" w:space="0" w:color="auto"/>
              <w:left w:val="nil"/>
              <w:bottom w:val="nil"/>
              <w:right w:val="nil"/>
            </w:tcBorders>
            <w:vAlign w:val="bottom"/>
          </w:tcPr>
          <w:p w14:paraId="0CE2C7FF" w14:textId="02E7C05B" w:rsidR="00282D8D" w:rsidRPr="006C18F3" w:rsidRDefault="00282D8D" w:rsidP="00282D8D">
            <w:pPr>
              <w:ind w:left="-40" w:right="-72"/>
              <w:jc w:val="right"/>
              <w:rPr>
                <w:sz w:val="18"/>
                <w:szCs w:val="18"/>
                <w:lang w:val="en-GB"/>
              </w:rPr>
            </w:pPr>
          </w:p>
        </w:tc>
        <w:tc>
          <w:tcPr>
            <w:tcW w:w="1296" w:type="dxa"/>
            <w:tcBorders>
              <w:top w:val="single" w:sz="4" w:space="0" w:color="auto"/>
              <w:left w:val="nil"/>
              <w:bottom w:val="nil"/>
              <w:right w:val="nil"/>
            </w:tcBorders>
          </w:tcPr>
          <w:p w14:paraId="731F43CC" w14:textId="77777777" w:rsidR="00282D8D" w:rsidRPr="006C18F3" w:rsidRDefault="00282D8D" w:rsidP="00282D8D">
            <w:pPr>
              <w:ind w:left="-40" w:right="-72"/>
              <w:jc w:val="right"/>
              <w:rPr>
                <w:bCs/>
                <w:sz w:val="18"/>
                <w:szCs w:val="18"/>
                <w:lang w:val="en-GB"/>
              </w:rPr>
            </w:pPr>
          </w:p>
        </w:tc>
      </w:tr>
      <w:tr w:rsidR="00282D8D" w:rsidRPr="006C18F3" w14:paraId="4DD0819F" w14:textId="77777777">
        <w:tc>
          <w:tcPr>
            <w:tcW w:w="4262" w:type="dxa"/>
            <w:tcBorders>
              <w:top w:val="nil"/>
              <w:left w:val="nil"/>
              <w:bottom w:val="nil"/>
              <w:right w:val="nil"/>
            </w:tcBorders>
          </w:tcPr>
          <w:p w14:paraId="29306687" w14:textId="77777777" w:rsidR="00282D8D" w:rsidRPr="006C18F3" w:rsidRDefault="00282D8D" w:rsidP="00282D8D">
            <w:pPr>
              <w:pStyle w:val="Default"/>
              <w:ind w:left="-112"/>
              <w:jc w:val="both"/>
              <w:rPr>
                <w:color w:val="auto"/>
                <w:sz w:val="18"/>
                <w:szCs w:val="18"/>
              </w:rPr>
            </w:pPr>
          </w:p>
        </w:tc>
        <w:tc>
          <w:tcPr>
            <w:tcW w:w="1296" w:type="dxa"/>
            <w:tcBorders>
              <w:top w:val="nil"/>
              <w:left w:val="nil"/>
              <w:bottom w:val="single" w:sz="4" w:space="0" w:color="auto"/>
              <w:right w:val="nil"/>
            </w:tcBorders>
          </w:tcPr>
          <w:p w14:paraId="40DA1459" w14:textId="28A60AF4" w:rsidR="00282D8D" w:rsidRPr="006C18F3" w:rsidRDefault="00066613" w:rsidP="00282D8D">
            <w:pPr>
              <w:ind w:left="-40" w:right="-72"/>
              <w:jc w:val="right"/>
              <w:rPr>
                <w:rFonts w:eastAsia="Arial Unicode MS"/>
                <w:sz w:val="18"/>
                <w:szCs w:val="18"/>
                <w:lang w:val="en-GB"/>
              </w:rPr>
            </w:pPr>
            <w:r w:rsidRPr="00066613">
              <w:rPr>
                <w:rFonts w:eastAsia="Arial Unicode MS"/>
                <w:sz w:val="18"/>
                <w:szCs w:val="18"/>
                <w:lang w:val="en-GB"/>
              </w:rPr>
              <w:t>8,851,978</w:t>
            </w:r>
          </w:p>
        </w:tc>
        <w:tc>
          <w:tcPr>
            <w:tcW w:w="1296" w:type="dxa"/>
            <w:tcBorders>
              <w:top w:val="nil"/>
              <w:left w:val="nil"/>
              <w:bottom w:val="single" w:sz="4" w:space="0" w:color="auto"/>
              <w:right w:val="nil"/>
            </w:tcBorders>
          </w:tcPr>
          <w:p w14:paraId="094B62DE" w14:textId="179D49E0" w:rsidR="00282D8D" w:rsidRPr="006C18F3" w:rsidRDefault="00282D8D" w:rsidP="00282D8D">
            <w:pPr>
              <w:ind w:left="-40" w:right="-72"/>
              <w:jc w:val="right"/>
              <w:rPr>
                <w:sz w:val="18"/>
                <w:szCs w:val="18"/>
                <w:lang w:val="en-GB"/>
              </w:rPr>
            </w:pPr>
            <w:r w:rsidRPr="00362E80">
              <w:rPr>
                <w:rFonts w:eastAsia="Arial Unicode MS"/>
                <w:color w:val="000000"/>
                <w:sz w:val="18"/>
                <w:szCs w:val="18"/>
                <w:lang w:val="en-GB"/>
              </w:rPr>
              <w:t>7,358,678</w:t>
            </w:r>
          </w:p>
        </w:tc>
        <w:tc>
          <w:tcPr>
            <w:tcW w:w="1296" w:type="dxa"/>
            <w:tcBorders>
              <w:top w:val="nil"/>
              <w:left w:val="nil"/>
              <w:bottom w:val="single" w:sz="4" w:space="0" w:color="auto"/>
              <w:right w:val="nil"/>
            </w:tcBorders>
            <w:vAlign w:val="bottom"/>
          </w:tcPr>
          <w:p w14:paraId="2C1C8B88" w14:textId="58AC3D0B" w:rsidR="00282D8D" w:rsidRPr="006C18F3" w:rsidRDefault="00066613" w:rsidP="00282D8D">
            <w:pPr>
              <w:ind w:left="-40" w:right="-72"/>
              <w:jc w:val="right"/>
              <w:rPr>
                <w:sz w:val="18"/>
                <w:szCs w:val="18"/>
                <w:lang w:val="en-GB"/>
              </w:rPr>
            </w:pPr>
            <w:r w:rsidRPr="00066613">
              <w:rPr>
                <w:sz w:val="18"/>
                <w:szCs w:val="18"/>
                <w:lang w:val="en-GB"/>
              </w:rPr>
              <w:t>8,922,219</w:t>
            </w:r>
          </w:p>
        </w:tc>
        <w:tc>
          <w:tcPr>
            <w:tcW w:w="1296" w:type="dxa"/>
            <w:tcBorders>
              <w:top w:val="nil"/>
              <w:left w:val="nil"/>
              <w:bottom w:val="single" w:sz="4" w:space="0" w:color="auto"/>
              <w:right w:val="nil"/>
            </w:tcBorders>
          </w:tcPr>
          <w:p w14:paraId="5E21B2AD" w14:textId="7BA1D05B" w:rsidR="00282D8D" w:rsidRPr="006C18F3" w:rsidRDefault="00282D8D" w:rsidP="00282D8D">
            <w:pPr>
              <w:ind w:left="-40" w:right="-72"/>
              <w:jc w:val="right"/>
              <w:rPr>
                <w:bCs/>
                <w:sz w:val="18"/>
                <w:szCs w:val="18"/>
                <w:lang w:val="en-GB"/>
              </w:rPr>
            </w:pPr>
            <w:r w:rsidRPr="00362E80">
              <w:rPr>
                <w:color w:val="000000"/>
                <w:sz w:val="18"/>
                <w:szCs w:val="18"/>
                <w:lang w:val="en-GB"/>
              </w:rPr>
              <w:t>7,358,678</w:t>
            </w:r>
          </w:p>
        </w:tc>
      </w:tr>
    </w:tbl>
    <w:p w14:paraId="1A740D68" w14:textId="77777777" w:rsidR="00936A06" w:rsidRPr="006C18F3" w:rsidRDefault="00936A06" w:rsidP="007F0A8D">
      <w:pPr>
        <w:rPr>
          <w:sz w:val="18"/>
          <w:szCs w:val="18"/>
          <w:lang w:val="en-GB"/>
        </w:rPr>
      </w:pPr>
    </w:p>
    <w:p w14:paraId="4846345D" w14:textId="64C046AF" w:rsidR="001427D8" w:rsidRDefault="00080FCE" w:rsidP="001427D8">
      <w:pPr>
        <w:jc w:val="both"/>
        <w:rPr>
          <w:rFonts w:eastAsia="Arial Unicode MS"/>
          <w:spacing w:val="-4"/>
          <w:sz w:val="18"/>
          <w:szCs w:val="18"/>
        </w:rPr>
      </w:pPr>
      <w:r w:rsidRPr="006C18F3">
        <w:rPr>
          <w:rFonts w:eastAsia="Arial Unicode MS"/>
          <w:sz w:val="18"/>
          <w:szCs w:val="18"/>
        </w:rPr>
        <w:t>The interim i</w:t>
      </w:r>
      <w:r w:rsidR="007F0A8D" w:rsidRPr="006C18F3">
        <w:rPr>
          <w:rFonts w:eastAsia="Arial Unicode MS"/>
          <w:sz w:val="18"/>
          <w:szCs w:val="18"/>
        </w:rPr>
        <w:t xml:space="preserve">ncome tax is </w:t>
      </w:r>
      <w:proofErr w:type="spellStart"/>
      <w:r w:rsidR="007F0A8D" w:rsidRPr="006C18F3">
        <w:rPr>
          <w:rFonts w:eastAsia="Arial Unicode MS"/>
          <w:sz w:val="18"/>
          <w:szCs w:val="18"/>
        </w:rPr>
        <w:t>recognised</w:t>
      </w:r>
      <w:proofErr w:type="spellEnd"/>
      <w:r w:rsidR="007F0A8D" w:rsidRPr="006C18F3">
        <w:rPr>
          <w:rFonts w:eastAsia="Arial Unicode MS"/>
          <w:sz w:val="18"/>
          <w:szCs w:val="18"/>
        </w:rPr>
        <w:t xml:space="preserve"> based on management’s estimate of the effective annual income tax rate expected </w:t>
      </w:r>
      <w:r w:rsidR="007F0A8D" w:rsidRPr="006C18F3">
        <w:rPr>
          <w:rFonts w:eastAsia="Arial Unicode MS"/>
          <w:spacing w:val="-2"/>
          <w:sz w:val="18"/>
          <w:szCs w:val="18"/>
        </w:rPr>
        <w:t xml:space="preserve">for the full financial year. The estimated annual tax rate used </w:t>
      </w:r>
      <w:r w:rsidR="00B21211" w:rsidRPr="006C18F3">
        <w:rPr>
          <w:rFonts w:eastAsia="Arial Unicode MS"/>
          <w:spacing w:val="-2"/>
          <w:sz w:val="18"/>
          <w:szCs w:val="18"/>
        </w:rPr>
        <w:t>for the interim consolidated and separate financial information</w:t>
      </w:r>
      <w:r w:rsidR="00B21211" w:rsidRPr="006C18F3">
        <w:rPr>
          <w:rFonts w:eastAsia="Arial Unicode MS"/>
          <w:sz w:val="18"/>
          <w:szCs w:val="18"/>
        </w:rPr>
        <w:t xml:space="preserve"> </w:t>
      </w:r>
      <w:r w:rsidR="007F0A8D" w:rsidRPr="006C18F3">
        <w:rPr>
          <w:rFonts w:eastAsia="Arial Unicode MS"/>
          <w:spacing w:val="-4"/>
          <w:sz w:val="18"/>
          <w:szCs w:val="18"/>
        </w:rPr>
        <w:t xml:space="preserve">for the </w:t>
      </w:r>
      <w:r w:rsidR="00256A04">
        <w:rPr>
          <w:rFonts w:eastAsia="Arial Unicode MS"/>
          <w:spacing w:val="-4"/>
          <w:sz w:val="18"/>
          <w:szCs w:val="18"/>
          <w:lang w:val="en-GB"/>
        </w:rPr>
        <w:t>six</w:t>
      </w:r>
      <w:r w:rsidR="00103404" w:rsidRPr="006C18F3">
        <w:rPr>
          <w:rFonts w:eastAsia="Arial Unicode MS"/>
          <w:spacing w:val="-4"/>
          <w:sz w:val="18"/>
          <w:szCs w:val="18"/>
          <w:lang w:val="en-GB"/>
        </w:rPr>
        <w:t>-month</w:t>
      </w:r>
      <w:r w:rsidR="00E1348D" w:rsidRPr="006C18F3">
        <w:rPr>
          <w:rFonts w:eastAsia="Arial Unicode MS"/>
          <w:spacing w:val="-4"/>
          <w:sz w:val="18"/>
          <w:szCs w:val="18"/>
        </w:rPr>
        <w:t xml:space="preserve"> </w:t>
      </w:r>
      <w:r w:rsidR="007F0A8D" w:rsidRPr="006C18F3">
        <w:rPr>
          <w:rFonts w:eastAsia="Arial Unicode MS"/>
          <w:spacing w:val="-4"/>
          <w:sz w:val="18"/>
          <w:szCs w:val="18"/>
        </w:rPr>
        <w:t xml:space="preserve">period ended </w:t>
      </w:r>
      <w:r w:rsidR="00256A04">
        <w:rPr>
          <w:rFonts w:eastAsia="Arial Unicode MS"/>
          <w:spacing w:val="-4"/>
          <w:sz w:val="18"/>
          <w:szCs w:val="18"/>
          <w:lang w:val="en-GB"/>
        </w:rPr>
        <w:t>30 June</w:t>
      </w:r>
      <w:r w:rsidR="00221D50" w:rsidRPr="006C18F3">
        <w:rPr>
          <w:rFonts w:eastAsia="Arial Unicode MS"/>
          <w:spacing w:val="-4"/>
          <w:sz w:val="18"/>
          <w:szCs w:val="18"/>
        </w:rPr>
        <w:t xml:space="preserve"> </w:t>
      </w:r>
      <w:r w:rsidR="006C18F3" w:rsidRPr="006C18F3">
        <w:rPr>
          <w:rFonts w:eastAsia="Arial Unicode MS"/>
          <w:spacing w:val="-4"/>
          <w:sz w:val="18"/>
          <w:szCs w:val="18"/>
          <w:lang w:val="en-GB"/>
        </w:rPr>
        <w:t>2026</w:t>
      </w:r>
      <w:r w:rsidR="007F0A8D" w:rsidRPr="006C18F3">
        <w:rPr>
          <w:rFonts w:eastAsia="Arial Unicode MS"/>
          <w:spacing w:val="-4"/>
          <w:sz w:val="18"/>
          <w:szCs w:val="18"/>
        </w:rPr>
        <w:t xml:space="preserve"> </w:t>
      </w:r>
      <w:r w:rsidR="00E22511" w:rsidRPr="006C18F3">
        <w:rPr>
          <w:rFonts w:eastAsia="Arial Unicode MS"/>
          <w:spacing w:val="-4"/>
          <w:sz w:val="18"/>
          <w:szCs w:val="18"/>
        </w:rPr>
        <w:t>are</w:t>
      </w:r>
      <w:r w:rsidR="007079B1" w:rsidRPr="006C18F3">
        <w:rPr>
          <w:rFonts w:eastAsia="Arial Unicode MS"/>
          <w:spacing w:val="-4"/>
          <w:sz w:val="18"/>
          <w:szCs w:val="18"/>
        </w:rPr>
        <w:t xml:space="preserve"> </w:t>
      </w:r>
      <w:r w:rsidR="008A4655">
        <w:rPr>
          <w:rFonts w:eastAsia="Arial Unicode MS"/>
          <w:spacing w:val="-4"/>
          <w:sz w:val="18"/>
          <w:szCs w:val="18"/>
        </w:rPr>
        <w:t>20</w:t>
      </w:r>
      <w:r w:rsidR="00CA05BB">
        <w:rPr>
          <w:rFonts w:eastAsia="Arial Unicode MS"/>
          <w:spacing w:val="-4"/>
          <w:sz w:val="18"/>
          <w:szCs w:val="18"/>
        </w:rPr>
        <w:t>.3</w:t>
      </w:r>
      <w:r w:rsidR="00066613">
        <w:rPr>
          <w:rFonts w:eastAsia="Arial Unicode MS"/>
          <w:spacing w:val="-4"/>
          <w:sz w:val="18"/>
          <w:szCs w:val="18"/>
        </w:rPr>
        <w:t>1</w:t>
      </w:r>
      <w:r w:rsidR="007F0A8D" w:rsidRPr="00144182">
        <w:rPr>
          <w:rFonts w:eastAsia="Arial Unicode MS"/>
          <w:spacing w:val="-4"/>
          <w:sz w:val="18"/>
          <w:szCs w:val="18"/>
        </w:rPr>
        <w:t>%</w:t>
      </w:r>
      <w:r w:rsidR="00E22511" w:rsidRPr="00144182">
        <w:rPr>
          <w:rFonts w:eastAsia="Arial Unicode MS"/>
          <w:spacing w:val="-4"/>
          <w:sz w:val="18"/>
          <w:szCs w:val="18"/>
        </w:rPr>
        <w:t xml:space="preserve"> </w:t>
      </w:r>
      <w:r w:rsidR="00036100" w:rsidRPr="00144182">
        <w:rPr>
          <w:rFonts w:eastAsia="Arial Unicode MS"/>
          <w:spacing w:val="-4"/>
          <w:sz w:val="18"/>
          <w:szCs w:val="18"/>
        </w:rPr>
        <w:t>and</w:t>
      </w:r>
      <w:r w:rsidR="00036100" w:rsidRPr="00144182">
        <w:rPr>
          <w:rFonts w:eastAsia="Arial Unicode MS"/>
          <w:spacing w:val="-4"/>
          <w:sz w:val="18"/>
          <w:szCs w:val="18"/>
          <w:cs/>
        </w:rPr>
        <w:t xml:space="preserve"> </w:t>
      </w:r>
      <w:r w:rsidR="008A4655">
        <w:rPr>
          <w:rFonts w:eastAsia="Arial Unicode MS"/>
          <w:spacing w:val="-4"/>
          <w:sz w:val="18"/>
          <w:szCs w:val="18"/>
        </w:rPr>
        <w:t>20</w:t>
      </w:r>
      <w:r w:rsidR="00CA05BB">
        <w:rPr>
          <w:rFonts w:eastAsia="Arial Unicode MS"/>
          <w:spacing w:val="-4"/>
          <w:sz w:val="18"/>
          <w:szCs w:val="18"/>
        </w:rPr>
        <w:t>.2</w:t>
      </w:r>
      <w:r w:rsidR="00C17B06">
        <w:rPr>
          <w:rFonts w:eastAsia="Arial Unicode MS"/>
          <w:spacing w:val="-4"/>
          <w:sz w:val="18"/>
          <w:szCs w:val="18"/>
        </w:rPr>
        <w:t>8</w:t>
      </w:r>
      <w:r w:rsidR="000A3062" w:rsidRPr="00144182">
        <w:rPr>
          <w:rFonts w:eastAsia="Arial Unicode MS"/>
          <w:spacing w:val="-4"/>
          <w:sz w:val="18"/>
          <w:szCs w:val="18"/>
        </w:rPr>
        <w:t>%,</w:t>
      </w:r>
      <w:r w:rsidR="000A3062" w:rsidRPr="006C18F3">
        <w:rPr>
          <w:rFonts w:eastAsia="Arial Unicode MS"/>
          <w:spacing w:val="-4"/>
          <w:sz w:val="18"/>
          <w:szCs w:val="18"/>
        </w:rPr>
        <w:t xml:space="preserve"> </w:t>
      </w:r>
      <w:r w:rsidR="00E22511" w:rsidRPr="006C18F3">
        <w:rPr>
          <w:rFonts w:eastAsia="Arial Unicode MS"/>
          <w:spacing w:val="-4"/>
          <w:sz w:val="18"/>
          <w:szCs w:val="18"/>
        </w:rPr>
        <w:t>respectively</w:t>
      </w:r>
      <w:r w:rsidR="007F0A8D" w:rsidRPr="006C18F3">
        <w:rPr>
          <w:rFonts w:eastAsia="Arial Unicode MS"/>
          <w:spacing w:val="-4"/>
          <w:sz w:val="18"/>
          <w:szCs w:val="18"/>
        </w:rPr>
        <w:t xml:space="preserve"> </w:t>
      </w:r>
      <w:r w:rsidR="007F0A8D" w:rsidRPr="00493A9D">
        <w:rPr>
          <w:rFonts w:eastAsia="Arial Unicode MS"/>
          <w:spacing w:val="-4"/>
          <w:sz w:val="18"/>
          <w:szCs w:val="18"/>
        </w:rPr>
        <w:t xml:space="preserve">compared to </w:t>
      </w:r>
      <w:r w:rsidR="008A4655">
        <w:rPr>
          <w:rFonts w:eastAsia="Arial Unicode MS"/>
          <w:spacing w:val="-4"/>
          <w:sz w:val="18"/>
          <w:szCs w:val="18"/>
        </w:rPr>
        <w:t>2</w:t>
      </w:r>
      <w:r w:rsidR="00CA05BB">
        <w:rPr>
          <w:rFonts w:eastAsia="Arial Unicode MS"/>
          <w:spacing w:val="-4"/>
          <w:sz w:val="18"/>
          <w:szCs w:val="18"/>
        </w:rPr>
        <w:t>0.53</w:t>
      </w:r>
      <w:r w:rsidR="007F0A8D" w:rsidRPr="00493A9D">
        <w:rPr>
          <w:rFonts w:eastAsia="Arial Unicode MS"/>
          <w:spacing w:val="-4"/>
          <w:sz w:val="18"/>
          <w:szCs w:val="18"/>
        </w:rPr>
        <w:t>%</w:t>
      </w:r>
      <w:r w:rsidR="00B21211" w:rsidRPr="00493A9D">
        <w:rPr>
          <w:rFonts w:eastAsia="Arial Unicode MS"/>
          <w:spacing w:val="-4"/>
          <w:sz w:val="18"/>
          <w:szCs w:val="18"/>
        </w:rPr>
        <w:t xml:space="preserve"> and </w:t>
      </w:r>
      <w:r w:rsidR="004F2032" w:rsidRPr="00493A9D">
        <w:rPr>
          <w:rFonts w:eastAsia="Arial Unicode MS"/>
          <w:spacing w:val="-4"/>
          <w:sz w:val="18"/>
          <w:szCs w:val="18"/>
          <w:lang w:val="en-GB"/>
        </w:rPr>
        <w:t>20</w:t>
      </w:r>
      <w:r w:rsidR="00CA05BB">
        <w:rPr>
          <w:rFonts w:eastAsia="Arial Unicode MS"/>
          <w:spacing w:val="-4"/>
          <w:sz w:val="18"/>
          <w:szCs w:val="18"/>
          <w:lang w:val="en-GB"/>
        </w:rPr>
        <w:t>.47</w:t>
      </w:r>
      <w:r w:rsidR="00B21211" w:rsidRPr="00493A9D">
        <w:rPr>
          <w:rFonts w:eastAsia="Arial Unicode MS"/>
          <w:spacing w:val="-4"/>
          <w:sz w:val="18"/>
          <w:szCs w:val="18"/>
        </w:rPr>
        <w:t>%,</w:t>
      </w:r>
      <w:r w:rsidR="00B21211" w:rsidRPr="006C18F3">
        <w:rPr>
          <w:rFonts w:eastAsia="Arial Unicode MS"/>
          <w:spacing w:val="-4"/>
          <w:sz w:val="18"/>
          <w:szCs w:val="18"/>
        </w:rPr>
        <w:t xml:space="preserve"> respectively</w:t>
      </w:r>
      <w:r w:rsidR="007F0A8D" w:rsidRPr="006C18F3">
        <w:rPr>
          <w:rFonts w:eastAsia="Arial Unicode MS"/>
          <w:spacing w:val="-4"/>
          <w:sz w:val="18"/>
          <w:szCs w:val="18"/>
        </w:rPr>
        <w:t xml:space="preserve">, for the </w:t>
      </w:r>
      <w:r w:rsidR="00256A04">
        <w:rPr>
          <w:rFonts w:eastAsia="Arial Unicode MS"/>
          <w:spacing w:val="-4"/>
          <w:sz w:val="18"/>
          <w:szCs w:val="18"/>
          <w:lang w:val="en-GB"/>
        </w:rPr>
        <w:t>six</w:t>
      </w:r>
      <w:r w:rsidR="00103404" w:rsidRPr="006C18F3">
        <w:rPr>
          <w:rFonts w:eastAsia="Arial Unicode MS"/>
          <w:spacing w:val="-4"/>
          <w:sz w:val="18"/>
          <w:szCs w:val="18"/>
          <w:lang w:val="en-GB"/>
        </w:rPr>
        <w:t>-month</w:t>
      </w:r>
      <w:r w:rsidR="00E1348D" w:rsidRPr="006C18F3">
        <w:rPr>
          <w:rFonts w:eastAsia="Arial Unicode MS"/>
          <w:spacing w:val="-4"/>
          <w:sz w:val="18"/>
          <w:szCs w:val="18"/>
        </w:rPr>
        <w:t xml:space="preserve"> </w:t>
      </w:r>
      <w:r w:rsidR="007F0A8D" w:rsidRPr="006C18F3">
        <w:rPr>
          <w:rFonts w:eastAsia="Arial Unicode MS"/>
          <w:spacing w:val="-4"/>
          <w:sz w:val="18"/>
          <w:szCs w:val="18"/>
        </w:rPr>
        <w:t xml:space="preserve">interim period ended </w:t>
      </w:r>
      <w:r w:rsidR="00256A04">
        <w:rPr>
          <w:rFonts w:eastAsia="Arial Unicode MS"/>
          <w:spacing w:val="-4"/>
          <w:sz w:val="18"/>
          <w:szCs w:val="18"/>
          <w:lang w:val="en-GB"/>
        </w:rPr>
        <w:t>30 June</w:t>
      </w:r>
      <w:r w:rsidR="007C27B9" w:rsidRPr="006C18F3">
        <w:rPr>
          <w:rFonts w:eastAsia="Arial Unicode MS"/>
          <w:spacing w:val="-4"/>
          <w:sz w:val="18"/>
          <w:szCs w:val="18"/>
        </w:rPr>
        <w:t xml:space="preserve"> </w:t>
      </w:r>
      <w:r w:rsidR="006C18F3" w:rsidRPr="006C18F3">
        <w:rPr>
          <w:rFonts w:eastAsia="Arial Unicode MS"/>
          <w:spacing w:val="-4"/>
          <w:sz w:val="18"/>
          <w:szCs w:val="18"/>
          <w:lang w:val="en-GB"/>
        </w:rPr>
        <w:t>2025</w:t>
      </w:r>
      <w:r w:rsidR="007F0A8D" w:rsidRPr="006C18F3">
        <w:rPr>
          <w:rFonts w:eastAsia="Arial Unicode MS"/>
          <w:spacing w:val="-4"/>
          <w:sz w:val="18"/>
          <w:szCs w:val="18"/>
        </w:rPr>
        <w:t xml:space="preserve">. </w:t>
      </w:r>
    </w:p>
    <w:p w14:paraId="476AB028" w14:textId="77777777" w:rsidR="001427D8" w:rsidRDefault="001427D8" w:rsidP="001427D8">
      <w:pPr>
        <w:jc w:val="both"/>
        <w:rPr>
          <w:rFonts w:eastAsia="Arial Unicode MS"/>
          <w:spacing w:val="-4"/>
          <w:sz w:val="18"/>
          <w:szCs w:val="18"/>
        </w:rPr>
      </w:pPr>
    </w:p>
    <w:p w14:paraId="475713A4" w14:textId="77777777" w:rsidR="00801FE2" w:rsidRPr="001427D8" w:rsidRDefault="00801FE2" w:rsidP="001427D8">
      <w:pPr>
        <w:jc w:val="both"/>
        <w:rPr>
          <w:rFonts w:eastAsia="Arial Unicode MS"/>
          <w:spacing w:val="-4"/>
          <w:sz w:val="18"/>
          <w:szCs w:val="18"/>
        </w:rPr>
      </w:pPr>
    </w:p>
    <w:p w14:paraId="51774436" w14:textId="548EDB10" w:rsidR="00E36E30" w:rsidRPr="006C18F3" w:rsidRDefault="006C18F3" w:rsidP="001427D8">
      <w:pPr>
        <w:pStyle w:val="Heading1"/>
        <w:jc w:val="both"/>
        <w:rPr>
          <w:rFonts w:cs="Arial"/>
          <w:color w:val="auto"/>
          <w:sz w:val="18"/>
          <w:szCs w:val="18"/>
          <w:lang w:val="en-GB"/>
        </w:rPr>
      </w:pPr>
      <w:r w:rsidRPr="006C18F3">
        <w:rPr>
          <w:rFonts w:cs="Arial"/>
          <w:color w:val="auto"/>
          <w:sz w:val="18"/>
          <w:szCs w:val="18"/>
          <w:lang w:val="en-GB"/>
        </w:rPr>
        <w:t>1</w:t>
      </w:r>
      <w:r w:rsidR="009318AF">
        <w:rPr>
          <w:rFonts w:cs="Arial"/>
          <w:color w:val="auto"/>
          <w:sz w:val="18"/>
          <w:szCs w:val="18"/>
          <w:lang w:val="en-GB"/>
        </w:rPr>
        <w:t>5</w:t>
      </w:r>
      <w:r w:rsidR="00E36E30" w:rsidRPr="006C18F3">
        <w:rPr>
          <w:rFonts w:cs="Arial"/>
          <w:color w:val="auto"/>
          <w:sz w:val="18"/>
          <w:szCs w:val="18"/>
          <w:lang w:val="en-GB"/>
        </w:rPr>
        <w:tab/>
        <w:t>Earning</w:t>
      </w:r>
      <w:r w:rsidR="00E933AB">
        <w:rPr>
          <w:rFonts w:cs="Browallia New"/>
          <w:color w:val="auto"/>
          <w:sz w:val="18"/>
          <w:szCs w:val="22"/>
        </w:rPr>
        <w:t>s</w:t>
      </w:r>
      <w:r w:rsidR="00E36E30" w:rsidRPr="006C18F3">
        <w:rPr>
          <w:rFonts w:cs="Arial"/>
          <w:color w:val="auto"/>
          <w:sz w:val="18"/>
          <w:szCs w:val="18"/>
          <w:lang w:val="en-GB"/>
        </w:rPr>
        <w:t xml:space="preserve"> per share</w:t>
      </w:r>
    </w:p>
    <w:p w14:paraId="3F02BB96" w14:textId="77777777" w:rsidR="007F0A8D" w:rsidRPr="006C18F3" w:rsidRDefault="007F0A8D" w:rsidP="007F0A8D">
      <w:pPr>
        <w:jc w:val="both"/>
        <w:rPr>
          <w:rFonts w:eastAsia="MS Mincho"/>
          <w:spacing w:val="-4"/>
          <w:sz w:val="18"/>
          <w:szCs w:val="18"/>
          <w:lang w:val="en-GB"/>
        </w:rPr>
      </w:pPr>
    </w:p>
    <w:p w14:paraId="66E346ED" w14:textId="32049E54" w:rsidR="007F0A8D" w:rsidRPr="006C18F3" w:rsidRDefault="007F0A8D" w:rsidP="007F0A8D">
      <w:pPr>
        <w:jc w:val="both"/>
        <w:rPr>
          <w:rFonts w:eastAsia="MS Mincho"/>
          <w:spacing w:val="-4"/>
          <w:sz w:val="18"/>
          <w:szCs w:val="18"/>
          <w:lang w:val="en-GB"/>
        </w:rPr>
      </w:pPr>
      <w:r w:rsidRPr="006C18F3">
        <w:rPr>
          <w:rFonts w:eastAsia="MS Mincho"/>
          <w:spacing w:val="-4"/>
          <w:sz w:val="18"/>
          <w:szCs w:val="18"/>
          <w:lang w:val="en-GB"/>
        </w:rPr>
        <w:t>Basic earnings</w:t>
      </w:r>
      <w:r w:rsidR="003C42C2" w:rsidRPr="006C18F3">
        <w:rPr>
          <w:rFonts w:eastAsia="MS Mincho"/>
          <w:spacing w:val="-4"/>
          <w:sz w:val="18"/>
          <w:szCs w:val="18"/>
          <w:lang w:val="en-GB"/>
        </w:rPr>
        <w:t xml:space="preserve"> </w:t>
      </w:r>
      <w:r w:rsidRPr="006C18F3">
        <w:rPr>
          <w:rFonts w:eastAsia="MS Mincho"/>
          <w:spacing w:val="-4"/>
          <w:sz w:val="18"/>
          <w:szCs w:val="18"/>
          <w:lang w:val="en-GB"/>
        </w:rPr>
        <w:t>per share shall be calculated by dividing profit</w:t>
      </w:r>
      <w:r w:rsidR="003C42C2" w:rsidRPr="006C18F3">
        <w:rPr>
          <w:rFonts w:eastAsia="MS Mincho"/>
          <w:spacing w:val="-4"/>
          <w:sz w:val="18"/>
          <w:szCs w:val="18"/>
          <w:cs/>
          <w:lang w:val="en-GB"/>
        </w:rPr>
        <w:t xml:space="preserve"> </w:t>
      </w:r>
      <w:r w:rsidRPr="006C18F3">
        <w:rPr>
          <w:rFonts w:eastAsia="MS Mincho"/>
          <w:spacing w:val="-4"/>
          <w:sz w:val="18"/>
          <w:szCs w:val="18"/>
          <w:lang w:val="en-GB"/>
        </w:rPr>
        <w:t>attributable to ordinary equity holders of the Company by the weighted average number of ordinary shares outstanding during the period.</w:t>
      </w:r>
    </w:p>
    <w:p w14:paraId="7E95FDFD" w14:textId="77777777" w:rsidR="007F0A8D" w:rsidRPr="006C18F3" w:rsidRDefault="007F0A8D" w:rsidP="007F0A8D">
      <w:pPr>
        <w:pStyle w:val="ListParagraph"/>
        <w:ind w:left="0"/>
        <w:jc w:val="both"/>
        <w:rPr>
          <w:rFonts w:ascii="Arial" w:hAnsi="Arial" w:cs="Arial"/>
          <w:sz w:val="18"/>
          <w:szCs w:val="18"/>
          <w:lang w:val="en-GB"/>
        </w:rPr>
      </w:pPr>
    </w:p>
    <w:p w14:paraId="5B3DDBCE" w14:textId="72E93738" w:rsidR="007F0A8D" w:rsidRPr="006C18F3" w:rsidRDefault="007F0A8D" w:rsidP="007F0A8D">
      <w:pPr>
        <w:jc w:val="thaiDistribute"/>
        <w:rPr>
          <w:rFonts w:eastAsiaTheme="minorHAnsi"/>
          <w:sz w:val="18"/>
          <w:szCs w:val="18"/>
          <w:lang w:val="en-GB" w:eastAsia="en-US"/>
        </w:rPr>
      </w:pPr>
      <w:r w:rsidRPr="006C18F3">
        <w:rPr>
          <w:rFonts w:eastAsiaTheme="minorHAnsi"/>
          <w:sz w:val="18"/>
          <w:szCs w:val="18"/>
          <w:lang w:val="en-GB" w:eastAsia="en-US" w:bidi="ar-SA"/>
        </w:rPr>
        <w:t xml:space="preserve">Basic earnings per share for the </w:t>
      </w:r>
      <w:r w:rsidR="0087668A" w:rsidRPr="006C18F3">
        <w:rPr>
          <w:rFonts w:eastAsiaTheme="minorHAnsi"/>
          <w:sz w:val="18"/>
          <w:szCs w:val="18"/>
          <w:lang w:val="en-GB" w:eastAsia="en-US"/>
        </w:rPr>
        <w:t>three</w:t>
      </w:r>
      <w:r w:rsidRPr="006C18F3">
        <w:rPr>
          <w:rFonts w:eastAsiaTheme="minorHAnsi"/>
          <w:sz w:val="18"/>
          <w:szCs w:val="18"/>
          <w:lang w:val="en-GB" w:eastAsia="en-US" w:bidi="ar-SA"/>
        </w:rPr>
        <w:t xml:space="preserve">-month periods ended </w:t>
      </w:r>
      <w:r w:rsidR="00256A04">
        <w:rPr>
          <w:rFonts w:eastAsia="Arial Unicode MS"/>
          <w:spacing w:val="-4"/>
          <w:sz w:val="18"/>
          <w:szCs w:val="18"/>
          <w:lang w:val="en-GB"/>
        </w:rPr>
        <w:t>30 June</w:t>
      </w:r>
      <w:r w:rsidR="00F72BE4" w:rsidRPr="006C18F3">
        <w:rPr>
          <w:rFonts w:eastAsia="Arial Unicode MS"/>
          <w:spacing w:val="-4"/>
          <w:sz w:val="18"/>
          <w:szCs w:val="18"/>
          <w:lang w:val="en-GB"/>
        </w:rPr>
        <w:t xml:space="preserve"> </w:t>
      </w:r>
      <w:r w:rsidR="006C18F3" w:rsidRPr="006C18F3">
        <w:rPr>
          <w:rFonts w:eastAsiaTheme="minorHAnsi"/>
          <w:sz w:val="18"/>
          <w:szCs w:val="18"/>
          <w:lang w:val="en-GB" w:eastAsia="en-US" w:bidi="ar-SA"/>
        </w:rPr>
        <w:t>2026</w:t>
      </w:r>
      <w:r w:rsidR="00E1348D" w:rsidRPr="006C18F3">
        <w:rPr>
          <w:rFonts w:eastAsiaTheme="minorHAnsi"/>
          <w:sz w:val="18"/>
          <w:szCs w:val="18"/>
          <w:lang w:val="en-GB" w:eastAsia="en-US" w:bidi="ar-SA"/>
        </w:rPr>
        <w:t xml:space="preserve"> and </w:t>
      </w:r>
      <w:r w:rsidR="006C18F3" w:rsidRPr="006C18F3">
        <w:rPr>
          <w:rFonts w:eastAsiaTheme="minorHAnsi"/>
          <w:sz w:val="18"/>
          <w:szCs w:val="18"/>
          <w:lang w:val="en-GB" w:eastAsia="en-US" w:bidi="ar-SA"/>
        </w:rPr>
        <w:t>2025</w:t>
      </w:r>
      <w:r w:rsidRPr="006C18F3">
        <w:rPr>
          <w:rFonts w:eastAsiaTheme="minorHAnsi"/>
          <w:sz w:val="18"/>
          <w:szCs w:val="18"/>
          <w:lang w:val="en-GB" w:eastAsia="en-US" w:bidi="ar-SA"/>
        </w:rPr>
        <w:t>:</w:t>
      </w:r>
    </w:p>
    <w:p w14:paraId="6F264247" w14:textId="77777777" w:rsidR="007F0A8D" w:rsidRPr="006C18F3" w:rsidRDefault="007F0A8D" w:rsidP="007F0A8D">
      <w:pPr>
        <w:jc w:val="both"/>
        <w:rPr>
          <w:rFonts w:eastAsia="MS Mincho"/>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B27F1C7" w14:textId="77777777" w:rsidTr="00E22511">
        <w:tc>
          <w:tcPr>
            <w:tcW w:w="4248" w:type="dxa"/>
            <w:tcBorders>
              <w:top w:val="nil"/>
              <w:left w:val="nil"/>
              <w:bottom w:val="nil"/>
              <w:right w:val="nil"/>
            </w:tcBorders>
          </w:tcPr>
          <w:p w14:paraId="5F366A77"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nil"/>
              <w:right w:val="nil"/>
            </w:tcBorders>
          </w:tcPr>
          <w:p w14:paraId="459F3557" w14:textId="4255933C"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07CE29D8" w14:textId="2198AF2A"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0E363BD0" w14:textId="77777777" w:rsidTr="0084754C">
        <w:tc>
          <w:tcPr>
            <w:tcW w:w="4248" w:type="dxa"/>
            <w:tcBorders>
              <w:top w:val="nil"/>
              <w:left w:val="nil"/>
              <w:bottom w:val="nil"/>
              <w:right w:val="nil"/>
            </w:tcBorders>
          </w:tcPr>
          <w:p w14:paraId="16731C83" w14:textId="77777777" w:rsidR="0050763F" w:rsidRPr="006C18F3" w:rsidRDefault="0050763F" w:rsidP="0050763F">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5919906D" w14:textId="6D816ED9"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44C68056" w14:textId="52A18E43"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6C484CAB" w14:textId="77777777" w:rsidTr="0084754C">
        <w:tc>
          <w:tcPr>
            <w:tcW w:w="4248" w:type="dxa"/>
            <w:tcBorders>
              <w:top w:val="nil"/>
              <w:left w:val="nil"/>
              <w:bottom w:val="nil"/>
              <w:right w:val="nil"/>
            </w:tcBorders>
          </w:tcPr>
          <w:p w14:paraId="51A14280" w14:textId="77777777" w:rsidR="0050763F" w:rsidRPr="006C18F3" w:rsidRDefault="0050763F" w:rsidP="0050763F">
            <w:pPr>
              <w:ind w:left="-112"/>
              <w:jc w:val="both"/>
              <w:rPr>
                <w:b/>
                <w:bCs/>
                <w:sz w:val="18"/>
                <w:szCs w:val="18"/>
                <w:lang w:val="en-GB"/>
              </w:rPr>
            </w:pPr>
          </w:p>
        </w:tc>
        <w:tc>
          <w:tcPr>
            <w:tcW w:w="1296" w:type="dxa"/>
            <w:tcBorders>
              <w:top w:val="single" w:sz="4" w:space="0" w:color="auto"/>
              <w:left w:val="nil"/>
              <w:bottom w:val="nil"/>
              <w:right w:val="nil"/>
            </w:tcBorders>
            <w:hideMark/>
          </w:tcPr>
          <w:p w14:paraId="3280FB39"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19328191" w14:textId="57E741F4" w:rsidR="0050763F" w:rsidRPr="006C18F3" w:rsidRDefault="000A7D80"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41A15292"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4E97C09" w14:textId="5111DD31" w:rsidR="0050763F" w:rsidRPr="006C18F3" w:rsidRDefault="000A7D80" w:rsidP="0050763F">
            <w:pPr>
              <w:ind w:left="-40" w:right="-72"/>
              <w:jc w:val="right"/>
              <w:rPr>
                <w:b/>
                <w:sz w:val="18"/>
                <w:szCs w:val="18"/>
                <w:lang w:val="en-GB"/>
              </w:rPr>
            </w:pPr>
            <w:r w:rsidRPr="006C18F3">
              <w:rPr>
                <w:b/>
                <w:sz w:val="18"/>
                <w:szCs w:val="18"/>
                <w:lang w:val="en-GB"/>
              </w:rPr>
              <w:t>Unaudited</w:t>
            </w:r>
          </w:p>
        </w:tc>
      </w:tr>
      <w:tr w:rsidR="00BE21F8" w:rsidRPr="006C18F3" w14:paraId="1800A54F" w14:textId="77777777" w:rsidTr="0084754C">
        <w:tc>
          <w:tcPr>
            <w:tcW w:w="4248" w:type="dxa"/>
            <w:tcBorders>
              <w:top w:val="nil"/>
              <w:left w:val="nil"/>
              <w:bottom w:val="nil"/>
              <w:right w:val="nil"/>
            </w:tcBorders>
          </w:tcPr>
          <w:p w14:paraId="2CB22F70"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4AD2A425" w14:textId="29075123"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0DEFEBB9" w14:textId="27DDE427"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4832C83C" w14:textId="3295DFFE" w:rsidR="00BE21F8" w:rsidRPr="006C18F3" w:rsidRDefault="00BE21F8" w:rsidP="00BE21F8">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5F389032" w14:textId="2F839C0B" w:rsidR="00BE21F8" w:rsidRPr="006C18F3" w:rsidRDefault="00BE21F8" w:rsidP="00BE21F8">
            <w:pPr>
              <w:ind w:left="-40" w:right="-72"/>
              <w:jc w:val="right"/>
              <w:rPr>
                <w:b/>
                <w:sz w:val="18"/>
                <w:szCs w:val="18"/>
                <w:lang w:val="en-GB"/>
              </w:rPr>
            </w:pPr>
            <w:r>
              <w:rPr>
                <w:b/>
                <w:sz w:val="18"/>
                <w:szCs w:val="18"/>
                <w:lang w:val="en-GB"/>
              </w:rPr>
              <w:t>30 June</w:t>
            </w:r>
          </w:p>
        </w:tc>
      </w:tr>
      <w:tr w:rsidR="00BE21F8" w:rsidRPr="006C18F3" w14:paraId="554A8AFC" w14:textId="77777777" w:rsidTr="00037674">
        <w:tc>
          <w:tcPr>
            <w:tcW w:w="4248" w:type="dxa"/>
            <w:tcBorders>
              <w:top w:val="nil"/>
              <w:left w:val="nil"/>
              <w:bottom w:val="nil"/>
              <w:right w:val="nil"/>
            </w:tcBorders>
          </w:tcPr>
          <w:p w14:paraId="6BD284B0" w14:textId="77777777" w:rsidR="00BE21F8" w:rsidRPr="006C18F3" w:rsidRDefault="00BE21F8" w:rsidP="00BE21F8">
            <w:pPr>
              <w:ind w:left="-112"/>
              <w:jc w:val="both"/>
              <w:rPr>
                <w:b/>
                <w:bCs/>
                <w:sz w:val="18"/>
                <w:szCs w:val="18"/>
                <w:lang w:val="en-GB"/>
              </w:rPr>
            </w:pPr>
          </w:p>
        </w:tc>
        <w:tc>
          <w:tcPr>
            <w:tcW w:w="1296" w:type="dxa"/>
            <w:tcBorders>
              <w:top w:val="nil"/>
              <w:left w:val="nil"/>
              <w:bottom w:val="nil"/>
              <w:right w:val="nil"/>
            </w:tcBorders>
          </w:tcPr>
          <w:p w14:paraId="06394E99" w14:textId="5FD3A1FC"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F890465" w14:textId="4310EE95" w:rsidR="00BE21F8" w:rsidRPr="006C18F3" w:rsidRDefault="00BE21F8" w:rsidP="00BE21F8">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267A751A" w14:textId="1C9EE4E7" w:rsidR="00BE21F8" w:rsidRPr="006C18F3" w:rsidRDefault="00BE21F8" w:rsidP="00BE21F8">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2EB3B30" w14:textId="68E4BB8F" w:rsidR="00BE21F8" w:rsidRPr="006C18F3" w:rsidRDefault="00BE21F8" w:rsidP="00BE21F8">
            <w:pPr>
              <w:ind w:left="-40" w:right="-72"/>
              <w:jc w:val="right"/>
              <w:rPr>
                <w:b/>
                <w:sz w:val="18"/>
                <w:szCs w:val="18"/>
                <w:lang w:val="en-GB"/>
              </w:rPr>
            </w:pPr>
            <w:r w:rsidRPr="006C18F3">
              <w:rPr>
                <w:b/>
                <w:sz w:val="18"/>
                <w:szCs w:val="18"/>
                <w:lang w:val="en-GB"/>
              </w:rPr>
              <w:t>2025</w:t>
            </w:r>
          </w:p>
        </w:tc>
      </w:tr>
      <w:tr w:rsidR="00BE21F8" w:rsidRPr="006C18F3" w14:paraId="43AF7584" w14:textId="77777777" w:rsidTr="00037674">
        <w:tc>
          <w:tcPr>
            <w:tcW w:w="4248" w:type="dxa"/>
            <w:tcBorders>
              <w:top w:val="nil"/>
              <w:left w:val="nil"/>
              <w:bottom w:val="nil"/>
              <w:right w:val="nil"/>
            </w:tcBorders>
          </w:tcPr>
          <w:p w14:paraId="27C2CAA0" w14:textId="77777777" w:rsidR="00BE21F8" w:rsidRPr="006C18F3" w:rsidRDefault="00BE21F8" w:rsidP="00BE21F8">
            <w:pPr>
              <w:ind w:left="-112"/>
              <w:jc w:val="both"/>
              <w:rPr>
                <w:sz w:val="18"/>
                <w:szCs w:val="18"/>
                <w:u w:val="single"/>
                <w:lang w:val="en-GB"/>
              </w:rPr>
            </w:pPr>
          </w:p>
        </w:tc>
        <w:tc>
          <w:tcPr>
            <w:tcW w:w="1296" w:type="dxa"/>
            <w:tcBorders>
              <w:top w:val="nil"/>
              <w:left w:val="nil"/>
              <w:bottom w:val="single" w:sz="4" w:space="0" w:color="auto"/>
              <w:right w:val="nil"/>
            </w:tcBorders>
            <w:hideMark/>
          </w:tcPr>
          <w:p w14:paraId="76E4373C"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2C27F435"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13D04F07"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97474BE" w14:textId="77777777" w:rsidR="00BE21F8" w:rsidRPr="006C18F3" w:rsidRDefault="00BE21F8" w:rsidP="00BE21F8">
            <w:pPr>
              <w:ind w:left="-40" w:right="-72"/>
              <w:jc w:val="right"/>
              <w:rPr>
                <w:b/>
                <w:bCs/>
                <w:sz w:val="18"/>
                <w:szCs w:val="18"/>
                <w:lang w:val="en-GB"/>
              </w:rPr>
            </w:pPr>
            <w:r w:rsidRPr="006C18F3">
              <w:rPr>
                <w:b/>
                <w:bCs/>
                <w:sz w:val="18"/>
                <w:szCs w:val="18"/>
                <w:lang w:val="en-GB"/>
              </w:rPr>
              <w:t>Baht</w:t>
            </w:r>
          </w:p>
        </w:tc>
      </w:tr>
      <w:tr w:rsidR="00BE21F8" w:rsidRPr="006C18F3" w14:paraId="0DE4B10D" w14:textId="77777777" w:rsidTr="00037674">
        <w:tc>
          <w:tcPr>
            <w:tcW w:w="4248" w:type="dxa"/>
            <w:tcBorders>
              <w:top w:val="nil"/>
              <w:left w:val="nil"/>
              <w:bottom w:val="nil"/>
              <w:right w:val="nil"/>
            </w:tcBorders>
          </w:tcPr>
          <w:p w14:paraId="3D3C1049" w14:textId="77777777" w:rsidR="00BE21F8" w:rsidRPr="006C18F3" w:rsidRDefault="00BE21F8" w:rsidP="00BE21F8">
            <w:pPr>
              <w:ind w:left="-112"/>
              <w:jc w:val="both"/>
              <w:rPr>
                <w:sz w:val="18"/>
                <w:szCs w:val="18"/>
                <w:u w:val="single"/>
                <w:lang w:val="en-GB"/>
              </w:rPr>
            </w:pPr>
          </w:p>
        </w:tc>
        <w:tc>
          <w:tcPr>
            <w:tcW w:w="1296" w:type="dxa"/>
            <w:tcBorders>
              <w:top w:val="single" w:sz="4" w:space="0" w:color="auto"/>
              <w:left w:val="nil"/>
              <w:bottom w:val="nil"/>
              <w:right w:val="nil"/>
            </w:tcBorders>
          </w:tcPr>
          <w:p w14:paraId="4449975D" w14:textId="77777777" w:rsidR="00BE21F8" w:rsidRPr="006C18F3" w:rsidRDefault="00BE21F8" w:rsidP="00BE21F8">
            <w:pPr>
              <w:ind w:left="-40" w:right="-72"/>
              <w:jc w:val="right"/>
              <w:rPr>
                <w:b/>
                <w:bCs/>
                <w:sz w:val="18"/>
                <w:szCs w:val="18"/>
                <w:lang w:val="en-GB"/>
              </w:rPr>
            </w:pPr>
          </w:p>
        </w:tc>
        <w:tc>
          <w:tcPr>
            <w:tcW w:w="1296" w:type="dxa"/>
            <w:tcBorders>
              <w:top w:val="single" w:sz="4" w:space="0" w:color="auto"/>
              <w:left w:val="nil"/>
              <w:bottom w:val="nil"/>
              <w:right w:val="nil"/>
            </w:tcBorders>
          </w:tcPr>
          <w:p w14:paraId="56409244" w14:textId="77777777" w:rsidR="00BE21F8" w:rsidRPr="006C18F3" w:rsidRDefault="00BE21F8" w:rsidP="00BE21F8">
            <w:pPr>
              <w:ind w:left="-40" w:right="-72"/>
              <w:jc w:val="right"/>
              <w:rPr>
                <w:b/>
                <w:bCs/>
                <w:sz w:val="18"/>
                <w:szCs w:val="18"/>
                <w:lang w:val="en-GB"/>
              </w:rPr>
            </w:pPr>
          </w:p>
        </w:tc>
        <w:tc>
          <w:tcPr>
            <w:tcW w:w="1296" w:type="dxa"/>
            <w:tcBorders>
              <w:top w:val="single" w:sz="4" w:space="0" w:color="auto"/>
              <w:left w:val="nil"/>
              <w:bottom w:val="nil"/>
              <w:right w:val="nil"/>
            </w:tcBorders>
          </w:tcPr>
          <w:p w14:paraId="06381F7C" w14:textId="77777777" w:rsidR="00BE21F8" w:rsidRPr="006C18F3" w:rsidRDefault="00BE21F8" w:rsidP="00BE21F8">
            <w:pPr>
              <w:ind w:left="-40" w:right="-72"/>
              <w:jc w:val="right"/>
              <w:rPr>
                <w:b/>
                <w:bCs/>
                <w:sz w:val="18"/>
                <w:szCs w:val="18"/>
                <w:lang w:val="en-GB"/>
              </w:rPr>
            </w:pPr>
          </w:p>
        </w:tc>
        <w:tc>
          <w:tcPr>
            <w:tcW w:w="1296" w:type="dxa"/>
            <w:tcBorders>
              <w:top w:val="single" w:sz="4" w:space="0" w:color="auto"/>
              <w:left w:val="nil"/>
              <w:bottom w:val="nil"/>
              <w:right w:val="nil"/>
            </w:tcBorders>
          </w:tcPr>
          <w:p w14:paraId="321C974A" w14:textId="77777777" w:rsidR="00BE21F8" w:rsidRPr="006C18F3" w:rsidRDefault="00BE21F8" w:rsidP="00BE21F8">
            <w:pPr>
              <w:ind w:left="-40" w:right="-72"/>
              <w:jc w:val="right"/>
              <w:rPr>
                <w:b/>
                <w:bCs/>
                <w:sz w:val="18"/>
                <w:szCs w:val="18"/>
                <w:lang w:val="en-GB"/>
              </w:rPr>
            </w:pPr>
          </w:p>
        </w:tc>
      </w:tr>
      <w:tr w:rsidR="00BE21F8" w:rsidRPr="006C18F3" w14:paraId="5088800D" w14:textId="77777777" w:rsidTr="004D4DBD">
        <w:trPr>
          <w:trHeight w:val="159"/>
        </w:trPr>
        <w:tc>
          <w:tcPr>
            <w:tcW w:w="4248" w:type="dxa"/>
            <w:tcBorders>
              <w:top w:val="nil"/>
              <w:left w:val="nil"/>
              <w:bottom w:val="nil"/>
              <w:right w:val="nil"/>
            </w:tcBorders>
            <w:vAlign w:val="bottom"/>
          </w:tcPr>
          <w:p w14:paraId="6A1513A8" w14:textId="11A02DCD" w:rsidR="00BE21F8" w:rsidRPr="00CC40D0" w:rsidRDefault="00BE21F8" w:rsidP="00BE21F8">
            <w:pPr>
              <w:pStyle w:val="Default"/>
              <w:ind w:left="-112"/>
              <w:jc w:val="both"/>
              <w:rPr>
                <w:color w:val="auto"/>
                <w:sz w:val="18"/>
                <w:szCs w:val="18"/>
              </w:rPr>
            </w:pPr>
            <w:r w:rsidRPr="00CC40D0">
              <w:rPr>
                <w:color w:val="auto"/>
                <w:sz w:val="18"/>
                <w:szCs w:val="18"/>
              </w:rPr>
              <w:t>Profit attributable to ordinary equity holders (Baht)</w:t>
            </w:r>
          </w:p>
        </w:tc>
        <w:tc>
          <w:tcPr>
            <w:tcW w:w="1296" w:type="dxa"/>
            <w:tcBorders>
              <w:top w:val="nil"/>
              <w:left w:val="nil"/>
              <w:bottom w:val="nil"/>
              <w:right w:val="nil"/>
            </w:tcBorders>
          </w:tcPr>
          <w:p w14:paraId="459FF1FE" w14:textId="11D7007A" w:rsidR="00BE21F8" w:rsidRPr="009E6F11" w:rsidRDefault="005A0BA3" w:rsidP="00BE21F8">
            <w:pPr>
              <w:ind w:left="-40" w:right="-72"/>
              <w:jc w:val="right"/>
              <w:rPr>
                <w:rFonts w:eastAsiaTheme="minorHAnsi" w:cs="Cordia New"/>
                <w:sz w:val="18"/>
                <w:szCs w:val="18"/>
                <w:cs/>
                <w:lang w:eastAsia="en-US"/>
              </w:rPr>
            </w:pPr>
            <w:r w:rsidRPr="005A0BA3">
              <w:rPr>
                <w:rFonts w:eastAsiaTheme="minorHAnsi"/>
                <w:sz w:val="18"/>
                <w:szCs w:val="18"/>
                <w:lang w:val="en-GB" w:eastAsia="en-US"/>
              </w:rPr>
              <w:t>22,864,706</w:t>
            </w:r>
          </w:p>
        </w:tc>
        <w:tc>
          <w:tcPr>
            <w:tcW w:w="1296" w:type="dxa"/>
            <w:tcBorders>
              <w:top w:val="nil"/>
              <w:left w:val="nil"/>
              <w:bottom w:val="nil"/>
              <w:right w:val="nil"/>
            </w:tcBorders>
            <w:vAlign w:val="bottom"/>
          </w:tcPr>
          <w:p w14:paraId="24136E93" w14:textId="3387B3FF" w:rsidR="00BE21F8" w:rsidRPr="00CC40D0" w:rsidRDefault="00601F2E" w:rsidP="00BE21F8">
            <w:pPr>
              <w:ind w:right="-72"/>
              <w:jc w:val="right"/>
              <w:rPr>
                <w:rFonts w:eastAsiaTheme="minorHAnsi"/>
                <w:sz w:val="18"/>
                <w:szCs w:val="18"/>
                <w:lang w:val="en-GB" w:eastAsia="en-US"/>
              </w:rPr>
            </w:pPr>
            <w:r>
              <w:rPr>
                <w:rFonts w:eastAsiaTheme="minorHAnsi"/>
                <w:sz w:val="18"/>
                <w:szCs w:val="18"/>
                <w:lang w:val="en-GB" w:eastAsia="en-US"/>
              </w:rPr>
              <w:t>14,797,665</w:t>
            </w:r>
          </w:p>
        </w:tc>
        <w:tc>
          <w:tcPr>
            <w:tcW w:w="1296" w:type="dxa"/>
            <w:tcBorders>
              <w:top w:val="nil"/>
              <w:left w:val="nil"/>
              <w:bottom w:val="nil"/>
              <w:right w:val="nil"/>
            </w:tcBorders>
          </w:tcPr>
          <w:p w14:paraId="1885B3F4" w14:textId="31281CAD" w:rsidR="00BE21F8" w:rsidRPr="00CC40D0" w:rsidRDefault="005A0BA3" w:rsidP="00BE21F8">
            <w:pPr>
              <w:ind w:right="-72"/>
              <w:jc w:val="right"/>
              <w:rPr>
                <w:rFonts w:eastAsiaTheme="minorHAnsi"/>
                <w:sz w:val="18"/>
                <w:szCs w:val="18"/>
                <w:lang w:val="en-GB" w:eastAsia="en-US"/>
              </w:rPr>
            </w:pPr>
            <w:r w:rsidRPr="005A0BA3">
              <w:rPr>
                <w:rFonts w:eastAsiaTheme="minorHAnsi"/>
                <w:sz w:val="18"/>
                <w:szCs w:val="18"/>
                <w:lang w:val="en-GB" w:eastAsia="en-US"/>
              </w:rPr>
              <w:t>23,265,500</w:t>
            </w:r>
          </w:p>
        </w:tc>
        <w:tc>
          <w:tcPr>
            <w:tcW w:w="1296" w:type="dxa"/>
            <w:tcBorders>
              <w:top w:val="nil"/>
              <w:left w:val="nil"/>
              <w:bottom w:val="nil"/>
              <w:right w:val="nil"/>
            </w:tcBorders>
            <w:vAlign w:val="bottom"/>
          </w:tcPr>
          <w:p w14:paraId="5C55541B" w14:textId="0D0C6636" w:rsidR="00BE21F8" w:rsidRPr="00CC40D0" w:rsidRDefault="00601F2E" w:rsidP="00BE21F8">
            <w:pPr>
              <w:ind w:right="-72"/>
              <w:jc w:val="right"/>
              <w:rPr>
                <w:rFonts w:eastAsiaTheme="minorHAnsi"/>
                <w:sz w:val="18"/>
                <w:szCs w:val="18"/>
                <w:lang w:val="en-GB" w:eastAsia="en-US"/>
              </w:rPr>
            </w:pPr>
            <w:r>
              <w:rPr>
                <w:rFonts w:eastAsiaTheme="minorHAnsi"/>
                <w:sz w:val="18"/>
                <w:szCs w:val="18"/>
                <w:lang w:val="en-GB" w:eastAsia="en-US"/>
              </w:rPr>
              <w:t>14,849,691</w:t>
            </w:r>
          </w:p>
        </w:tc>
      </w:tr>
      <w:tr w:rsidR="00BE21F8" w:rsidRPr="006C18F3" w14:paraId="3C40C05A" w14:textId="77777777">
        <w:tc>
          <w:tcPr>
            <w:tcW w:w="4248" w:type="dxa"/>
            <w:tcBorders>
              <w:top w:val="nil"/>
              <w:left w:val="nil"/>
              <w:bottom w:val="nil"/>
              <w:right w:val="nil"/>
            </w:tcBorders>
            <w:vAlign w:val="bottom"/>
          </w:tcPr>
          <w:p w14:paraId="182ED9E4" w14:textId="77777777" w:rsidR="00BE21F8" w:rsidRPr="006C18F3" w:rsidRDefault="00BE21F8" w:rsidP="00BE21F8">
            <w:pPr>
              <w:tabs>
                <w:tab w:val="left" w:pos="540"/>
              </w:tabs>
              <w:ind w:left="-101" w:right="-72"/>
              <w:jc w:val="both"/>
              <w:rPr>
                <w:rFonts w:eastAsia="MS Mincho"/>
                <w:sz w:val="18"/>
                <w:szCs w:val="18"/>
                <w:lang w:val="en-GB"/>
              </w:rPr>
            </w:pPr>
            <w:r w:rsidRPr="006C18F3">
              <w:rPr>
                <w:rFonts w:eastAsia="MS Mincho"/>
                <w:sz w:val="18"/>
                <w:szCs w:val="18"/>
                <w:lang w:val="en-GB"/>
              </w:rPr>
              <w:t xml:space="preserve">Weighted average number of issued </w:t>
            </w:r>
          </w:p>
          <w:p w14:paraId="344C41B4" w14:textId="5869AE48" w:rsidR="00BE21F8" w:rsidRPr="006C18F3" w:rsidRDefault="00BE21F8" w:rsidP="00BE21F8">
            <w:pPr>
              <w:pStyle w:val="Default"/>
              <w:ind w:left="-112"/>
              <w:jc w:val="both"/>
              <w:rPr>
                <w:color w:val="auto"/>
                <w:sz w:val="18"/>
                <w:szCs w:val="18"/>
              </w:rPr>
            </w:pPr>
            <w:r w:rsidRPr="006C18F3">
              <w:rPr>
                <w:rFonts w:eastAsia="MS Mincho"/>
                <w:color w:val="auto"/>
                <w:sz w:val="18"/>
                <w:szCs w:val="18"/>
              </w:rPr>
              <w:t xml:space="preserve">   and paid-up ordinary shares </w:t>
            </w:r>
            <w:r w:rsidRPr="006C18F3">
              <w:rPr>
                <w:color w:val="auto"/>
                <w:sz w:val="18"/>
                <w:szCs w:val="18"/>
                <w:cs/>
              </w:rPr>
              <w:t>(</w:t>
            </w:r>
            <w:r w:rsidRPr="006C18F3">
              <w:rPr>
                <w:color w:val="auto"/>
                <w:sz w:val="18"/>
                <w:szCs w:val="18"/>
              </w:rPr>
              <w:t>Shares</w:t>
            </w:r>
            <w:r w:rsidRPr="006C18F3">
              <w:rPr>
                <w:color w:val="auto"/>
                <w:sz w:val="18"/>
                <w:szCs w:val="18"/>
                <w:cs/>
              </w:rPr>
              <w:t>)</w:t>
            </w:r>
          </w:p>
        </w:tc>
        <w:tc>
          <w:tcPr>
            <w:tcW w:w="1296" w:type="dxa"/>
            <w:tcBorders>
              <w:top w:val="nil"/>
              <w:left w:val="nil"/>
              <w:bottom w:val="single" w:sz="4" w:space="0" w:color="auto"/>
              <w:right w:val="nil"/>
            </w:tcBorders>
            <w:vAlign w:val="bottom"/>
          </w:tcPr>
          <w:p w14:paraId="6C815684" w14:textId="4BC9DED5" w:rsidR="00BE21F8" w:rsidRPr="006C18F3" w:rsidRDefault="00BE21F8" w:rsidP="00BE21F8">
            <w:pPr>
              <w:ind w:left="-40" w:right="-72"/>
              <w:jc w:val="right"/>
              <w:rPr>
                <w:rFonts w:eastAsia="Arial Unicode MS"/>
                <w:sz w:val="18"/>
                <w:szCs w:val="18"/>
                <w:lang w:val="en-GB"/>
              </w:rPr>
            </w:pPr>
            <w:r w:rsidRPr="006C18F3">
              <w:rPr>
                <w:rFonts w:eastAsia="Arial Unicode MS"/>
                <w:sz w:val="18"/>
                <w:szCs w:val="18"/>
                <w:lang w:val="en-GB"/>
              </w:rPr>
              <w:t>888,000,000</w:t>
            </w:r>
          </w:p>
        </w:tc>
        <w:tc>
          <w:tcPr>
            <w:tcW w:w="1296" w:type="dxa"/>
            <w:tcBorders>
              <w:top w:val="nil"/>
              <w:left w:val="nil"/>
              <w:bottom w:val="single" w:sz="4" w:space="0" w:color="auto"/>
              <w:right w:val="nil"/>
            </w:tcBorders>
            <w:vAlign w:val="bottom"/>
          </w:tcPr>
          <w:p w14:paraId="38E1097E" w14:textId="36C0FCC1" w:rsidR="00BE21F8" w:rsidRPr="006C18F3" w:rsidRDefault="00BE21F8" w:rsidP="00BE21F8">
            <w:pPr>
              <w:ind w:left="-40" w:right="-72"/>
              <w:jc w:val="right"/>
              <w:rPr>
                <w:sz w:val="18"/>
                <w:szCs w:val="18"/>
                <w:lang w:val="en-GB"/>
              </w:rPr>
            </w:pPr>
            <w:r w:rsidRPr="006C18F3">
              <w:rPr>
                <w:rFonts w:eastAsia="Arial Unicode MS"/>
                <w:sz w:val="18"/>
                <w:szCs w:val="18"/>
                <w:lang w:val="en-GB"/>
              </w:rPr>
              <w:t>888,000,000</w:t>
            </w:r>
          </w:p>
        </w:tc>
        <w:tc>
          <w:tcPr>
            <w:tcW w:w="1296" w:type="dxa"/>
            <w:tcBorders>
              <w:top w:val="nil"/>
              <w:left w:val="nil"/>
              <w:bottom w:val="single" w:sz="4" w:space="0" w:color="auto"/>
              <w:right w:val="nil"/>
            </w:tcBorders>
            <w:vAlign w:val="bottom"/>
          </w:tcPr>
          <w:p w14:paraId="2C35E87D" w14:textId="529D7B70" w:rsidR="00BE21F8" w:rsidRPr="006C18F3" w:rsidRDefault="00BE21F8" w:rsidP="00BE21F8">
            <w:pPr>
              <w:ind w:left="-40" w:right="-72"/>
              <w:jc w:val="right"/>
              <w:rPr>
                <w:sz w:val="18"/>
                <w:szCs w:val="18"/>
                <w:lang w:val="en-GB"/>
              </w:rPr>
            </w:pPr>
            <w:r w:rsidRPr="00041769">
              <w:rPr>
                <w:sz w:val="18"/>
                <w:szCs w:val="18"/>
                <w:lang w:val="en-GB"/>
              </w:rPr>
              <w:t>888,000,000</w:t>
            </w:r>
          </w:p>
        </w:tc>
        <w:tc>
          <w:tcPr>
            <w:tcW w:w="1296" w:type="dxa"/>
            <w:tcBorders>
              <w:top w:val="nil"/>
              <w:left w:val="nil"/>
              <w:bottom w:val="single" w:sz="4" w:space="0" w:color="auto"/>
              <w:right w:val="nil"/>
            </w:tcBorders>
            <w:vAlign w:val="bottom"/>
          </w:tcPr>
          <w:p w14:paraId="2B24C25A" w14:textId="4EA060E7" w:rsidR="00BE21F8" w:rsidRPr="006C18F3" w:rsidRDefault="00BE21F8" w:rsidP="00BE21F8">
            <w:pPr>
              <w:ind w:left="-40" w:right="-72"/>
              <w:jc w:val="right"/>
              <w:rPr>
                <w:sz w:val="18"/>
                <w:szCs w:val="18"/>
                <w:lang w:val="en-GB"/>
              </w:rPr>
            </w:pPr>
            <w:r w:rsidRPr="006C18F3">
              <w:rPr>
                <w:sz w:val="18"/>
                <w:szCs w:val="18"/>
                <w:lang w:val="en-GB"/>
              </w:rPr>
              <w:t>888,000,000</w:t>
            </w:r>
          </w:p>
        </w:tc>
      </w:tr>
      <w:tr w:rsidR="00BE21F8" w:rsidRPr="006C18F3" w14:paraId="61419469" w14:textId="77777777">
        <w:tc>
          <w:tcPr>
            <w:tcW w:w="4248" w:type="dxa"/>
            <w:tcBorders>
              <w:top w:val="nil"/>
              <w:left w:val="nil"/>
              <w:bottom w:val="nil"/>
              <w:right w:val="nil"/>
            </w:tcBorders>
            <w:vAlign w:val="bottom"/>
          </w:tcPr>
          <w:p w14:paraId="1B200561" w14:textId="77777777" w:rsidR="00BE21F8" w:rsidRPr="006C18F3" w:rsidRDefault="00BE21F8" w:rsidP="00BE21F8">
            <w:pPr>
              <w:pStyle w:val="Default"/>
              <w:ind w:left="-112"/>
              <w:jc w:val="both"/>
              <w:rPr>
                <w:color w:val="auto"/>
                <w:sz w:val="18"/>
                <w:szCs w:val="18"/>
                <w:cs/>
              </w:rPr>
            </w:pPr>
          </w:p>
        </w:tc>
        <w:tc>
          <w:tcPr>
            <w:tcW w:w="1296" w:type="dxa"/>
            <w:tcBorders>
              <w:top w:val="single" w:sz="4" w:space="0" w:color="auto"/>
              <w:left w:val="nil"/>
              <w:bottom w:val="nil"/>
              <w:right w:val="nil"/>
            </w:tcBorders>
            <w:vAlign w:val="bottom"/>
          </w:tcPr>
          <w:p w14:paraId="367B150F" w14:textId="77777777" w:rsidR="00BE21F8" w:rsidRPr="006C18F3" w:rsidRDefault="00BE21F8" w:rsidP="00BE21F8">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2AE3AA7B" w14:textId="77777777" w:rsidR="00BE21F8" w:rsidRPr="006C18F3" w:rsidRDefault="00BE21F8" w:rsidP="00BE21F8">
            <w:pPr>
              <w:ind w:left="-40" w:right="-72"/>
              <w:jc w:val="right"/>
              <w:rPr>
                <w:sz w:val="18"/>
                <w:szCs w:val="18"/>
                <w:lang w:val="en-GB"/>
              </w:rPr>
            </w:pPr>
          </w:p>
        </w:tc>
        <w:tc>
          <w:tcPr>
            <w:tcW w:w="1296" w:type="dxa"/>
            <w:tcBorders>
              <w:top w:val="single" w:sz="4" w:space="0" w:color="auto"/>
              <w:left w:val="nil"/>
              <w:bottom w:val="nil"/>
              <w:right w:val="nil"/>
            </w:tcBorders>
            <w:vAlign w:val="bottom"/>
          </w:tcPr>
          <w:p w14:paraId="7B0FF5D7" w14:textId="77777777" w:rsidR="00BE21F8" w:rsidRPr="006C18F3" w:rsidRDefault="00BE21F8" w:rsidP="00BE21F8">
            <w:pPr>
              <w:ind w:left="-40" w:right="-72"/>
              <w:jc w:val="right"/>
              <w:rPr>
                <w:sz w:val="18"/>
                <w:szCs w:val="18"/>
                <w:lang w:val="en-GB"/>
              </w:rPr>
            </w:pPr>
          </w:p>
        </w:tc>
        <w:tc>
          <w:tcPr>
            <w:tcW w:w="1296" w:type="dxa"/>
            <w:tcBorders>
              <w:top w:val="single" w:sz="4" w:space="0" w:color="auto"/>
              <w:left w:val="nil"/>
              <w:bottom w:val="nil"/>
              <w:right w:val="nil"/>
            </w:tcBorders>
          </w:tcPr>
          <w:p w14:paraId="2E572C0C" w14:textId="77777777" w:rsidR="00BE21F8" w:rsidRPr="006C18F3" w:rsidRDefault="00BE21F8" w:rsidP="00BE21F8">
            <w:pPr>
              <w:ind w:left="-40" w:right="-72"/>
              <w:jc w:val="right"/>
              <w:rPr>
                <w:sz w:val="18"/>
                <w:szCs w:val="18"/>
                <w:lang w:val="en-GB"/>
              </w:rPr>
            </w:pPr>
          </w:p>
        </w:tc>
      </w:tr>
      <w:tr w:rsidR="00BE21F8" w:rsidRPr="006C18F3" w14:paraId="717572C4" w14:textId="77777777">
        <w:tc>
          <w:tcPr>
            <w:tcW w:w="4248" w:type="dxa"/>
            <w:tcBorders>
              <w:top w:val="nil"/>
              <w:left w:val="nil"/>
              <w:bottom w:val="nil"/>
              <w:right w:val="nil"/>
            </w:tcBorders>
            <w:vAlign w:val="bottom"/>
          </w:tcPr>
          <w:p w14:paraId="38D992D4" w14:textId="23F7734E" w:rsidR="00BE21F8" w:rsidRPr="00601F2E" w:rsidRDefault="00BE21F8" w:rsidP="00BE21F8">
            <w:pPr>
              <w:pStyle w:val="Default"/>
              <w:ind w:left="-112"/>
              <w:jc w:val="both"/>
              <w:rPr>
                <w:rFonts w:cs="Cordia New"/>
                <w:color w:val="auto"/>
                <w:sz w:val="18"/>
                <w:szCs w:val="18"/>
                <w:cs/>
              </w:rPr>
            </w:pPr>
            <w:r w:rsidRPr="006C18F3">
              <w:rPr>
                <w:color w:val="auto"/>
                <w:sz w:val="18"/>
                <w:szCs w:val="18"/>
              </w:rPr>
              <w:t>Basic earnings per share (Baht)</w:t>
            </w:r>
          </w:p>
        </w:tc>
        <w:tc>
          <w:tcPr>
            <w:tcW w:w="1296" w:type="dxa"/>
            <w:tcBorders>
              <w:top w:val="nil"/>
              <w:left w:val="nil"/>
              <w:bottom w:val="single" w:sz="4" w:space="0" w:color="auto"/>
              <w:right w:val="nil"/>
            </w:tcBorders>
            <w:vAlign w:val="bottom"/>
          </w:tcPr>
          <w:p w14:paraId="0DE29DEB" w14:textId="14F69AA2" w:rsidR="00BE21F8" w:rsidRPr="00601F2E" w:rsidRDefault="00601F2E" w:rsidP="00BE21F8">
            <w:pPr>
              <w:ind w:left="-40" w:right="-72"/>
              <w:jc w:val="right"/>
              <w:rPr>
                <w:rFonts w:eastAsia="Arial Unicode MS" w:cs="Cordia New"/>
                <w:sz w:val="18"/>
                <w:szCs w:val="18"/>
              </w:rPr>
            </w:pPr>
            <w:r>
              <w:rPr>
                <w:rFonts w:eastAsia="Arial Unicode MS" w:cs="Cordia New"/>
                <w:sz w:val="18"/>
                <w:szCs w:val="18"/>
              </w:rPr>
              <w:t>0.02</w:t>
            </w:r>
            <w:r w:rsidR="005A0BA3">
              <w:rPr>
                <w:rFonts w:eastAsia="Arial Unicode MS" w:cs="Cordia New"/>
                <w:sz w:val="18"/>
                <w:szCs w:val="18"/>
              </w:rPr>
              <w:t>57</w:t>
            </w:r>
          </w:p>
        </w:tc>
        <w:tc>
          <w:tcPr>
            <w:tcW w:w="1296" w:type="dxa"/>
            <w:tcBorders>
              <w:top w:val="nil"/>
              <w:left w:val="nil"/>
              <w:bottom w:val="single" w:sz="4" w:space="0" w:color="auto"/>
              <w:right w:val="nil"/>
            </w:tcBorders>
            <w:vAlign w:val="bottom"/>
          </w:tcPr>
          <w:p w14:paraId="49D0FE1D" w14:textId="3ABCE053" w:rsidR="00BE21F8" w:rsidRPr="006C18F3" w:rsidRDefault="00601F2E" w:rsidP="00BE21F8">
            <w:pPr>
              <w:ind w:left="-40" w:right="-72"/>
              <w:jc w:val="right"/>
              <w:rPr>
                <w:sz w:val="18"/>
                <w:szCs w:val="18"/>
                <w:lang w:val="en-GB"/>
              </w:rPr>
            </w:pPr>
            <w:r>
              <w:rPr>
                <w:sz w:val="18"/>
                <w:szCs w:val="18"/>
                <w:lang w:val="en-GB"/>
              </w:rPr>
              <w:t>0.0167</w:t>
            </w:r>
          </w:p>
        </w:tc>
        <w:tc>
          <w:tcPr>
            <w:tcW w:w="1296" w:type="dxa"/>
            <w:tcBorders>
              <w:top w:val="nil"/>
              <w:left w:val="nil"/>
              <w:bottom w:val="single" w:sz="4" w:space="0" w:color="auto"/>
              <w:right w:val="nil"/>
            </w:tcBorders>
            <w:vAlign w:val="bottom"/>
          </w:tcPr>
          <w:p w14:paraId="71B16BC9" w14:textId="610BF7A4" w:rsidR="00BE21F8" w:rsidRPr="006C18F3" w:rsidRDefault="00601F2E" w:rsidP="00BE21F8">
            <w:pPr>
              <w:ind w:left="-40" w:right="-72"/>
              <w:jc w:val="right"/>
              <w:rPr>
                <w:sz w:val="18"/>
                <w:szCs w:val="18"/>
                <w:lang w:val="en-GB"/>
              </w:rPr>
            </w:pPr>
            <w:r>
              <w:rPr>
                <w:sz w:val="18"/>
                <w:szCs w:val="18"/>
                <w:lang w:val="en-GB"/>
              </w:rPr>
              <w:t>0.026</w:t>
            </w:r>
            <w:r w:rsidR="005A0BA3">
              <w:rPr>
                <w:sz w:val="18"/>
                <w:szCs w:val="18"/>
                <w:lang w:val="en-GB"/>
              </w:rPr>
              <w:t>2</w:t>
            </w:r>
          </w:p>
        </w:tc>
        <w:tc>
          <w:tcPr>
            <w:tcW w:w="1296" w:type="dxa"/>
            <w:tcBorders>
              <w:top w:val="nil"/>
              <w:left w:val="nil"/>
              <w:bottom w:val="single" w:sz="4" w:space="0" w:color="auto"/>
              <w:right w:val="nil"/>
            </w:tcBorders>
          </w:tcPr>
          <w:p w14:paraId="3E80E246" w14:textId="36445782" w:rsidR="00BE21F8" w:rsidRPr="00655960" w:rsidRDefault="00601F2E" w:rsidP="00BE21F8">
            <w:pPr>
              <w:ind w:left="-40" w:right="-72"/>
              <w:jc w:val="right"/>
              <w:rPr>
                <w:rFonts w:cs="Cordia New"/>
                <w:sz w:val="18"/>
                <w:szCs w:val="18"/>
                <w:cs/>
                <w:lang w:val="en-GB"/>
              </w:rPr>
            </w:pPr>
            <w:r>
              <w:rPr>
                <w:sz w:val="18"/>
                <w:szCs w:val="18"/>
                <w:lang w:val="en-GB"/>
              </w:rPr>
              <w:t>0.0167</w:t>
            </w:r>
          </w:p>
        </w:tc>
      </w:tr>
    </w:tbl>
    <w:p w14:paraId="0E8BF7AF" w14:textId="3E1D3CA9" w:rsidR="00801FE2" w:rsidRDefault="00801FE2" w:rsidP="0087668A">
      <w:pPr>
        <w:jc w:val="thaiDistribute"/>
        <w:rPr>
          <w:rFonts w:eastAsiaTheme="minorHAnsi"/>
          <w:sz w:val="18"/>
          <w:szCs w:val="18"/>
          <w:lang w:val="en-GB" w:eastAsia="en-US" w:bidi="ar-SA"/>
        </w:rPr>
      </w:pPr>
    </w:p>
    <w:p w14:paraId="7CADA3BC" w14:textId="77777777" w:rsidR="00BE21F8" w:rsidRDefault="00BE21F8" w:rsidP="00BE21F8">
      <w:pPr>
        <w:spacing w:after="160" w:line="259" w:lineRule="auto"/>
        <w:rPr>
          <w:rFonts w:eastAsiaTheme="minorHAnsi"/>
          <w:sz w:val="18"/>
          <w:szCs w:val="18"/>
          <w:lang w:val="en-GB" w:eastAsia="en-US" w:bidi="ar-SA"/>
        </w:rPr>
      </w:pPr>
      <w:bookmarkStart w:id="18" w:name="_Toc48736131"/>
    </w:p>
    <w:p w14:paraId="0A296111" w14:textId="77777777" w:rsidR="00256A04" w:rsidRDefault="00256A04" w:rsidP="00BE21F8">
      <w:pPr>
        <w:spacing w:after="160" w:line="259" w:lineRule="auto"/>
        <w:rPr>
          <w:rFonts w:eastAsiaTheme="minorHAnsi"/>
          <w:sz w:val="18"/>
          <w:szCs w:val="18"/>
          <w:lang w:val="en-GB" w:eastAsia="en-US" w:bidi="ar-SA"/>
        </w:rPr>
      </w:pPr>
    </w:p>
    <w:p w14:paraId="4FF25B62" w14:textId="62C3FF03" w:rsidR="00BE21F8" w:rsidRPr="006C18F3" w:rsidRDefault="00BE21F8" w:rsidP="00BE21F8">
      <w:pPr>
        <w:spacing w:after="160" w:line="259" w:lineRule="auto"/>
        <w:rPr>
          <w:rFonts w:eastAsiaTheme="minorHAnsi"/>
          <w:sz w:val="18"/>
          <w:szCs w:val="18"/>
          <w:lang w:val="en-GB" w:eastAsia="en-US" w:bidi="ar-SA"/>
        </w:rPr>
      </w:pPr>
      <w:r w:rsidRPr="006C18F3">
        <w:rPr>
          <w:rFonts w:eastAsiaTheme="minorHAnsi"/>
          <w:sz w:val="18"/>
          <w:szCs w:val="18"/>
          <w:lang w:val="en-GB" w:eastAsia="en-US" w:bidi="ar-SA"/>
        </w:rPr>
        <w:lastRenderedPageBreak/>
        <w:t xml:space="preserve">Basic earnings per share for the </w:t>
      </w:r>
      <w:r w:rsidR="00256A04">
        <w:rPr>
          <w:rFonts w:eastAsiaTheme="minorHAnsi"/>
          <w:sz w:val="18"/>
          <w:szCs w:val="18"/>
          <w:lang w:val="en-GB" w:eastAsia="en-US"/>
        </w:rPr>
        <w:t>six</w:t>
      </w:r>
      <w:r w:rsidRPr="006C18F3">
        <w:rPr>
          <w:rFonts w:eastAsiaTheme="minorHAnsi"/>
          <w:sz w:val="18"/>
          <w:szCs w:val="18"/>
          <w:lang w:val="en-GB" w:eastAsia="en-US" w:bidi="ar-SA"/>
        </w:rPr>
        <w:t xml:space="preserve">-month periods ended </w:t>
      </w:r>
      <w:r w:rsidR="00256A04">
        <w:rPr>
          <w:rFonts w:eastAsia="Arial Unicode MS"/>
          <w:spacing w:val="-4"/>
          <w:sz w:val="18"/>
          <w:szCs w:val="18"/>
          <w:lang w:val="en-GB"/>
        </w:rPr>
        <w:t>30 June</w:t>
      </w:r>
      <w:r w:rsidRPr="006C18F3">
        <w:rPr>
          <w:rFonts w:eastAsia="Arial Unicode MS"/>
          <w:spacing w:val="-4"/>
          <w:sz w:val="18"/>
          <w:szCs w:val="18"/>
          <w:lang w:val="en-GB"/>
        </w:rPr>
        <w:t xml:space="preserve"> </w:t>
      </w:r>
      <w:r w:rsidRPr="006C18F3">
        <w:rPr>
          <w:rFonts w:eastAsiaTheme="minorHAnsi"/>
          <w:sz w:val="18"/>
          <w:szCs w:val="18"/>
          <w:lang w:val="en-GB" w:eastAsia="en-US" w:bidi="ar-SA"/>
        </w:rPr>
        <w:t>2026 and 2025:</w:t>
      </w:r>
    </w:p>
    <w:p w14:paraId="1FA89A8A" w14:textId="77777777" w:rsidR="00BE21F8" w:rsidRPr="006C18F3" w:rsidRDefault="00BE21F8" w:rsidP="00BE21F8">
      <w:pPr>
        <w:jc w:val="both"/>
        <w:rPr>
          <w:rFonts w:eastAsia="MS Mincho"/>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BE21F8" w:rsidRPr="006C18F3" w14:paraId="6685C848" w14:textId="77777777" w:rsidTr="006D5A9C">
        <w:tc>
          <w:tcPr>
            <w:tcW w:w="4248" w:type="dxa"/>
            <w:tcBorders>
              <w:top w:val="nil"/>
              <w:left w:val="nil"/>
              <w:bottom w:val="nil"/>
              <w:right w:val="nil"/>
            </w:tcBorders>
          </w:tcPr>
          <w:p w14:paraId="223D751B" w14:textId="77777777" w:rsidR="00BE21F8" w:rsidRPr="006C18F3" w:rsidRDefault="00BE21F8" w:rsidP="006D5A9C">
            <w:pPr>
              <w:ind w:left="-112"/>
              <w:jc w:val="both"/>
              <w:rPr>
                <w:b/>
                <w:bCs/>
                <w:sz w:val="18"/>
                <w:szCs w:val="18"/>
                <w:lang w:val="en-GB"/>
              </w:rPr>
            </w:pPr>
          </w:p>
        </w:tc>
        <w:tc>
          <w:tcPr>
            <w:tcW w:w="2592" w:type="dxa"/>
            <w:gridSpan w:val="2"/>
            <w:tcBorders>
              <w:top w:val="nil"/>
              <w:left w:val="nil"/>
              <w:bottom w:val="nil"/>
              <w:right w:val="nil"/>
            </w:tcBorders>
          </w:tcPr>
          <w:p w14:paraId="2AC23F89" w14:textId="77777777" w:rsidR="00BE21F8" w:rsidRPr="006C18F3" w:rsidRDefault="00BE21F8" w:rsidP="006D5A9C">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790C437B" w14:textId="77777777" w:rsidR="00BE21F8" w:rsidRPr="006C18F3" w:rsidRDefault="00BE21F8" w:rsidP="006D5A9C">
            <w:pPr>
              <w:ind w:left="-40" w:right="-72"/>
              <w:jc w:val="center"/>
              <w:rPr>
                <w:b/>
                <w:sz w:val="18"/>
                <w:szCs w:val="18"/>
                <w:lang w:val="en-GB"/>
              </w:rPr>
            </w:pPr>
            <w:r w:rsidRPr="006C18F3">
              <w:rPr>
                <w:b/>
                <w:sz w:val="18"/>
                <w:szCs w:val="18"/>
                <w:lang w:val="en-GB"/>
              </w:rPr>
              <w:t>Separate</w:t>
            </w:r>
          </w:p>
        </w:tc>
      </w:tr>
      <w:tr w:rsidR="00BE21F8" w:rsidRPr="006C18F3" w14:paraId="73706E1B" w14:textId="77777777" w:rsidTr="006D5A9C">
        <w:tc>
          <w:tcPr>
            <w:tcW w:w="4248" w:type="dxa"/>
            <w:tcBorders>
              <w:top w:val="nil"/>
              <w:left w:val="nil"/>
              <w:bottom w:val="nil"/>
              <w:right w:val="nil"/>
            </w:tcBorders>
          </w:tcPr>
          <w:p w14:paraId="35616313" w14:textId="77777777" w:rsidR="00BE21F8" w:rsidRPr="006C18F3" w:rsidRDefault="00BE21F8" w:rsidP="006D5A9C">
            <w:pPr>
              <w:ind w:left="-112"/>
              <w:jc w:val="both"/>
              <w:rPr>
                <w:b/>
                <w:bCs/>
                <w:sz w:val="18"/>
                <w:szCs w:val="18"/>
                <w:lang w:val="en-GB"/>
              </w:rPr>
            </w:pPr>
          </w:p>
        </w:tc>
        <w:tc>
          <w:tcPr>
            <w:tcW w:w="2592" w:type="dxa"/>
            <w:gridSpan w:val="2"/>
            <w:tcBorders>
              <w:top w:val="nil"/>
              <w:left w:val="nil"/>
              <w:bottom w:val="single" w:sz="4" w:space="0" w:color="auto"/>
              <w:right w:val="nil"/>
            </w:tcBorders>
            <w:vAlign w:val="center"/>
          </w:tcPr>
          <w:p w14:paraId="74229F79" w14:textId="77777777" w:rsidR="00BE21F8" w:rsidRPr="006C18F3" w:rsidRDefault="00BE21F8" w:rsidP="006D5A9C">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6F4CE169" w14:textId="77777777" w:rsidR="00BE21F8" w:rsidRPr="006C18F3" w:rsidRDefault="00BE21F8" w:rsidP="006D5A9C">
            <w:pPr>
              <w:ind w:left="-40" w:right="-72"/>
              <w:jc w:val="center"/>
              <w:rPr>
                <w:b/>
                <w:sz w:val="18"/>
                <w:szCs w:val="18"/>
                <w:lang w:val="en-GB"/>
              </w:rPr>
            </w:pPr>
            <w:r w:rsidRPr="006C18F3">
              <w:rPr>
                <w:b/>
                <w:sz w:val="18"/>
                <w:szCs w:val="18"/>
                <w:lang w:val="en-GB"/>
              </w:rPr>
              <w:t>financial information</w:t>
            </w:r>
          </w:p>
        </w:tc>
      </w:tr>
      <w:tr w:rsidR="00BE21F8" w:rsidRPr="006C18F3" w14:paraId="7C82B50A" w14:textId="77777777" w:rsidTr="006D5A9C">
        <w:tc>
          <w:tcPr>
            <w:tcW w:w="4248" w:type="dxa"/>
            <w:tcBorders>
              <w:top w:val="nil"/>
              <w:left w:val="nil"/>
              <w:bottom w:val="nil"/>
              <w:right w:val="nil"/>
            </w:tcBorders>
          </w:tcPr>
          <w:p w14:paraId="3B3CF07A" w14:textId="77777777" w:rsidR="00BE21F8" w:rsidRPr="006C18F3" w:rsidRDefault="00BE21F8" w:rsidP="006D5A9C">
            <w:pPr>
              <w:ind w:left="-112"/>
              <w:jc w:val="both"/>
              <w:rPr>
                <w:b/>
                <w:bCs/>
                <w:sz w:val="18"/>
                <w:szCs w:val="18"/>
                <w:lang w:val="en-GB"/>
              </w:rPr>
            </w:pPr>
          </w:p>
        </w:tc>
        <w:tc>
          <w:tcPr>
            <w:tcW w:w="1296" w:type="dxa"/>
            <w:tcBorders>
              <w:top w:val="single" w:sz="4" w:space="0" w:color="auto"/>
              <w:left w:val="nil"/>
              <w:bottom w:val="nil"/>
              <w:right w:val="nil"/>
            </w:tcBorders>
            <w:hideMark/>
          </w:tcPr>
          <w:p w14:paraId="2BE25D1A" w14:textId="77777777" w:rsidR="00BE21F8" w:rsidRPr="006C18F3" w:rsidRDefault="00BE21F8"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261A6DB0" w14:textId="77777777" w:rsidR="00BE21F8" w:rsidRPr="006C18F3" w:rsidRDefault="00BE21F8"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5EEEB81A" w14:textId="77777777" w:rsidR="00BE21F8" w:rsidRPr="006C18F3" w:rsidRDefault="00BE21F8"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07199C02" w14:textId="77777777" w:rsidR="00BE21F8" w:rsidRPr="006C18F3" w:rsidRDefault="00BE21F8" w:rsidP="006D5A9C">
            <w:pPr>
              <w:ind w:left="-40" w:right="-72"/>
              <w:jc w:val="right"/>
              <w:rPr>
                <w:b/>
                <w:sz w:val="18"/>
                <w:szCs w:val="18"/>
                <w:lang w:val="en-GB"/>
              </w:rPr>
            </w:pPr>
            <w:r w:rsidRPr="006C18F3">
              <w:rPr>
                <w:b/>
                <w:sz w:val="18"/>
                <w:szCs w:val="18"/>
                <w:lang w:val="en-GB"/>
              </w:rPr>
              <w:t>Unaudited</w:t>
            </w:r>
          </w:p>
        </w:tc>
      </w:tr>
      <w:tr w:rsidR="00BE21F8" w:rsidRPr="006C18F3" w14:paraId="2314AB8D" w14:textId="77777777" w:rsidTr="006D5A9C">
        <w:tc>
          <w:tcPr>
            <w:tcW w:w="4248" w:type="dxa"/>
            <w:tcBorders>
              <w:top w:val="nil"/>
              <w:left w:val="nil"/>
              <w:bottom w:val="nil"/>
              <w:right w:val="nil"/>
            </w:tcBorders>
          </w:tcPr>
          <w:p w14:paraId="3D68494D" w14:textId="77777777" w:rsidR="00BE21F8" w:rsidRPr="006C18F3" w:rsidRDefault="00BE21F8" w:rsidP="006D5A9C">
            <w:pPr>
              <w:ind w:left="-112"/>
              <w:jc w:val="both"/>
              <w:rPr>
                <w:b/>
                <w:bCs/>
                <w:sz w:val="18"/>
                <w:szCs w:val="18"/>
                <w:lang w:val="en-GB"/>
              </w:rPr>
            </w:pPr>
          </w:p>
        </w:tc>
        <w:tc>
          <w:tcPr>
            <w:tcW w:w="1296" w:type="dxa"/>
            <w:tcBorders>
              <w:top w:val="nil"/>
              <w:left w:val="nil"/>
              <w:bottom w:val="nil"/>
              <w:right w:val="nil"/>
            </w:tcBorders>
          </w:tcPr>
          <w:p w14:paraId="64D0F4CC" w14:textId="77777777" w:rsidR="00BE21F8" w:rsidRPr="006C18F3" w:rsidRDefault="00BE21F8" w:rsidP="006D5A9C">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3F4C308B" w14:textId="77777777" w:rsidR="00BE21F8" w:rsidRPr="006C18F3" w:rsidRDefault="00BE21F8" w:rsidP="006D5A9C">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68EF16B1" w14:textId="77777777" w:rsidR="00BE21F8" w:rsidRPr="006C18F3" w:rsidRDefault="00BE21F8" w:rsidP="006D5A9C">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3746681B" w14:textId="77777777" w:rsidR="00BE21F8" w:rsidRPr="006C18F3" w:rsidRDefault="00BE21F8" w:rsidP="006D5A9C">
            <w:pPr>
              <w:ind w:left="-40" w:right="-72"/>
              <w:jc w:val="right"/>
              <w:rPr>
                <w:b/>
                <w:sz w:val="18"/>
                <w:szCs w:val="18"/>
                <w:lang w:val="en-GB"/>
              </w:rPr>
            </w:pPr>
            <w:r>
              <w:rPr>
                <w:b/>
                <w:sz w:val="18"/>
                <w:szCs w:val="18"/>
                <w:lang w:val="en-GB"/>
              </w:rPr>
              <w:t>30 June</w:t>
            </w:r>
          </w:p>
        </w:tc>
      </w:tr>
      <w:tr w:rsidR="00BE21F8" w:rsidRPr="006C18F3" w14:paraId="72342968" w14:textId="77777777" w:rsidTr="006D5A9C">
        <w:tc>
          <w:tcPr>
            <w:tcW w:w="4248" w:type="dxa"/>
            <w:tcBorders>
              <w:top w:val="nil"/>
              <w:left w:val="nil"/>
              <w:bottom w:val="nil"/>
              <w:right w:val="nil"/>
            </w:tcBorders>
          </w:tcPr>
          <w:p w14:paraId="6B060E98" w14:textId="77777777" w:rsidR="00BE21F8" w:rsidRPr="006C18F3" w:rsidRDefault="00BE21F8" w:rsidP="006D5A9C">
            <w:pPr>
              <w:ind w:left="-112"/>
              <w:jc w:val="both"/>
              <w:rPr>
                <w:b/>
                <w:bCs/>
                <w:sz w:val="18"/>
                <w:szCs w:val="18"/>
                <w:lang w:val="en-GB"/>
              </w:rPr>
            </w:pPr>
          </w:p>
        </w:tc>
        <w:tc>
          <w:tcPr>
            <w:tcW w:w="1296" w:type="dxa"/>
            <w:tcBorders>
              <w:top w:val="nil"/>
              <w:left w:val="nil"/>
              <w:bottom w:val="nil"/>
              <w:right w:val="nil"/>
            </w:tcBorders>
          </w:tcPr>
          <w:p w14:paraId="626ADD45" w14:textId="77777777" w:rsidR="00BE21F8" w:rsidRPr="006C18F3" w:rsidRDefault="00BE21F8" w:rsidP="006D5A9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8B78A3E" w14:textId="77777777" w:rsidR="00BE21F8" w:rsidRPr="006C18F3" w:rsidRDefault="00BE21F8" w:rsidP="006D5A9C">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743F2EC2" w14:textId="77777777" w:rsidR="00BE21F8" w:rsidRPr="006C18F3" w:rsidRDefault="00BE21F8" w:rsidP="006D5A9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36F1B832" w14:textId="77777777" w:rsidR="00BE21F8" w:rsidRPr="006C18F3" w:rsidRDefault="00BE21F8" w:rsidP="006D5A9C">
            <w:pPr>
              <w:ind w:left="-40" w:right="-72"/>
              <w:jc w:val="right"/>
              <w:rPr>
                <w:b/>
                <w:sz w:val="18"/>
                <w:szCs w:val="18"/>
                <w:lang w:val="en-GB"/>
              </w:rPr>
            </w:pPr>
            <w:r w:rsidRPr="006C18F3">
              <w:rPr>
                <w:b/>
                <w:sz w:val="18"/>
                <w:szCs w:val="18"/>
                <w:lang w:val="en-GB"/>
              </w:rPr>
              <w:t>2025</w:t>
            </w:r>
          </w:p>
        </w:tc>
      </w:tr>
      <w:tr w:rsidR="00BE21F8" w:rsidRPr="006C18F3" w14:paraId="111DFD46" w14:textId="77777777" w:rsidTr="006D5A9C">
        <w:tc>
          <w:tcPr>
            <w:tcW w:w="4248" w:type="dxa"/>
            <w:tcBorders>
              <w:top w:val="nil"/>
              <w:left w:val="nil"/>
              <w:bottom w:val="nil"/>
              <w:right w:val="nil"/>
            </w:tcBorders>
          </w:tcPr>
          <w:p w14:paraId="5625736A" w14:textId="77777777" w:rsidR="00BE21F8" w:rsidRPr="006C18F3" w:rsidRDefault="00BE21F8" w:rsidP="006D5A9C">
            <w:pPr>
              <w:ind w:left="-112"/>
              <w:jc w:val="both"/>
              <w:rPr>
                <w:sz w:val="18"/>
                <w:szCs w:val="18"/>
                <w:u w:val="single"/>
                <w:lang w:val="en-GB"/>
              </w:rPr>
            </w:pPr>
          </w:p>
        </w:tc>
        <w:tc>
          <w:tcPr>
            <w:tcW w:w="1296" w:type="dxa"/>
            <w:tcBorders>
              <w:top w:val="nil"/>
              <w:left w:val="nil"/>
              <w:bottom w:val="single" w:sz="4" w:space="0" w:color="auto"/>
              <w:right w:val="nil"/>
            </w:tcBorders>
            <w:hideMark/>
          </w:tcPr>
          <w:p w14:paraId="75C9946D" w14:textId="77777777" w:rsidR="00BE21F8" w:rsidRPr="006C18F3" w:rsidRDefault="00BE21F8"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51502184" w14:textId="77777777" w:rsidR="00BE21F8" w:rsidRPr="006C18F3" w:rsidRDefault="00BE21F8"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A22B1FA" w14:textId="77777777" w:rsidR="00BE21F8" w:rsidRPr="006C18F3" w:rsidRDefault="00BE21F8"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7012824F" w14:textId="77777777" w:rsidR="00BE21F8" w:rsidRPr="006C18F3" w:rsidRDefault="00BE21F8" w:rsidP="006D5A9C">
            <w:pPr>
              <w:ind w:left="-40" w:right="-72"/>
              <w:jc w:val="right"/>
              <w:rPr>
                <w:b/>
                <w:bCs/>
                <w:sz w:val="18"/>
                <w:szCs w:val="18"/>
                <w:lang w:val="en-GB"/>
              </w:rPr>
            </w:pPr>
            <w:r w:rsidRPr="006C18F3">
              <w:rPr>
                <w:b/>
                <w:bCs/>
                <w:sz w:val="18"/>
                <w:szCs w:val="18"/>
                <w:lang w:val="en-GB"/>
              </w:rPr>
              <w:t>Baht</w:t>
            </w:r>
          </w:p>
        </w:tc>
      </w:tr>
      <w:tr w:rsidR="00BE21F8" w:rsidRPr="006C18F3" w14:paraId="72B0B8FB" w14:textId="77777777" w:rsidTr="006D5A9C">
        <w:tc>
          <w:tcPr>
            <w:tcW w:w="4248" w:type="dxa"/>
            <w:tcBorders>
              <w:top w:val="nil"/>
              <w:left w:val="nil"/>
              <w:bottom w:val="nil"/>
              <w:right w:val="nil"/>
            </w:tcBorders>
          </w:tcPr>
          <w:p w14:paraId="468A218C" w14:textId="77777777" w:rsidR="00BE21F8" w:rsidRPr="006C18F3" w:rsidRDefault="00BE21F8" w:rsidP="006D5A9C">
            <w:pPr>
              <w:ind w:left="-112"/>
              <w:jc w:val="both"/>
              <w:rPr>
                <w:sz w:val="18"/>
                <w:szCs w:val="18"/>
                <w:u w:val="single"/>
                <w:lang w:val="en-GB"/>
              </w:rPr>
            </w:pPr>
          </w:p>
        </w:tc>
        <w:tc>
          <w:tcPr>
            <w:tcW w:w="1296" w:type="dxa"/>
            <w:tcBorders>
              <w:top w:val="single" w:sz="4" w:space="0" w:color="auto"/>
              <w:left w:val="nil"/>
              <w:bottom w:val="nil"/>
              <w:right w:val="nil"/>
            </w:tcBorders>
          </w:tcPr>
          <w:p w14:paraId="3C35DDC3" w14:textId="77777777" w:rsidR="00BE21F8" w:rsidRPr="006C18F3" w:rsidRDefault="00BE21F8" w:rsidP="006D5A9C">
            <w:pPr>
              <w:ind w:left="-40" w:right="-72"/>
              <w:jc w:val="right"/>
              <w:rPr>
                <w:b/>
                <w:bCs/>
                <w:sz w:val="18"/>
                <w:szCs w:val="18"/>
                <w:lang w:val="en-GB"/>
              </w:rPr>
            </w:pPr>
          </w:p>
        </w:tc>
        <w:tc>
          <w:tcPr>
            <w:tcW w:w="1296" w:type="dxa"/>
            <w:tcBorders>
              <w:top w:val="single" w:sz="4" w:space="0" w:color="auto"/>
              <w:left w:val="nil"/>
              <w:bottom w:val="nil"/>
              <w:right w:val="nil"/>
            </w:tcBorders>
          </w:tcPr>
          <w:p w14:paraId="79895CE0" w14:textId="77777777" w:rsidR="00BE21F8" w:rsidRPr="006C18F3" w:rsidRDefault="00BE21F8" w:rsidP="006D5A9C">
            <w:pPr>
              <w:ind w:left="-40" w:right="-72"/>
              <w:jc w:val="right"/>
              <w:rPr>
                <w:b/>
                <w:bCs/>
                <w:sz w:val="18"/>
                <w:szCs w:val="18"/>
                <w:lang w:val="en-GB"/>
              </w:rPr>
            </w:pPr>
          </w:p>
        </w:tc>
        <w:tc>
          <w:tcPr>
            <w:tcW w:w="1296" w:type="dxa"/>
            <w:tcBorders>
              <w:top w:val="single" w:sz="4" w:space="0" w:color="auto"/>
              <w:left w:val="nil"/>
              <w:bottom w:val="nil"/>
              <w:right w:val="nil"/>
            </w:tcBorders>
          </w:tcPr>
          <w:p w14:paraId="25BCF1D1" w14:textId="77777777" w:rsidR="00BE21F8" w:rsidRPr="006C18F3" w:rsidRDefault="00BE21F8" w:rsidP="006D5A9C">
            <w:pPr>
              <w:ind w:left="-40" w:right="-72"/>
              <w:jc w:val="right"/>
              <w:rPr>
                <w:b/>
                <w:bCs/>
                <w:sz w:val="18"/>
                <w:szCs w:val="18"/>
                <w:lang w:val="en-GB"/>
              </w:rPr>
            </w:pPr>
          </w:p>
        </w:tc>
        <w:tc>
          <w:tcPr>
            <w:tcW w:w="1296" w:type="dxa"/>
            <w:tcBorders>
              <w:top w:val="single" w:sz="4" w:space="0" w:color="auto"/>
              <w:left w:val="nil"/>
              <w:bottom w:val="nil"/>
              <w:right w:val="nil"/>
            </w:tcBorders>
          </w:tcPr>
          <w:p w14:paraId="5C959CE4" w14:textId="77777777" w:rsidR="00BE21F8" w:rsidRPr="006C18F3" w:rsidRDefault="00BE21F8" w:rsidP="006D5A9C">
            <w:pPr>
              <w:ind w:left="-40" w:right="-72"/>
              <w:jc w:val="right"/>
              <w:rPr>
                <w:b/>
                <w:bCs/>
                <w:sz w:val="18"/>
                <w:szCs w:val="18"/>
                <w:lang w:val="en-GB"/>
              </w:rPr>
            </w:pPr>
          </w:p>
        </w:tc>
      </w:tr>
      <w:tr w:rsidR="00BE21F8" w:rsidRPr="006C18F3" w14:paraId="482BAABB" w14:textId="77777777" w:rsidTr="006D5A9C">
        <w:trPr>
          <w:trHeight w:val="159"/>
        </w:trPr>
        <w:tc>
          <w:tcPr>
            <w:tcW w:w="4248" w:type="dxa"/>
            <w:tcBorders>
              <w:top w:val="nil"/>
              <w:left w:val="nil"/>
              <w:bottom w:val="nil"/>
              <w:right w:val="nil"/>
            </w:tcBorders>
            <w:vAlign w:val="bottom"/>
          </w:tcPr>
          <w:p w14:paraId="00B57371" w14:textId="77777777" w:rsidR="00BE21F8" w:rsidRPr="00CC40D0" w:rsidRDefault="00BE21F8" w:rsidP="006D5A9C">
            <w:pPr>
              <w:pStyle w:val="Default"/>
              <w:ind w:left="-112"/>
              <w:jc w:val="both"/>
              <w:rPr>
                <w:color w:val="auto"/>
                <w:sz w:val="18"/>
                <w:szCs w:val="18"/>
              </w:rPr>
            </w:pPr>
            <w:r w:rsidRPr="00CC40D0">
              <w:rPr>
                <w:color w:val="auto"/>
                <w:sz w:val="18"/>
                <w:szCs w:val="18"/>
              </w:rPr>
              <w:t>Profit attributable to ordinary equity holders (Baht)</w:t>
            </w:r>
          </w:p>
        </w:tc>
        <w:tc>
          <w:tcPr>
            <w:tcW w:w="1296" w:type="dxa"/>
            <w:tcBorders>
              <w:top w:val="nil"/>
              <w:left w:val="nil"/>
              <w:bottom w:val="nil"/>
              <w:right w:val="nil"/>
            </w:tcBorders>
          </w:tcPr>
          <w:p w14:paraId="4C1A6C13" w14:textId="21E13B2F" w:rsidR="00BE21F8" w:rsidRPr="007E168C" w:rsidRDefault="005A0BA3" w:rsidP="006D5A9C">
            <w:pPr>
              <w:ind w:left="-40" w:right="-72"/>
              <w:jc w:val="right"/>
              <w:rPr>
                <w:rFonts w:eastAsiaTheme="minorHAnsi" w:cs="Cordia New"/>
                <w:sz w:val="18"/>
                <w:szCs w:val="18"/>
                <w:lang w:eastAsia="en-US"/>
              </w:rPr>
            </w:pPr>
            <w:r w:rsidRPr="005A0BA3">
              <w:rPr>
                <w:rFonts w:eastAsiaTheme="minorHAnsi" w:cs="Cordia New"/>
                <w:sz w:val="18"/>
                <w:szCs w:val="18"/>
                <w:lang w:eastAsia="en-US"/>
              </w:rPr>
              <w:t>34,761,820</w:t>
            </w:r>
          </w:p>
        </w:tc>
        <w:tc>
          <w:tcPr>
            <w:tcW w:w="1296" w:type="dxa"/>
            <w:tcBorders>
              <w:top w:val="nil"/>
              <w:left w:val="nil"/>
              <w:bottom w:val="nil"/>
              <w:right w:val="nil"/>
            </w:tcBorders>
            <w:vAlign w:val="bottom"/>
          </w:tcPr>
          <w:p w14:paraId="2CB0ED52" w14:textId="08818B94" w:rsidR="00BE21F8" w:rsidRPr="00CC40D0" w:rsidRDefault="007E168C" w:rsidP="006D5A9C">
            <w:pPr>
              <w:ind w:right="-72"/>
              <w:jc w:val="right"/>
              <w:rPr>
                <w:rFonts w:eastAsiaTheme="minorHAnsi"/>
                <w:sz w:val="18"/>
                <w:szCs w:val="18"/>
                <w:lang w:val="en-GB" w:eastAsia="en-US"/>
              </w:rPr>
            </w:pPr>
            <w:r>
              <w:rPr>
                <w:rFonts w:eastAsiaTheme="minorHAnsi"/>
                <w:sz w:val="18"/>
                <w:szCs w:val="18"/>
                <w:lang w:val="en-GB" w:eastAsia="en-US"/>
              </w:rPr>
              <w:t>28,505,113</w:t>
            </w:r>
          </w:p>
        </w:tc>
        <w:tc>
          <w:tcPr>
            <w:tcW w:w="1296" w:type="dxa"/>
            <w:tcBorders>
              <w:top w:val="nil"/>
              <w:left w:val="nil"/>
              <w:bottom w:val="nil"/>
              <w:right w:val="nil"/>
            </w:tcBorders>
          </w:tcPr>
          <w:p w14:paraId="1A8D2E9E" w14:textId="6EB8C600" w:rsidR="00BE21F8" w:rsidRPr="00CC40D0" w:rsidRDefault="005A0BA3" w:rsidP="006D5A9C">
            <w:pPr>
              <w:ind w:right="-72"/>
              <w:jc w:val="right"/>
              <w:rPr>
                <w:rFonts w:eastAsiaTheme="minorHAnsi"/>
                <w:sz w:val="18"/>
                <w:szCs w:val="18"/>
                <w:lang w:val="en-GB" w:eastAsia="en-US"/>
              </w:rPr>
            </w:pPr>
            <w:r w:rsidRPr="005A0BA3">
              <w:rPr>
                <w:rFonts w:eastAsiaTheme="minorHAnsi"/>
                <w:sz w:val="18"/>
                <w:szCs w:val="18"/>
                <w:lang w:val="en-GB" w:eastAsia="en-US"/>
              </w:rPr>
              <w:t>35,074,315</w:t>
            </w:r>
          </w:p>
        </w:tc>
        <w:tc>
          <w:tcPr>
            <w:tcW w:w="1296" w:type="dxa"/>
            <w:tcBorders>
              <w:top w:val="nil"/>
              <w:left w:val="nil"/>
              <w:bottom w:val="nil"/>
              <w:right w:val="nil"/>
            </w:tcBorders>
            <w:vAlign w:val="bottom"/>
          </w:tcPr>
          <w:p w14:paraId="35423658" w14:textId="571F67F7" w:rsidR="00BE21F8" w:rsidRPr="00CC40D0" w:rsidRDefault="007E168C" w:rsidP="006D5A9C">
            <w:pPr>
              <w:ind w:right="-72"/>
              <w:jc w:val="right"/>
              <w:rPr>
                <w:rFonts w:eastAsiaTheme="minorHAnsi"/>
                <w:sz w:val="18"/>
                <w:szCs w:val="18"/>
                <w:lang w:val="en-GB" w:eastAsia="en-US"/>
              </w:rPr>
            </w:pPr>
            <w:r>
              <w:rPr>
                <w:rFonts w:eastAsiaTheme="minorHAnsi"/>
                <w:sz w:val="18"/>
                <w:szCs w:val="18"/>
                <w:lang w:val="en-GB" w:eastAsia="en-US"/>
              </w:rPr>
              <w:t>28,582,979</w:t>
            </w:r>
          </w:p>
        </w:tc>
      </w:tr>
      <w:tr w:rsidR="00BE21F8" w:rsidRPr="006C18F3" w14:paraId="3C312A63" w14:textId="77777777" w:rsidTr="006D5A9C">
        <w:tc>
          <w:tcPr>
            <w:tcW w:w="4248" w:type="dxa"/>
            <w:tcBorders>
              <w:top w:val="nil"/>
              <w:left w:val="nil"/>
              <w:bottom w:val="nil"/>
              <w:right w:val="nil"/>
            </w:tcBorders>
            <w:vAlign w:val="bottom"/>
          </w:tcPr>
          <w:p w14:paraId="4E419CD4" w14:textId="77777777" w:rsidR="00BE21F8" w:rsidRPr="006C18F3" w:rsidRDefault="00BE21F8" w:rsidP="006D5A9C">
            <w:pPr>
              <w:tabs>
                <w:tab w:val="left" w:pos="540"/>
              </w:tabs>
              <w:ind w:left="-101" w:right="-72"/>
              <w:jc w:val="both"/>
              <w:rPr>
                <w:rFonts w:eastAsia="MS Mincho"/>
                <w:sz w:val="18"/>
                <w:szCs w:val="18"/>
                <w:lang w:val="en-GB"/>
              </w:rPr>
            </w:pPr>
            <w:r w:rsidRPr="006C18F3">
              <w:rPr>
                <w:rFonts w:eastAsia="MS Mincho"/>
                <w:sz w:val="18"/>
                <w:szCs w:val="18"/>
                <w:lang w:val="en-GB"/>
              </w:rPr>
              <w:t xml:space="preserve">Weighted average number of issued </w:t>
            </w:r>
          </w:p>
          <w:p w14:paraId="462A4323" w14:textId="77777777" w:rsidR="00BE21F8" w:rsidRPr="006C18F3" w:rsidRDefault="00BE21F8" w:rsidP="006D5A9C">
            <w:pPr>
              <w:pStyle w:val="Default"/>
              <w:ind w:left="-112"/>
              <w:jc w:val="both"/>
              <w:rPr>
                <w:color w:val="auto"/>
                <w:sz w:val="18"/>
                <w:szCs w:val="18"/>
              </w:rPr>
            </w:pPr>
            <w:r w:rsidRPr="006C18F3">
              <w:rPr>
                <w:rFonts w:eastAsia="MS Mincho"/>
                <w:color w:val="auto"/>
                <w:sz w:val="18"/>
                <w:szCs w:val="18"/>
              </w:rPr>
              <w:t xml:space="preserve">   and paid-up ordinary shares </w:t>
            </w:r>
            <w:r w:rsidRPr="006C18F3">
              <w:rPr>
                <w:color w:val="auto"/>
                <w:sz w:val="18"/>
                <w:szCs w:val="18"/>
                <w:cs/>
              </w:rPr>
              <w:t>(</w:t>
            </w:r>
            <w:r w:rsidRPr="006C18F3">
              <w:rPr>
                <w:color w:val="auto"/>
                <w:sz w:val="18"/>
                <w:szCs w:val="18"/>
              </w:rPr>
              <w:t>Shares</w:t>
            </w:r>
            <w:r w:rsidRPr="006C18F3">
              <w:rPr>
                <w:color w:val="auto"/>
                <w:sz w:val="18"/>
                <w:szCs w:val="18"/>
                <w:cs/>
              </w:rPr>
              <w:t>)</w:t>
            </w:r>
          </w:p>
        </w:tc>
        <w:tc>
          <w:tcPr>
            <w:tcW w:w="1296" w:type="dxa"/>
            <w:tcBorders>
              <w:top w:val="nil"/>
              <w:left w:val="nil"/>
              <w:bottom w:val="single" w:sz="4" w:space="0" w:color="auto"/>
              <w:right w:val="nil"/>
            </w:tcBorders>
            <w:vAlign w:val="bottom"/>
          </w:tcPr>
          <w:p w14:paraId="5E5E728D" w14:textId="77777777" w:rsidR="00BE21F8" w:rsidRPr="006C18F3" w:rsidRDefault="00BE21F8" w:rsidP="006D5A9C">
            <w:pPr>
              <w:ind w:left="-40" w:right="-72"/>
              <w:jc w:val="right"/>
              <w:rPr>
                <w:rFonts w:eastAsia="Arial Unicode MS"/>
                <w:sz w:val="18"/>
                <w:szCs w:val="18"/>
                <w:lang w:val="en-GB"/>
              </w:rPr>
            </w:pPr>
            <w:r w:rsidRPr="006C18F3">
              <w:rPr>
                <w:rFonts w:eastAsia="Arial Unicode MS"/>
                <w:sz w:val="18"/>
                <w:szCs w:val="18"/>
                <w:lang w:val="en-GB"/>
              </w:rPr>
              <w:t>888,000,000</w:t>
            </w:r>
          </w:p>
        </w:tc>
        <w:tc>
          <w:tcPr>
            <w:tcW w:w="1296" w:type="dxa"/>
            <w:tcBorders>
              <w:top w:val="nil"/>
              <w:left w:val="nil"/>
              <w:bottom w:val="single" w:sz="4" w:space="0" w:color="auto"/>
              <w:right w:val="nil"/>
            </w:tcBorders>
            <w:vAlign w:val="bottom"/>
          </w:tcPr>
          <w:p w14:paraId="685D6715" w14:textId="77777777" w:rsidR="00BE21F8" w:rsidRPr="006C18F3" w:rsidRDefault="00BE21F8" w:rsidP="006D5A9C">
            <w:pPr>
              <w:ind w:left="-40" w:right="-72"/>
              <w:jc w:val="right"/>
              <w:rPr>
                <w:sz w:val="18"/>
                <w:szCs w:val="18"/>
                <w:lang w:val="en-GB"/>
              </w:rPr>
            </w:pPr>
            <w:r w:rsidRPr="006C18F3">
              <w:rPr>
                <w:rFonts w:eastAsia="Arial Unicode MS"/>
                <w:sz w:val="18"/>
                <w:szCs w:val="18"/>
                <w:lang w:val="en-GB"/>
              </w:rPr>
              <w:t>888,000,000</w:t>
            </w:r>
          </w:p>
        </w:tc>
        <w:tc>
          <w:tcPr>
            <w:tcW w:w="1296" w:type="dxa"/>
            <w:tcBorders>
              <w:top w:val="nil"/>
              <w:left w:val="nil"/>
              <w:bottom w:val="single" w:sz="4" w:space="0" w:color="auto"/>
              <w:right w:val="nil"/>
            </w:tcBorders>
            <w:vAlign w:val="bottom"/>
          </w:tcPr>
          <w:p w14:paraId="624884FE" w14:textId="77777777" w:rsidR="00BE21F8" w:rsidRPr="006C18F3" w:rsidRDefault="00BE21F8" w:rsidP="006D5A9C">
            <w:pPr>
              <w:ind w:left="-40" w:right="-72"/>
              <w:jc w:val="right"/>
              <w:rPr>
                <w:sz w:val="18"/>
                <w:szCs w:val="18"/>
                <w:lang w:val="en-GB"/>
              </w:rPr>
            </w:pPr>
            <w:r w:rsidRPr="00041769">
              <w:rPr>
                <w:sz w:val="18"/>
                <w:szCs w:val="18"/>
                <w:lang w:val="en-GB"/>
              </w:rPr>
              <w:t>888,000,000</w:t>
            </w:r>
          </w:p>
        </w:tc>
        <w:tc>
          <w:tcPr>
            <w:tcW w:w="1296" w:type="dxa"/>
            <w:tcBorders>
              <w:top w:val="nil"/>
              <w:left w:val="nil"/>
              <w:bottom w:val="single" w:sz="4" w:space="0" w:color="auto"/>
              <w:right w:val="nil"/>
            </w:tcBorders>
            <w:vAlign w:val="bottom"/>
          </w:tcPr>
          <w:p w14:paraId="1322E17D" w14:textId="77777777" w:rsidR="00BE21F8" w:rsidRPr="006C18F3" w:rsidRDefault="00BE21F8" w:rsidP="006D5A9C">
            <w:pPr>
              <w:ind w:left="-40" w:right="-72"/>
              <w:jc w:val="right"/>
              <w:rPr>
                <w:sz w:val="18"/>
                <w:szCs w:val="18"/>
                <w:lang w:val="en-GB"/>
              </w:rPr>
            </w:pPr>
            <w:r w:rsidRPr="006C18F3">
              <w:rPr>
                <w:sz w:val="18"/>
                <w:szCs w:val="18"/>
                <w:lang w:val="en-GB"/>
              </w:rPr>
              <w:t>888,000,000</w:t>
            </w:r>
          </w:p>
        </w:tc>
      </w:tr>
      <w:tr w:rsidR="00BE21F8" w:rsidRPr="006C18F3" w14:paraId="139B9E33" w14:textId="77777777" w:rsidTr="006D5A9C">
        <w:tc>
          <w:tcPr>
            <w:tcW w:w="4248" w:type="dxa"/>
            <w:tcBorders>
              <w:top w:val="nil"/>
              <w:left w:val="nil"/>
              <w:bottom w:val="nil"/>
              <w:right w:val="nil"/>
            </w:tcBorders>
            <w:vAlign w:val="bottom"/>
          </w:tcPr>
          <w:p w14:paraId="4533F7B9" w14:textId="77777777" w:rsidR="00BE21F8" w:rsidRPr="006C18F3" w:rsidRDefault="00BE21F8" w:rsidP="006D5A9C">
            <w:pPr>
              <w:pStyle w:val="Default"/>
              <w:ind w:left="-112"/>
              <w:jc w:val="both"/>
              <w:rPr>
                <w:color w:val="auto"/>
                <w:sz w:val="18"/>
                <w:szCs w:val="18"/>
                <w:cs/>
              </w:rPr>
            </w:pPr>
          </w:p>
        </w:tc>
        <w:tc>
          <w:tcPr>
            <w:tcW w:w="1296" w:type="dxa"/>
            <w:tcBorders>
              <w:top w:val="single" w:sz="4" w:space="0" w:color="auto"/>
              <w:left w:val="nil"/>
              <w:bottom w:val="nil"/>
              <w:right w:val="nil"/>
            </w:tcBorders>
            <w:vAlign w:val="bottom"/>
          </w:tcPr>
          <w:p w14:paraId="75B3534A" w14:textId="77777777" w:rsidR="00BE21F8" w:rsidRPr="006C18F3" w:rsidRDefault="00BE21F8" w:rsidP="006D5A9C">
            <w:pPr>
              <w:ind w:left="-40" w:right="-72"/>
              <w:jc w:val="right"/>
              <w:rPr>
                <w:rFonts w:eastAsia="Arial Unicode MS"/>
                <w:sz w:val="18"/>
                <w:szCs w:val="18"/>
                <w:lang w:val="en-GB"/>
              </w:rPr>
            </w:pPr>
          </w:p>
        </w:tc>
        <w:tc>
          <w:tcPr>
            <w:tcW w:w="1296" w:type="dxa"/>
            <w:tcBorders>
              <w:top w:val="single" w:sz="4" w:space="0" w:color="auto"/>
              <w:left w:val="nil"/>
              <w:bottom w:val="nil"/>
              <w:right w:val="nil"/>
            </w:tcBorders>
            <w:vAlign w:val="bottom"/>
          </w:tcPr>
          <w:p w14:paraId="7B8F2AFA" w14:textId="77777777" w:rsidR="00BE21F8" w:rsidRPr="006C18F3" w:rsidRDefault="00BE21F8" w:rsidP="006D5A9C">
            <w:pPr>
              <w:ind w:left="-40" w:right="-72"/>
              <w:jc w:val="right"/>
              <w:rPr>
                <w:sz w:val="18"/>
                <w:szCs w:val="18"/>
                <w:lang w:val="en-GB"/>
              </w:rPr>
            </w:pPr>
          </w:p>
        </w:tc>
        <w:tc>
          <w:tcPr>
            <w:tcW w:w="1296" w:type="dxa"/>
            <w:tcBorders>
              <w:top w:val="single" w:sz="4" w:space="0" w:color="auto"/>
              <w:left w:val="nil"/>
              <w:bottom w:val="nil"/>
              <w:right w:val="nil"/>
            </w:tcBorders>
            <w:vAlign w:val="bottom"/>
          </w:tcPr>
          <w:p w14:paraId="3E70A4A4" w14:textId="77777777" w:rsidR="00BE21F8" w:rsidRPr="006C18F3" w:rsidRDefault="00BE21F8" w:rsidP="006D5A9C">
            <w:pPr>
              <w:ind w:left="-40" w:right="-72"/>
              <w:jc w:val="right"/>
              <w:rPr>
                <w:sz w:val="18"/>
                <w:szCs w:val="18"/>
                <w:lang w:val="en-GB"/>
              </w:rPr>
            </w:pPr>
          </w:p>
        </w:tc>
        <w:tc>
          <w:tcPr>
            <w:tcW w:w="1296" w:type="dxa"/>
            <w:tcBorders>
              <w:top w:val="single" w:sz="4" w:space="0" w:color="auto"/>
              <w:left w:val="nil"/>
              <w:bottom w:val="nil"/>
              <w:right w:val="nil"/>
            </w:tcBorders>
          </w:tcPr>
          <w:p w14:paraId="0269101B" w14:textId="77777777" w:rsidR="00BE21F8" w:rsidRPr="006C18F3" w:rsidRDefault="00BE21F8" w:rsidP="006D5A9C">
            <w:pPr>
              <w:ind w:left="-40" w:right="-72"/>
              <w:jc w:val="right"/>
              <w:rPr>
                <w:sz w:val="18"/>
                <w:szCs w:val="18"/>
                <w:lang w:val="en-GB"/>
              </w:rPr>
            </w:pPr>
          </w:p>
        </w:tc>
      </w:tr>
      <w:tr w:rsidR="00BE21F8" w:rsidRPr="006C18F3" w14:paraId="375FFB65" w14:textId="77777777" w:rsidTr="006D5A9C">
        <w:tc>
          <w:tcPr>
            <w:tcW w:w="4248" w:type="dxa"/>
            <w:tcBorders>
              <w:top w:val="nil"/>
              <w:left w:val="nil"/>
              <w:bottom w:val="nil"/>
              <w:right w:val="nil"/>
            </w:tcBorders>
            <w:vAlign w:val="bottom"/>
          </w:tcPr>
          <w:p w14:paraId="5410BB75" w14:textId="77777777" w:rsidR="00BE21F8" w:rsidRPr="006C18F3" w:rsidRDefault="00BE21F8" w:rsidP="006D5A9C">
            <w:pPr>
              <w:pStyle w:val="Default"/>
              <w:ind w:left="-112"/>
              <w:jc w:val="both"/>
              <w:rPr>
                <w:color w:val="auto"/>
                <w:sz w:val="18"/>
                <w:szCs w:val="18"/>
                <w:cs/>
              </w:rPr>
            </w:pPr>
            <w:r w:rsidRPr="006C18F3">
              <w:rPr>
                <w:color w:val="auto"/>
                <w:sz w:val="18"/>
                <w:szCs w:val="18"/>
              </w:rPr>
              <w:t>Basic earnings per share (Baht)</w:t>
            </w:r>
          </w:p>
        </w:tc>
        <w:tc>
          <w:tcPr>
            <w:tcW w:w="1296" w:type="dxa"/>
            <w:tcBorders>
              <w:top w:val="nil"/>
              <w:left w:val="nil"/>
              <w:bottom w:val="single" w:sz="4" w:space="0" w:color="auto"/>
              <w:right w:val="nil"/>
            </w:tcBorders>
            <w:vAlign w:val="bottom"/>
          </w:tcPr>
          <w:p w14:paraId="20F45970" w14:textId="498BCD81" w:rsidR="00BE21F8" w:rsidRPr="005A0BA3" w:rsidRDefault="007E168C" w:rsidP="006D5A9C">
            <w:pPr>
              <w:ind w:left="-40" w:right="-72"/>
              <w:jc w:val="right"/>
              <w:rPr>
                <w:rFonts w:eastAsia="Arial Unicode MS"/>
                <w:sz w:val="18"/>
                <w:szCs w:val="18"/>
              </w:rPr>
            </w:pPr>
            <w:r>
              <w:rPr>
                <w:rFonts w:eastAsia="Arial Unicode MS"/>
                <w:sz w:val="18"/>
                <w:szCs w:val="18"/>
                <w:lang w:val="en-GB"/>
              </w:rPr>
              <w:t>0.03</w:t>
            </w:r>
            <w:r w:rsidR="008A4655">
              <w:rPr>
                <w:rFonts w:eastAsia="Arial Unicode MS"/>
                <w:sz w:val="18"/>
                <w:szCs w:val="18"/>
                <w:lang w:val="en-GB"/>
              </w:rPr>
              <w:t>9</w:t>
            </w:r>
            <w:r w:rsidR="005A0BA3">
              <w:rPr>
                <w:rFonts w:eastAsia="Arial Unicode MS"/>
                <w:sz w:val="18"/>
                <w:szCs w:val="18"/>
                <w:lang w:val="en-GB"/>
              </w:rPr>
              <w:t>1</w:t>
            </w:r>
          </w:p>
        </w:tc>
        <w:tc>
          <w:tcPr>
            <w:tcW w:w="1296" w:type="dxa"/>
            <w:tcBorders>
              <w:top w:val="nil"/>
              <w:left w:val="nil"/>
              <w:bottom w:val="single" w:sz="4" w:space="0" w:color="auto"/>
              <w:right w:val="nil"/>
            </w:tcBorders>
            <w:vAlign w:val="bottom"/>
          </w:tcPr>
          <w:p w14:paraId="5917E0AC" w14:textId="05B4D234" w:rsidR="00BE21F8" w:rsidRPr="006C18F3" w:rsidRDefault="007E168C" w:rsidP="006D5A9C">
            <w:pPr>
              <w:ind w:left="-40" w:right="-72"/>
              <w:jc w:val="right"/>
              <w:rPr>
                <w:sz w:val="18"/>
                <w:szCs w:val="18"/>
                <w:lang w:val="en-GB"/>
              </w:rPr>
            </w:pPr>
            <w:r>
              <w:rPr>
                <w:sz w:val="18"/>
                <w:szCs w:val="18"/>
                <w:lang w:val="en-GB"/>
              </w:rPr>
              <w:t>0.0321</w:t>
            </w:r>
          </w:p>
        </w:tc>
        <w:tc>
          <w:tcPr>
            <w:tcW w:w="1296" w:type="dxa"/>
            <w:tcBorders>
              <w:top w:val="nil"/>
              <w:left w:val="nil"/>
              <w:bottom w:val="single" w:sz="4" w:space="0" w:color="auto"/>
              <w:right w:val="nil"/>
            </w:tcBorders>
            <w:vAlign w:val="bottom"/>
          </w:tcPr>
          <w:p w14:paraId="04130F2A" w14:textId="70AD2B99" w:rsidR="00BE21F8" w:rsidRPr="006C18F3" w:rsidRDefault="007E168C" w:rsidP="006D5A9C">
            <w:pPr>
              <w:ind w:left="-40" w:right="-72"/>
              <w:jc w:val="right"/>
              <w:rPr>
                <w:sz w:val="18"/>
                <w:szCs w:val="18"/>
                <w:lang w:val="en-GB"/>
              </w:rPr>
            </w:pPr>
            <w:r>
              <w:rPr>
                <w:sz w:val="18"/>
                <w:szCs w:val="18"/>
                <w:lang w:val="en-GB"/>
              </w:rPr>
              <w:t>0.0</w:t>
            </w:r>
            <w:r w:rsidR="009E6F11">
              <w:rPr>
                <w:sz w:val="18"/>
                <w:szCs w:val="18"/>
                <w:lang w:val="en-GB"/>
              </w:rPr>
              <w:t>39</w:t>
            </w:r>
            <w:r w:rsidR="005A0BA3">
              <w:rPr>
                <w:sz w:val="18"/>
                <w:szCs w:val="18"/>
                <w:lang w:val="en-GB"/>
              </w:rPr>
              <w:t>5</w:t>
            </w:r>
          </w:p>
        </w:tc>
        <w:tc>
          <w:tcPr>
            <w:tcW w:w="1296" w:type="dxa"/>
            <w:tcBorders>
              <w:top w:val="nil"/>
              <w:left w:val="nil"/>
              <w:bottom w:val="single" w:sz="4" w:space="0" w:color="auto"/>
              <w:right w:val="nil"/>
            </w:tcBorders>
          </w:tcPr>
          <w:p w14:paraId="6A396837" w14:textId="261D34B0" w:rsidR="00BE21F8" w:rsidRPr="007E168C" w:rsidRDefault="007E168C" w:rsidP="006D5A9C">
            <w:pPr>
              <w:ind w:left="-40" w:right="-72"/>
              <w:jc w:val="right"/>
              <w:rPr>
                <w:rFonts w:cs="Cordia New"/>
                <w:sz w:val="18"/>
                <w:szCs w:val="18"/>
              </w:rPr>
            </w:pPr>
            <w:r>
              <w:rPr>
                <w:sz w:val="18"/>
                <w:szCs w:val="18"/>
                <w:lang w:val="en-GB"/>
              </w:rPr>
              <w:t>0.03</w:t>
            </w:r>
            <w:r>
              <w:rPr>
                <w:rFonts w:cs="Cordia New"/>
                <w:sz w:val="18"/>
                <w:szCs w:val="18"/>
              </w:rPr>
              <w:t>22</w:t>
            </w:r>
          </w:p>
        </w:tc>
      </w:tr>
    </w:tbl>
    <w:p w14:paraId="5D7D157F" w14:textId="77777777" w:rsidR="00BE21F8" w:rsidRDefault="00BE21F8" w:rsidP="00256A04">
      <w:pPr>
        <w:pStyle w:val="Heading1"/>
        <w:jc w:val="both"/>
        <w:rPr>
          <w:rFonts w:cs="Arial"/>
          <w:color w:val="auto"/>
          <w:sz w:val="18"/>
          <w:szCs w:val="18"/>
          <w:lang w:val="en-GB"/>
        </w:rPr>
      </w:pPr>
    </w:p>
    <w:p w14:paraId="148913B7" w14:textId="77777777" w:rsidR="00BE21F8" w:rsidRPr="00BE21F8" w:rsidRDefault="00BE21F8" w:rsidP="00BE21F8">
      <w:pPr>
        <w:rPr>
          <w:lang w:val="en-GB"/>
        </w:rPr>
      </w:pPr>
    </w:p>
    <w:p w14:paraId="48C7F64A" w14:textId="3063CE81" w:rsidR="00E933AB" w:rsidRDefault="00E933AB" w:rsidP="00E933AB">
      <w:pPr>
        <w:pStyle w:val="Heading1"/>
        <w:ind w:left="547" w:hanging="547"/>
        <w:jc w:val="both"/>
        <w:rPr>
          <w:rFonts w:cs="Arial"/>
          <w:color w:val="auto"/>
          <w:sz w:val="18"/>
          <w:szCs w:val="18"/>
          <w:lang w:val="en-GB"/>
        </w:rPr>
      </w:pPr>
      <w:r w:rsidRPr="006C18F3">
        <w:rPr>
          <w:rFonts w:cs="Arial"/>
          <w:color w:val="auto"/>
          <w:sz w:val="18"/>
          <w:szCs w:val="18"/>
          <w:lang w:val="en-GB"/>
        </w:rPr>
        <w:t>1</w:t>
      </w:r>
      <w:r>
        <w:rPr>
          <w:rFonts w:cs="Arial"/>
          <w:color w:val="auto"/>
          <w:sz w:val="18"/>
          <w:szCs w:val="18"/>
          <w:lang w:val="en-GB"/>
        </w:rPr>
        <w:t>6</w:t>
      </w:r>
      <w:r w:rsidRPr="006C18F3">
        <w:rPr>
          <w:rFonts w:cs="Arial"/>
          <w:color w:val="auto"/>
          <w:sz w:val="18"/>
          <w:szCs w:val="18"/>
          <w:lang w:val="en-GB"/>
        </w:rPr>
        <w:tab/>
      </w:r>
      <w:r>
        <w:rPr>
          <w:rFonts w:cs="Arial"/>
          <w:color w:val="auto"/>
          <w:sz w:val="18"/>
          <w:szCs w:val="18"/>
          <w:lang w:val="en-GB"/>
        </w:rPr>
        <w:t>Dividend</w:t>
      </w:r>
    </w:p>
    <w:p w14:paraId="1B5EA7BB" w14:textId="77777777" w:rsidR="00E933AB" w:rsidRDefault="00E933AB" w:rsidP="00E933AB">
      <w:pPr>
        <w:rPr>
          <w:lang w:val="en-GB"/>
        </w:rPr>
      </w:pPr>
    </w:p>
    <w:p w14:paraId="754E50CE" w14:textId="717533D9" w:rsidR="00BE21F8" w:rsidRPr="00E933AB" w:rsidRDefault="00E933AB" w:rsidP="00E933AB">
      <w:pPr>
        <w:jc w:val="thaiDistribute"/>
        <w:rPr>
          <w:rFonts w:eastAsia="MS Mincho"/>
          <w:sz w:val="18"/>
          <w:szCs w:val="18"/>
          <w:lang w:val="en-GB"/>
        </w:rPr>
      </w:pPr>
      <w:r w:rsidRPr="00E933AB">
        <w:rPr>
          <w:rFonts w:eastAsia="MS Mincho"/>
          <w:sz w:val="18"/>
          <w:szCs w:val="18"/>
          <w:lang w:val="en-GB"/>
        </w:rPr>
        <w:t>On 30 April 2026 at the Annual General Meeting of the year 2025, the Company’s shareholders approved the payment of dividend payment from net profit of the year 2025 at Baht 0.03 per share for 888,000,000 ordinary shares, amounting to a total of Baht 2</w:t>
      </w:r>
      <w:r w:rsidR="007C65C6">
        <w:rPr>
          <w:rFonts w:eastAsia="MS Mincho" w:cs="Cordia New"/>
          <w:sz w:val="18"/>
          <w:szCs w:val="18"/>
        </w:rPr>
        <w:t>6</w:t>
      </w:r>
      <w:r w:rsidRPr="00E933AB">
        <w:rPr>
          <w:rFonts w:eastAsia="MS Mincho"/>
          <w:sz w:val="18"/>
          <w:szCs w:val="18"/>
          <w:lang w:val="en-GB"/>
        </w:rPr>
        <w:t>.64 million. The dividends</w:t>
      </w:r>
      <w:r w:rsidR="00140C82">
        <w:rPr>
          <w:rFonts w:eastAsia="MS Mincho" w:cs="Cordia New" w:hint="cs"/>
          <w:sz w:val="18"/>
          <w:szCs w:val="18"/>
          <w:cs/>
          <w:lang w:val="en-GB"/>
        </w:rPr>
        <w:t xml:space="preserve"> </w:t>
      </w:r>
      <w:r w:rsidR="00140C82">
        <w:rPr>
          <w:rFonts w:eastAsia="MS Mincho" w:cs="Cordia New"/>
          <w:sz w:val="18"/>
          <w:szCs w:val="18"/>
        </w:rPr>
        <w:t>have been distributed</w:t>
      </w:r>
      <w:r w:rsidRPr="00E933AB">
        <w:rPr>
          <w:rFonts w:eastAsia="MS Mincho"/>
          <w:sz w:val="18"/>
          <w:szCs w:val="18"/>
          <w:lang w:val="en-GB"/>
        </w:rPr>
        <w:t xml:space="preserve"> to the shareholders on 28 May 2026</w:t>
      </w:r>
      <w:r>
        <w:rPr>
          <w:rFonts w:eastAsia="MS Mincho"/>
          <w:sz w:val="18"/>
          <w:szCs w:val="18"/>
          <w:lang w:val="en-GB"/>
        </w:rPr>
        <w:t>.</w:t>
      </w:r>
    </w:p>
    <w:p w14:paraId="2ECFC302" w14:textId="77777777" w:rsidR="00E933AB" w:rsidRDefault="00E933AB" w:rsidP="00D96147">
      <w:pPr>
        <w:pStyle w:val="Heading1"/>
        <w:ind w:left="547" w:hanging="547"/>
        <w:jc w:val="both"/>
        <w:rPr>
          <w:rFonts w:cs="Arial"/>
          <w:color w:val="auto"/>
          <w:sz w:val="18"/>
          <w:szCs w:val="18"/>
          <w:lang w:val="en-GB"/>
        </w:rPr>
      </w:pPr>
    </w:p>
    <w:p w14:paraId="000C9EBC" w14:textId="77777777" w:rsidR="00E933AB" w:rsidRDefault="00E933AB" w:rsidP="00D96147">
      <w:pPr>
        <w:pStyle w:val="Heading1"/>
        <w:ind w:left="547" w:hanging="547"/>
        <w:jc w:val="both"/>
        <w:rPr>
          <w:rFonts w:cs="Arial"/>
          <w:color w:val="auto"/>
          <w:sz w:val="18"/>
          <w:szCs w:val="18"/>
          <w:lang w:val="en-GB"/>
        </w:rPr>
      </w:pPr>
    </w:p>
    <w:p w14:paraId="511A23C5" w14:textId="7378E596" w:rsidR="00E36E30" w:rsidRPr="006C18F3" w:rsidRDefault="006C18F3" w:rsidP="00D96147">
      <w:pPr>
        <w:pStyle w:val="Heading1"/>
        <w:ind w:left="547" w:hanging="547"/>
        <w:jc w:val="both"/>
        <w:rPr>
          <w:rFonts w:cs="Arial"/>
          <w:color w:val="auto"/>
          <w:sz w:val="18"/>
          <w:szCs w:val="18"/>
          <w:lang w:val="en-GB"/>
        </w:rPr>
      </w:pPr>
      <w:r w:rsidRPr="006C18F3">
        <w:rPr>
          <w:rFonts w:cs="Arial"/>
          <w:color w:val="auto"/>
          <w:sz w:val="18"/>
          <w:szCs w:val="18"/>
          <w:lang w:val="en-GB"/>
        </w:rPr>
        <w:t>1</w:t>
      </w:r>
      <w:r w:rsidR="00E933AB">
        <w:rPr>
          <w:rFonts w:cs="Arial"/>
          <w:color w:val="auto"/>
          <w:sz w:val="18"/>
          <w:szCs w:val="18"/>
          <w:lang w:val="en-GB"/>
        </w:rPr>
        <w:t>7</w:t>
      </w:r>
      <w:r w:rsidR="00E36E30" w:rsidRPr="006C18F3">
        <w:rPr>
          <w:rFonts w:cs="Arial"/>
          <w:color w:val="auto"/>
          <w:sz w:val="18"/>
          <w:szCs w:val="18"/>
          <w:lang w:val="en-GB"/>
        </w:rPr>
        <w:tab/>
        <w:t>Related party transactions</w:t>
      </w:r>
      <w:bookmarkEnd w:id="18"/>
    </w:p>
    <w:p w14:paraId="1E84FA1B" w14:textId="200A832D" w:rsidR="00242F4A" w:rsidRPr="006C18F3" w:rsidRDefault="00242F4A" w:rsidP="00483379">
      <w:pPr>
        <w:ind w:left="540"/>
        <w:jc w:val="both"/>
        <w:rPr>
          <w:sz w:val="18"/>
          <w:szCs w:val="18"/>
          <w:lang w:val="en-GB"/>
        </w:rPr>
      </w:pPr>
    </w:p>
    <w:p w14:paraId="2719C272" w14:textId="248D10BA" w:rsidR="000C54AC" w:rsidRPr="006C18F3" w:rsidRDefault="00E074EC" w:rsidP="00972190">
      <w:pPr>
        <w:ind w:left="540" w:hanging="540"/>
        <w:rPr>
          <w:b/>
          <w:sz w:val="18"/>
          <w:szCs w:val="18"/>
          <w:lang w:val="en-GB"/>
        </w:rPr>
      </w:pPr>
      <w:r w:rsidRPr="006C18F3">
        <w:rPr>
          <w:b/>
          <w:sz w:val="18"/>
          <w:szCs w:val="18"/>
          <w:lang w:val="en-GB"/>
        </w:rPr>
        <w:t>a</w:t>
      </w:r>
      <w:r w:rsidR="000C54AC" w:rsidRPr="006C18F3">
        <w:rPr>
          <w:b/>
          <w:sz w:val="18"/>
          <w:szCs w:val="18"/>
          <w:lang w:val="en-GB"/>
        </w:rPr>
        <w:t>)</w:t>
      </w:r>
      <w:r w:rsidR="000C54AC" w:rsidRPr="006C18F3">
        <w:rPr>
          <w:b/>
          <w:sz w:val="18"/>
          <w:szCs w:val="18"/>
          <w:lang w:val="en-GB"/>
        </w:rPr>
        <w:tab/>
        <w:t xml:space="preserve">Transactions with related </w:t>
      </w:r>
      <w:r w:rsidR="002B7F44" w:rsidRPr="006C18F3">
        <w:rPr>
          <w:b/>
          <w:sz w:val="18"/>
          <w:szCs w:val="18"/>
          <w:lang w:val="en-GB"/>
        </w:rPr>
        <w:t>parties</w:t>
      </w:r>
    </w:p>
    <w:p w14:paraId="224568A8" w14:textId="77777777" w:rsidR="000C54AC" w:rsidRPr="006C18F3" w:rsidRDefault="000C54AC" w:rsidP="00847C24">
      <w:pPr>
        <w:ind w:left="540"/>
        <w:jc w:val="both"/>
        <w:rPr>
          <w:sz w:val="18"/>
          <w:szCs w:val="18"/>
          <w:lang w:val="en-GB"/>
        </w:rPr>
      </w:pPr>
    </w:p>
    <w:p w14:paraId="2E65DDDB" w14:textId="7E3CC9B7" w:rsidR="007F0A8D" w:rsidRPr="006C18F3" w:rsidRDefault="007F0A8D" w:rsidP="007F0A8D">
      <w:pPr>
        <w:ind w:left="540"/>
        <w:jc w:val="both"/>
        <w:rPr>
          <w:sz w:val="18"/>
          <w:szCs w:val="18"/>
          <w:lang w:val="en-GB"/>
        </w:rPr>
      </w:pPr>
      <w:r w:rsidRPr="006C18F3">
        <w:rPr>
          <w:sz w:val="18"/>
          <w:szCs w:val="18"/>
          <w:lang w:val="en-GB"/>
        </w:rPr>
        <w:t xml:space="preserve">Transactions with related parties for the </w:t>
      </w:r>
      <w:r w:rsidR="0087668A" w:rsidRPr="006C18F3">
        <w:rPr>
          <w:sz w:val="18"/>
          <w:szCs w:val="18"/>
          <w:lang w:val="en-GB"/>
        </w:rPr>
        <w:t>three</w:t>
      </w:r>
      <w:r w:rsidRPr="006C18F3">
        <w:rPr>
          <w:sz w:val="18"/>
          <w:szCs w:val="18"/>
          <w:lang w:val="en-GB"/>
        </w:rPr>
        <w:t xml:space="preserve">-month periods ended </w:t>
      </w:r>
      <w:r w:rsidR="00256A04">
        <w:rPr>
          <w:sz w:val="18"/>
          <w:szCs w:val="18"/>
          <w:lang w:val="en-GB"/>
        </w:rPr>
        <w:t>30 June</w:t>
      </w:r>
      <w:r w:rsidR="00EA3FAA" w:rsidRPr="006C18F3">
        <w:rPr>
          <w:sz w:val="18"/>
          <w:szCs w:val="18"/>
          <w:lang w:val="en-GB"/>
        </w:rPr>
        <w:t xml:space="preserve"> </w:t>
      </w:r>
      <w:r w:rsidR="006C18F3" w:rsidRPr="006C18F3">
        <w:rPr>
          <w:sz w:val="18"/>
          <w:szCs w:val="18"/>
          <w:lang w:val="en-GB"/>
        </w:rPr>
        <w:t>2026</w:t>
      </w:r>
      <w:r w:rsidR="00E1348D" w:rsidRPr="006C18F3">
        <w:rPr>
          <w:sz w:val="18"/>
          <w:szCs w:val="18"/>
          <w:lang w:val="en-GB"/>
        </w:rPr>
        <w:t xml:space="preserve"> and </w:t>
      </w:r>
      <w:r w:rsidR="006C18F3" w:rsidRPr="006C18F3">
        <w:rPr>
          <w:sz w:val="18"/>
          <w:szCs w:val="18"/>
          <w:lang w:val="en-GB"/>
        </w:rPr>
        <w:t>2025</w:t>
      </w:r>
      <w:r w:rsidRPr="006C18F3">
        <w:rPr>
          <w:sz w:val="18"/>
          <w:szCs w:val="18"/>
          <w:lang w:val="en-GB"/>
        </w:rPr>
        <w:t xml:space="preserve"> are as follows:</w:t>
      </w:r>
    </w:p>
    <w:p w14:paraId="14FCDFA5" w14:textId="77777777" w:rsidR="007F0A8D" w:rsidRPr="006C18F3" w:rsidRDefault="007F0A8D" w:rsidP="007F0A8D">
      <w:pPr>
        <w:ind w:left="540"/>
        <w:jc w:val="both"/>
        <w:rPr>
          <w:b/>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50763F" w:rsidRPr="006C18F3" w14:paraId="4872D289" w14:textId="77777777" w:rsidTr="0050763F">
        <w:tc>
          <w:tcPr>
            <w:tcW w:w="2790" w:type="dxa"/>
            <w:tcBorders>
              <w:top w:val="nil"/>
              <w:left w:val="nil"/>
              <w:bottom w:val="nil"/>
              <w:right w:val="nil"/>
            </w:tcBorders>
          </w:tcPr>
          <w:p w14:paraId="3458C367" w14:textId="77777777" w:rsidR="0050763F" w:rsidRPr="006C18F3" w:rsidRDefault="0050763F" w:rsidP="0050763F">
            <w:pPr>
              <w:ind w:left="433"/>
              <w:jc w:val="both"/>
              <w:rPr>
                <w:b/>
                <w:bCs/>
                <w:sz w:val="16"/>
                <w:szCs w:val="16"/>
                <w:lang w:val="en-GB"/>
              </w:rPr>
            </w:pPr>
          </w:p>
        </w:tc>
        <w:tc>
          <w:tcPr>
            <w:tcW w:w="2304" w:type="dxa"/>
            <w:gridSpan w:val="2"/>
            <w:tcBorders>
              <w:top w:val="nil"/>
              <w:left w:val="nil"/>
              <w:bottom w:val="nil"/>
              <w:right w:val="nil"/>
            </w:tcBorders>
          </w:tcPr>
          <w:p w14:paraId="47202709" w14:textId="2909836E" w:rsidR="0050763F" w:rsidRPr="006C18F3" w:rsidRDefault="0050763F" w:rsidP="0050763F">
            <w:pPr>
              <w:ind w:left="-40" w:right="-72"/>
              <w:jc w:val="center"/>
              <w:rPr>
                <w:b/>
                <w:sz w:val="16"/>
                <w:szCs w:val="16"/>
                <w:lang w:val="en-GB"/>
              </w:rPr>
            </w:pPr>
            <w:r w:rsidRPr="006C18F3">
              <w:rPr>
                <w:b/>
                <w:sz w:val="16"/>
                <w:szCs w:val="16"/>
                <w:lang w:val="en-GB"/>
              </w:rPr>
              <w:t>Consolidated</w:t>
            </w:r>
          </w:p>
        </w:tc>
        <w:tc>
          <w:tcPr>
            <w:tcW w:w="2304" w:type="dxa"/>
            <w:gridSpan w:val="2"/>
            <w:tcBorders>
              <w:top w:val="nil"/>
              <w:left w:val="nil"/>
              <w:bottom w:val="nil"/>
              <w:right w:val="nil"/>
            </w:tcBorders>
          </w:tcPr>
          <w:p w14:paraId="37F7D3CD" w14:textId="455F02AB" w:rsidR="0050763F" w:rsidRPr="006C18F3" w:rsidRDefault="0050763F" w:rsidP="0050763F">
            <w:pPr>
              <w:ind w:left="-40" w:right="-72"/>
              <w:jc w:val="center"/>
              <w:rPr>
                <w:b/>
                <w:sz w:val="16"/>
                <w:szCs w:val="16"/>
                <w:lang w:val="en-GB"/>
              </w:rPr>
            </w:pPr>
            <w:r w:rsidRPr="006C18F3">
              <w:rPr>
                <w:b/>
                <w:sz w:val="16"/>
                <w:szCs w:val="16"/>
                <w:lang w:val="en-GB"/>
              </w:rPr>
              <w:t>Separate</w:t>
            </w:r>
          </w:p>
        </w:tc>
        <w:tc>
          <w:tcPr>
            <w:tcW w:w="2052" w:type="dxa"/>
            <w:tcBorders>
              <w:top w:val="nil"/>
              <w:left w:val="nil"/>
              <w:bottom w:val="nil"/>
              <w:right w:val="nil"/>
            </w:tcBorders>
          </w:tcPr>
          <w:p w14:paraId="39854347" w14:textId="77777777" w:rsidR="0050763F" w:rsidRPr="006C18F3" w:rsidRDefault="0050763F" w:rsidP="0050763F">
            <w:pPr>
              <w:ind w:left="-40" w:right="-72"/>
              <w:jc w:val="right"/>
              <w:rPr>
                <w:b/>
                <w:sz w:val="16"/>
                <w:szCs w:val="16"/>
                <w:lang w:val="en-GB"/>
              </w:rPr>
            </w:pPr>
          </w:p>
        </w:tc>
      </w:tr>
      <w:tr w:rsidR="0050763F" w:rsidRPr="006C18F3" w14:paraId="2644F975" w14:textId="77777777" w:rsidTr="0084754C">
        <w:tc>
          <w:tcPr>
            <w:tcW w:w="2790" w:type="dxa"/>
            <w:tcBorders>
              <w:top w:val="nil"/>
              <w:left w:val="nil"/>
              <w:bottom w:val="nil"/>
              <w:right w:val="nil"/>
            </w:tcBorders>
          </w:tcPr>
          <w:p w14:paraId="635A0868" w14:textId="77777777" w:rsidR="0050763F" w:rsidRPr="006C18F3" w:rsidRDefault="0050763F" w:rsidP="0050763F">
            <w:pPr>
              <w:ind w:left="433"/>
              <w:jc w:val="both"/>
              <w:rPr>
                <w:b/>
                <w:bCs/>
                <w:sz w:val="16"/>
                <w:szCs w:val="16"/>
                <w:lang w:val="en-GB"/>
              </w:rPr>
            </w:pPr>
          </w:p>
        </w:tc>
        <w:tc>
          <w:tcPr>
            <w:tcW w:w="2304" w:type="dxa"/>
            <w:gridSpan w:val="2"/>
            <w:tcBorders>
              <w:top w:val="nil"/>
              <w:left w:val="nil"/>
              <w:bottom w:val="single" w:sz="4" w:space="0" w:color="auto"/>
              <w:right w:val="nil"/>
            </w:tcBorders>
            <w:vAlign w:val="center"/>
          </w:tcPr>
          <w:p w14:paraId="21A49CBE" w14:textId="49BB2473" w:rsidR="0050763F" w:rsidRPr="006C18F3" w:rsidRDefault="0050763F" w:rsidP="0050763F">
            <w:pPr>
              <w:ind w:left="-40" w:right="-72"/>
              <w:jc w:val="center"/>
              <w:rPr>
                <w:b/>
                <w:sz w:val="16"/>
                <w:szCs w:val="16"/>
                <w:lang w:val="en-GB"/>
              </w:rPr>
            </w:pPr>
            <w:r w:rsidRPr="006C18F3">
              <w:rPr>
                <w:b/>
                <w:sz w:val="16"/>
                <w:szCs w:val="16"/>
                <w:lang w:val="en-GB"/>
              </w:rPr>
              <w:t>financial information</w:t>
            </w:r>
          </w:p>
        </w:tc>
        <w:tc>
          <w:tcPr>
            <w:tcW w:w="2304" w:type="dxa"/>
            <w:gridSpan w:val="2"/>
            <w:tcBorders>
              <w:top w:val="nil"/>
              <w:left w:val="nil"/>
              <w:bottom w:val="single" w:sz="4" w:space="0" w:color="auto"/>
              <w:right w:val="nil"/>
            </w:tcBorders>
            <w:vAlign w:val="center"/>
          </w:tcPr>
          <w:p w14:paraId="6CFBA1AB" w14:textId="57E10AFB" w:rsidR="0050763F" w:rsidRPr="006C18F3" w:rsidRDefault="0050763F" w:rsidP="0050763F">
            <w:pPr>
              <w:ind w:left="-40" w:right="-72"/>
              <w:jc w:val="center"/>
              <w:rPr>
                <w:b/>
                <w:sz w:val="16"/>
                <w:szCs w:val="16"/>
                <w:lang w:val="en-GB"/>
              </w:rPr>
            </w:pPr>
            <w:r w:rsidRPr="006C18F3">
              <w:rPr>
                <w:b/>
                <w:sz w:val="16"/>
                <w:szCs w:val="16"/>
                <w:lang w:val="en-GB"/>
              </w:rPr>
              <w:t>financial information</w:t>
            </w:r>
          </w:p>
        </w:tc>
        <w:tc>
          <w:tcPr>
            <w:tcW w:w="2052" w:type="dxa"/>
            <w:tcBorders>
              <w:top w:val="nil"/>
              <w:left w:val="nil"/>
              <w:bottom w:val="nil"/>
              <w:right w:val="nil"/>
            </w:tcBorders>
          </w:tcPr>
          <w:p w14:paraId="0C76025A" w14:textId="77777777" w:rsidR="0050763F" w:rsidRPr="006C18F3" w:rsidRDefault="0050763F" w:rsidP="0050763F">
            <w:pPr>
              <w:ind w:left="-40" w:right="-72"/>
              <w:jc w:val="right"/>
              <w:rPr>
                <w:b/>
                <w:sz w:val="16"/>
                <w:szCs w:val="16"/>
                <w:lang w:val="en-GB"/>
              </w:rPr>
            </w:pPr>
          </w:p>
        </w:tc>
      </w:tr>
      <w:tr w:rsidR="0050763F" w:rsidRPr="006C18F3" w14:paraId="60C14A92" w14:textId="3953A187" w:rsidTr="0084754C">
        <w:tc>
          <w:tcPr>
            <w:tcW w:w="2790" w:type="dxa"/>
            <w:tcBorders>
              <w:top w:val="nil"/>
              <w:left w:val="nil"/>
              <w:bottom w:val="nil"/>
              <w:right w:val="nil"/>
            </w:tcBorders>
          </w:tcPr>
          <w:p w14:paraId="4073A74F" w14:textId="1768871D" w:rsidR="0050763F" w:rsidRPr="006C18F3" w:rsidRDefault="0050763F" w:rsidP="0050763F">
            <w:pPr>
              <w:ind w:left="433"/>
              <w:jc w:val="both"/>
              <w:rPr>
                <w:b/>
                <w:bCs/>
                <w:sz w:val="16"/>
                <w:szCs w:val="16"/>
                <w:lang w:val="en-GB"/>
              </w:rPr>
            </w:pPr>
            <w:r w:rsidRPr="006C18F3">
              <w:rPr>
                <w:b/>
                <w:sz w:val="16"/>
                <w:szCs w:val="16"/>
                <w:lang w:val="en-GB"/>
              </w:rPr>
              <w:t>For the three-month period</w:t>
            </w:r>
          </w:p>
        </w:tc>
        <w:tc>
          <w:tcPr>
            <w:tcW w:w="1152" w:type="dxa"/>
            <w:tcBorders>
              <w:top w:val="single" w:sz="4" w:space="0" w:color="auto"/>
              <w:left w:val="nil"/>
              <w:bottom w:val="nil"/>
              <w:right w:val="nil"/>
            </w:tcBorders>
            <w:hideMark/>
          </w:tcPr>
          <w:p w14:paraId="2FE64DFA" w14:textId="77777777" w:rsidR="0050763F" w:rsidRPr="006C18F3" w:rsidRDefault="0050763F" w:rsidP="0050763F">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hideMark/>
          </w:tcPr>
          <w:p w14:paraId="314A4637" w14:textId="0D876EB9" w:rsidR="0050763F" w:rsidRPr="006C18F3" w:rsidRDefault="007752BC" w:rsidP="0050763F">
            <w:pPr>
              <w:ind w:left="-40" w:right="-72"/>
              <w:jc w:val="right"/>
              <w:rPr>
                <w:b/>
                <w:sz w:val="16"/>
                <w:szCs w:val="16"/>
                <w:lang w:val="en-GB"/>
              </w:rPr>
            </w:pPr>
            <w:r w:rsidRPr="006C18F3">
              <w:rPr>
                <w:b/>
                <w:sz w:val="16"/>
                <w:szCs w:val="16"/>
                <w:lang w:val="en-GB"/>
              </w:rPr>
              <w:t>Una</w:t>
            </w:r>
            <w:r w:rsidR="0050763F" w:rsidRPr="006C18F3">
              <w:rPr>
                <w:b/>
                <w:sz w:val="16"/>
                <w:szCs w:val="16"/>
                <w:lang w:val="en-GB"/>
              </w:rPr>
              <w:t>udited</w:t>
            </w:r>
          </w:p>
        </w:tc>
        <w:tc>
          <w:tcPr>
            <w:tcW w:w="1152" w:type="dxa"/>
            <w:tcBorders>
              <w:top w:val="single" w:sz="4" w:space="0" w:color="auto"/>
              <w:left w:val="nil"/>
              <w:bottom w:val="nil"/>
              <w:right w:val="nil"/>
            </w:tcBorders>
          </w:tcPr>
          <w:p w14:paraId="09747005" w14:textId="77777777" w:rsidR="0050763F" w:rsidRPr="006C18F3" w:rsidRDefault="0050763F" w:rsidP="0050763F">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tcPr>
          <w:p w14:paraId="52FA2098" w14:textId="322CFDD1" w:rsidR="0050763F" w:rsidRPr="006C18F3" w:rsidRDefault="0075212A" w:rsidP="0050763F">
            <w:pPr>
              <w:ind w:left="-40" w:right="-72"/>
              <w:jc w:val="right"/>
              <w:rPr>
                <w:b/>
                <w:sz w:val="16"/>
                <w:szCs w:val="16"/>
                <w:lang w:val="en-GB"/>
              </w:rPr>
            </w:pPr>
            <w:r w:rsidRPr="006C18F3">
              <w:rPr>
                <w:b/>
                <w:sz w:val="16"/>
                <w:szCs w:val="16"/>
                <w:lang w:val="en-GB"/>
              </w:rPr>
              <w:t>Una</w:t>
            </w:r>
            <w:r w:rsidR="0050763F" w:rsidRPr="006C18F3">
              <w:rPr>
                <w:b/>
                <w:sz w:val="16"/>
                <w:szCs w:val="16"/>
                <w:lang w:val="en-GB"/>
              </w:rPr>
              <w:t>udited</w:t>
            </w:r>
          </w:p>
        </w:tc>
        <w:tc>
          <w:tcPr>
            <w:tcW w:w="2052" w:type="dxa"/>
            <w:tcBorders>
              <w:top w:val="nil"/>
              <w:left w:val="nil"/>
              <w:bottom w:val="nil"/>
              <w:right w:val="nil"/>
            </w:tcBorders>
          </w:tcPr>
          <w:p w14:paraId="58688B96" w14:textId="77777777" w:rsidR="0050763F" w:rsidRPr="006C18F3" w:rsidRDefault="0050763F" w:rsidP="0050763F">
            <w:pPr>
              <w:ind w:left="-40" w:right="-72"/>
              <w:jc w:val="right"/>
              <w:rPr>
                <w:b/>
                <w:sz w:val="16"/>
                <w:szCs w:val="16"/>
                <w:lang w:val="en-GB"/>
              </w:rPr>
            </w:pPr>
          </w:p>
        </w:tc>
      </w:tr>
      <w:tr w:rsidR="0050763F" w:rsidRPr="006C18F3" w14:paraId="2DFF9B34" w14:textId="3DBFE7A3" w:rsidTr="0084754C">
        <w:tc>
          <w:tcPr>
            <w:tcW w:w="2790" w:type="dxa"/>
            <w:tcBorders>
              <w:top w:val="nil"/>
              <w:left w:val="nil"/>
              <w:bottom w:val="nil"/>
              <w:right w:val="nil"/>
            </w:tcBorders>
          </w:tcPr>
          <w:p w14:paraId="1824EDE0" w14:textId="0BC0A8C5" w:rsidR="0050763F" w:rsidRPr="006C18F3" w:rsidRDefault="0050763F" w:rsidP="0050763F">
            <w:pPr>
              <w:ind w:left="433"/>
              <w:jc w:val="both"/>
              <w:rPr>
                <w:b/>
                <w:bCs/>
                <w:sz w:val="16"/>
                <w:szCs w:val="16"/>
                <w:lang w:val="en-GB"/>
              </w:rPr>
            </w:pPr>
            <w:r w:rsidRPr="006C18F3">
              <w:rPr>
                <w:b/>
                <w:sz w:val="16"/>
                <w:szCs w:val="16"/>
                <w:lang w:val="en-GB"/>
              </w:rPr>
              <w:t xml:space="preserve">   ended </w:t>
            </w:r>
            <w:r w:rsidR="00CD1EFE">
              <w:rPr>
                <w:b/>
                <w:sz w:val="16"/>
                <w:szCs w:val="16"/>
                <w:lang w:val="en-GB"/>
              </w:rPr>
              <w:t>30 June</w:t>
            </w:r>
          </w:p>
        </w:tc>
        <w:tc>
          <w:tcPr>
            <w:tcW w:w="1152" w:type="dxa"/>
            <w:tcBorders>
              <w:top w:val="nil"/>
              <w:left w:val="nil"/>
              <w:bottom w:val="nil"/>
              <w:right w:val="nil"/>
            </w:tcBorders>
          </w:tcPr>
          <w:p w14:paraId="5BC65741" w14:textId="13B83877" w:rsidR="0050763F" w:rsidRPr="006C18F3" w:rsidRDefault="006C18F3" w:rsidP="0050763F">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630E513F" w14:textId="70DD6E1A" w:rsidR="0050763F" w:rsidRPr="006C18F3" w:rsidRDefault="006C18F3" w:rsidP="0050763F">
            <w:pPr>
              <w:ind w:left="-40" w:right="-72"/>
              <w:jc w:val="right"/>
              <w:rPr>
                <w:b/>
                <w:sz w:val="16"/>
                <w:szCs w:val="16"/>
                <w:lang w:val="en-GB"/>
              </w:rPr>
            </w:pPr>
            <w:r w:rsidRPr="006C18F3">
              <w:rPr>
                <w:b/>
                <w:sz w:val="16"/>
                <w:szCs w:val="16"/>
                <w:lang w:val="en-GB"/>
              </w:rPr>
              <w:t>2025</w:t>
            </w:r>
          </w:p>
        </w:tc>
        <w:tc>
          <w:tcPr>
            <w:tcW w:w="1152" w:type="dxa"/>
            <w:tcBorders>
              <w:top w:val="nil"/>
              <w:left w:val="nil"/>
              <w:bottom w:val="nil"/>
              <w:right w:val="nil"/>
            </w:tcBorders>
          </w:tcPr>
          <w:p w14:paraId="374FC8A9" w14:textId="41F85699" w:rsidR="0050763F" w:rsidRPr="006C18F3" w:rsidRDefault="006C18F3" w:rsidP="0050763F">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0AD1CF05" w14:textId="1A5B7805" w:rsidR="0050763F" w:rsidRPr="006C18F3" w:rsidRDefault="006C18F3" w:rsidP="0050763F">
            <w:pPr>
              <w:ind w:left="-40" w:right="-72"/>
              <w:jc w:val="right"/>
              <w:rPr>
                <w:b/>
                <w:sz w:val="16"/>
                <w:szCs w:val="16"/>
                <w:lang w:val="en-GB"/>
              </w:rPr>
            </w:pPr>
            <w:r w:rsidRPr="006C18F3">
              <w:rPr>
                <w:b/>
                <w:sz w:val="16"/>
                <w:szCs w:val="16"/>
                <w:lang w:val="en-GB"/>
              </w:rPr>
              <w:t>2025</w:t>
            </w:r>
          </w:p>
        </w:tc>
        <w:tc>
          <w:tcPr>
            <w:tcW w:w="2052" w:type="dxa"/>
            <w:tcBorders>
              <w:top w:val="nil"/>
              <w:left w:val="nil"/>
              <w:bottom w:val="nil"/>
              <w:right w:val="nil"/>
            </w:tcBorders>
          </w:tcPr>
          <w:p w14:paraId="06263282" w14:textId="77777777" w:rsidR="0050763F" w:rsidRPr="006C18F3" w:rsidRDefault="0050763F" w:rsidP="0050763F">
            <w:pPr>
              <w:ind w:left="-40" w:right="-72"/>
              <w:jc w:val="right"/>
              <w:rPr>
                <w:b/>
                <w:sz w:val="16"/>
                <w:szCs w:val="16"/>
                <w:lang w:val="en-GB"/>
              </w:rPr>
            </w:pPr>
          </w:p>
        </w:tc>
      </w:tr>
      <w:tr w:rsidR="0050763F" w:rsidRPr="006C18F3" w14:paraId="61DF1EB5" w14:textId="026C53FC" w:rsidTr="00D34187">
        <w:tc>
          <w:tcPr>
            <w:tcW w:w="2790" w:type="dxa"/>
            <w:tcBorders>
              <w:top w:val="nil"/>
              <w:left w:val="nil"/>
              <w:bottom w:val="nil"/>
              <w:right w:val="nil"/>
            </w:tcBorders>
          </w:tcPr>
          <w:p w14:paraId="41F1F00F" w14:textId="77777777" w:rsidR="0050763F" w:rsidRPr="006C18F3" w:rsidRDefault="0050763F" w:rsidP="0050763F">
            <w:pPr>
              <w:ind w:left="433"/>
              <w:jc w:val="both"/>
              <w:rPr>
                <w:sz w:val="16"/>
                <w:szCs w:val="16"/>
                <w:u w:val="single"/>
                <w:lang w:val="en-GB"/>
              </w:rPr>
            </w:pPr>
          </w:p>
        </w:tc>
        <w:tc>
          <w:tcPr>
            <w:tcW w:w="1152" w:type="dxa"/>
            <w:tcBorders>
              <w:top w:val="nil"/>
              <w:left w:val="nil"/>
              <w:bottom w:val="single" w:sz="4" w:space="0" w:color="auto"/>
              <w:right w:val="nil"/>
            </w:tcBorders>
            <w:hideMark/>
          </w:tcPr>
          <w:p w14:paraId="799344F0"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hideMark/>
          </w:tcPr>
          <w:p w14:paraId="21C8B50F"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2BD6BC52"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68034E48" w14:textId="77777777" w:rsidR="0050763F" w:rsidRPr="006C18F3" w:rsidRDefault="0050763F" w:rsidP="0050763F">
            <w:pPr>
              <w:ind w:left="-40" w:right="-72"/>
              <w:jc w:val="right"/>
              <w:rPr>
                <w:b/>
                <w:bCs/>
                <w:sz w:val="16"/>
                <w:szCs w:val="16"/>
                <w:lang w:val="en-GB"/>
              </w:rPr>
            </w:pPr>
            <w:r w:rsidRPr="006C18F3">
              <w:rPr>
                <w:b/>
                <w:bCs/>
                <w:sz w:val="16"/>
                <w:szCs w:val="16"/>
                <w:lang w:val="en-GB"/>
              </w:rPr>
              <w:t>Baht</w:t>
            </w:r>
          </w:p>
        </w:tc>
        <w:tc>
          <w:tcPr>
            <w:tcW w:w="2052" w:type="dxa"/>
            <w:tcBorders>
              <w:top w:val="nil"/>
              <w:left w:val="nil"/>
              <w:bottom w:val="single" w:sz="4" w:space="0" w:color="auto"/>
              <w:right w:val="nil"/>
            </w:tcBorders>
          </w:tcPr>
          <w:p w14:paraId="10DEAB37" w14:textId="11B9EDA6" w:rsidR="0050763F" w:rsidRPr="006C18F3" w:rsidRDefault="0050763F" w:rsidP="00554E18">
            <w:pPr>
              <w:ind w:left="-40" w:right="-72"/>
              <w:jc w:val="center"/>
              <w:rPr>
                <w:b/>
                <w:bCs/>
                <w:sz w:val="16"/>
                <w:szCs w:val="16"/>
                <w:lang w:val="en-GB"/>
              </w:rPr>
            </w:pPr>
            <w:r w:rsidRPr="006C18F3">
              <w:rPr>
                <w:b/>
                <w:sz w:val="16"/>
                <w:szCs w:val="16"/>
                <w:lang w:val="en-GB"/>
              </w:rPr>
              <w:t>Pricing policies</w:t>
            </w:r>
          </w:p>
        </w:tc>
      </w:tr>
      <w:tr w:rsidR="0050763F" w:rsidRPr="006C18F3" w14:paraId="10EB6DD6" w14:textId="495B0718" w:rsidTr="00CD1EFE">
        <w:tc>
          <w:tcPr>
            <w:tcW w:w="2790" w:type="dxa"/>
            <w:tcBorders>
              <w:top w:val="nil"/>
              <w:left w:val="nil"/>
              <w:bottom w:val="nil"/>
              <w:right w:val="nil"/>
            </w:tcBorders>
          </w:tcPr>
          <w:p w14:paraId="47A9FDF0" w14:textId="77777777" w:rsidR="0050763F" w:rsidRPr="006C18F3" w:rsidRDefault="0050763F" w:rsidP="0050763F">
            <w:pPr>
              <w:ind w:left="433"/>
              <w:jc w:val="both"/>
              <w:rPr>
                <w:sz w:val="16"/>
                <w:szCs w:val="16"/>
                <w:u w:val="single"/>
                <w:lang w:val="en-GB"/>
              </w:rPr>
            </w:pPr>
          </w:p>
        </w:tc>
        <w:tc>
          <w:tcPr>
            <w:tcW w:w="1152" w:type="dxa"/>
            <w:tcBorders>
              <w:top w:val="single" w:sz="4" w:space="0" w:color="auto"/>
              <w:left w:val="nil"/>
              <w:bottom w:val="nil"/>
              <w:right w:val="nil"/>
            </w:tcBorders>
          </w:tcPr>
          <w:p w14:paraId="5F7FC783"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4415D8F0"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15303BB1" w14:textId="77777777" w:rsidR="0050763F" w:rsidRPr="006C18F3" w:rsidRDefault="0050763F" w:rsidP="0050763F">
            <w:pPr>
              <w:ind w:left="-40" w:right="-72"/>
              <w:jc w:val="right"/>
              <w:rPr>
                <w:b/>
                <w:bCs/>
                <w:sz w:val="16"/>
                <w:szCs w:val="16"/>
                <w:lang w:val="en-GB"/>
              </w:rPr>
            </w:pPr>
          </w:p>
        </w:tc>
        <w:tc>
          <w:tcPr>
            <w:tcW w:w="1152" w:type="dxa"/>
            <w:tcBorders>
              <w:top w:val="single" w:sz="4" w:space="0" w:color="auto"/>
              <w:left w:val="nil"/>
              <w:bottom w:val="nil"/>
              <w:right w:val="nil"/>
            </w:tcBorders>
          </w:tcPr>
          <w:p w14:paraId="766EBA3B" w14:textId="77777777" w:rsidR="0050763F" w:rsidRPr="006C18F3" w:rsidRDefault="0050763F" w:rsidP="0050763F">
            <w:pPr>
              <w:ind w:left="-40" w:right="-72"/>
              <w:jc w:val="right"/>
              <w:rPr>
                <w:b/>
                <w:bCs/>
                <w:sz w:val="16"/>
                <w:szCs w:val="16"/>
                <w:lang w:val="en-GB"/>
              </w:rPr>
            </w:pPr>
          </w:p>
        </w:tc>
        <w:tc>
          <w:tcPr>
            <w:tcW w:w="2052" w:type="dxa"/>
            <w:tcBorders>
              <w:top w:val="single" w:sz="4" w:space="0" w:color="auto"/>
              <w:left w:val="nil"/>
              <w:bottom w:val="nil"/>
              <w:right w:val="nil"/>
            </w:tcBorders>
          </w:tcPr>
          <w:p w14:paraId="442BF158" w14:textId="77777777" w:rsidR="0050763F" w:rsidRPr="006C18F3" w:rsidRDefault="0050763F" w:rsidP="00E6253D">
            <w:pPr>
              <w:ind w:left="-40" w:right="-72"/>
              <w:rPr>
                <w:b/>
                <w:bCs/>
                <w:sz w:val="16"/>
                <w:szCs w:val="16"/>
                <w:lang w:val="en-GB"/>
              </w:rPr>
            </w:pPr>
          </w:p>
        </w:tc>
      </w:tr>
      <w:tr w:rsidR="00CD1EFE" w:rsidRPr="006C18F3" w14:paraId="4C41747A" w14:textId="77777777" w:rsidTr="00CD1EFE">
        <w:tc>
          <w:tcPr>
            <w:tcW w:w="2790" w:type="dxa"/>
            <w:tcBorders>
              <w:top w:val="nil"/>
              <w:left w:val="nil"/>
              <w:bottom w:val="nil"/>
              <w:right w:val="nil"/>
            </w:tcBorders>
          </w:tcPr>
          <w:p w14:paraId="2AFAD608" w14:textId="7F023C86" w:rsidR="00CD1EFE" w:rsidRPr="006C18F3" w:rsidRDefault="00CD1EFE" w:rsidP="00CD1EFE">
            <w:pPr>
              <w:ind w:left="433"/>
              <w:jc w:val="both"/>
              <w:rPr>
                <w:sz w:val="16"/>
                <w:szCs w:val="16"/>
                <w:u w:val="single"/>
                <w:lang w:val="en-GB"/>
              </w:rPr>
            </w:pPr>
            <w:r>
              <w:rPr>
                <w:b/>
                <w:bCs/>
                <w:sz w:val="16"/>
                <w:szCs w:val="16"/>
              </w:rPr>
              <w:t>Sales of goods</w:t>
            </w:r>
          </w:p>
        </w:tc>
        <w:tc>
          <w:tcPr>
            <w:tcW w:w="1152" w:type="dxa"/>
            <w:tcBorders>
              <w:top w:val="nil"/>
              <w:left w:val="nil"/>
              <w:bottom w:val="nil"/>
              <w:right w:val="nil"/>
            </w:tcBorders>
          </w:tcPr>
          <w:p w14:paraId="73F1A98D" w14:textId="6E528FD4" w:rsidR="00CD1EFE" w:rsidRPr="00CD1EFE" w:rsidRDefault="00CD1EFE" w:rsidP="00CD1EFE">
            <w:pPr>
              <w:ind w:left="-40" w:right="-72"/>
              <w:jc w:val="right"/>
              <w:rPr>
                <w:sz w:val="16"/>
                <w:szCs w:val="16"/>
                <w:lang w:val="en-GB"/>
              </w:rPr>
            </w:pPr>
            <w:r>
              <w:rPr>
                <w:sz w:val="16"/>
                <w:szCs w:val="16"/>
                <w:lang w:val="en-GB"/>
              </w:rPr>
              <w:t>133,911</w:t>
            </w:r>
          </w:p>
        </w:tc>
        <w:tc>
          <w:tcPr>
            <w:tcW w:w="1152" w:type="dxa"/>
            <w:tcBorders>
              <w:top w:val="nil"/>
              <w:left w:val="nil"/>
              <w:bottom w:val="nil"/>
              <w:right w:val="nil"/>
            </w:tcBorders>
          </w:tcPr>
          <w:p w14:paraId="19026C5A" w14:textId="0A3769E7" w:rsidR="00CD1EFE" w:rsidRPr="00CD1EFE" w:rsidRDefault="00CD1EFE" w:rsidP="00CD1EFE">
            <w:pPr>
              <w:ind w:left="-40" w:right="-72"/>
              <w:jc w:val="right"/>
              <w:rPr>
                <w:sz w:val="16"/>
                <w:szCs w:val="16"/>
                <w:lang w:val="en-GB"/>
              </w:rPr>
            </w:pPr>
            <w:r>
              <w:rPr>
                <w:sz w:val="16"/>
                <w:szCs w:val="16"/>
                <w:lang w:val="en-GB"/>
              </w:rPr>
              <w:t>12,552</w:t>
            </w:r>
          </w:p>
        </w:tc>
        <w:tc>
          <w:tcPr>
            <w:tcW w:w="1152" w:type="dxa"/>
            <w:tcBorders>
              <w:top w:val="nil"/>
              <w:left w:val="nil"/>
              <w:bottom w:val="nil"/>
              <w:right w:val="nil"/>
            </w:tcBorders>
          </w:tcPr>
          <w:p w14:paraId="0D03825A" w14:textId="70E49017" w:rsidR="00CD1EFE" w:rsidRPr="00CD1EFE" w:rsidRDefault="00CD1EFE" w:rsidP="00CD1EFE">
            <w:pPr>
              <w:ind w:left="-40" w:right="-72"/>
              <w:jc w:val="right"/>
              <w:rPr>
                <w:sz w:val="16"/>
                <w:szCs w:val="16"/>
                <w:lang w:val="en-GB"/>
              </w:rPr>
            </w:pPr>
            <w:r>
              <w:rPr>
                <w:sz w:val="16"/>
                <w:szCs w:val="16"/>
                <w:lang w:val="en-GB"/>
              </w:rPr>
              <w:t>129,411</w:t>
            </w:r>
          </w:p>
        </w:tc>
        <w:tc>
          <w:tcPr>
            <w:tcW w:w="1152" w:type="dxa"/>
            <w:tcBorders>
              <w:top w:val="nil"/>
              <w:left w:val="nil"/>
              <w:bottom w:val="nil"/>
              <w:right w:val="nil"/>
            </w:tcBorders>
          </w:tcPr>
          <w:p w14:paraId="5AAC7F60" w14:textId="0B78BB38" w:rsidR="00CD1EFE" w:rsidRPr="00A71349" w:rsidRDefault="00CD1EFE" w:rsidP="00CD1EFE">
            <w:pPr>
              <w:ind w:left="-40" w:right="-72"/>
              <w:jc w:val="right"/>
              <w:rPr>
                <w:sz w:val="16"/>
                <w:szCs w:val="16"/>
                <w:lang w:val="en-GB"/>
              </w:rPr>
            </w:pPr>
            <w:r w:rsidRPr="00A71349">
              <w:rPr>
                <w:sz w:val="16"/>
                <w:szCs w:val="16"/>
                <w:lang w:val="en-GB"/>
              </w:rPr>
              <w:t>-</w:t>
            </w:r>
          </w:p>
        </w:tc>
        <w:tc>
          <w:tcPr>
            <w:tcW w:w="2052" w:type="dxa"/>
            <w:tcBorders>
              <w:top w:val="nil"/>
              <w:left w:val="nil"/>
              <w:bottom w:val="nil"/>
              <w:right w:val="nil"/>
            </w:tcBorders>
          </w:tcPr>
          <w:p w14:paraId="269F670F" w14:textId="3C0838BD" w:rsidR="00CD1EFE" w:rsidRPr="006C18F3" w:rsidRDefault="00CD1EFE" w:rsidP="00CD1EFE">
            <w:pPr>
              <w:ind w:left="-40" w:right="-72"/>
              <w:rPr>
                <w:b/>
                <w:bCs/>
                <w:sz w:val="16"/>
                <w:szCs w:val="16"/>
                <w:lang w:val="en-GB"/>
              </w:rPr>
            </w:pPr>
            <w:r w:rsidRPr="006C18F3">
              <w:rPr>
                <w:bCs/>
                <w:sz w:val="16"/>
                <w:szCs w:val="16"/>
                <w:lang w:val="en-GB"/>
              </w:rPr>
              <w:t>Reference to market price</w:t>
            </w:r>
          </w:p>
        </w:tc>
      </w:tr>
      <w:tr w:rsidR="00CD1EFE" w:rsidRPr="006C18F3" w14:paraId="34506426" w14:textId="77777777" w:rsidTr="00CD1EFE">
        <w:tc>
          <w:tcPr>
            <w:tcW w:w="2790" w:type="dxa"/>
            <w:tcBorders>
              <w:top w:val="nil"/>
              <w:left w:val="nil"/>
              <w:bottom w:val="nil"/>
              <w:right w:val="nil"/>
            </w:tcBorders>
          </w:tcPr>
          <w:p w14:paraId="738E9643" w14:textId="13D8E9A7" w:rsidR="00CD1EFE" w:rsidRPr="006C18F3" w:rsidRDefault="00CD1EFE" w:rsidP="00CD1EFE">
            <w:pPr>
              <w:ind w:left="433"/>
              <w:jc w:val="both"/>
              <w:rPr>
                <w:sz w:val="16"/>
                <w:szCs w:val="16"/>
                <w:u w:val="single"/>
                <w:lang w:val="en-GB"/>
              </w:rPr>
            </w:pPr>
            <w:r w:rsidRPr="006C18F3">
              <w:rPr>
                <w:sz w:val="16"/>
                <w:szCs w:val="16"/>
              </w:rPr>
              <w:t>The same major shareholder</w:t>
            </w:r>
          </w:p>
        </w:tc>
        <w:tc>
          <w:tcPr>
            <w:tcW w:w="1152" w:type="dxa"/>
            <w:tcBorders>
              <w:top w:val="nil"/>
              <w:left w:val="nil"/>
              <w:bottom w:val="nil"/>
              <w:right w:val="nil"/>
            </w:tcBorders>
          </w:tcPr>
          <w:p w14:paraId="40276C25"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436C9F2F"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39239C73"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2635C178" w14:textId="77777777" w:rsidR="00CD1EFE" w:rsidRPr="006C18F3" w:rsidRDefault="00CD1EFE" w:rsidP="00CD1EFE">
            <w:pPr>
              <w:ind w:left="-40" w:right="-72"/>
              <w:jc w:val="right"/>
              <w:rPr>
                <w:b/>
                <w:bCs/>
                <w:sz w:val="16"/>
                <w:szCs w:val="16"/>
                <w:lang w:val="en-GB"/>
              </w:rPr>
            </w:pPr>
          </w:p>
        </w:tc>
        <w:tc>
          <w:tcPr>
            <w:tcW w:w="2052" w:type="dxa"/>
            <w:tcBorders>
              <w:top w:val="nil"/>
              <w:left w:val="nil"/>
              <w:bottom w:val="nil"/>
              <w:right w:val="nil"/>
            </w:tcBorders>
          </w:tcPr>
          <w:p w14:paraId="774BDC53" w14:textId="77777777" w:rsidR="00CD1EFE" w:rsidRPr="006C18F3" w:rsidRDefault="00CD1EFE" w:rsidP="00CD1EFE">
            <w:pPr>
              <w:ind w:left="-40" w:right="-72"/>
              <w:rPr>
                <w:b/>
                <w:bCs/>
                <w:sz w:val="16"/>
                <w:szCs w:val="16"/>
                <w:lang w:val="en-GB"/>
              </w:rPr>
            </w:pPr>
          </w:p>
        </w:tc>
      </w:tr>
      <w:tr w:rsidR="00CD1EFE" w:rsidRPr="006C18F3" w14:paraId="22BA077D" w14:textId="77777777" w:rsidTr="00CD1EFE">
        <w:tc>
          <w:tcPr>
            <w:tcW w:w="2790" w:type="dxa"/>
            <w:tcBorders>
              <w:top w:val="nil"/>
              <w:left w:val="nil"/>
              <w:bottom w:val="nil"/>
              <w:right w:val="nil"/>
            </w:tcBorders>
          </w:tcPr>
          <w:p w14:paraId="594A65F2" w14:textId="77777777" w:rsidR="00CD1EFE" w:rsidRPr="006C18F3" w:rsidRDefault="00CD1EFE" w:rsidP="00CD1EFE">
            <w:pPr>
              <w:ind w:left="433"/>
              <w:jc w:val="both"/>
              <w:rPr>
                <w:sz w:val="16"/>
                <w:szCs w:val="16"/>
              </w:rPr>
            </w:pPr>
          </w:p>
        </w:tc>
        <w:tc>
          <w:tcPr>
            <w:tcW w:w="1152" w:type="dxa"/>
            <w:tcBorders>
              <w:top w:val="nil"/>
              <w:left w:val="nil"/>
              <w:bottom w:val="nil"/>
              <w:right w:val="nil"/>
            </w:tcBorders>
          </w:tcPr>
          <w:p w14:paraId="1635E8E8"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2D34D21E"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5E6D8776" w14:textId="77777777" w:rsidR="00CD1EFE" w:rsidRPr="006C18F3" w:rsidRDefault="00CD1EFE" w:rsidP="00CD1EFE">
            <w:pPr>
              <w:ind w:left="-40" w:right="-72"/>
              <w:jc w:val="right"/>
              <w:rPr>
                <w:b/>
                <w:bCs/>
                <w:sz w:val="16"/>
                <w:szCs w:val="16"/>
                <w:lang w:val="en-GB"/>
              </w:rPr>
            </w:pPr>
          </w:p>
        </w:tc>
        <w:tc>
          <w:tcPr>
            <w:tcW w:w="1152" w:type="dxa"/>
            <w:tcBorders>
              <w:top w:val="nil"/>
              <w:left w:val="nil"/>
              <w:bottom w:val="nil"/>
              <w:right w:val="nil"/>
            </w:tcBorders>
          </w:tcPr>
          <w:p w14:paraId="2AF2AD69" w14:textId="77777777" w:rsidR="00CD1EFE" w:rsidRPr="006C18F3" w:rsidRDefault="00CD1EFE" w:rsidP="00CD1EFE">
            <w:pPr>
              <w:ind w:left="-40" w:right="-72"/>
              <w:jc w:val="right"/>
              <w:rPr>
                <w:b/>
                <w:bCs/>
                <w:sz w:val="16"/>
                <w:szCs w:val="16"/>
                <w:lang w:val="en-GB"/>
              </w:rPr>
            </w:pPr>
          </w:p>
        </w:tc>
        <w:tc>
          <w:tcPr>
            <w:tcW w:w="2052" w:type="dxa"/>
            <w:tcBorders>
              <w:top w:val="nil"/>
              <w:left w:val="nil"/>
              <w:bottom w:val="nil"/>
              <w:right w:val="nil"/>
            </w:tcBorders>
          </w:tcPr>
          <w:p w14:paraId="3AF34C11" w14:textId="77777777" w:rsidR="00CD1EFE" w:rsidRPr="006C18F3" w:rsidRDefault="00CD1EFE" w:rsidP="00CD1EFE">
            <w:pPr>
              <w:ind w:left="-40" w:right="-72"/>
              <w:rPr>
                <w:b/>
                <w:bCs/>
                <w:sz w:val="16"/>
                <w:szCs w:val="16"/>
                <w:lang w:val="en-GB"/>
              </w:rPr>
            </w:pPr>
          </w:p>
        </w:tc>
      </w:tr>
      <w:tr w:rsidR="00CD1EFE" w:rsidRPr="006C18F3" w14:paraId="2019B847" w14:textId="685000AB" w:rsidTr="00D34187">
        <w:tc>
          <w:tcPr>
            <w:tcW w:w="2790" w:type="dxa"/>
            <w:tcBorders>
              <w:top w:val="nil"/>
              <w:left w:val="nil"/>
              <w:bottom w:val="nil"/>
              <w:right w:val="nil"/>
            </w:tcBorders>
          </w:tcPr>
          <w:p w14:paraId="24A40E97" w14:textId="3748C518" w:rsidR="00CD1EFE" w:rsidRPr="006C18F3" w:rsidRDefault="00CD1EFE" w:rsidP="00CD1EFE">
            <w:pPr>
              <w:pStyle w:val="Default"/>
              <w:ind w:left="433"/>
              <w:jc w:val="both"/>
              <w:rPr>
                <w:color w:val="auto"/>
                <w:sz w:val="16"/>
                <w:szCs w:val="16"/>
              </w:rPr>
            </w:pPr>
            <w:r w:rsidRPr="006C18F3">
              <w:rPr>
                <w:b/>
                <w:bCs/>
                <w:color w:val="auto"/>
                <w:sz w:val="16"/>
                <w:szCs w:val="16"/>
              </w:rPr>
              <w:t>Other income</w:t>
            </w:r>
          </w:p>
        </w:tc>
        <w:tc>
          <w:tcPr>
            <w:tcW w:w="1152" w:type="dxa"/>
            <w:tcBorders>
              <w:top w:val="nil"/>
              <w:left w:val="nil"/>
              <w:bottom w:val="nil"/>
              <w:right w:val="nil"/>
            </w:tcBorders>
          </w:tcPr>
          <w:p w14:paraId="44D088D4" w14:textId="77777777" w:rsidR="00CD1EFE" w:rsidRPr="006C18F3" w:rsidRDefault="00CD1EFE" w:rsidP="00CD1EFE">
            <w:pPr>
              <w:ind w:left="-40" w:right="-72"/>
              <w:jc w:val="right"/>
              <w:rPr>
                <w:rFonts w:eastAsia="Arial Unicode MS"/>
                <w:sz w:val="16"/>
                <w:szCs w:val="16"/>
                <w:lang w:val="en-GB"/>
              </w:rPr>
            </w:pPr>
          </w:p>
        </w:tc>
        <w:tc>
          <w:tcPr>
            <w:tcW w:w="1152" w:type="dxa"/>
            <w:tcBorders>
              <w:top w:val="nil"/>
              <w:left w:val="nil"/>
              <w:bottom w:val="nil"/>
              <w:right w:val="nil"/>
            </w:tcBorders>
          </w:tcPr>
          <w:p w14:paraId="0F1DFBEB"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0C56241E"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5FB439C9"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6036924F" w14:textId="77777777" w:rsidR="00CD1EFE" w:rsidRPr="006C18F3" w:rsidRDefault="00CD1EFE" w:rsidP="00CD1EFE">
            <w:pPr>
              <w:ind w:left="-40" w:right="-72"/>
              <w:rPr>
                <w:sz w:val="16"/>
                <w:szCs w:val="16"/>
                <w:lang w:val="en-GB"/>
              </w:rPr>
            </w:pPr>
          </w:p>
        </w:tc>
      </w:tr>
      <w:tr w:rsidR="00CD1EFE" w:rsidRPr="006C18F3" w14:paraId="78C1DBA4" w14:textId="77777777" w:rsidTr="00D34187">
        <w:tc>
          <w:tcPr>
            <w:tcW w:w="2790" w:type="dxa"/>
            <w:tcBorders>
              <w:top w:val="nil"/>
              <w:left w:val="nil"/>
              <w:bottom w:val="nil"/>
              <w:right w:val="nil"/>
            </w:tcBorders>
          </w:tcPr>
          <w:p w14:paraId="40BA1621" w14:textId="1AF47F50" w:rsidR="00CD1EFE" w:rsidRPr="00A61048" w:rsidRDefault="00CD1EFE" w:rsidP="00CD1EFE">
            <w:pPr>
              <w:pStyle w:val="Default"/>
              <w:ind w:left="433"/>
              <w:jc w:val="both"/>
              <w:rPr>
                <w:color w:val="auto"/>
                <w:sz w:val="16"/>
                <w:szCs w:val="16"/>
              </w:rPr>
            </w:pPr>
            <w:r w:rsidRPr="00A61048">
              <w:rPr>
                <w:color w:val="auto"/>
                <w:sz w:val="16"/>
                <w:szCs w:val="16"/>
              </w:rPr>
              <w:t>Subsidiary</w:t>
            </w:r>
          </w:p>
        </w:tc>
        <w:tc>
          <w:tcPr>
            <w:tcW w:w="1152" w:type="dxa"/>
            <w:tcBorders>
              <w:top w:val="nil"/>
              <w:left w:val="nil"/>
              <w:bottom w:val="nil"/>
              <w:right w:val="nil"/>
            </w:tcBorders>
          </w:tcPr>
          <w:p w14:paraId="3DEFBE37" w14:textId="59775F1D" w:rsidR="00CD1EFE" w:rsidRPr="006C18F3" w:rsidRDefault="00CD1EFE" w:rsidP="00CD1EFE">
            <w:pPr>
              <w:ind w:left="-40" w:right="-72"/>
              <w:jc w:val="right"/>
              <w:rPr>
                <w:rFonts w:eastAsia="Arial Unicode MS"/>
                <w:sz w:val="16"/>
                <w:szCs w:val="16"/>
                <w:lang w:val="en-GB"/>
              </w:rPr>
            </w:pPr>
            <w:r>
              <w:rPr>
                <w:rFonts w:eastAsia="Arial Unicode MS"/>
                <w:sz w:val="16"/>
                <w:szCs w:val="16"/>
                <w:lang w:val="en-GB"/>
              </w:rPr>
              <w:t>-</w:t>
            </w:r>
          </w:p>
        </w:tc>
        <w:tc>
          <w:tcPr>
            <w:tcW w:w="1152" w:type="dxa"/>
            <w:tcBorders>
              <w:top w:val="nil"/>
              <w:left w:val="nil"/>
              <w:bottom w:val="nil"/>
              <w:right w:val="nil"/>
            </w:tcBorders>
          </w:tcPr>
          <w:p w14:paraId="31610FBC" w14:textId="1A61973A" w:rsidR="00CD1EFE" w:rsidRPr="006C18F3" w:rsidRDefault="00CD1EFE" w:rsidP="00CD1EFE">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73A56B45" w14:textId="1B71EBFC" w:rsidR="00CD1EFE" w:rsidRPr="006C18F3" w:rsidRDefault="00CD1EFE" w:rsidP="00CD1EFE">
            <w:pPr>
              <w:ind w:left="-40" w:right="-72"/>
              <w:jc w:val="right"/>
              <w:rPr>
                <w:sz w:val="16"/>
                <w:szCs w:val="16"/>
                <w:lang w:val="en-GB"/>
              </w:rPr>
            </w:pPr>
            <w:r>
              <w:rPr>
                <w:sz w:val="16"/>
                <w:szCs w:val="16"/>
                <w:lang w:val="en-GB"/>
              </w:rPr>
              <w:t>3</w:t>
            </w:r>
            <w:r w:rsidRPr="00A778A8">
              <w:rPr>
                <w:sz w:val="16"/>
                <w:szCs w:val="16"/>
                <w:lang w:val="en-GB"/>
              </w:rPr>
              <w:t>0,000</w:t>
            </w:r>
          </w:p>
        </w:tc>
        <w:tc>
          <w:tcPr>
            <w:tcW w:w="1152" w:type="dxa"/>
            <w:tcBorders>
              <w:top w:val="nil"/>
              <w:left w:val="nil"/>
              <w:bottom w:val="nil"/>
              <w:right w:val="nil"/>
            </w:tcBorders>
          </w:tcPr>
          <w:p w14:paraId="2C113D50" w14:textId="2CF34731" w:rsidR="00CD1EFE" w:rsidRPr="006C18F3" w:rsidRDefault="00CD1EFE" w:rsidP="00CD1EFE">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2C69FAA8" w14:textId="635988BC" w:rsidR="00CD1EFE" w:rsidRPr="006C18F3" w:rsidRDefault="00CD1EFE" w:rsidP="00CD1EFE">
            <w:pPr>
              <w:ind w:left="-40" w:right="-72"/>
              <w:rPr>
                <w:sz w:val="16"/>
                <w:szCs w:val="16"/>
                <w:lang w:val="en-GB"/>
              </w:rPr>
            </w:pPr>
            <w:r w:rsidRPr="006C18F3">
              <w:rPr>
                <w:bCs/>
                <w:sz w:val="16"/>
                <w:szCs w:val="16"/>
                <w:lang w:val="en-GB"/>
              </w:rPr>
              <w:t>Reference to market price</w:t>
            </w:r>
          </w:p>
        </w:tc>
      </w:tr>
      <w:tr w:rsidR="00CD1EFE" w:rsidRPr="006C18F3" w14:paraId="7DA9E057" w14:textId="77777777" w:rsidTr="00D34187">
        <w:tc>
          <w:tcPr>
            <w:tcW w:w="2790" w:type="dxa"/>
            <w:tcBorders>
              <w:top w:val="nil"/>
              <w:left w:val="nil"/>
              <w:bottom w:val="nil"/>
              <w:right w:val="nil"/>
            </w:tcBorders>
          </w:tcPr>
          <w:p w14:paraId="4717563B" w14:textId="77777777" w:rsidR="00CD1EFE" w:rsidRPr="006C18F3" w:rsidRDefault="00CD1EFE" w:rsidP="00CD1EFE">
            <w:pPr>
              <w:pStyle w:val="Default"/>
              <w:ind w:left="433"/>
              <w:jc w:val="both"/>
              <w:rPr>
                <w:b/>
                <w:bCs/>
                <w:color w:val="auto"/>
                <w:sz w:val="16"/>
                <w:szCs w:val="16"/>
              </w:rPr>
            </w:pPr>
          </w:p>
        </w:tc>
        <w:tc>
          <w:tcPr>
            <w:tcW w:w="1152" w:type="dxa"/>
            <w:tcBorders>
              <w:top w:val="nil"/>
              <w:left w:val="nil"/>
              <w:bottom w:val="nil"/>
              <w:right w:val="nil"/>
            </w:tcBorders>
          </w:tcPr>
          <w:p w14:paraId="6553FC75" w14:textId="77777777" w:rsidR="00CD1EFE" w:rsidRPr="006C18F3" w:rsidRDefault="00CD1EFE" w:rsidP="00CD1EFE">
            <w:pPr>
              <w:ind w:left="-40" w:right="-72"/>
              <w:jc w:val="right"/>
              <w:rPr>
                <w:rFonts w:eastAsia="Arial Unicode MS"/>
                <w:sz w:val="16"/>
                <w:szCs w:val="16"/>
                <w:lang w:val="en-GB"/>
              </w:rPr>
            </w:pPr>
          </w:p>
        </w:tc>
        <w:tc>
          <w:tcPr>
            <w:tcW w:w="1152" w:type="dxa"/>
            <w:tcBorders>
              <w:top w:val="nil"/>
              <w:left w:val="nil"/>
              <w:bottom w:val="nil"/>
              <w:right w:val="nil"/>
            </w:tcBorders>
          </w:tcPr>
          <w:p w14:paraId="62090B57"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1004E598"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26E8BBA8"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4973E1CA" w14:textId="7CDF78EC" w:rsidR="00CD1EFE" w:rsidRPr="006C18F3" w:rsidRDefault="00CD1EFE" w:rsidP="00CD1EFE">
            <w:pPr>
              <w:ind w:left="-40" w:right="-72"/>
              <w:rPr>
                <w:sz w:val="16"/>
                <w:szCs w:val="16"/>
                <w:lang w:val="en-GB"/>
              </w:rPr>
            </w:pPr>
            <w:r w:rsidRPr="006C18F3">
              <w:rPr>
                <w:bCs/>
                <w:sz w:val="16"/>
                <w:szCs w:val="16"/>
                <w:lang w:val="en-GB"/>
              </w:rPr>
              <w:t xml:space="preserve">   and contract price</w:t>
            </w:r>
          </w:p>
        </w:tc>
      </w:tr>
      <w:tr w:rsidR="00CD1EFE" w:rsidRPr="006C18F3" w14:paraId="736701B5" w14:textId="77777777" w:rsidTr="00D34187">
        <w:tc>
          <w:tcPr>
            <w:tcW w:w="2790" w:type="dxa"/>
            <w:tcBorders>
              <w:top w:val="nil"/>
              <w:left w:val="nil"/>
              <w:bottom w:val="nil"/>
              <w:right w:val="nil"/>
            </w:tcBorders>
          </w:tcPr>
          <w:p w14:paraId="7CDFB090" w14:textId="11E6B326" w:rsidR="00CD1EFE" w:rsidRPr="006C18F3" w:rsidRDefault="00CD1EFE" w:rsidP="00CD1EFE">
            <w:pPr>
              <w:pStyle w:val="Default"/>
              <w:ind w:left="433"/>
              <w:jc w:val="both"/>
              <w:rPr>
                <w:color w:val="auto"/>
                <w:sz w:val="16"/>
                <w:szCs w:val="16"/>
              </w:rPr>
            </w:pPr>
            <w:r w:rsidRPr="006C18F3">
              <w:rPr>
                <w:color w:val="auto"/>
                <w:sz w:val="16"/>
                <w:szCs w:val="16"/>
              </w:rPr>
              <w:t>Associate</w:t>
            </w:r>
          </w:p>
        </w:tc>
        <w:tc>
          <w:tcPr>
            <w:tcW w:w="1152" w:type="dxa"/>
            <w:tcBorders>
              <w:top w:val="nil"/>
              <w:left w:val="nil"/>
              <w:bottom w:val="nil"/>
              <w:right w:val="nil"/>
            </w:tcBorders>
          </w:tcPr>
          <w:p w14:paraId="2C85886A" w14:textId="397EE475" w:rsidR="00CD1EFE" w:rsidRPr="006C18F3" w:rsidRDefault="00CD1EFE" w:rsidP="00CD1EFE">
            <w:pPr>
              <w:ind w:left="-40" w:right="-72"/>
              <w:jc w:val="right"/>
              <w:rPr>
                <w:sz w:val="16"/>
                <w:szCs w:val="16"/>
                <w:lang w:val="en-GB"/>
              </w:rPr>
            </w:pPr>
            <w:r w:rsidRPr="00725221">
              <w:rPr>
                <w:sz w:val="16"/>
                <w:szCs w:val="16"/>
                <w:lang w:val="en-GB"/>
              </w:rPr>
              <w:t>332,250</w:t>
            </w:r>
          </w:p>
        </w:tc>
        <w:tc>
          <w:tcPr>
            <w:tcW w:w="1152" w:type="dxa"/>
            <w:tcBorders>
              <w:top w:val="nil"/>
              <w:left w:val="nil"/>
              <w:bottom w:val="nil"/>
              <w:right w:val="nil"/>
            </w:tcBorders>
          </w:tcPr>
          <w:p w14:paraId="19CF06FA" w14:textId="4665799C" w:rsidR="00CD1EFE" w:rsidRPr="006C18F3" w:rsidRDefault="00CD1EFE" w:rsidP="00CD1EFE">
            <w:pPr>
              <w:ind w:left="-40" w:right="-72"/>
              <w:jc w:val="right"/>
              <w:rPr>
                <w:bCs/>
                <w:sz w:val="16"/>
                <w:szCs w:val="16"/>
                <w:lang w:val="en-GB"/>
              </w:rPr>
            </w:pPr>
            <w:r w:rsidRPr="006C18F3">
              <w:rPr>
                <w:bCs/>
                <w:sz w:val="16"/>
                <w:szCs w:val="16"/>
                <w:lang w:val="en-GB"/>
              </w:rPr>
              <w:t>-</w:t>
            </w:r>
          </w:p>
        </w:tc>
        <w:tc>
          <w:tcPr>
            <w:tcW w:w="1152" w:type="dxa"/>
            <w:tcBorders>
              <w:top w:val="nil"/>
              <w:left w:val="nil"/>
              <w:bottom w:val="nil"/>
              <w:right w:val="nil"/>
            </w:tcBorders>
          </w:tcPr>
          <w:p w14:paraId="364B6EB3" w14:textId="25A4D42C" w:rsidR="00CD1EFE" w:rsidRPr="006C18F3" w:rsidRDefault="00CD1EFE" w:rsidP="00CD1EFE">
            <w:pPr>
              <w:ind w:left="-40" w:right="-72"/>
              <w:jc w:val="right"/>
              <w:rPr>
                <w:sz w:val="16"/>
                <w:szCs w:val="16"/>
                <w:lang w:val="en-GB"/>
              </w:rPr>
            </w:pPr>
            <w:r w:rsidRPr="00725221">
              <w:rPr>
                <w:sz w:val="16"/>
                <w:szCs w:val="16"/>
                <w:lang w:val="en-GB"/>
              </w:rPr>
              <w:t>332,250</w:t>
            </w:r>
          </w:p>
        </w:tc>
        <w:tc>
          <w:tcPr>
            <w:tcW w:w="1152" w:type="dxa"/>
            <w:tcBorders>
              <w:top w:val="nil"/>
              <w:left w:val="nil"/>
              <w:bottom w:val="nil"/>
              <w:right w:val="nil"/>
            </w:tcBorders>
          </w:tcPr>
          <w:p w14:paraId="06E2A69E" w14:textId="3DF7349B" w:rsidR="00CD1EFE" w:rsidRPr="006C18F3" w:rsidRDefault="00CD1EFE" w:rsidP="00CD1EFE">
            <w:pPr>
              <w:ind w:left="-40" w:right="-72"/>
              <w:jc w:val="right"/>
              <w:rPr>
                <w:bCs/>
                <w:sz w:val="16"/>
                <w:szCs w:val="16"/>
                <w:lang w:val="en-GB"/>
              </w:rPr>
            </w:pPr>
            <w:r w:rsidRPr="006C18F3">
              <w:rPr>
                <w:bCs/>
                <w:sz w:val="16"/>
                <w:szCs w:val="16"/>
                <w:lang w:val="en-GB"/>
              </w:rPr>
              <w:t>-</w:t>
            </w:r>
          </w:p>
        </w:tc>
        <w:tc>
          <w:tcPr>
            <w:tcW w:w="2052" w:type="dxa"/>
            <w:tcBorders>
              <w:top w:val="nil"/>
              <w:left w:val="nil"/>
              <w:bottom w:val="nil"/>
              <w:right w:val="nil"/>
            </w:tcBorders>
          </w:tcPr>
          <w:p w14:paraId="401EA9DB" w14:textId="0FF76D89" w:rsidR="00CD1EFE" w:rsidRPr="006C18F3" w:rsidRDefault="00CD1EFE" w:rsidP="00CD1EFE">
            <w:pPr>
              <w:ind w:left="-40" w:right="-72"/>
              <w:rPr>
                <w:bCs/>
                <w:sz w:val="16"/>
                <w:szCs w:val="16"/>
                <w:lang w:val="en-GB"/>
              </w:rPr>
            </w:pPr>
            <w:r w:rsidRPr="006C18F3">
              <w:rPr>
                <w:bCs/>
                <w:sz w:val="16"/>
                <w:szCs w:val="16"/>
                <w:lang w:val="en-GB"/>
              </w:rPr>
              <w:t>Reference to market price</w:t>
            </w:r>
          </w:p>
        </w:tc>
      </w:tr>
      <w:tr w:rsidR="00CD1EFE" w:rsidRPr="006C18F3" w14:paraId="1E621182" w14:textId="77777777" w:rsidTr="00B7697C">
        <w:tc>
          <w:tcPr>
            <w:tcW w:w="2790" w:type="dxa"/>
            <w:tcBorders>
              <w:top w:val="nil"/>
              <w:left w:val="nil"/>
              <w:bottom w:val="nil"/>
              <w:right w:val="nil"/>
            </w:tcBorders>
          </w:tcPr>
          <w:p w14:paraId="6014F98E" w14:textId="77777777" w:rsidR="00CD1EFE" w:rsidRPr="006C18F3" w:rsidRDefault="00CD1EFE" w:rsidP="00CD1EFE">
            <w:pPr>
              <w:pStyle w:val="Default"/>
              <w:ind w:left="433"/>
              <w:jc w:val="both"/>
              <w:rPr>
                <w:color w:val="auto"/>
                <w:sz w:val="16"/>
                <w:szCs w:val="16"/>
              </w:rPr>
            </w:pPr>
          </w:p>
        </w:tc>
        <w:tc>
          <w:tcPr>
            <w:tcW w:w="1152" w:type="dxa"/>
            <w:tcBorders>
              <w:top w:val="nil"/>
              <w:left w:val="nil"/>
              <w:bottom w:val="nil"/>
              <w:right w:val="nil"/>
            </w:tcBorders>
          </w:tcPr>
          <w:p w14:paraId="1FB6AD95"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3E2DDD4F" w14:textId="77777777" w:rsidR="00CD1EFE" w:rsidRPr="006C18F3" w:rsidRDefault="00CD1EFE" w:rsidP="00CD1EFE">
            <w:pPr>
              <w:ind w:left="-40" w:right="-72"/>
              <w:jc w:val="right"/>
              <w:rPr>
                <w:bCs/>
                <w:sz w:val="16"/>
                <w:szCs w:val="16"/>
                <w:lang w:val="en-GB"/>
              </w:rPr>
            </w:pPr>
          </w:p>
        </w:tc>
        <w:tc>
          <w:tcPr>
            <w:tcW w:w="1152" w:type="dxa"/>
            <w:tcBorders>
              <w:top w:val="nil"/>
              <w:left w:val="nil"/>
              <w:bottom w:val="nil"/>
              <w:right w:val="nil"/>
            </w:tcBorders>
          </w:tcPr>
          <w:p w14:paraId="008FF1AD"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2D372263" w14:textId="77777777" w:rsidR="00CD1EFE" w:rsidRPr="006C18F3" w:rsidRDefault="00CD1EFE" w:rsidP="00CD1EFE">
            <w:pPr>
              <w:ind w:left="-40" w:right="-72"/>
              <w:jc w:val="right"/>
              <w:rPr>
                <w:bCs/>
                <w:sz w:val="16"/>
                <w:szCs w:val="16"/>
                <w:lang w:val="en-GB"/>
              </w:rPr>
            </w:pPr>
          </w:p>
        </w:tc>
        <w:tc>
          <w:tcPr>
            <w:tcW w:w="2052" w:type="dxa"/>
            <w:tcBorders>
              <w:top w:val="nil"/>
              <w:left w:val="nil"/>
              <w:bottom w:val="nil"/>
              <w:right w:val="nil"/>
            </w:tcBorders>
          </w:tcPr>
          <w:p w14:paraId="372EEDB5" w14:textId="1CC50D50" w:rsidR="00CD1EFE" w:rsidRPr="006C18F3" w:rsidRDefault="00CD1EFE" w:rsidP="00CD1EFE">
            <w:pPr>
              <w:ind w:left="-40" w:right="-72"/>
              <w:rPr>
                <w:bCs/>
                <w:sz w:val="16"/>
                <w:szCs w:val="16"/>
                <w:lang w:val="en-GB"/>
              </w:rPr>
            </w:pPr>
            <w:r w:rsidRPr="006C18F3">
              <w:rPr>
                <w:bCs/>
                <w:sz w:val="16"/>
                <w:szCs w:val="16"/>
                <w:lang w:val="en-GB"/>
              </w:rPr>
              <w:t xml:space="preserve">   and contract price</w:t>
            </w:r>
          </w:p>
        </w:tc>
      </w:tr>
      <w:tr w:rsidR="00CD1EFE" w:rsidRPr="006C18F3" w14:paraId="232DD7F1" w14:textId="2897DA03" w:rsidTr="0076057D">
        <w:tc>
          <w:tcPr>
            <w:tcW w:w="2790" w:type="dxa"/>
            <w:tcBorders>
              <w:top w:val="nil"/>
              <w:left w:val="nil"/>
              <w:bottom w:val="nil"/>
              <w:right w:val="nil"/>
            </w:tcBorders>
          </w:tcPr>
          <w:p w14:paraId="15BF309F" w14:textId="314CCC04" w:rsidR="00CD1EFE" w:rsidRPr="006C18F3" w:rsidRDefault="00CD1EFE" w:rsidP="00CD1EFE">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62B8F969" w14:textId="7C76D1D3" w:rsidR="00CD1EFE" w:rsidRPr="006C18F3" w:rsidRDefault="00CD1EFE" w:rsidP="00CD1EFE">
            <w:pPr>
              <w:ind w:left="-40" w:right="-72"/>
              <w:jc w:val="right"/>
              <w:rPr>
                <w:rFonts w:eastAsia="Arial Unicode MS"/>
                <w:sz w:val="16"/>
                <w:szCs w:val="16"/>
                <w:lang w:val="en-GB"/>
              </w:rPr>
            </w:pPr>
            <w:r w:rsidRPr="00725221">
              <w:rPr>
                <w:sz w:val="16"/>
                <w:szCs w:val="16"/>
                <w:lang w:val="en-GB"/>
              </w:rPr>
              <w:t>5,000</w:t>
            </w:r>
          </w:p>
        </w:tc>
        <w:tc>
          <w:tcPr>
            <w:tcW w:w="1152" w:type="dxa"/>
            <w:tcBorders>
              <w:top w:val="nil"/>
              <w:left w:val="nil"/>
              <w:bottom w:val="nil"/>
              <w:right w:val="nil"/>
            </w:tcBorders>
          </w:tcPr>
          <w:p w14:paraId="6D450D14" w14:textId="56D48ED5" w:rsidR="00CD1EFE" w:rsidRPr="006C18F3" w:rsidRDefault="00CD1EFE" w:rsidP="00CD1EFE">
            <w:pPr>
              <w:ind w:left="-40" w:right="-72"/>
              <w:jc w:val="right"/>
              <w:rPr>
                <w:sz w:val="16"/>
                <w:szCs w:val="16"/>
                <w:lang w:val="en-GB"/>
              </w:rPr>
            </w:pPr>
            <w:r w:rsidRPr="006C18F3">
              <w:rPr>
                <w:rFonts w:eastAsia="Arial Unicode MS"/>
                <w:sz w:val="16"/>
                <w:szCs w:val="16"/>
                <w:lang w:val="en-GB"/>
              </w:rPr>
              <w:t>-</w:t>
            </w:r>
          </w:p>
        </w:tc>
        <w:tc>
          <w:tcPr>
            <w:tcW w:w="1152" w:type="dxa"/>
            <w:tcBorders>
              <w:top w:val="nil"/>
              <w:left w:val="nil"/>
              <w:bottom w:val="nil"/>
              <w:right w:val="nil"/>
            </w:tcBorders>
          </w:tcPr>
          <w:p w14:paraId="0D13B39A" w14:textId="755C7D17" w:rsidR="00CD1EFE" w:rsidRPr="006C18F3" w:rsidRDefault="00CD1EFE" w:rsidP="00CD1EFE">
            <w:pPr>
              <w:ind w:left="-40" w:right="-72"/>
              <w:jc w:val="right"/>
              <w:rPr>
                <w:sz w:val="16"/>
                <w:szCs w:val="16"/>
                <w:lang w:val="en-GB"/>
              </w:rPr>
            </w:pPr>
            <w:r w:rsidRPr="00725221">
              <w:rPr>
                <w:sz w:val="16"/>
                <w:szCs w:val="16"/>
                <w:lang w:val="en-GB"/>
              </w:rPr>
              <w:t>5,000</w:t>
            </w:r>
          </w:p>
        </w:tc>
        <w:tc>
          <w:tcPr>
            <w:tcW w:w="1152" w:type="dxa"/>
            <w:tcBorders>
              <w:top w:val="nil"/>
              <w:left w:val="nil"/>
              <w:bottom w:val="nil"/>
              <w:right w:val="nil"/>
            </w:tcBorders>
          </w:tcPr>
          <w:p w14:paraId="47DDCDD2" w14:textId="2ACEEAD6" w:rsidR="00CD1EFE" w:rsidRPr="006C18F3" w:rsidRDefault="00CD1EFE" w:rsidP="00CD1EFE">
            <w:pPr>
              <w:ind w:left="-40" w:right="-72"/>
              <w:jc w:val="right"/>
              <w:rPr>
                <w:sz w:val="16"/>
                <w:szCs w:val="16"/>
                <w:lang w:val="en-GB"/>
              </w:rPr>
            </w:pPr>
            <w:r w:rsidRPr="006C18F3">
              <w:rPr>
                <w:rFonts w:eastAsia="Arial Unicode MS"/>
                <w:sz w:val="16"/>
                <w:szCs w:val="16"/>
                <w:lang w:val="en-GB"/>
              </w:rPr>
              <w:t>-</w:t>
            </w:r>
          </w:p>
        </w:tc>
        <w:tc>
          <w:tcPr>
            <w:tcW w:w="2052" w:type="dxa"/>
            <w:tcBorders>
              <w:top w:val="nil"/>
              <w:left w:val="nil"/>
              <w:bottom w:val="nil"/>
              <w:right w:val="nil"/>
            </w:tcBorders>
          </w:tcPr>
          <w:p w14:paraId="64935B7C" w14:textId="4A95C6E0" w:rsidR="00CD1EFE" w:rsidRPr="006C18F3" w:rsidRDefault="00CD1EFE" w:rsidP="00CD1EFE">
            <w:pPr>
              <w:ind w:left="-40" w:right="-72"/>
              <w:rPr>
                <w:sz w:val="16"/>
                <w:szCs w:val="16"/>
                <w:lang w:val="en-GB"/>
              </w:rPr>
            </w:pPr>
            <w:r w:rsidRPr="006C18F3">
              <w:rPr>
                <w:bCs/>
                <w:sz w:val="16"/>
                <w:szCs w:val="16"/>
                <w:lang w:val="en-GB"/>
              </w:rPr>
              <w:t>Reference to market price</w:t>
            </w:r>
          </w:p>
        </w:tc>
      </w:tr>
      <w:tr w:rsidR="00CD1EFE" w:rsidRPr="006C18F3" w14:paraId="5B5DC89F" w14:textId="04299F4F" w:rsidTr="0076057D">
        <w:tc>
          <w:tcPr>
            <w:tcW w:w="2790" w:type="dxa"/>
            <w:tcBorders>
              <w:top w:val="nil"/>
              <w:left w:val="nil"/>
              <w:bottom w:val="nil"/>
              <w:right w:val="nil"/>
            </w:tcBorders>
          </w:tcPr>
          <w:p w14:paraId="30C20C8C" w14:textId="77777777" w:rsidR="00CD1EFE" w:rsidRPr="006C18F3" w:rsidRDefault="00CD1EFE" w:rsidP="00CD1EFE">
            <w:pPr>
              <w:pStyle w:val="Default"/>
              <w:ind w:left="433"/>
              <w:jc w:val="both"/>
              <w:rPr>
                <w:color w:val="auto"/>
                <w:sz w:val="16"/>
                <w:szCs w:val="16"/>
              </w:rPr>
            </w:pPr>
          </w:p>
        </w:tc>
        <w:tc>
          <w:tcPr>
            <w:tcW w:w="1152" w:type="dxa"/>
            <w:tcBorders>
              <w:top w:val="nil"/>
              <w:left w:val="nil"/>
              <w:bottom w:val="single" w:sz="4" w:space="0" w:color="auto"/>
              <w:right w:val="nil"/>
            </w:tcBorders>
          </w:tcPr>
          <w:p w14:paraId="1F682217" w14:textId="77777777" w:rsidR="00CD1EFE" w:rsidRPr="006C18F3" w:rsidRDefault="00CD1EFE" w:rsidP="00CD1EFE">
            <w:pPr>
              <w:ind w:left="-40" w:right="-72"/>
              <w:jc w:val="right"/>
              <w:rPr>
                <w:rFonts w:eastAsia="Arial Unicode MS"/>
                <w:sz w:val="16"/>
                <w:szCs w:val="16"/>
                <w:lang w:val="en-GB"/>
              </w:rPr>
            </w:pPr>
          </w:p>
        </w:tc>
        <w:tc>
          <w:tcPr>
            <w:tcW w:w="1152" w:type="dxa"/>
            <w:tcBorders>
              <w:top w:val="nil"/>
              <w:left w:val="nil"/>
              <w:bottom w:val="single" w:sz="4" w:space="0" w:color="auto"/>
              <w:right w:val="nil"/>
            </w:tcBorders>
          </w:tcPr>
          <w:p w14:paraId="78F08DEA" w14:textId="77777777" w:rsidR="00CD1EFE" w:rsidRPr="006C18F3" w:rsidRDefault="00CD1EFE" w:rsidP="00CD1EFE">
            <w:pPr>
              <w:ind w:left="-40" w:right="-72"/>
              <w:jc w:val="right"/>
              <w:rPr>
                <w:sz w:val="16"/>
                <w:szCs w:val="16"/>
                <w:lang w:val="en-GB"/>
              </w:rPr>
            </w:pPr>
          </w:p>
        </w:tc>
        <w:tc>
          <w:tcPr>
            <w:tcW w:w="1152" w:type="dxa"/>
            <w:tcBorders>
              <w:top w:val="nil"/>
              <w:left w:val="nil"/>
              <w:bottom w:val="single" w:sz="4" w:space="0" w:color="auto"/>
              <w:right w:val="nil"/>
            </w:tcBorders>
          </w:tcPr>
          <w:p w14:paraId="3F8147BD" w14:textId="77777777" w:rsidR="00CD1EFE" w:rsidRPr="006C18F3" w:rsidRDefault="00CD1EFE" w:rsidP="00CD1EFE">
            <w:pPr>
              <w:ind w:left="-40" w:right="-72"/>
              <w:jc w:val="right"/>
              <w:rPr>
                <w:sz w:val="16"/>
                <w:szCs w:val="16"/>
                <w:lang w:val="en-GB"/>
              </w:rPr>
            </w:pPr>
          </w:p>
        </w:tc>
        <w:tc>
          <w:tcPr>
            <w:tcW w:w="1152" w:type="dxa"/>
            <w:tcBorders>
              <w:top w:val="nil"/>
              <w:left w:val="nil"/>
              <w:bottom w:val="single" w:sz="4" w:space="0" w:color="auto"/>
              <w:right w:val="nil"/>
            </w:tcBorders>
          </w:tcPr>
          <w:p w14:paraId="5DA9EFB5"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4BD14575" w14:textId="486E2A28" w:rsidR="00CD1EFE" w:rsidRPr="006C18F3" w:rsidRDefault="00CD1EFE" w:rsidP="00CD1EFE">
            <w:pPr>
              <w:ind w:left="-40" w:right="-72"/>
              <w:rPr>
                <w:sz w:val="16"/>
                <w:szCs w:val="16"/>
                <w:lang w:val="en-GB"/>
              </w:rPr>
            </w:pPr>
            <w:r w:rsidRPr="006C18F3">
              <w:rPr>
                <w:bCs/>
                <w:sz w:val="16"/>
                <w:szCs w:val="16"/>
                <w:lang w:val="en-GB"/>
              </w:rPr>
              <w:t xml:space="preserve">   and contract price</w:t>
            </w:r>
          </w:p>
        </w:tc>
      </w:tr>
      <w:tr w:rsidR="00CD1EFE" w:rsidRPr="006C18F3" w14:paraId="3C0E228A" w14:textId="77777777" w:rsidTr="0076057D">
        <w:tc>
          <w:tcPr>
            <w:tcW w:w="2790" w:type="dxa"/>
            <w:tcBorders>
              <w:top w:val="nil"/>
              <w:left w:val="nil"/>
              <w:bottom w:val="nil"/>
              <w:right w:val="nil"/>
            </w:tcBorders>
          </w:tcPr>
          <w:p w14:paraId="2AD41B45" w14:textId="77777777" w:rsidR="00CD1EFE" w:rsidRPr="006C18F3" w:rsidRDefault="00CD1EFE" w:rsidP="00CD1EFE">
            <w:pPr>
              <w:pStyle w:val="Default"/>
              <w:ind w:left="433"/>
              <w:jc w:val="both"/>
              <w:rPr>
                <w:color w:val="auto"/>
                <w:sz w:val="16"/>
                <w:szCs w:val="16"/>
              </w:rPr>
            </w:pPr>
          </w:p>
        </w:tc>
        <w:tc>
          <w:tcPr>
            <w:tcW w:w="1152" w:type="dxa"/>
            <w:tcBorders>
              <w:top w:val="single" w:sz="4" w:space="0" w:color="auto"/>
              <w:left w:val="nil"/>
              <w:bottom w:val="nil"/>
              <w:right w:val="nil"/>
            </w:tcBorders>
          </w:tcPr>
          <w:p w14:paraId="2626E815"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3DA22214" w14:textId="77777777" w:rsidR="00CD1EFE" w:rsidRPr="006C18F3" w:rsidRDefault="00CD1EFE" w:rsidP="00CD1EFE">
            <w:pPr>
              <w:ind w:left="-40" w:right="-72"/>
              <w:jc w:val="right"/>
              <w:rPr>
                <w:bCs/>
                <w:sz w:val="16"/>
                <w:szCs w:val="16"/>
                <w:lang w:val="en-GB"/>
              </w:rPr>
            </w:pPr>
          </w:p>
        </w:tc>
        <w:tc>
          <w:tcPr>
            <w:tcW w:w="1152" w:type="dxa"/>
            <w:tcBorders>
              <w:top w:val="single" w:sz="4" w:space="0" w:color="auto"/>
              <w:left w:val="nil"/>
              <w:bottom w:val="nil"/>
              <w:right w:val="nil"/>
            </w:tcBorders>
          </w:tcPr>
          <w:p w14:paraId="100238CD"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4049DAA7" w14:textId="77777777" w:rsidR="00CD1EFE" w:rsidRPr="006C18F3" w:rsidRDefault="00CD1EFE" w:rsidP="00CD1EFE">
            <w:pPr>
              <w:ind w:left="-40" w:right="-72"/>
              <w:jc w:val="right"/>
              <w:rPr>
                <w:bCs/>
                <w:sz w:val="16"/>
                <w:szCs w:val="16"/>
                <w:lang w:val="en-GB"/>
              </w:rPr>
            </w:pPr>
          </w:p>
        </w:tc>
        <w:tc>
          <w:tcPr>
            <w:tcW w:w="2052" w:type="dxa"/>
            <w:tcBorders>
              <w:top w:val="nil"/>
              <w:left w:val="nil"/>
              <w:bottom w:val="nil"/>
              <w:right w:val="nil"/>
            </w:tcBorders>
          </w:tcPr>
          <w:p w14:paraId="6C560BC3" w14:textId="77777777" w:rsidR="00CD1EFE" w:rsidRPr="006C18F3" w:rsidRDefault="00CD1EFE" w:rsidP="00CD1EFE">
            <w:pPr>
              <w:ind w:left="-40" w:right="-72"/>
              <w:rPr>
                <w:bCs/>
                <w:sz w:val="16"/>
                <w:szCs w:val="16"/>
                <w:lang w:val="en-GB"/>
              </w:rPr>
            </w:pPr>
          </w:p>
        </w:tc>
      </w:tr>
      <w:tr w:rsidR="00CD1EFE" w:rsidRPr="006C18F3" w14:paraId="7BB0EC3F" w14:textId="77777777" w:rsidTr="0076057D">
        <w:tc>
          <w:tcPr>
            <w:tcW w:w="2790" w:type="dxa"/>
            <w:tcBorders>
              <w:top w:val="nil"/>
              <w:left w:val="nil"/>
              <w:bottom w:val="nil"/>
              <w:right w:val="nil"/>
            </w:tcBorders>
          </w:tcPr>
          <w:p w14:paraId="0CFA5CB4" w14:textId="77777777" w:rsidR="00CD1EFE" w:rsidRPr="006C18F3" w:rsidRDefault="00CD1EFE" w:rsidP="00CD1EFE">
            <w:pPr>
              <w:pStyle w:val="Default"/>
              <w:ind w:left="433"/>
              <w:jc w:val="both"/>
              <w:rPr>
                <w:color w:val="auto"/>
                <w:sz w:val="16"/>
                <w:szCs w:val="16"/>
              </w:rPr>
            </w:pPr>
          </w:p>
        </w:tc>
        <w:tc>
          <w:tcPr>
            <w:tcW w:w="1152" w:type="dxa"/>
            <w:tcBorders>
              <w:top w:val="nil"/>
              <w:left w:val="nil"/>
              <w:bottom w:val="single" w:sz="4" w:space="0" w:color="auto"/>
              <w:right w:val="nil"/>
            </w:tcBorders>
          </w:tcPr>
          <w:p w14:paraId="7BC32BAC" w14:textId="11FA4E2F" w:rsidR="00CD1EFE" w:rsidRPr="006C18F3" w:rsidRDefault="00CD1EFE" w:rsidP="00CD1EFE">
            <w:pPr>
              <w:ind w:left="-40" w:right="-72"/>
              <w:jc w:val="right"/>
              <w:rPr>
                <w:rFonts w:eastAsia="Arial Unicode MS"/>
                <w:sz w:val="16"/>
                <w:szCs w:val="16"/>
                <w:lang w:val="en-GB"/>
              </w:rPr>
            </w:pPr>
            <w:r w:rsidRPr="00C86E6D">
              <w:rPr>
                <w:rFonts w:eastAsia="Arial Unicode MS"/>
                <w:sz w:val="16"/>
                <w:szCs w:val="16"/>
                <w:lang w:val="en-GB"/>
              </w:rPr>
              <w:t>3</w:t>
            </w:r>
            <w:r>
              <w:rPr>
                <w:rFonts w:eastAsia="Arial Unicode MS"/>
                <w:sz w:val="16"/>
                <w:szCs w:val="16"/>
                <w:lang w:val="en-GB"/>
              </w:rPr>
              <w:t>3</w:t>
            </w:r>
            <w:r w:rsidRPr="00C86E6D">
              <w:rPr>
                <w:rFonts w:eastAsia="Arial Unicode MS"/>
                <w:sz w:val="16"/>
                <w:szCs w:val="16"/>
                <w:lang w:val="en-GB"/>
              </w:rPr>
              <w:t>7,250</w:t>
            </w:r>
          </w:p>
        </w:tc>
        <w:tc>
          <w:tcPr>
            <w:tcW w:w="1152" w:type="dxa"/>
            <w:tcBorders>
              <w:top w:val="nil"/>
              <w:left w:val="nil"/>
              <w:bottom w:val="single" w:sz="4" w:space="0" w:color="auto"/>
              <w:right w:val="nil"/>
            </w:tcBorders>
          </w:tcPr>
          <w:p w14:paraId="096F4DDD" w14:textId="0E8CEAC5" w:rsidR="00CD1EFE" w:rsidRPr="006C18F3" w:rsidRDefault="00CD1EFE" w:rsidP="00CD1EFE">
            <w:pPr>
              <w:ind w:left="-40" w:right="-72"/>
              <w:jc w:val="right"/>
              <w:rPr>
                <w:sz w:val="16"/>
                <w:szCs w:val="16"/>
                <w:lang w:val="en-GB"/>
              </w:rPr>
            </w:pPr>
            <w:r>
              <w:rPr>
                <w:sz w:val="16"/>
                <w:szCs w:val="16"/>
                <w:lang w:val="en-GB"/>
              </w:rPr>
              <w:t>-</w:t>
            </w:r>
          </w:p>
        </w:tc>
        <w:tc>
          <w:tcPr>
            <w:tcW w:w="1152" w:type="dxa"/>
            <w:tcBorders>
              <w:top w:val="nil"/>
              <w:left w:val="nil"/>
              <w:bottom w:val="single" w:sz="4" w:space="0" w:color="auto"/>
              <w:right w:val="nil"/>
            </w:tcBorders>
          </w:tcPr>
          <w:p w14:paraId="0E0ACBD0" w14:textId="7923C7F6" w:rsidR="00CD1EFE" w:rsidRPr="006C18F3" w:rsidRDefault="00CD1EFE" w:rsidP="00CD1EFE">
            <w:pPr>
              <w:ind w:left="-40" w:right="-72"/>
              <w:jc w:val="right"/>
              <w:rPr>
                <w:sz w:val="16"/>
                <w:szCs w:val="16"/>
                <w:lang w:val="en-GB"/>
              </w:rPr>
            </w:pPr>
            <w:r w:rsidRPr="00C86E6D">
              <w:rPr>
                <w:sz w:val="16"/>
                <w:szCs w:val="16"/>
                <w:lang w:val="en-GB"/>
              </w:rPr>
              <w:t>3</w:t>
            </w:r>
            <w:r>
              <w:rPr>
                <w:sz w:val="16"/>
                <w:szCs w:val="16"/>
                <w:lang w:val="en-GB"/>
              </w:rPr>
              <w:t>6</w:t>
            </w:r>
            <w:r w:rsidRPr="00C86E6D">
              <w:rPr>
                <w:sz w:val="16"/>
                <w:szCs w:val="16"/>
                <w:lang w:val="en-GB"/>
              </w:rPr>
              <w:t>7,250</w:t>
            </w:r>
          </w:p>
        </w:tc>
        <w:tc>
          <w:tcPr>
            <w:tcW w:w="1152" w:type="dxa"/>
            <w:tcBorders>
              <w:top w:val="nil"/>
              <w:left w:val="nil"/>
              <w:bottom w:val="single" w:sz="4" w:space="0" w:color="auto"/>
              <w:right w:val="nil"/>
            </w:tcBorders>
          </w:tcPr>
          <w:p w14:paraId="4F39AAB3" w14:textId="4F17307A" w:rsidR="00CD1EFE" w:rsidRPr="006C18F3" w:rsidRDefault="00CD1EFE" w:rsidP="00CD1EFE">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72568172" w14:textId="77777777" w:rsidR="00CD1EFE" w:rsidRPr="006C18F3" w:rsidRDefault="00CD1EFE" w:rsidP="00CD1EFE">
            <w:pPr>
              <w:ind w:left="-40" w:right="-72"/>
              <w:rPr>
                <w:bCs/>
                <w:sz w:val="16"/>
                <w:szCs w:val="16"/>
                <w:lang w:val="en-GB"/>
              </w:rPr>
            </w:pPr>
          </w:p>
        </w:tc>
      </w:tr>
      <w:tr w:rsidR="00CD1EFE" w:rsidRPr="006C18F3" w14:paraId="6DEF7A17" w14:textId="77777777" w:rsidTr="00F629E2">
        <w:tc>
          <w:tcPr>
            <w:tcW w:w="2790" w:type="dxa"/>
            <w:tcBorders>
              <w:top w:val="nil"/>
              <w:left w:val="nil"/>
              <w:bottom w:val="nil"/>
              <w:right w:val="nil"/>
            </w:tcBorders>
          </w:tcPr>
          <w:p w14:paraId="71F747B6" w14:textId="77777777" w:rsidR="00CD1EFE" w:rsidRPr="006C18F3" w:rsidRDefault="00CD1EFE" w:rsidP="00CD1EFE">
            <w:pPr>
              <w:pStyle w:val="Default"/>
              <w:ind w:left="433"/>
              <w:jc w:val="both"/>
              <w:rPr>
                <w:color w:val="auto"/>
                <w:sz w:val="16"/>
                <w:szCs w:val="16"/>
              </w:rPr>
            </w:pPr>
          </w:p>
        </w:tc>
        <w:tc>
          <w:tcPr>
            <w:tcW w:w="1152" w:type="dxa"/>
            <w:tcBorders>
              <w:top w:val="single" w:sz="4" w:space="0" w:color="auto"/>
              <w:left w:val="nil"/>
              <w:bottom w:val="nil"/>
              <w:right w:val="nil"/>
            </w:tcBorders>
          </w:tcPr>
          <w:p w14:paraId="36870AA7" w14:textId="77777777" w:rsidR="00CD1EFE" w:rsidRPr="006C18F3" w:rsidRDefault="00CD1EFE" w:rsidP="00CD1EF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75B0825B"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0F85C729"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1A362B2A"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2B22B7BC" w14:textId="77777777" w:rsidR="00CD1EFE" w:rsidRPr="006C18F3" w:rsidRDefault="00CD1EFE" w:rsidP="00CD1EFE">
            <w:pPr>
              <w:ind w:left="-40" w:right="-72"/>
              <w:rPr>
                <w:sz w:val="16"/>
                <w:szCs w:val="16"/>
                <w:lang w:val="en-GB"/>
              </w:rPr>
            </w:pPr>
          </w:p>
        </w:tc>
      </w:tr>
      <w:tr w:rsidR="00CD1EFE" w:rsidRPr="006C18F3" w14:paraId="5200908A" w14:textId="77777777" w:rsidTr="00D34187">
        <w:tc>
          <w:tcPr>
            <w:tcW w:w="2790" w:type="dxa"/>
            <w:tcBorders>
              <w:top w:val="nil"/>
              <w:left w:val="nil"/>
              <w:bottom w:val="nil"/>
              <w:right w:val="nil"/>
            </w:tcBorders>
          </w:tcPr>
          <w:p w14:paraId="5AA6C0F8" w14:textId="77777777" w:rsidR="00CD1EFE" w:rsidRPr="006C18F3" w:rsidRDefault="00CD1EFE" w:rsidP="00CD1EFE">
            <w:pPr>
              <w:pStyle w:val="Default"/>
              <w:ind w:left="433"/>
              <w:rPr>
                <w:b/>
                <w:color w:val="auto"/>
                <w:sz w:val="16"/>
                <w:szCs w:val="16"/>
              </w:rPr>
            </w:pPr>
            <w:r w:rsidRPr="006C18F3">
              <w:rPr>
                <w:b/>
                <w:color w:val="auto"/>
                <w:sz w:val="16"/>
                <w:szCs w:val="16"/>
              </w:rPr>
              <w:t xml:space="preserve">Interest expenses from </w:t>
            </w:r>
          </w:p>
          <w:p w14:paraId="52747D65" w14:textId="651390B6" w:rsidR="00CD1EFE" w:rsidRPr="006C18F3" w:rsidRDefault="00CD1EFE" w:rsidP="00CD1EFE">
            <w:pPr>
              <w:pStyle w:val="Default"/>
              <w:ind w:left="433"/>
              <w:rPr>
                <w:color w:val="auto"/>
                <w:sz w:val="16"/>
                <w:szCs w:val="16"/>
              </w:rPr>
            </w:pPr>
            <w:r w:rsidRPr="006C18F3">
              <w:rPr>
                <w:b/>
                <w:color w:val="auto"/>
                <w:sz w:val="16"/>
                <w:szCs w:val="16"/>
              </w:rPr>
              <w:t xml:space="preserve">   lease liabilities</w:t>
            </w:r>
          </w:p>
        </w:tc>
        <w:tc>
          <w:tcPr>
            <w:tcW w:w="1152" w:type="dxa"/>
            <w:tcBorders>
              <w:top w:val="nil"/>
              <w:left w:val="nil"/>
              <w:bottom w:val="nil"/>
              <w:right w:val="nil"/>
            </w:tcBorders>
          </w:tcPr>
          <w:p w14:paraId="59FB72A4" w14:textId="77777777" w:rsidR="00CD1EFE" w:rsidRPr="006C18F3" w:rsidRDefault="00CD1EFE" w:rsidP="00CD1EFE">
            <w:pPr>
              <w:ind w:left="-40" w:right="-72"/>
              <w:jc w:val="right"/>
              <w:rPr>
                <w:rFonts w:eastAsia="Arial Unicode MS"/>
                <w:sz w:val="16"/>
                <w:szCs w:val="16"/>
                <w:lang w:val="en-GB"/>
              </w:rPr>
            </w:pPr>
          </w:p>
        </w:tc>
        <w:tc>
          <w:tcPr>
            <w:tcW w:w="1152" w:type="dxa"/>
            <w:tcBorders>
              <w:top w:val="nil"/>
              <w:left w:val="nil"/>
              <w:bottom w:val="nil"/>
              <w:right w:val="nil"/>
            </w:tcBorders>
          </w:tcPr>
          <w:p w14:paraId="1E69ED73"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60C70F85"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4FAB4ABD"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795F244D" w14:textId="77777777" w:rsidR="00CD1EFE" w:rsidRPr="006C18F3" w:rsidRDefault="00CD1EFE" w:rsidP="00CD1EFE">
            <w:pPr>
              <w:ind w:left="-40" w:right="-72"/>
              <w:rPr>
                <w:sz w:val="16"/>
                <w:szCs w:val="16"/>
                <w:lang w:val="en-GB"/>
              </w:rPr>
            </w:pPr>
          </w:p>
        </w:tc>
      </w:tr>
      <w:tr w:rsidR="00CD1EFE" w:rsidRPr="006C18F3" w14:paraId="4F38EE4C" w14:textId="77777777" w:rsidTr="003B2C58">
        <w:tc>
          <w:tcPr>
            <w:tcW w:w="2790" w:type="dxa"/>
            <w:tcBorders>
              <w:top w:val="nil"/>
              <w:left w:val="nil"/>
              <w:bottom w:val="nil"/>
              <w:right w:val="nil"/>
            </w:tcBorders>
          </w:tcPr>
          <w:p w14:paraId="3678BA32" w14:textId="0B2E3FFC" w:rsidR="00CD1EFE" w:rsidRPr="00A61048" w:rsidRDefault="00CD1EFE" w:rsidP="00CD1EFE">
            <w:pPr>
              <w:pStyle w:val="Default"/>
              <w:ind w:left="433"/>
              <w:rPr>
                <w:bCs/>
                <w:color w:val="auto"/>
                <w:sz w:val="16"/>
                <w:szCs w:val="16"/>
              </w:rPr>
            </w:pPr>
            <w:r w:rsidRPr="00A61048">
              <w:rPr>
                <w:bCs/>
                <w:color w:val="auto"/>
                <w:sz w:val="16"/>
                <w:szCs w:val="16"/>
              </w:rPr>
              <w:t>Shareholder and director</w:t>
            </w:r>
          </w:p>
        </w:tc>
        <w:tc>
          <w:tcPr>
            <w:tcW w:w="1152" w:type="dxa"/>
            <w:tcBorders>
              <w:top w:val="nil"/>
              <w:left w:val="nil"/>
              <w:bottom w:val="nil"/>
              <w:right w:val="nil"/>
            </w:tcBorders>
          </w:tcPr>
          <w:p w14:paraId="508BE907" w14:textId="4E5ACBAE" w:rsidR="00CD1EFE" w:rsidRPr="00CD1EFE" w:rsidRDefault="00CD1EFE" w:rsidP="00CD1EFE">
            <w:pPr>
              <w:ind w:left="-40" w:right="-72"/>
              <w:jc w:val="right"/>
              <w:rPr>
                <w:rFonts w:eastAsia="Arial Unicode MS" w:cs="Cordia New"/>
                <w:sz w:val="16"/>
                <w:szCs w:val="16"/>
              </w:rPr>
            </w:pPr>
            <w:r>
              <w:rPr>
                <w:rFonts w:eastAsia="Arial Unicode MS" w:cs="Cordia New"/>
                <w:sz w:val="16"/>
                <w:szCs w:val="16"/>
              </w:rPr>
              <w:t>22,821</w:t>
            </w:r>
          </w:p>
        </w:tc>
        <w:tc>
          <w:tcPr>
            <w:tcW w:w="1152" w:type="dxa"/>
            <w:tcBorders>
              <w:top w:val="nil"/>
              <w:left w:val="nil"/>
              <w:bottom w:val="nil"/>
              <w:right w:val="nil"/>
            </w:tcBorders>
          </w:tcPr>
          <w:p w14:paraId="22779BB8" w14:textId="0E8E2A4E" w:rsidR="00CD1EFE" w:rsidRPr="006C18F3" w:rsidRDefault="00CD1EFE" w:rsidP="00CD1EFE">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619DA414" w14:textId="3357A179" w:rsidR="00CD1EFE" w:rsidRPr="006C18F3" w:rsidRDefault="00CD1EFE" w:rsidP="00CD1EFE">
            <w:pPr>
              <w:ind w:left="-40" w:right="-72"/>
              <w:jc w:val="right"/>
              <w:rPr>
                <w:sz w:val="16"/>
                <w:szCs w:val="16"/>
                <w:lang w:val="en-GB"/>
              </w:rPr>
            </w:pPr>
            <w:r>
              <w:rPr>
                <w:sz w:val="16"/>
                <w:szCs w:val="16"/>
                <w:lang w:val="en-GB"/>
              </w:rPr>
              <w:t>22,821</w:t>
            </w:r>
          </w:p>
        </w:tc>
        <w:tc>
          <w:tcPr>
            <w:tcW w:w="1152" w:type="dxa"/>
            <w:tcBorders>
              <w:top w:val="nil"/>
              <w:left w:val="nil"/>
              <w:bottom w:val="nil"/>
              <w:right w:val="nil"/>
            </w:tcBorders>
          </w:tcPr>
          <w:p w14:paraId="77AC82FB" w14:textId="49FA58D2" w:rsidR="00CD1EFE" w:rsidRPr="006C18F3" w:rsidRDefault="00CD1EFE" w:rsidP="00CD1EFE">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3029D0B8" w14:textId="280D7EBA" w:rsidR="00CD1EFE" w:rsidRPr="006C18F3" w:rsidRDefault="00CD1EFE" w:rsidP="00CD1EFE">
            <w:pPr>
              <w:ind w:left="-40" w:right="-72"/>
              <w:rPr>
                <w:sz w:val="16"/>
                <w:szCs w:val="16"/>
                <w:lang w:val="en-GB"/>
              </w:rPr>
            </w:pPr>
            <w:r w:rsidRPr="006C18F3">
              <w:rPr>
                <w:bCs/>
                <w:sz w:val="16"/>
                <w:szCs w:val="16"/>
                <w:lang w:val="en-GB"/>
              </w:rPr>
              <w:t>Contract price</w:t>
            </w:r>
          </w:p>
        </w:tc>
      </w:tr>
      <w:tr w:rsidR="00CD1EFE" w:rsidRPr="006C18F3" w14:paraId="2F4FD335" w14:textId="77777777" w:rsidTr="003B2C58">
        <w:tc>
          <w:tcPr>
            <w:tcW w:w="2790" w:type="dxa"/>
            <w:tcBorders>
              <w:top w:val="nil"/>
              <w:left w:val="nil"/>
              <w:bottom w:val="nil"/>
              <w:right w:val="nil"/>
            </w:tcBorders>
          </w:tcPr>
          <w:p w14:paraId="762624EC" w14:textId="31AB634F" w:rsidR="00CD1EFE" w:rsidRPr="006C18F3" w:rsidRDefault="00CD1EFE" w:rsidP="00CD1EFE">
            <w:pPr>
              <w:pStyle w:val="Default"/>
              <w:ind w:left="433"/>
              <w:jc w:val="both"/>
              <w:rPr>
                <w:b/>
                <w:color w:val="auto"/>
                <w:sz w:val="16"/>
                <w:szCs w:val="16"/>
              </w:rPr>
            </w:pPr>
            <w:r w:rsidRPr="006C18F3">
              <w:rPr>
                <w:color w:val="auto"/>
                <w:sz w:val="16"/>
                <w:szCs w:val="16"/>
              </w:rPr>
              <w:t>The same major shareholder</w:t>
            </w:r>
          </w:p>
        </w:tc>
        <w:tc>
          <w:tcPr>
            <w:tcW w:w="1152" w:type="dxa"/>
            <w:tcBorders>
              <w:top w:val="nil"/>
              <w:left w:val="nil"/>
              <w:bottom w:val="single" w:sz="4" w:space="0" w:color="auto"/>
              <w:right w:val="nil"/>
            </w:tcBorders>
          </w:tcPr>
          <w:p w14:paraId="30635E88" w14:textId="41640266" w:rsidR="00CD1EFE" w:rsidRPr="006C18F3" w:rsidRDefault="00CD1EFE" w:rsidP="00CD1EFE">
            <w:pPr>
              <w:ind w:left="-40" w:right="-72"/>
              <w:jc w:val="right"/>
              <w:rPr>
                <w:rFonts w:eastAsia="Arial Unicode MS"/>
                <w:sz w:val="16"/>
                <w:szCs w:val="16"/>
                <w:lang w:val="en-GB"/>
              </w:rPr>
            </w:pPr>
            <w:r>
              <w:rPr>
                <w:rFonts w:eastAsia="Arial Unicode MS"/>
                <w:sz w:val="16"/>
                <w:szCs w:val="16"/>
                <w:lang w:val="en-GB"/>
              </w:rPr>
              <w:t>67,983</w:t>
            </w:r>
          </w:p>
        </w:tc>
        <w:tc>
          <w:tcPr>
            <w:tcW w:w="1152" w:type="dxa"/>
            <w:tcBorders>
              <w:top w:val="nil"/>
              <w:left w:val="nil"/>
              <w:bottom w:val="single" w:sz="4" w:space="0" w:color="auto"/>
              <w:right w:val="nil"/>
            </w:tcBorders>
          </w:tcPr>
          <w:p w14:paraId="6F2E575A" w14:textId="00753F7A" w:rsidR="00CD1EFE" w:rsidRPr="006C18F3" w:rsidRDefault="00CD1EFE" w:rsidP="00CD1EFE">
            <w:pPr>
              <w:ind w:left="-40" w:right="-72"/>
              <w:jc w:val="right"/>
              <w:rPr>
                <w:sz w:val="16"/>
                <w:szCs w:val="16"/>
                <w:lang w:val="en-GB"/>
              </w:rPr>
            </w:pPr>
            <w:r>
              <w:rPr>
                <w:sz w:val="16"/>
                <w:szCs w:val="16"/>
                <w:lang w:val="en-GB"/>
              </w:rPr>
              <w:t>101,156</w:t>
            </w:r>
          </w:p>
        </w:tc>
        <w:tc>
          <w:tcPr>
            <w:tcW w:w="1152" w:type="dxa"/>
            <w:tcBorders>
              <w:top w:val="nil"/>
              <w:left w:val="nil"/>
              <w:bottom w:val="single" w:sz="4" w:space="0" w:color="auto"/>
              <w:right w:val="nil"/>
            </w:tcBorders>
          </w:tcPr>
          <w:p w14:paraId="5FDA10A1" w14:textId="63328B63" w:rsidR="00CD1EFE" w:rsidRPr="006C18F3" w:rsidRDefault="00CD1EFE" w:rsidP="00CD1EFE">
            <w:pPr>
              <w:ind w:left="-40" w:right="-72"/>
              <w:jc w:val="right"/>
              <w:rPr>
                <w:sz w:val="16"/>
                <w:szCs w:val="16"/>
                <w:lang w:val="en-GB"/>
              </w:rPr>
            </w:pPr>
            <w:r>
              <w:rPr>
                <w:sz w:val="16"/>
                <w:szCs w:val="16"/>
                <w:lang w:val="en-GB"/>
              </w:rPr>
              <w:t>67,983</w:t>
            </w:r>
          </w:p>
        </w:tc>
        <w:tc>
          <w:tcPr>
            <w:tcW w:w="1152" w:type="dxa"/>
            <w:tcBorders>
              <w:top w:val="nil"/>
              <w:left w:val="nil"/>
              <w:bottom w:val="single" w:sz="4" w:space="0" w:color="auto"/>
              <w:right w:val="nil"/>
            </w:tcBorders>
          </w:tcPr>
          <w:p w14:paraId="4BBCD0EC" w14:textId="242E5F8F" w:rsidR="00CD1EFE" w:rsidRPr="006C18F3" w:rsidRDefault="00CD1EFE" w:rsidP="00CD1EFE">
            <w:pPr>
              <w:ind w:left="-40" w:right="-72"/>
              <w:jc w:val="right"/>
              <w:rPr>
                <w:sz w:val="16"/>
                <w:szCs w:val="16"/>
                <w:lang w:val="en-GB"/>
              </w:rPr>
            </w:pPr>
            <w:r>
              <w:rPr>
                <w:sz w:val="16"/>
                <w:szCs w:val="16"/>
                <w:lang w:val="en-GB"/>
              </w:rPr>
              <w:t>101,156</w:t>
            </w:r>
          </w:p>
        </w:tc>
        <w:tc>
          <w:tcPr>
            <w:tcW w:w="2052" w:type="dxa"/>
            <w:tcBorders>
              <w:top w:val="nil"/>
              <w:left w:val="nil"/>
              <w:bottom w:val="nil"/>
              <w:right w:val="nil"/>
            </w:tcBorders>
          </w:tcPr>
          <w:p w14:paraId="25A7BECF" w14:textId="6D85AF33" w:rsidR="00CD1EFE" w:rsidRPr="006C18F3" w:rsidRDefault="00CD1EFE" w:rsidP="00CD1EFE">
            <w:pPr>
              <w:ind w:left="-40" w:right="-72"/>
              <w:rPr>
                <w:bCs/>
                <w:sz w:val="16"/>
                <w:szCs w:val="16"/>
                <w:lang w:val="en-GB"/>
              </w:rPr>
            </w:pPr>
            <w:r w:rsidRPr="006C18F3">
              <w:rPr>
                <w:bCs/>
                <w:sz w:val="16"/>
                <w:szCs w:val="16"/>
                <w:lang w:val="en-GB"/>
              </w:rPr>
              <w:t>Contract price</w:t>
            </w:r>
          </w:p>
        </w:tc>
      </w:tr>
      <w:tr w:rsidR="00CD1EFE" w:rsidRPr="006C18F3" w14:paraId="708824C0" w14:textId="77777777" w:rsidTr="003B2C58">
        <w:tc>
          <w:tcPr>
            <w:tcW w:w="2790" w:type="dxa"/>
            <w:tcBorders>
              <w:top w:val="nil"/>
              <w:left w:val="nil"/>
              <w:bottom w:val="nil"/>
              <w:right w:val="nil"/>
            </w:tcBorders>
          </w:tcPr>
          <w:p w14:paraId="64086439" w14:textId="77777777" w:rsidR="00CD1EFE" w:rsidRPr="006C18F3" w:rsidRDefault="00CD1EFE" w:rsidP="00CD1EFE">
            <w:pPr>
              <w:pStyle w:val="Default"/>
              <w:ind w:left="433"/>
              <w:jc w:val="both"/>
              <w:rPr>
                <w:color w:val="auto"/>
                <w:sz w:val="16"/>
                <w:szCs w:val="16"/>
              </w:rPr>
            </w:pPr>
          </w:p>
        </w:tc>
        <w:tc>
          <w:tcPr>
            <w:tcW w:w="1152" w:type="dxa"/>
            <w:tcBorders>
              <w:top w:val="single" w:sz="4" w:space="0" w:color="auto"/>
              <w:left w:val="nil"/>
              <w:bottom w:val="nil"/>
              <w:right w:val="nil"/>
            </w:tcBorders>
          </w:tcPr>
          <w:p w14:paraId="30F9D060" w14:textId="77777777" w:rsidR="00CD1EFE" w:rsidRPr="006C18F3" w:rsidRDefault="00CD1EFE" w:rsidP="00CD1EF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7ABBBB67" w14:textId="56546439" w:rsidR="00CD1EFE" w:rsidRPr="006C18F3" w:rsidRDefault="00CD1EFE" w:rsidP="00CD1EF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0F115808"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276AD6E4" w14:textId="77777777" w:rsidR="00CD1EFE" w:rsidRPr="006C18F3" w:rsidRDefault="00CD1EFE" w:rsidP="00CD1EFE">
            <w:pPr>
              <w:ind w:left="-40" w:right="-72"/>
              <w:jc w:val="right"/>
              <w:rPr>
                <w:rFonts w:eastAsia="Arial Unicode MS"/>
                <w:sz w:val="16"/>
                <w:szCs w:val="16"/>
                <w:lang w:val="en-GB"/>
              </w:rPr>
            </w:pPr>
          </w:p>
        </w:tc>
        <w:tc>
          <w:tcPr>
            <w:tcW w:w="2052" w:type="dxa"/>
            <w:tcBorders>
              <w:top w:val="nil"/>
              <w:left w:val="nil"/>
              <w:bottom w:val="nil"/>
              <w:right w:val="nil"/>
            </w:tcBorders>
          </w:tcPr>
          <w:p w14:paraId="48C2B435" w14:textId="77777777" w:rsidR="00CD1EFE" w:rsidRPr="006C18F3" w:rsidRDefault="00CD1EFE" w:rsidP="00CD1EFE">
            <w:pPr>
              <w:ind w:left="-40" w:right="-72"/>
              <w:rPr>
                <w:bCs/>
                <w:sz w:val="16"/>
                <w:szCs w:val="16"/>
                <w:lang w:val="en-GB"/>
              </w:rPr>
            </w:pPr>
          </w:p>
        </w:tc>
      </w:tr>
      <w:tr w:rsidR="00CD1EFE" w:rsidRPr="006C18F3" w14:paraId="2ED7B152" w14:textId="77777777" w:rsidTr="003B2C58">
        <w:tc>
          <w:tcPr>
            <w:tcW w:w="2790" w:type="dxa"/>
            <w:tcBorders>
              <w:top w:val="nil"/>
              <w:left w:val="nil"/>
              <w:bottom w:val="nil"/>
              <w:right w:val="nil"/>
            </w:tcBorders>
          </w:tcPr>
          <w:p w14:paraId="7E47AED6" w14:textId="77777777" w:rsidR="00CD1EFE" w:rsidRPr="006C18F3" w:rsidRDefault="00CD1EFE" w:rsidP="00CD1EFE">
            <w:pPr>
              <w:pStyle w:val="Default"/>
              <w:ind w:left="433"/>
              <w:jc w:val="both"/>
              <w:rPr>
                <w:color w:val="auto"/>
                <w:sz w:val="16"/>
                <w:szCs w:val="16"/>
              </w:rPr>
            </w:pPr>
          </w:p>
        </w:tc>
        <w:tc>
          <w:tcPr>
            <w:tcW w:w="1152" w:type="dxa"/>
            <w:tcBorders>
              <w:top w:val="nil"/>
              <w:left w:val="nil"/>
              <w:bottom w:val="single" w:sz="4" w:space="0" w:color="auto"/>
              <w:right w:val="nil"/>
            </w:tcBorders>
          </w:tcPr>
          <w:p w14:paraId="1F0B3B36" w14:textId="1A461B33" w:rsidR="00CD1EFE" w:rsidRPr="006C18F3" w:rsidRDefault="00CD1EFE" w:rsidP="00CD1EFE">
            <w:pPr>
              <w:ind w:left="-40" w:right="-72"/>
              <w:jc w:val="right"/>
              <w:rPr>
                <w:rFonts w:eastAsia="Arial Unicode MS"/>
                <w:sz w:val="16"/>
                <w:szCs w:val="16"/>
                <w:lang w:val="en-GB"/>
              </w:rPr>
            </w:pPr>
            <w:r>
              <w:rPr>
                <w:rFonts w:eastAsia="Arial Unicode MS"/>
                <w:sz w:val="16"/>
                <w:szCs w:val="16"/>
                <w:lang w:val="en-GB"/>
              </w:rPr>
              <w:t>90,804</w:t>
            </w:r>
          </w:p>
        </w:tc>
        <w:tc>
          <w:tcPr>
            <w:tcW w:w="1152" w:type="dxa"/>
            <w:tcBorders>
              <w:top w:val="nil"/>
              <w:left w:val="nil"/>
              <w:bottom w:val="single" w:sz="4" w:space="0" w:color="auto"/>
              <w:right w:val="nil"/>
            </w:tcBorders>
          </w:tcPr>
          <w:p w14:paraId="0CEB36A6" w14:textId="2B701C4B" w:rsidR="00CD1EFE" w:rsidRPr="006C18F3" w:rsidRDefault="00CD1EFE" w:rsidP="00CD1EFE">
            <w:pPr>
              <w:ind w:left="-40" w:right="-72"/>
              <w:jc w:val="right"/>
              <w:rPr>
                <w:rFonts w:eastAsia="Arial Unicode MS"/>
                <w:sz w:val="16"/>
                <w:szCs w:val="16"/>
                <w:lang w:val="en-GB"/>
              </w:rPr>
            </w:pPr>
            <w:r>
              <w:rPr>
                <w:rFonts w:eastAsia="Arial Unicode MS"/>
                <w:sz w:val="16"/>
                <w:szCs w:val="16"/>
                <w:lang w:val="en-GB"/>
              </w:rPr>
              <w:t>101,156</w:t>
            </w:r>
          </w:p>
        </w:tc>
        <w:tc>
          <w:tcPr>
            <w:tcW w:w="1152" w:type="dxa"/>
            <w:tcBorders>
              <w:top w:val="nil"/>
              <w:left w:val="nil"/>
              <w:bottom w:val="single" w:sz="4" w:space="0" w:color="auto"/>
              <w:right w:val="nil"/>
            </w:tcBorders>
          </w:tcPr>
          <w:p w14:paraId="369C4257" w14:textId="57F2596B" w:rsidR="00CD1EFE" w:rsidRPr="006C18F3" w:rsidRDefault="00CD1EFE" w:rsidP="00CD1EFE">
            <w:pPr>
              <w:ind w:left="-40" w:right="-72"/>
              <w:jc w:val="right"/>
              <w:rPr>
                <w:sz w:val="16"/>
                <w:szCs w:val="16"/>
                <w:lang w:val="en-GB"/>
              </w:rPr>
            </w:pPr>
            <w:r>
              <w:rPr>
                <w:sz w:val="16"/>
                <w:szCs w:val="16"/>
                <w:lang w:val="en-GB"/>
              </w:rPr>
              <w:t>90,804</w:t>
            </w:r>
          </w:p>
        </w:tc>
        <w:tc>
          <w:tcPr>
            <w:tcW w:w="1152" w:type="dxa"/>
            <w:tcBorders>
              <w:top w:val="nil"/>
              <w:left w:val="nil"/>
              <w:bottom w:val="single" w:sz="4" w:space="0" w:color="auto"/>
              <w:right w:val="nil"/>
            </w:tcBorders>
          </w:tcPr>
          <w:p w14:paraId="23A9DAC0" w14:textId="2214C0AD" w:rsidR="00CD1EFE" w:rsidRPr="006C18F3" w:rsidRDefault="00CD1EFE" w:rsidP="00CD1EFE">
            <w:pPr>
              <w:ind w:left="-40" w:right="-72"/>
              <w:jc w:val="right"/>
              <w:rPr>
                <w:rFonts w:eastAsia="Arial Unicode MS"/>
                <w:sz w:val="16"/>
                <w:szCs w:val="16"/>
                <w:lang w:val="en-GB"/>
              </w:rPr>
            </w:pPr>
            <w:r>
              <w:rPr>
                <w:rFonts w:eastAsia="Arial Unicode MS"/>
                <w:sz w:val="16"/>
                <w:szCs w:val="16"/>
                <w:lang w:val="en-GB"/>
              </w:rPr>
              <w:t>101,156</w:t>
            </w:r>
          </w:p>
        </w:tc>
        <w:tc>
          <w:tcPr>
            <w:tcW w:w="2052" w:type="dxa"/>
            <w:tcBorders>
              <w:top w:val="nil"/>
              <w:left w:val="nil"/>
              <w:bottom w:val="nil"/>
              <w:right w:val="nil"/>
            </w:tcBorders>
          </w:tcPr>
          <w:p w14:paraId="4639B4BE" w14:textId="77777777" w:rsidR="00CD1EFE" w:rsidRPr="006C18F3" w:rsidRDefault="00CD1EFE" w:rsidP="00CD1EFE">
            <w:pPr>
              <w:ind w:left="-40" w:right="-72"/>
              <w:rPr>
                <w:bCs/>
                <w:sz w:val="16"/>
                <w:szCs w:val="16"/>
                <w:lang w:val="en-GB"/>
              </w:rPr>
            </w:pPr>
          </w:p>
        </w:tc>
      </w:tr>
      <w:tr w:rsidR="00CD1EFE" w:rsidRPr="006C18F3" w14:paraId="2BA53356" w14:textId="77777777" w:rsidTr="003B2C58">
        <w:tc>
          <w:tcPr>
            <w:tcW w:w="2790" w:type="dxa"/>
            <w:tcBorders>
              <w:top w:val="nil"/>
              <w:left w:val="nil"/>
              <w:bottom w:val="nil"/>
              <w:right w:val="nil"/>
            </w:tcBorders>
          </w:tcPr>
          <w:p w14:paraId="48A69BD4" w14:textId="77777777" w:rsidR="00CD1EFE" w:rsidRPr="006C18F3" w:rsidRDefault="00CD1EFE" w:rsidP="00CD1EFE">
            <w:pPr>
              <w:pStyle w:val="Default"/>
              <w:ind w:left="433"/>
              <w:jc w:val="both"/>
              <w:rPr>
                <w:color w:val="auto"/>
                <w:sz w:val="16"/>
                <w:szCs w:val="16"/>
              </w:rPr>
            </w:pPr>
          </w:p>
        </w:tc>
        <w:tc>
          <w:tcPr>
            <w:tcW w:w="1152" w:type="dxa"/>
            <w:tcBorders>
              <w:top w:val="single" w:sz="4" w:space="0" w:color="auto"/>
              <w:left w:val="nil"/>
              <w:bottom w:val="nil"/>
              <w:right w:val="nil"/>
            </w:tcBorders>
          </w:tcPr>
          <w:p w14:paraId="3AB50169" w14:textId="77777777" w:rsidR="00CD1EFE" w:rsidRPr="006C18F3" w:rsidRDefault="00CD1EFE" w:rsidP="00CD1EF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4D03FA7A"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2CACF24A" w14:textId="77777777" w:rsidR="00CD1EFE" w:rsidRPr="006C18F3" w:rsidRDefault="00CD1EFE" w:rsidP="00CD1EFE">
            <w:pPr>
              <w:ind w:left="-40" w:right="-72"/>
              <w:jc w:val="right"/>
              <w:rPr>
                <w:sz w:val="16"/>
                <w:szCs w:val="16"/>
                <w:lang w:val="en-GB"/>
              </w:rPr>
            </w:pPr>
          </w:p>
        </w:tc>
        <w:tc>
          <w:tcPr>
            <w:tcW w:w="1152" w:type="dxa"/>
            <w:tcBorders>
              <w:top w:val="single" w:sz="4" w:space="0" w:color="auto"/>
              <w:left w:val="nil"/>
              <w:bottom w:val="nil"/>
              <w:right w:val="nil"/>
            </w:tcBorders>
          </w:tcPr>
          <w:p w14:paraId="01D7BDCE"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4C992ECC" w14:textId="77777777" w:rsidR="00CD1EFE" w:rsidRPr="006C18F3" w:rsidRDefault="00CD1EFE" w:rsidP="00CD1EFE">
            <w:pPr>
              <w:ind w:left="-40" w:right="-72"/>
              <w:rPr>
                <w:sz w:val="16"/>
                <w:szCs w:val="16"/>
                <w:lang w:val="en-GB"/>
              </w:rPr>
            </w:pPr>
          </w:p>
        </w:tc>
      </w:tr>
      <w:tr w:rsidR="00CD1EFE" w:rsidRPr="006C18F3" w14:paraId="3A4C4416" w14:textId="77777777" w:rsidTr="00D34187">
        <w:tc>
          <w:tcPr>
            <w:tcW w:w="2790" w:type="dxa"/>
            <w:tcBorders>
              <w:top w:val="nil"/>
              <w:left w:val="nil"/>
              <w:bottom w:val="nil"/>
              <w:right w:val="nil"/>
            </w:tcBorders>
          </w:tcPr>
          <w:p w14:paraId="7141167A" w14:textId="77777777" w:rsidR="00CD1EFE" w:rsidRDefault="00CD1EFE" w:rsidP="00CD1EFE">
            <w:pPr>
              <w:pStyle w:val="Default"/>
              <w:ind w:left="433"/>
              <w:jc w:val="both"/>
              <w:rPr>
                <w:b/>
                <w:bCs/>
                <w:color w:val="auto"/>
                <w:sz w:val="16"/>
                <w:szCs w:val="16"/>
              </w:rPr>
            </w:pPr>
            <w:r w:rsidRPr="006C18F3">
              <w:rPr>
                <w:b/>
                <w:bCs/>
                <w:color w:val="auto"/>
                <w:sz w:val="16"/>
                <w:szCs w:val="16"/>
              </w:rPr>
              <w:t>Purchases of raw materials</w:t>
            </w:r>
          </w:p>
          <w:p w14:paraId="688D18EA" w14:textId="0680F5A0" w:rsidR="00CD1EFE" w:rsidRPr="006C18F3" w:rsidRDefault="00CD1EFE" w:rsidP="00CD1EFE">
            <w:pPr>
              <w:pStyle w:val="Default"/>
              <w:ind w:left="433"/>
              <w:jc w:val="both"/>
              <w:rPr>
                <w:color w:val="auto"/>
                <w:sz w:val="16"/>
                <w:szCs w:val="16"/>
              </w:rPr>
            </w:pPr>
            <w:r>
              <w:rPr>
                <w:b/>
                <w:bCs/>
                <w:color w:val="auto"/>
                <w:sz w:val="16"/>
                <w:szCs w:val="16"/>
              </w:rPr>
              <w:t xml:space="preserve">   and services</w:t>
            </w:r>
          </w:p>
        </w:tc>
        <w:tc>
          <w:tcPr>
            <w:tcW w:w="1152" w:type="dxa"/>
            <w:tcBorders>
              <w:top w:val="nil"/>
              <w:left w:val="nil"/>
              <w:bottom w:val="nil"/>
              <w:right w:val="nil"/>
            </w:tcBorders>
          </w:tcPr>
          <w:p w14:paraId="0801C6BE" w14:textId="77777777" w:rsidR="00CD1EFE" w:rsidRPr="006C18F3" w:rsidRDefault="00CD1EFE" w:rsidP="00CD1EFE">
            <w:pPr>
              <w:ind w:left="-40" w:right="-72"/>
              <w:jc w:val="right"/>
              <w:rPr>
                <w:rFonts w:eastAsia="Arial Unicode MS"/>
                <w:sz w:val="16"/>
                <w:szCs w:val="16"/>
                <w:lang w:val="en-GB"/>
              </w:rPr>
            </w:pPr>
          </w:p>
        </w:tc>
        <w:tc>
          <w:tcPr>
            <w:tcW w:w="1152" w:type="dxa"/>
            <w:tcBorders>
              <w:top w:val="nil"/>
              <w:left w:val="nil"/>
              <w:bottom w:val="nil"/>
              <w:right w:val="nil"/>
            </w:tcBorders>
          </w:tcPr>
          <w:p w14:paraId="4732128F"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66FEBFE1" w14:textId="77777777" w:rsidR="00CD1EFE" w:rsidRPr="006C18F3" w:rsidRDefault="00CD1EFE" w:rsidP="00CD1EFE">
            <w:pPr>
              <w:ind w:left="-40" w:right="-72"/>
              <w:jc w:val="right"/>
              <w:rPr>
                <w:sz w:val="16"/>
                <w:szCs w:val="16"/>
                <w:lang w:val="en-GB"/>
              </w:rPr>
            </w:pPr>
          </w:p>
        </w:tc>
        <w:tc>
          <w:tcPr>
            <w:tcW w:w="1152" w:type="dxa"/>
            <w:tcBorders>
              <w:top w:val="nil"/>
              <w:left w:val="nil"/>
              <w:bottom w:val="nil"/>
              <w:right w:val="nil"/>
            </w:tcBorders>
          </w:tcPr>
          <w:p w14:paraId="561402F6" w14:textId="77777777" w:rsidR="00CD1EFE" w:rsidRPr="006C18F3" w:rsidRDefault="00CD1EFE" w:rsidP="00CD1EFE">
            <w:pPr>
              <w:ind w:left="-40" w:right="-72"/>
              <w:jc w:val="right"/>
              <w:rPr>
                <w:sz w:val="16"/>
                <w:szCs w:val="16"/>
                <w:lang w:val="en-GB"/>
              </w:rPr>
            </w:pPr>
          </w:p>
        </w:tc>
        <w:tc>
          <w:tcPr>
            <w:tcW w:w="2052" w:type="dxa"/>
            <w:tcBorders>
              <w:top w:val="nil"/>
              <w:left w:val="nil"/>
              <w:bottom w:val="nil"/>
              <w:right w:val="nil"/>
            </w:tcBorders>
          </w:tcPr>
          <w:p w14:paraId="58C28A9B" w14:textId="77777777" w:rsidR="00CD1EFE" w:rsidRPr="006C18F3" w:rsidRDefault="00CD1EFE" w:rsidP="00CD1EFE">
            <w:pPr>
              <w:ind w:left="-40" w:right="-72"/>
              <w:rPr>
                <w:sz w:val="16"/>
                <w:szCs w:val="16"/>
                <w:lang w:val="en-GB"/>
              </w:rPr>
            </w:pPr>
          </w:p>
        </w:tc>
      </w:tr>
      <w:tr w:rsidR="00402DBD" w:rsidRPr="006C18F3" w14:paraId="359564D4" w14:textId="77777777" w:rsidTr="00402DBD">
        <w:tc>
          <w:tcPr>
            <w:tcW w:w="2790" w:type="dxa"/>
            <w:tcBorders>
              <w:top w:val="nil"/>
              <w:left w:val="nil"/>
              <w:bottom w:val="nil"/>
              <w:right w:val="nil"/>
            </w:tcBorders>
          </w:tcPr>
          <w:p w14:paraId="176758B1" w14:textId="20ECB0B7" w:rsidR="00402DBD" w:rsidRPr="006C18F3" w:rsidRDefault="00402DBD" w:rsidP="00402DBD">
            <w:pPr>
              <w:pStyle w:val="Default"/>
              <w:ind w:left="433"/>
              <w:jc w:val="both"/>
              <w:rPr>
                <w:color w:val="auto"/>
                <w:sz w:val="16"/>
                <w:szCs w:val="16"/>
              </w:rPr>
            </w:pPr>
            <w:r w:rsidRPr="006C18F3">
              <w:rPr>
                <w:color w:val="auto"/>
                <w:sz w:val="16"/>
                <w:szCs w:val="16"/>
              </w:rPr>
              <w:t>The same major</w:t>
            </w:r>
            <w:r>
              <w:rPr>
                <w:color w:val="auto"/>
                <w:sz w:val="16"/>
                <w:szCs w:val="16"/>
              </w:rPr>
              <w:t xml:space="preserve"> </w:t>
            </w:r>
            <w:r w:rsidRPr="006C18F3">
              <w:rPr>
                <w:color w:val="auto"/>
                <w:sz w:val="16"/>
                <w:szCs w:val="16"/>
              </w:rPr>
              <w:t>shareholder</w:t>
            </w:r>
          </w:p>
        </w:tc>
        <w:tc>
          <w:tcPr>
            <w:tcW w:w="1152" w:type="dxa"/>
            <w:tcBorders>
              <w:top w:val="nil"/>
              <w:left w:val="nil"/>
              <w:bottom w:val="nil"/>
              <w:right w:val="nil"/>
            </w:tcBorders>
          </w:tcPr>
          <w:p w14:paraId="72C248DA" w14:textId="2EC06CCB" w:rsidR="00402DBD" w:rsidRPr="00CD1EFE" w:rsidRDefault="00402DBD" w:rsidP="00402DBD">
            <w:pPr>
              <w:ind w:left="-40" w:right="-72"/>
              <w:jc w:val="right"/>
              <w:rPr>
                <w:rFonts w:eastAsia="Arial Unicode MS"/>
                <w:sz w:val="16"/>
                <w:szCs w:val="16"/>
              </w:rPr>
            </w:pPr>
            <w:r>
              <w:rPr>
                <w:rFonts w:eastAsia="Arial Unicode MS"/>
                <w:sz w:val="16"/>
                <w:szCs w:val="16"/>
                <w:lang w:val="en-GB"/>
              </w:rPr>
              <w:t>1,019,031</w:t>
            </w:r>
          </w:p>
        </w:tc>
        <w:tc>
          <w:tcPr>
            <w:tcW w:w="1152" w:type="dxa"/>
            <w:tcBorders>
              <w:top w:val="nil"/>
              <w:left w:val="nil"/>
              <w:bottom w:val="nil"/>
              <w:right w:val="nil"/>
            </w:tcBorders>
          </w:tcPr>
          <w:p w14:paraId="2271C922" w14:textId="6533778B" w:rsidR="00402DBD" w:rsidRPr="006C18F3" w:rsidRDefault="00402DBD" w:rsidP="00402DBD">
            <w:pPr>
              <w:ind w:left="-40" w:right="-72"/>
              <w:jc w:val="right"/>
              <w:rPr>
                <w:rFonts w:eastAsia="Arial Unicode MS"/>
                <w:sz w:val="16"/>
                <w:szCs w:val="16"/>
                <w:lang w:val="en-GB"/>
              </w:rPr>
            </w:pPr>
            <w:r>
              <w:rPr>
                <w:rFonts w:eastAsia="Arial Unicode MS"/>
                <w:sz w:val="16"/>
                <w:szCs w:val="16"/>
                <w:lang w:val="en-GB"/>
              </w:rPr>
              <w:t>637,070</w:t>
            </w:r>
          </w:p>
        </w:tc>
        <w:tc>
          <w:tcPr>
            <w:tcW w:w="1152" w:type="dxa"/>
            <w:tcBorders>
              <w:top w:val="nil"/>
              <w:left w:val="nil"/>
              <w:bottom w:val="nil"/>
              <w:right w:val="nil"/>
            </w:tcBorders>
          </w:tcPr>
          <w:p w14:paraId="023DF399" w14:textId="258FA131" w:rsidR="00402DBD" w:rsidRPr="00852CBF" w:rsidRDefault="00402DBD" w:rsidP="00402DBD">
            <w:pPr>
              <w:ind w:left="-40" w:right="-72"/>
              <w:jc w:val="right"/>
              <w:rPr>
                <w:sz w:val="16"/>
                <w:szCs w:val="16"/>
                <w:lang w:val="en-GB"/>
              </w:rPr>
            </w:pPr>
            <w:r>
              <w:rPr>
                <w:rFonts w:eastAsia="Arial Unicode MS"/>
                <w:sz w:val="16"/>
                <w:szCs w:val="16"/>
                <w:lang w:val="en-GB"/>
              </w:rPr>
              <w:t>1,019,031</w:t>
            </w:r>
          </w:p>
        </w:tc>
        <w:tc>
          <w:tcPr>
            <w:tcW w:w="1152" w:type="dxa"/>
            <w:tcBorders>
              <w:top w:val="nil"/>
              <w:left w:val="nil"/>
              <w:bottom w:val="nil"/>
              <w:right w:val="nil"/>
            </w:tcBorders>
          </w:tcPr>
          <w:p w14:paraId="1DB6EAAF" w14:textId="12B21150" w:rsidR="00402DBD" w:rsidRPr="006C18F3" w:rsidRDefault="00402DBD" w:rsidP="00402DBD">
            <w:pPr>
              <w:ind w:left="-40" w:right="-72"/>
              <w:jc w:val="right"/>
              <w:rPr>
                <w:rFonts w:eastAsia="Arial Unicode MS"/>
                <w:sz w:val="16"/>
                <w:szCs w:val="16"/>
                <w:lang w:val="en-GB"/>
              </w:rPr>
            </w:pPr>
            <w:r>
              <w:rPr>
                <w:rFonts w:eastAsia="Arial Unicode MS"/>
                <w:sz w:val="16"/>
                <w:szCs w:val="16"/>
                <w:lang w:val="en-GB"/>
              </w:rPr>
              <w:t>637,070</w:t>
            </w:r>
          </w:p>
        </w:tc>
        <w:tc>
          <w:tcPr>
            <w:tcW w:w="2052" w:type="dxa"/>
            <w:tcBorders>
              <w:top w:val="nil"/>
              <w:left w:val="nil"/>
              <w:bottom w:val="nil"/>
              <w:right w:val="nil"/>
            </w:tcBorders>
          </w:tcPr>
          <w:p w14:paraId="0D55F49A" w14:textId="21E35A20" w:rsidR="00402DBD" w:rsidRPr="006C18F3" w:rsidRDefault="00402DBD" w:rsidP="00402DBD">
            <w:pPr>
              <w:ind w:right="-72"/>
              <w:rPr>
                <w:bCs/>
                <w:sz w:val="16"/>
                <w:szCs w:val="16"/>
                <w:lang w:val="en-GB"/>
              </w:rPr>
            </w:pPr>
            <w:r w:rsidRPr="006C18F3">
              <w:rPr>
                <w:bCs/>
                <w:sz w:val="16"/>
                <w:szCs w:val="16"/>
                <w:lang w:val="en-GB"/>
              </w:rPr>
              <w:t>Reference to market price</w:t>
            </w:r>
          </w:p>
        </w:tc>
      </w:tr>
      <w:tr w:rsidR="00402DBD" w:rsidRPr="006C18F3" w14:paraId="7255E115" w14:textId="77777777" w:rsidTr="00402DBD">
        <w:tc>
          <w:tcPr>
            <w:tcW w:w="2790" w:type="dxa"/>
            <w:tcBorders>
              <w:top w:val="nil"/>
              <w:left w:val="nil"/>
              <w:bottom w:val="nil"/>
              <w:right w:val="nil"/>
            </w:tcBorders>
          </w:tcPr>
          <w:p w14:paraId="2117E138" w14:textId="77777777" w:rsidR="00402DBD" w:rsidRPr="006C18F3" w:rsidRDefault="00402DBD" w:rsidP="00402DBD">
            <w:pPr>
              <w:pStyle w:val="Default"/>
              <w:ind w:left="433"/>
              <w:jc w:val="both"/>
              <w:rPr>
                <w:color w:val="auto"/>
                <w:sz w:val="16"/>
                <w:szCs w:val="16"/>
              </w:rPr>
            </w:pPr>
          </w:p>
        </w:tc>
        <w:tc>
          <w:tcPr>
            <w:tcW w:w="1152" w:type="dxa"/>
            <w:tcBorders>
              <w:top w:val="nil"/>
              <w:left w:val="nil"/>
              <w:bottom w:val="nil"/>
              <w:right w:val="nil"/>
            </w:tcBorders>
          </w:tcPr>
          <w:p w14:paraId="2C27E5E8" w14:textId="77777777" w:rsidR="00402DBD" w:rsidRPr="006C18F3"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11ABB07A" w14:textId="77777777" w:rsidR="00402DBD" w:rsidRPr="006C18F3"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029DFED5" w14:textId="77777777" w:rsidR="00402DBD" w:rsidRPr="006C18F3" w:rsidRDefault="00402DBD" w:rsidP="00402DBD">
            <w:pPr>
              <w:ind w:left="-40" w:right="-72"/>
              <w:jc w:val="right"/>
              <w:rPr>
                <w:sz w:val="16"/>
                <w:szCs w:val="16"/>
                <w:lang w:val="en-GB"/>
              </w:rPr>
            </w:pPr>
          </w:p>
        </w:tc>
        <w:tc>
          <w:tcPr>
            <w:tcW w:w="1152" w:type="dxa"/>
            <w:tcBorders>
              <w:top w:val="nil"/>
              <w:left w:val="nil"/>
              <w:bottom w:val="nil"/>
              <w:right w:val="nil"/>
            </w:tcBorders>
          </w:tcPr>
          <w:p w14:paraId="0245E1F0" w14:textId="77777777" w:rsidR="00402DBD" w:rsidRPr="006C18F3" w:rsidRDefault="00402DBD" w:rsidP="00402DBD">
            <w:pPr>
              <w:ind w:left="-40" w:right="-72"/>
              <w:jc w:val="right"/>
              <w:rPr>
                <w:rFonts w:eastAsia="Arial Unicode MS"/>
                <w:sz w:val="16"/>
                <w:szCs w:val="16"/>
                <w:lang w:val="en-GB"/>
              </w:rPr>
            </w:pPr>
          </w:p>
        </w:tc>
        <w:tc>
          <w:tcPr>
            <w:tcW w:w="2052" w:type="dxa"/>
            <w:tcBorders>
              <w:top w:val="nil"/>
              <w:left w:val="nil"/>
              <w:bottom w:val="nil"/>
              <w:right w:val="nil"/>
            </w:tcBorders>
          </w:tcPr>
          <w:p w14:paraId="4DF95C47" w14:textId="2A054209" w:rsidR="00402DBD" w:rsidRPr="006C18F3" w:rsidRDefault="00402DBD" w:rsidP="00402DBD">
            <w:pPr>
              <w:ind w:left="-40" w:right="-72"/>
              <w:rPr>
                <w:bCs/>
                <w:sz w:val="16"/>
                <w:szCs w:val="16"/>
                <w:lang w:val="en-GB"/>
              </w:rPr>
            </w:pPr>
            <w:r>
              <w:rPr>
                <w:bCs/>
                <w:sz w:val="16"/>
                <w:szCs w:val="16"/>
                <w:lang w:val="en-GB"/>
              </w:rPr>
              <w:t xml:space="preserve">   and contract price</w:t>
            </w:r>
          </w:p>
        </w:tc>
      </w:tr>
      <w:tr w:rsidR="00402DBD" w:rsidRPr="006C18F3" w14:paraId="4E141624" w14:textId="77777777" w:rsidTr="00402DBD">
        <w:tc>
          <w:tcPr>
            <w:tcW w:w="2790" w:type="dxa"/>
            <w:tcBorders>
              <w:top w:val="nil"/>
              <w:left w:val="nil"/>
              <w:bottom w:val="nil"/>
              <w:right w:val="nil"/>
            </w:tcBorders>
          </w:tcPr>
          <w:p w14:paraId="2F2A1190" w14:textId="77777777" w:rsidR="00402DBD" w:rsidRPr="006C18F3" w:rsidRDefault="00402DBD" w:rsidP="00402DBD">
            <w:pPr>
              <w:pStyle w:val="Default"/>
              <w:ind w:left="433"/>
              <w:jc w:val="both"/>
              <w:rPr>
                <w:color w:val="auto"/>
                <w:sz w:val="16"/>
                <w:szCs w:val="16"/>
              </w:rPr>
            </w:pPr>
          </w:p>
        </w:tc>
        <w:tc>
          <w:tcPr>
            <w:tcW w:w="1152" w:type="dxa"/>
            <w:tcBorders>
              <w:top w:val="nil"/>
              <w:left w:val="nil"/>
              <w:bottom w:val="nil"/>
              <w:right w:val="nil"/>
            </w:tcBorders>
          </w:tcPr>
          <w:p w14:paraId="7BF07C0E" w14:textId="77777777" w:rsidR="00402DBD" w:rsidRPr="006C18F3"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53D40E82" w14:textId="77777777" w:rsidR="00402DBD" w:rsidRPr="006C18F3"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093D80F3" w14:textId="77777777" w:rsidR="00402DBD" w:rsidRPr="006C18F3" w:rsidRDefault="00402DBD" w:rsidP="00402DBD">
            <w:pPr>
              <w:ind w:left="-40" w:right="-72"/>
              <w:jc w:val="right"/>
              <w:rPr>
                <w:sz w:val="16"/>
                <w:szCs w:val="16"/>
                <w:lang w:val="en-GB"/>
              </w:rPr>
            </w:pPr>
          </w:p>
        </w:tc>
        <w:tc>
          <w:tcPr>
            <w:tcW w:w="1152" w:type="dxa"/>
            <w:tcBorders>
              <w:top w:val="nil"/>
              <w:left w:val="nil"/>
              <w:bottom w:val="nil"/>
              <w:right w:val="nil"/>
            </w:tcBorders>
          </w:tcPr>
          <w:p w14:paraId="17889716" w14:textId="77777777" w:rsidR="00402DBD" w:rsidRPr="006C18F3" w:rsidRDefault="00402DBD" w:rsidP="00402DBD">
            <w:pPr>
              <w:ind w:left="-40" w:right="-72"/>
              <w:jc w:val="right"/>
              <w:rPr>
                <w:rFonts w:eastAsia="Arial Unicode MS"/>
                <w:sz w:val="16"/>
                <w:szCs w:val="16"/>
                <w:lang w:val="en-GB"/>
              </w:rPr>
            </w:pPr>
          </w:p>
        </w:tc>
        <w:tc>
          <w:tcPr>
            <w:tcW w:w="2052" w:type="dxa"/>
            <w:tcBorders>
              <w:top w:val="nil"/>
              <w:left w:val="nil"/>
              <w:bottom w:val="nil"/>
              <w:right w:val="nil"/>
            </w:tcBorders>
          </w:tcPr>
          <w:p w14:paraId="6E18F24B" w14:textId="77777777" w:rsidR="00402DBD" w:rsidRPr="006C18F3" w:rsidRDefault="00402DBD" w:rsidP="00402DBD">
            <w:pPr>
              <w:ind w:left="-40" w:right="-72"/>
              <w:rPr>
                <w:bCs/>
                <w:sz w:val="16"/>
                <w:szCs w:val="16"/>
                <w:lang w:val="en-GB"/>
              </w:rPr>
            </w:pPr>
          </w:p>
        </w:tc>
      </w:tr>
      <w:tr w:rsidR="00402DBD" w:rsidRPr="006C18F3" w14:paraId="3A1BEA18" w14:textId="77777777" w:rsidTr="00D34187">
        <w:tc>
          <w:tcPr>
            <w:tcW w:w="2790" w:type="dxa"/>
            <w:tcBorders>
              <w:top w:val="nil"/>
              <w:left w:val="nil"/>
              <w:bottom w:val="nil"/>
              <w:right w:val="nil"/>
            </w:tcBorders>
          </w:tcPr>
          <w:p w14:paraId="129A67A9" w14:textId="5BF06186" w:rsidR="00402DBD" w:rsidRPr="006C18F3" w:rsidRDefault="00402DBD" w:rsidP="00402DBD">
            <w:pPr>
              <w:pStyle w:val="Default"/>
              <w:ind w:left="433"/>
              <w:jc w:val="both"/>
              <w:rPr>
                <w:color w:val="auto"/>
                <w:sz w:val="16"/>
                <w:szCs w:val="16"/>
              </w:rPr>
            </w:pPr>
            <w:r w:rsidRPr="006C18F3">
              <w:rPr>
                <w:b/>
                <w:bCs/>
                <w:color w:val="auto"/>
                <w:sz w:val="16"/>
                <w:szCs w:val="16"/>
              </w:rPr>
              <w:t>Other expense</w:t>
            </w:r>
          </w:p>
        </w:tc>
        <w:tc>
          <w:tcPr>
            <w:tcW w:w="1152" w:type="dxa"/>
            <w:tcBorders>
              <w:top w:val="nil"/>
              <w:left w:val="nil"/>
              <w:bottom w:val="nil"/>
              <w:right w:val="nil"/>
            </w:tcBorders>
          </w:tcPr>
          <w:p w14:paraId="488776F7" w14:textId="2F51FE69" w:rsidR="00402DBD" w:rsidRPr="006C18F3" w:rsidRDefault="00402DBD" w:rsidP="00402DBD">
            <w:pPr>
              <w:ind w:left="-40" w:right="-72"/>
              <w:jc w:val="center"/>
              <w:rPr>
                <w:rFonts w:eastAsia="Arial Unicode MS"/>
                <w:sz w:val="16"/>
                <w:szCs w:val="16"/>
                <w:lang w:val="en-GB"/>
              </w:rPr>
            </w:pPr>
          </w:p>
        </w:tc>
        <w:tc>
          <w:tcPr>
            <w:tcW w:w="1152" w:type="dxa"/>
            <w:tcBorders>
              <w:top w:val="nil"/>
              <w:left w:val="nil"/>
              <w:bottom w:val="nil"/>
              <w:right w:val="nil"/>
            </w:tcBorders>
          </w:tcPr>
          <w:p w14:paraId="0FEBC0E5" w14:textId="77777777" w:rsidR="00402DBD" w:rsidRPr="006C18F3" w:rsidRDefault="00402DBD" w:rsidP="00402DBD">
            <w:pPr>
              <w:ind w:left="-40" w:right="-72"/>
              <w:jc w:val="right"/>
              <w:rPr>
                <w:sz w:val="16"/>
                <w:szCs w:val="16"/>
                <w:lang w:val="en-GB"/>
              </w:rPr>
            </w:pPr>
          </w:p>
        </w:tc>
        <w:tc>
          <w:tcPr>
            <w:tcW w:w="1152" w:type="dxa"/>
            <w:tcBorders>
              <w:top w:val="nil"/>
              <w:left w:val="nil"/>
              <w:bottom w:val="nil"/>
              <w:right w:val="nil"/>
            </w:tcBorders>
          </w:tcPr>
          <w:p w14:paraId="6253B887" w14:textId="77777777" w:rsidR="00402DBD" w:rsidRPr="006C18F3" w:rsidRDefault="00402DBD" w:rsidP="00402DBD">
            <w:pPr>
              <w:ind w:left="-40" w:right="-72"/>
              <w:jc w:val="right"/>
              <w:rPr>
                <w:sz w:val="16"/>
                <w:szCs w:val="16"/>
                <w:lang w:val="en-GB"/>
              </w:rPr>
            </w:pPr>
          </w:p>
        </w:tc>
        <w:tc>
          <w:tcPr>
            <w:tcW w:w="1152" w:type="dxa"/>
            <w:tcBorders>
              <w:top w:val="nil"/>
              <w:left w:val="nil"/>
              <w:bottom w:val="nil"/>
              <w:right w:val="nil"/>
            </w:tcBorders>
          </w:tcPr>
          <w:p w14:paraId="40DAFABE" w14:textId="77777777" w:rsidR="00402DBD" w:rsidRPr="006C18F3" w:rsidRDefault="00402DBD" w:rsidP="00402DBD">
            <w:pPr>
              <w:ind w:left="-40" w:right="-72"/>
              <w:jc w:val="right"/>
              <w:rPr>
                <w:sz w:val="16"/>
                <w:szCs w:val="16"/>
                <w:lang w:val="en-GB"/>
              </w:rPr>
            </w:pPr>
          </w:p>
        </w:tc>
        <w:tc>
          <w:tcPr>
            <w:tcW w:w="2052" w:type="dxa"/>
            <w:tcBorders>
              <w:top w:val="nil"/>
              <w:left w:val="nil"/>
              <w:bottom w:val="nil"/>
              <w:right w:val="nil"/>
            </w:tcBorders>
          </w:tcPr>
          <w:p w14:paraId="2BD233DA" w14:textId="77777777" w:rsidR="00402DBD" w:rsidRPr="006C18F3" w:rsidRDefault="00402DBD" w:rsidP="00402DBD">
            <w:pPr>
              <w:ind w:left="-40" w:right="-72"/>
              <w:rPr>
                <w:sz w:val="16"/>
                <w:szCs w:val="16"/>
                <w:lang w:val="en-GB"/>
              </w:rPr>
            </w:pPr>
          </w:p>
        </w:tc>
      </w:tr>
      <w:tr w:rsidR="00402DBD" w:rsidRPr="006C18F3" w14:paraId="10865BC3" w14:textId="77777777" w:rsidTr="00D34187">
        <w:tc>
          <w:tcPr>
            <w:tcW w:w="2790" w:type="dxa"/>
            <w:tcBorders>
              <w:top w:val="nil"/>
              <w:left w:val="nil"/>
              <w:bottom w:val="nil"/>
              <w:right w:val="nil"/>
            </w:tcBorders>
          </w:tcPr>
          <w:p w14:paraId="3BDAB58F" w14:textId="34B89678" w:rsidR="00402DBD" w:rsidRPr="006C18F3" w:rsidRDefault="00402DBD" w:rsidP="00402DBD">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507409E9" w14:textId="33E53FBA" w:rsidR="00402DBD" w:rsidRPr="006C18F3" w:rsidRDefault="00402DBD" w:rsidP="00402DBD">
            <w:pPr>
              <w:ind w:left="-40" w:right="-72"/>
              <w:jc w:val="right"/>
              <w:rPr>
                <w:rFonts w:eastAsia="Arial Unicode MS"/>
                <w:sz w:val="16"/>
                <w:szCs w:val="16"/>
                <w:lang w:val="en-GB"/>
              </w:rPr>
            </w:pPr>
            <w:r>
              <w:rPr>
                <w:rFonts w:eastAsia="Arial Unicode MS"/>
                <w:sz w:val="16"/>
                <w:szCs w:val="16"/>
                <w:lang w:val="en-GB"/>
              </w:rPr>
              <w:t>42,145</w:t>
            </w:r>
          </w:p>
        </w:tc>
        <w:tc>
          <w:tcPr>
            <w:tcW w:w="1152" w:type="dxa"/>
            <w:tcBorders>
              <w:top w:val="nil"/>
              <w:left w:val="nil"/>
              <w:bottom w:val="nil"/>
              <w:right w:val="nil"/>
            </w:tcBorders>
          </w:tcPr>
          <w:p w14:paraId="0EAD1D1E" w14:textId="2F03F5A2" w:rsidR="00402DBD" w:rsidRPr="006C18F3" w:rsidRDefault="00402DBD" w:rsidP="00402DBD">
            <w:pPr>
              <w:ind w:left="-40" w:right="-72"/>
              <w:jc w:val="right"/>
              <w:rPr>
                <w:sz w:val="16"/>
                <w:szCs w:val="16"/>
                <w:lang w:val="en-GB"/>
              </w:rPr>
            </w:pPr>
            <w:r>
              <w:rPr>
                <w:rFonts w:eastAsia="Arial Unicode MS"/>
                <w:sz w:val="16"/>
                <w:szCs w:val="16"/>
                <w:lang w:val="en-GB"/>
              </w:rPr>
              <w:t>7,920</w:t>
            </w:r>
          </w:p>
        </w:tc>
        <w:tc>
          <w:tcPr>
            <w:tcW w:w="1152" w:type="dxa"/>
            <w:tcBorders>
              <w:top w:val="nil"/>
              <w:left w:val="nil"/>
              <w:bottom w:val="nil"/>
              <w:right w:val="nil"/>
            </w:tcBorders>
          </w:tcPr>
          <w:p w14:paraId="2242C9D6" w14:textId="48C7EC92" w:rsidR="00402DBD" w:rsidRPr="006C18F3" w:rsidRDefault="00402DBD" w:rsidP="00402DBD">
            <w:pPr>
              <w:ind w:left="-40" w:right="-72"/>
              <w:jc w:val="right"/>
              <w:rPr>
                <w:sz w:val="16"/>
                <w:szCs w:val="16"/>
                <w:lang w:val="en-GB"/>
              </w:rPr>
            </w:pPr>
            <w:r>
              <w:rPr>
                <w:rFonts w:eastAsia="Arial Unicode MS"/>
                <w:sz w:val="16"/>
                <w:szCs w:val="16"/>
                <w:lang w:val="en-GB"/>
              </w:rPr>
              <w:t>42,145</w:t>
            </w:r>
          </w:p>
        </w:tc>
        <w:tc>
          <w:tcPr>
            <w:tcW w:w="1152" w:type="dxa"/>
            <w:tcBorders>
              <w:top w:val="nil"/>
              <w:left w:val="nil"/>
              <w:bottom w:val="nil"/>
              <w:right w:val="nil"/>
            </w:tcBorders>
          </w:tcPr>
          <w:p w14:paraId="7745EA95" w14:textId="7103E2C0" w:rsidR="00402DBD" w:rsidRPr="006C18F3" w:rsidRDefault="00402DBD" w:rsidP="00402DBD">
            <w:pPr>
              <w:ind w:left="-40" w:right="-72"/>
              <w:jc w:val="right"/>
              <w:rPr>
                <w:sz w:val="16"/>
                <w:szCs w:val="16"/>
                <w:lang w:val="en-GB"/>
              </w:rPr>
            </w:pPr>
            <w:r>
              <w:rPr>
                <w:rFonts w:eastAsia="Arial Unicode MS"/>
                <w:sz w:val="16"/>
                <w:szCs w:val="16"/>
                <w:lang w:val="en-GB"/>
              </w:rPr>
              <w:t>7,920</w:t>
            </w:r>
          </w:p>
        </w:tc>
        <w:tc>
          <w:tcPr>
            <w:tcW w:w="2052" w:type="dxa"/>
            <w:tcBorders>
              <w:top w:val="nil"/>
              <w:left w:val="nil"/>
              <w:bottom w:val="nil"/>
              <w:right w:val="nil"/>
            </w:tcBorders>
          </w:tcPr>
          <w:p w14:paraId="50456025" w14:textId="41D7EBD6" w:rsidR="00402DBD" w:rsidRPr="006C18F3" w:rsidRDefault="00402DBD" w:rsidP="00402DBD">
            <w:pPr>
              <w:ind w:left="-40" w:right="-72"/>
              <w:rPr>
                <w:sz w:val="16"/>
                <w:szCs w:val="16"/>
                <w:lang w:val="en-GB"/>
              </w:rPr>
            </w:pPr>
            <w:r w:rsidRPr="006C18F3">
              <w:rPr>
                <w:bCs/>
                <w:sz w:val="16"/>
                <w:szCs w:val="16"/>
                <w:lang w:val="en-GB"/>
              </w:rPr>
              <w:t>Reference to market price</w:t>
            </w:r>
          </w:p>
        </w:tc>
      </w:tr>
      <w:tr w:rsidR="00402DBD" w:rsidRPr="006C18F3" w14:paraId="2941AD01" w14:textId="77777777" w:rsidTr="00D34187">
        <w:tc>
          <w:tcPr>
            <w:tcW w:w="2790" w:type="dxa"/>
            <w:tcBorders>
              <w:top w:val="nil"/>
              <w:left w:val="nil"/>
              <w:bottom w:val="nil"/>
              <w:right w:val="nil"/>
            </w:tcBorders>
          </w:tcPr>
          <w:p w14:paraId="546FD366" w14:textId="77777777" w:rsidR="00402DBD" w:rsidRPr="006C18F3" w:rsidRDefault="00402DBD" w:rsidP="00402DBD">
            <w:pPr>
              <w:pStyle w:val="Default"/>
              <w:ind w:left="433"/>
              <w:jc w:val="both"/>
              <w:rPr>
                <w:color w:val="auto"/>
                <w:sz w:val="16"/>
                <w:szCs w:val="16"/>
              </w:rPr>
            </w:pPr>
          </w:p>
        </w:tc>
        <w:tc>
          <w:tcPr>
            <w:tcW w:w="1152" w:type="dxa"/>
            <w:tcBorders>
              <w:top w:val="nil"/>
              <w:left w:val="nil"/>
              <w:bottom w:val="nil"/>
              <w:right w:val="nil"/>
            </w:tcBorders>
          </w:tcPr>
          <w:p w14:paraId="610DC77F" w14:textId="77777777" w:rsidR="00402DBD"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68AB2C00" w14:textId="77777777" w:rsidR="00402DBD"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09C3E62D" w14:textId="77777777" w:rsidR="00402DBD" w:rsidRDefault="00402DBD" w:rsidP="00402DBD">
            <w:pPr>
              <w:ind w:left="-40" w:right="-72"/>
              <w:jc w:val="right"/>
              <w:rPr>
                <w:rFonts w:eastAsia="Arial Unicode MS"/>
                <w:sz w:val="16"/>
                <w:szCs w:val="16"/>
                <w:lang w:val="en-GB"/>
              </w:rPr>
            </w:pPr>
          </w:p>
        </w:tc>
        <w:tc>
          <w:tcPr>
            <w:tcW w:w="1152" w:type="dxa"/>
            <w:tcBorders>
              <w:top w:val="nil"/>
              <w:left w:val="nil"/>
              <w:bottom w:val="nil"/>
              <w:right w:val="nil"/>
            </w:tcBorders>
          </w:tcPr>
          <w:p w14:paraId="3B620E96" w14:textId="77777777" w:rsidR="00402DBD" w:rsidRDefault="00402DBD" w:rsidP="00402DBD">
            <w:pPr>
              <w:ind w:left="-40" w:right="-72"/>
              <w:jc w:val="right"/>
              <w:rPr>
                <w:rFonts w:eastAsia="Arial Unicode MS"/>
                <w:sz w:val="16"/>
                <w:szCs w:val="16"/>
                <w:lang w:val="en-GB"/>
              </w:rPr>
            </w:pPr>
          </w:p>
        </w:tc>
        <w:tc>
          <w:tcPr>
            <w:tcW w:w="2052" w:type="dxa"/>
            <w:tcBorders>
              <w:top w:val="nil"/>
              <w:left w:val="nil"/>
              <w:bottom w:val="nil"/>
              <w:right w:val="nil"/>
            </w:tcBorders>
          </w:tcPr>
          <w:p w14:paraId="3BD659D9" w14:textId="77777777" w:rsidR="00402DBD" w:rsidRPr="006C18F3" w:rsidRDefault="00402DBD" w:rsidP="00402DBD">
            <w:pPr>
              <w:ind w:left="-40" w:right="-72"/>
              <w:rPr>
                <w:bCs/>
                <w:sz w:val="16"/>
                <w:szCs w:val="16"/>
                <w:lang w:val="en-GB"/>
              </w:rPr>
            </w:pPr>
          </w:p>
        </w:tc>
      </w:tr>
      <w:tr w:rsidR="00E933AB" w:rsidRPr="006C18F3" w14:paraId="22FC9BE9" w14:textId="77777777" w:rsidTr="00D34187">
        <w:tc>
          <w:tcPr>
            <w:tcW w:w="2790" w:type="dxa"/>
            <w:tcBorders>
              <w:top w:val="nil"/>
              <w:left w:val="nil"/>
              <w:bottom w:val="nil"/>
              <w:right w:val="nil"/>
            </w:tcBorders>
          </w:tcPr>
          <w:p w14:paraId="7A1CA2C6" w14:textId="77777777" w:rsidR="00E933AB" w:rsidRDefault="00E933AB" w:rsidP="00E933AB">
            <w:pPr>
              <w:pStyle w:val="Default"/>
              <w:ind w:left="433"/>
              <w:rPr>
                <w:b/>
                <w:bCs/>
                <w:color w:val="auto"/>
                <w:sz w:val="16"/>
                <w:szCs w:val="16"/>
              </w:rPr>
            </w:pPr>
            <w:r w:rsidRPr="006C18F3">
              <w:rPr>
                <w:b/>
                <w:bCs/>
                <w:color w:val="auto"/>
                <w:sz w:val="16"/>
                <w:szCs w:val="16"/>
              </w:rPr>
              <w:t xml:space="preserve">Purchases of </w:t>
            </w:r>
            <w:r>
              <w:rPr>
                <w:b/>
                <w:bCs/>
                <w:color w:val="auto"/>
                <w:sz w:val="16"/>
                <w:szCs w:val="16"/>
              </w:rPr>
              <w:t xml:space="preserve">intangible   </w:t>
            </w:r>
          </w:p>
          <w:p w14:paraId="379D75B9" w14:textId="77777777" w:rsidR="00E933AB" w:rsidRDefault="00E933AB" w:rsidP="00E933AB">
            <w:pPr>
              <w:pStyle w:val="Default"/>
              <w:tabs>
                <w:tab w:val="left" w:pos="576"/>
              </w:tabs>
              <w:ind w:left="433"/>
              <w:rPr>
                <w:b/>
                <w:bCs/>
                <w:color w:val="auto"/>
                <w:sz w:val="16"/>
                <w:szCs w:val="16"/>
              </w:rPr>
            </w:pPr>
            <w:r>
              <w:rPr>
                <w:b/>
                <w:bCs/>
                <w:color w:val="auto"/>
                <w:sz w:val="16"/>
                <w:szCs w:val="16"/>
              </w:rPr>
              <w:t xml:space="preserve">   asset</w:t>
            </w:r>
          </w:p>
          <w:p w14:paraId="63E4E33A" w14:textId="2EBA1459" w:rsidR="00E933AB" w:rsidRPr="006C18F3" w:rsidRDefault="00E933AB" w:rsidP="00E933AB">
            <w:pPr>
              <w:pStyle w:val="Default"/>
              <w:ind w:left="433"/>
              <w:jc w:val="both"/>
              <w:rPr>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33AB6184" w14:textId="77777777" w:rsidR="00E933AB" w:rsidRDefault="00E933AB" w:rsidP="00E933AB">
            <w:pPr>
              <w:ind w:left="-40" w:right="-72"/>
              <w:jc w:val="right"/>
              <w:rPr>
                <w:rFonts w:eastAsia="Arial Unicode MS"/>
                <w:sz w:val="16"/>
                <w:szCs w:val="16"/>
                <w:lang w:val="en-GB"/>
              </w:rPr>
            </w:pPr>
          </w:p>
          <w:p w14:paraId="50C8CDDC" w14:textId="77777777" w:rsidR="00E933AB" w:rsidRDefault="00E933AB" w:rsidP="00E933AB">
            <w:pPr>
              <w:ind w:left="-40" w:right="-72"/>
              <w:jc w:val="right"/>
              <w:rPr>
                <w:rFonts w:eastAsia="Arial Unicode MS"/>
                <w:sz w:val="16"/>
                <w:szCs w:val="16"/>
                <w:lang w:val="en-GB"/>
              </w:rPr>
            </w:pPr>
          </w:p>
          <w:p w14:paraId="5EEE1816" w14:textId="428E40A5" w:rsidR="00E933AB" w:rsidRDefault="00E933AB" w:rsidP="00E933AB">
            <w:pPr>
              <w:ind w:left="-40" w:right="-72"/>
              <w:jc w:val="right"/>
              <w:rPr>
                <w:rFonts w:eastAsia="Arial Unicode MS"/>
                <w:sz w:val="16"/>
                <w:szCs w:val="16"/>
                <w:lang w:val="en-GB"/>
              </w:rPr>
            </w:pPr>
            <w:r>
              <w:rPr>
                <w:rFonts w:eastAsia="Arial Unicode MS"/>
                <w:sz w:val="16"/>
                <w:szCs w:val="16"/>
                <w:lang w:val="en-GB"/>
              </w:rPr>
              <w:t>650,000</w:t>
            </w:r>
          </w:p>
        </w:tc>
        <w:tc>
          <w:tcPr>
            <w:tcW w:w="1152" w:type="dxa"/>
            <w:tcBorders>
              <w:top w:val="nil"/>
              <w:left w:val="nil"/>
              <w:bottom w:val="nil"/>
              <w:right w:val="nil"/>
            </w:tcBorders>
          </w:tcPr>
          <w:p w14:paraId="6652DDF8" w14:textId="77777777" w:rsidR="00E933AB" w:rsidRDefault="00E933AB" w:rsidP="00E933AB">
            <w:pPr>
              <w:ind w:left="-40" w:right="-72"/>
              <w:jc w:val="right"/>
              <w:rPr>
                <w:rFonts w:eastAsia="Arial Unicode MS"/>
                <w:sz w:val="16"/>
                <w:szCs w:val="16"/>
                <w:lang w:val="en-GB"/>
              </w:rPr>
            </w:pPr>
          </w:p>
          <w:p w14:paraId="141A5FBE" w14:textId="77777777" w:rsidR="00E933AB" w:rsidRDefault="00E933AB" w:rsidP="00E933AB">
            <w:pPr>
              <w:ind w:left="-40" w:right="-72"/>
              <w:jc w:val="right"/>
              <w:rPr>
                <w:rFonts w:eastAsia="Arial Unicode MS"/>
                <w:sz w:val="16"/>
                <w:szCs w:val="16"/>
                <w:lang w:val="en-GB"/>
              </w:rPr>
            </w:pPr>
          </w:p>
          <w:p w14:paraId="6F1EF309" w14:textId="52D7BE09" w:rsidR="00E933AB" w:rsidRDefault="00E933AB" w:rsidP="00E933AB">
            <w:pPr>
              <w:ind w:left="-40" w:right="-72"/>
              <w:jc w:val="right"/>
              <w:rPr>
                <w:rFonts w:eastAsia="Arial Unicode MS"/>
                <w:sz w:val="16"/>
                <w:szCs w:val="16"/>
                <w:lang w:val="en-GB"/>
              </w:rPr>
            </w:pPr>
            <w:r>
              <w:rPr>
                <w:rFonts w:eastAsia="Arial Unicode MS"/>
                <w:sz w:val="16"/>
                <w:szCs w:val="16"/>
                <w:lang w:val="en-GB"/>
              </w:rPr>
              <w:t>-</w:t>
            </w:r>
          </w:p>
        </w:tc>
        <w:tc>
          <w:tcPr>
            <w:tcW w:w="1152" w:type="dxa"/>
            <w:tcBorders>
              <w:top w:val="nil"/>
              <w:left w:val="nil"/>
              <w:bottom w:val="nil"/>
              <w:right w:val="nil"/>
            </w:tcBorders>
          </w:tcPr>
          <w:p w14:paraId="39A23A15" w14:textId="77777777" w:rsidR="00E933AB" w:rsidRDefault="00E933AB" w:rsidP="00E933AB">
            <w:pPr>
              <w:ind w:left="-40" w:right="-72"/>
              <w:jc w:val="right"/>
              <w:rPr>
                <w:rFonts w:eastAsia="Arial Unicode MS"/>
                <w:sz w:val="16"/>
                <w:szCs w:val="16"/>
                <w:lang w:val="en-GB"/>
              </w:rPr>
            </w:pPr>
          </w:p>
          <w:p w14:paraId="1F9B172A" w14:textId="77777777" w:rsidR="00E933AB" w:rsidRDefault="00E933AB" w:rsidP="00E933AB">
            <w:pPr>
              <w:ind w:left="-40" w:right="-72"/>
              <w:jc w:val="right"/>
              <w:rPr>
                <w:rFonts w:eastAsia="Arial Unicode MS"/>
                <w:sz w:val="16"/>
                <w:szCs w:val="16"/>
                <w:lang w:val="en-GB"/>
              </w:rPr>
            </w:pPr>
          </w:p>
          <w:p w14:paraId="115E8174" w14:textId="1BD47070" w:rsidR="00E933AB" w:rsidRDefault="00E933AB" w:rsidP="00E933AB">
            <w:pPr>
              <w:ind w:left="-40" w:right="-72"/>
              <w:jc w:val="right"/>
              <w:rPr>
                <w:rFonts w:eastAsia="Arial Unicode MS"/>
                <w:sz w:val="16"/>
                <w:szCs w:val="16"/>
                <w:lang w:val="en-GB"/>
              </w:rPr>
            </w:pPr>
            <w:r>
              <w:rPr>
                <w:rFonts w:eastAsia="Arial Unicode MS"/>
                <w:sz w:val="16"/>
                <w:szCs w:val="16"/>
                <w:lang w:val="en-GB"/>
              </w:rPr>
              <w:t>650,000</w:t>
            </w:r>
          </w:p>
        </w:tc>
        <w:tc>
          <w:tcPr>
            <w:tcW w:w="1152" w:type="dxa"/>
            <w:tcBorders>
              <w:top w:val="nil"/>
              <w:left w:val="nil"/>
              <w:bottom w:val="nil"/>
              <w:right w:val="nil"/>
            </w:tcBorders>
          </w:tcPr>
          <w:p w14:paraId="3FEA4BC9" w14:textId="77777777" w:rsidR="00E933AB" w:rsidRDefault="00E933AB" w:rsidP="00E933AB">
            <w:pPr>
              <w:ind w:left="-40" w:right="-72"/>
              <w:jc w:val="right"/>
              <w:rPr>
                <w:rFonts w:eastAsia="Arial Unicode MS"/>
                <w:sz w:val="16"/>
                <w:szCs w:val="16"/>
                <w:lang w:val="en-GB"/>
              </w:rPr>
            </w:pPr>
          </w:p>
          <w:p w14:paraId="1A6A225B" w14:textId="77777777" w:rsidR="00E933AB" w:rsidRDefault="00E933AB" w:rsidP="00E933AB">
            <w:pPr>
              <w:ind w:left="-40" w:right="-72"/>
              <w:jc w:val="right"/>
              <w:rPr>
                <w:rFonts w:eastAsia="Arial Unicode MS"/>
                <w:sz w:val="16"/>
                <w:szCs w:val="16"/>
                <w:lang w:val="en-GB"/>
              </w:rPr>
            </w:pPr>
          </w:p>
          <w:p w14:paraId="7199093E" w14:textId="74B4C9B5" w:rsidR="00E933AB" w:rsidRDefault="00E933AB" w:rsidP="00E933AB">
            <w:pPr>
              <w:ind w:left="-40" w:right="-72"/>
              <w:jc w:val="right"/>
              <w:rPr>
                <w:rFonts w:eastAsia="Arial Unicode MS"/>
                <w:sz w:val="16"/>
                <w:szCs w:val="16"/>
                <w:lang w:val="en-GB"/>
              </w:rPr>
            </w:pPr>
            <w:r>
              <w:rPr>
                <w:rFonts w:eastAsia="Arial Unicode MS"/>
                <w:sz w:val="16"/>
                <w:szCs w:val="16"/>
                <w:lang w:val="en-GB"/>
              </w:rPr>
              <w:t>-</w:t>
            </w:r>
          </w:p>
        </w:tc>
        <w:tc>
          <w:tcPr>
            <w:tcW w:w="2052" w:type="dxa"/>
            <w:tcBorders>
              <w:top w:val="nil"/>
              <w:left w:val="nil"/>
              <w:bottom w:val="nil"/>
              <w:right w:val="nil"/>
            </w:tcBorders>
          </w:tcPr>
          <w:p w14:paraId="56AB1DFD" w14:textId="77777777" w:rsidR="00E933AB" w:rsidRDefault="00E933AB" w:rsidP="00E933AB">
            <w:pPr>
              <w:ind w:left="-40" w:right="-72"/>
              <w:rPr>
                <w:bCs/>
                <w:sz w:val="16"/>
                <w:szCs w:val="16"/>
                <w:lang w:val="en-GB"/>
              </w:rPr>
            </w:pPr>
          </w:p>
          <w:p w14:paraId="7DAA48D9" w14:textId="77777777" w:rsidR="00E933AB" w:rsidRDefault="00E933AB" w:rsidP="00E933AB">
            <w:pPr>
              <w:ind w:left="-40" w:right="-72"/>
              <w:rPr>
                <w:bCs/>
                <w:sz w:val="16"/>
                <w:szCs w:val="16"/>
                <w:lang w:val="en-GB"/>
              </w:rPr>
            </w:pPr>
          </w:p>
          <w:p w14:paraId="17048204" w14:textId="08B9BA27" w:rsidR="00E933AB" w:rsidRPr="006C18F3" w:rsidRDefault="00E933AB" w:rsidP="00E933AB">
            <w:pPr>
              <w:ind w:left="-40" w:right="-72"/>
              <w:rPr>
                <w:bCs/>
                <w:sz w:val="16"/>
                <w:szCs w:val="16"/>
                <w:lang w:val="en-GB"/>
              </w:rPr>
            </w:pPr>
            <w:r w:rsidRPr="006C18F3">
              <w:rPr>
                <w:bCs/>
                <w:sz w:val="16"/>
                <w:szCs w:val="16"/>
                <w:lang w:val="en-GB"/>
              </w:rPr>
              <w:t>Reference to market price</w:t>
            </w:r>
          </w:p>
        </w:tc>
      </w:tr>
    </w:tbl>
    <w:p w14:paraId="0BEC14BE" w14:textId="3E821776" w:rsidR="00801FE2" w:rsidRDefault="00801FE2" w:rsidP="00483379">
      <w:pPr>
        <w:ind w:left="540"/>
        <w:jc w:val="both"/>
        <w:rPr>
          <w:sz w:val="18"/>
          <w:szCs w:val="18"/>
          <w:lang w:val="en-GB"/>
        </w:rPr>
      </w:pPr>
    </w:p>
    <w:p w14:paraId="19D1DE80" w14:textId="77777777" w:rsidR="00256A04" w:rsidRDefault="00256A04" w:rsidP="00467893">
      <w:pPr>
        <w:jc w:val="both"/>
        <w:rPr>
          <w:sz w:val="18"/>
          <w:szCs w:val="18"/>
          <w:lang w:val="en-GB"/>
        </w:rPr>
      </w:pPr>
    </w:p>
    <w:p w14:paraId="3762F394" w14:textId="77777777" w:rsidR="00E933AB" w:rsidRDefault="00E933AB" w:rsidP="00BE21F8">
      <w:pPr>
        <w:ind w:left="540"/>
        <w:jc w:val="both"/>
        <w:rPr>
          <w:sz w:val="18"/>
          <w:szCs w:val="18"/>
          <w:lang w:val="en-GB"/>
        </w:rPr>
      </w:pPr>
    </w:p>
    <w:p w14:paraId="028090A8" w14:textId="77777777" w:rsidR="00E933AB" w:rsidRDefault="00E933AB" w:rsidP="00BE21F8">
      <w:pPr>
        <w:ind w:left="540"/>
        <w:jc w:val="both"/>
        <w:rPr>
          <w:sz w:val="18"/>
          <w:szCs w:val="18"/>
          <w:lang w:val="en-GB"/>
        </w:rPr>
      </w:pPr>
    </w:p>
    <w:p w14:paraId="46EBF8DF" w14:textId="193A20ED" w:rsidR="00BE21F8" w:rsidRPr="006C18F3" w:rsidRDefault="00BE21F8" w:rsidP="00BE21F8">
      <w:pPr>
        <w:ind w:left="540"/>
        <w:jc w:val="both"/>
        <w:rPr>
          <w:sz w:val="18"/>
          <w:szCs w:val="18"/>
          <w:lang w:val="en-GB"/>
        </w:rPr>
      </w:pPr>
      <w:r w:rsidRPr="006C18F3">
        <w:rPr>
          <w:sz w:val="18"/>
          <w:szCs w:val="18"/>
          <w:lang w:val="en-GB"/>
        </w:rPr>
        <w:lastRenderedPageBreak/>
        <w:t xml:space="preserve">Transactions with related parties for the </w:t>
      </w:r>
      <w:r w:rsidR="00256A04">
        <w:rPr>
          <w:sz w:val="18"/>
          <w:szCs w:val="18"/>
          <w:lang w:val="en-GB"/>
        </w:rPr>
        <w:t>six</w:t>
      </w:r>
      <w:r w:rsidRPr="006C18F3">
        <w:rPr>
          <w:sz w:val="18"/>
          <w:szCs w:val="18"/>
          <w:lang w:val="en-GB"/>
        </w:rPr>
        <w:t xml:space="preserve">-month periods ended </w:t>
      </w:r>
      <w:r w:rsidR="00256A04">
        <w:rPr>
          <w:sz w:val="18"/>
          <w:szCs w:val="18"/>
          <w:lang w:val="en-GB"/>
        </w:rPr>
        <w:t>30 June</w:t>
      </w:r>
      <w:r w:rsidRPr="006C18F3">
        <w:rPr>
          <w:sz w:val="18"/>
          <w:szCs w:val="18"/>
          <w:lang w:val="en-GB"/>
        </w:rPr>
        <w:t xml:space="preserve"> 2026 and 2025 are as follows:</w:t>
      </w:r>
    </w:p>
    <w:p w14:paraId="65B7610B" w14:textId="77777777" w:rsidR="00BE21F8" w:rsidRPr="006C18F3" w:rsidRDefault="00BE21F8" w:rsidP="00BE21F8">
      <w:pPr>
        <w:ind w:left="540"/>
        <w:jc w:val="both"/>
        <w:rPr>
          <w:b/>
          <w:sz w:val="18"/>
          <w:szCs w:val="18"/>
          <w:lang w:val="en-GB"/>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152"/>
        <w:gridCol w:w="1152"/>
        <w:gridCol w:w="1152"/>
        <w:gridCol w:w="1152"/>
        <w:gridCol w:w="2052"/>
      </w:tblGrid>
      <w:tr w:rsidR="00BE21F8" w:rsidRPr="006C18F3" w14:paraId="7CD7A595" w14:textId="77777777" w:rsidTr="006D5A9C">
        <w:tc>
          <w:tcPr>
            <w:tcW w:w="2790" w:type="dxa"/>
            <w:tcBorders>
              <w:top w:val="nil"/>
              <w:left w:val="nil"/>
              <w:bottom w:val="nil"/>
              <w:right w:val="nil"/>
            </w:tcBorders>
          </w:tcPr>
          <w:p w14:paraId="4712E1A0" w14:textId="77777777" w:rsidR="00BE21F8" w:rsidRPr="006C18F3" w:rsidRDefault="00BE21F8" w:rsidP="006D5A9C">
            <w:pPr>
              <w:ind w:left="433"/>
              <w:jc w:val="both"/>
              <w:rPr>
                <w:b/>
                <w:bCs/>
                <w:sz w:val="16"/>
                <w:szCs w:val="16"/>
                <w:lang w:val="en-GB"/>
              </w:rPr>
            </w:pPr>
          </w:p>
        </w:tc>
        <w:tc>
          <w:tcPr>
            <w:tcW w:w="2304" w:type="dxa"/>
            <w:gridSpan w:val="2"/>
            <w:tcBorders>
              <w:top w:val="nil"/>
              <w:left w:val="nil"/>
              <w:bottom w:val="nil"/>
              <w:right w:val="nil"/>
            </w:tcBorders>
          </w:tcPr>
          <w:p w14:paraId="3A668FEA" w14:textId="77777777" w:rsidR="00BE21F8" w:rsidRPr="006C18F3" w:rsidRDefault="00BE21F8" w:rsidP="006D5A9C">
            <w:pPr>
              <w:ind w:left="-40" w:right="-72"/>
              <w:jc w:val="center"/>
              <w:rPr>
                <w:b/>
                <w:sz w:val="16"/>
                <w:szCs w:val="16"/>
                <w:lang w:val="en-GB"/>
              </w:rPr>
            </w:pPr>
            <w:r w:rsidRPr="006C18F3">
              <w:rPr>
                <w:b/>
                <w:sz w:val="16"/>
                <w:szCs w:val="16"/>
                <w:lang w:val="en-GB"/>
              </w:rPr>
              <w:t>Consolidated</w:t>
            </w:r>
          </w:p>
        </w:tc>
        <w:tc>
          <w:tcPr>
            <w:tcW w:w="2304" w:type="dxa"/>
            <w:gridSpan w:val="2"/>
            <w:tcBorders>
              <w:top w:val="nil"/>
              <w:left w:val="nil"/>
              <w:bottom w:val="nil"/>
              <w:right w:val="nil"/>
            </w:tcBorders>
          </w:tcPr>
          <w:p w14:paraId="0BABE737" w14:textId="77777777" w:rsidR="00BE21F8" w:rsidRPr="006C18F3" w:rsidRDefault="00BE21F8" w:rsidP="006D5A9C">
            <w:pPr>
              <w:ind w:left="-40" w:right="-72"/>
              <w:jc w:val="center"/>
              <w:rPr>
                <w:b/>
                <w:sz w:val="16"/>
                <w:szCs w:val="16"/>
                <w:lang w:val="en-GB"/>
              </w:rPr>
            </w:pPr>
            <w:r w:rsidRPr="006C18F3">
              <w:rPr>
                <w:b/>
                <w:sz w:val="16"/>
                <w:szCs w:val="16"/>
                <w:lang w:val="en-GB"/>
              </w:rPr>
              <w:t>Separate</w:t>
            </w:r>
          </w:p>
        </w:tc>
        <w:tc>
          <w:tcPr>
            <w:tcW w:w="2052" w:type="dxa"/>
            <w:tcBorders>
              <w:top w:val="nil"/>
              <w:left w:val="nil"/>
              <w:bottom w:val="nil"/>
              <w:right w:val="nil"/>
            </w:tcBorders>
          </w:tcPr>
          <w:p w14:paraId="5CD1EF56" w14:textId="77777777" w:rsidR="00BE21F8" w:rsidRPr="006C18F3" w:rsidRDefault="00BE21F8" w:rsidP="006D5A9C">
            <w:pPr>
              <w:ind w:left="-40" w:right="-72"/>
              <w:jc w:val="right"/>
              <w:rPr>
                <w:b/>
                <w:sz w:val="16"/>
                <w:szCs w:val="16"/>
                <w:lang w:val="en-GB"/>
              </w:rPr>
            </w:pPr>
          </w:p>
        </w:tc>
      </w:tr>
      <w:tr w:rsidR="00BE21F8" w:rsidRPr="006C18F3" w14:paraId="1E3980B1" w14:textId="77777777" w:rsidTr="006D5A9C">
        <w:tc>
          <w:tcPr>
            <w:tcW w:w="2790" w:type="dxa"/>
            <w:tcBorders>
              <w:top w:val="nil"/>
              <w:left w:val="nil"/>
              <w:bottom w:val="nil"/>
              <w:right w:val="nil"/>
            </w:tcBorders>
          </w:tcPr>
          <w:p w14:paraId="77F8422E" w14:textId="77777777" w:rsidR="00BE21F8" w:rsidRPr="006C18F3" w:rsidRDefault="00BE21F8" w:rsidP="006D5A9C">
            <w:pPr>
              <w:ind w:left="433"/>
              <w:jc w:val="both"/>
              <w:rPr>
                <w:b/>
                <w:bCs/>
                <w:sz w:val="16"/>
                <w:szCs w:val="16"/>
                <w:lang w:val="en-GB"/>
              </w:rPr>
            </w:pPr>
          </w:p>
        </w:tc>
        <w:tc>
          <w:tcPr>
            <w:tcW w:w="2304" w:type="dxa"/>
            <w:gridSpan w:val="2"/>
            <w:tcBorders>
              <w:top w:val="nil"/>
              <w:left w:val="nil"/>
              <w:bottom w:val="single" w:sz="4" w:space="0" w:color="auto"/>
              <w:right w:val="nil"/>
            </w:tcBorders>
            <w:vAlign w:val="center"/>
          </w:tcPr>
          <w:p w14:paraId="0A0FE510" w14:textId="77777777" w:rsidR="00BE21F8" w:rsidRPr="006C18F3" w:rsidRDefault="00BE21F8" w:rsidP="006D5A9C">
            <w:pPr>
              <w:ind w:left="-40" w:right="-72"/>
              <w:jc w:val="center"/>
              <w:rPr>
                <w:b/>
                <w:sz w:val="16"/>
                <w:szCs w:val="16"/>
                <w:lang w:val="en-GB"/>
              </w:rPr>
            </w:pPr>
            <w:r w:rsidRPr="006C18F3">
              <w:rPr>
                <w:b/>
                <w:sz w:val="16"/>
                <w:szCs w:val="16"/>
                <w:lang w:val="en-GB"/>
              </w:rPr>
              <w:t>financial information</w:t>
            </w:r>
          </w:p>
        </w:tc>
        <w:tc>
          <w:tcPr>
            <w:tcW w:w="2304" w:type="dxa"/>
            <w:gridSpan w:val="2"/>
            <w:tcBorders>
              <w:top w:val="nil"/>
              <w:left w:val="nil"/>
              <w:bottom w:val="single" w:sz="4" w:space="0" w:color="auto"/>
              <w:right w:val="nil"/>
            </w:tcBorders>
            <w:vAlign w:val="center"/>
          </w:tcPr>
          <w:p w14:paraId="1ED33E27" w14:textId="77777777" w:rsidR="00BE21F8" w:rsidRPr="006C18F3" w:rsidRDefault="00BE21F8" w:rsidP="006D5A9C">
            <w:pPr>
              <w:ind w:left="-40" w:right="-72"/>
              <w:jc w:val="center"/>
              <w:rPr>
                <w:b/>
                <w:sz w:val="16"/>
                <w:szCs w:val="16"/>
                <w:lang w:val="en-GB"/>
              </w:rPr>
            </w:pPr>
            <w:r w:rsidRPr="006C18F3">
              <w:rPr>
                <w:b/>
                <w:sz w:val="16"/>
                <w:szCs w:val="16"/>
                <w:lang w:val="en-GB"/>
              </w:rPr>
              <w:t>financial information</w:t>
            </w:r>
          </w:p>
        </w:tc>
        <w:tc>
          <w:tcPr>
            <w:tcW w:w="2052" w:type="dxa"/>
            <w:tcBorders>
              <w:top w:val="nil"/>
              <w:left w:val="nil"/>
              <w:bottom w:val="nil"/>
              <w:right w:val="nil"/>
            </w:tcBorders>
          </w:tcPr>
          <w:p w14:paraId="29041F82" w14:textId="77777777" w:rsidR="00BE21F8" w:rsidRPr="006C18F3" w:rsidRDefault="00BE21F8" w:rsidP="006D5A9C">
            <w:pPr>
              <w:ind w:left="-40" w:right="-72"/>
              <w:jc w:val="right"/>
              <w:rPr>
                <w:b/>
                <w:sz w:val="16"/>
                <w:szCs w:val="16"/>
                <w:lang w:val="en-GB"/>
              </w:rPr>
            </w:pPr>
          </w:p>
        </w:tc>
      </w:tr>
      <w:tr w:rsidR="00BE21F8" w:rsidRPr="006C18F3" w14:paraId="60FC25CA" w14:textId="77777777" w:rsidTr="006D5A9C">
        <w:tc>
          <w:tcPr>
            <w:tcW w:w="2790" w:type="dxa"/>
            <w:tcBorders>
              <w:top w:val="nil"/>
              <w:left w:val="nil"/>
              <w:bottom w:val="nil"/>
              <w:right w:val="nil"/>
            </w:tcBorders>
          </w:tcPr>
          <w:p w14:paraId="1F0ABE33" w14:textId="3EF9C75B" w:rsidR="00BE21F8" w:rsidRPr="006C18F3" w:rsidRDefault="00BE21F8" w:rsidP="006D5A9C">
            <w:pPr>
              <w:ind w:left="433"/>
              <w:jc w:val="both"/>
              <w:rPr>
                <w:b/>
                <w:bCs/>
                <w:sz w:val="16"/>
                <w:szCs w:val="16"/>
                <w:lang w:val="en-GB"/>
              </w:rPr>
            </w:pPr>
            <w:r w:rsidRPr="006C18F3">
              <w:rPr>
                <w:b/>
                <w:sz w:val="16"/>
                <w:szCs w:val="16"/>
                <w:lang w:val="en-GB"/>
              </w:rPr>
              <w:t xml:space="preserve">For the </w:t>
            </w:r>
            <w:r w:rsidR="00256A04">
              <w:rPr>
                <w:b/>
                <w:sz w:val="16"/>
                <w:szCs w:val="16"/>
                <w:lang w:val="en-GB"/>
              </w:rPr>
              <w:t>six</w:t>
            </w:r>
            <w:r w:rsidRPr="006C18F3">
              <w:rPr>
                <w:b/>
                <w:sz w:val="16"/>
                <w:szCs w:val="16"/>
                <w:lang w:val="en-GB"/>
              </w:rPr>
              <w:t>-month period</w:t>
            </w:r>
          </w:p>
        </w:tc>
        <w:tc>
          <w:tcPr>
            <w:tcW w:w="1152" w:type="dxa"/>
            <w:tcBorders>
              <w:top w:val="single" w:sz="4" w:space="0" w:color="auto"/>
              <w:left w:val="nil"/>
              <w:bottom w:val="nil"/>
              <w:right w:val="nil"/>
            </w:tcBorders>
            <w:hideMark/>
          </w:tcPr>
          <w:p w14:paraId="7A2F7155" w14:textId="77777777" w:rsidR="00BE21F8" w:rsidRPr="006C18F3" w:rsidRDefault="00BE21F8" w:rsidP="006D5A9C">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hideMark/>
          </w:tcPr>
          <w:p w14:paraId="091BBCAC" w14:textId="77777777" w:rsidR="00BE21F8" w:rsidRPr="006C18F3" w:rsidRDefault="00BE21F8" w:rsidP="006D5A9C">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tcPr>
          <w:p w14:paraId="0821D074" w14:textId="77777777" w:rsidR="00BE21F8" w:rsidRPr="006C18F3" w:rsidRDefault="00BE21F8" w:rsidP="006D5A9C">
            <w:pPr>
              <w:ind w:left="-40" w:right="-72"/>
              <w:jc w:val="right"/>
              <w:rPr>
                <w:b/>
                <w:sz w:val="16"/>
                <w:szCs w:val="16"/>
                <w:lang w:val="en-GB"/>
              </w:rPr>
            </w:pPr>
            <w:r w:rsidRPr="006C18F3">
              <w:rPr>
                <w:b/>
                <w:sz w:val="16"/>
                <w:szCs w:val="16"/>
                <w:lang w:val="en-GB"/>
              </w:rPr>
              <w:t>Unaudited</w:t>
            </w:r>
          </w:p>
        </w:tc>
        <w:tc>
          <w:tcPr>
            <w:tcW w:w="1152" w:type="dxa"/>
            <w:tcBorders>
              <w:top w:val="single" w:sz="4" w:space="0" w:color="auto"/>
              <w:left w:val="nil"/>
              <w:bottom w:val="nil"/>
              <w:right w:val="nil"/>
            </w:tcBorders>
          </w:tcPr>
          <w:p w14:paraId="1446ADF0" w14:textId="77777777" w:rsidR="00BE21F8" w:rsidRPr="006C18F3" w:rsidRDefault="00BE21F8" w:rsidP="006D5A9C">
            <w:pPr>
              <w:ind w:left="-40" w:right="-72"/>
              <w:jc w:val="right"/>
              <w:rPr>
                <w:b/>
                <w:sz w:val="16"/>
                <w:szCs w:val="16"/>
                <w:lang w:val="en-GB"/>
              </w:rPr>
            </w:pPr>
            <w:r w:rsidRPr="006C18F3">
              <w:rPr>
                <w:b/>
                <w:sz w:val="16"/>
                <w:szCs w:val="16"/>
                <w:lang w:val="en-GB"/>
              </w:rPr>
              <w:t>Unaudited</w:t>
            </w:r>
          </w:p>
        </w:tc>
        <w:tc>
          <w:tcPr>
            <w:tcW w:w="2052" w:type="dxa"/>
            <w:tcBorders>
              <w:top w:val="nil"/>
              <w:left w:val="nil"/>
              <w:bottom w:val="nil"/>
              <w:right w:val="nil"/>
            </w:tcBorders>
          </w:tcPr>
          <w:p w14:paraId="768B81B6" w14:textId="77777777" w:rsidR="00BE21F8" w:rsidRPr="006C18F3" w:rsidRDefault="00BE21F8" w:rsidP="006D5A9C">
            <w:pPr>
              <w:ind w:left="-40" w:right="-72"/>
              <w:jc w:val="right"/>
              <w:rPr>
                <w:b/>
                <w:sz w:val="16"/>
                <w:szCs w:val="16"/>
                <w:lang w:val="en-GB"/>
              </w:rPr>
            </w:pPr>
          </w:p>
        </w:tc>
      </w:tr>
      <w:tr w:rsidR="00BE21F8" w:rsidRPr="006C18F3" w14:paraId="158AABBF" w14:textId="77777777" w:rsidTr="006D5A9C">
        <w:tc>
          <w:tcPr>
            <w:tcW w:w="2790" w:type="dxa"/>
            <w:tcBorders>
              <w:top w:val="nil"/>
              <w:left w:val="nil"/>
              <w:bottom w:val="nil"/>
              <w:right w:val="nil"/>
            </w:tcBorders>
          </w:tcPr>
          <w:p w14:paraId="4442AE31" w14:textId="715311CD" w:rsidR="00BE21F8" w:rsidRPr="006C18F3" w:rsidRDefault="00BE21F8" w:rsidP="006D5A9C">
            <w:pPr>
              <w:ind w:left="433"/>
              <w:jc w:val="both"/>
              <w:rPr>
                <w:b/>
                <w:bCs/>
                <w:sz w:val="16"/>
                <w:szCs w:val="16"/>
                <w:lang w:val="en-GB"/>
              </w:rPr>
            </w:pPr>
            <w:r w:rsidRPr="006C18F3">
              <w:rPr>
                <w:b/>
                <w:sz w:val="16"/>
                <w:szCs w:val="16"/>
                <w:lang w:val="en-GB"/>
              </w:rPr>
              <w:t xml:space="preserve">   ended </w:t>
            </w:r>
            <w:r w:rsidR="00256A04">
              <w:rPr>
                <w:b/>
                <w:bCs/>
                <w:sz w:val="16"/>
                <w:szCs w:val="16"/>
                <w:lang w:val="en-GB"/>
              </w:rPr>
              <w:t>30 June</w:t>
            </w:r>
          </w:p>
        </w:tc>
        <w:tc>
          <w:tcPr>
            <w:tcW w:w="1152" w:type="dxa"/>
            <w:tcBorders>
              <w:top w:val="nil"/>
              <w:left w:val="nil"/>
              <w:bottom w:val="nil"/>
              <w:right w:val="nil"/>
            </w:tcBorders>
          </w:tcPr>
          <w:p w14:paraId="4D2178A6" w14:textId="77777777" w:rsidR="00BE21F8" w:rsidRPr="006C18F3" w:rsidRDefault="00BE21F8" w:rsidP="006D5A9C">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181E52E5" w14:textId="77777777" w:rsidR="00BE21F8" w:rsidRPr="006C18F3" w:rsidRDefault="00BE21F8" w:rsidP="006D5A9C">
            <w:pPr>
              <w:ind w:left="-40" w:right="-72"/>
              <w:jc w:val="right"/>
              <w:rPr>
                <w:b/>
                <w:sz w:val="16"/>
                <w:szCs w:val="16"/>
                <w:lang w:val="en-GB"/>
              </w:rPr>
            </w:pPr>
            <w:r w:rsidRPr="006C18F3">
              <w:rPr>
                <w:b/>
                <w:sz w:val="16"/>
                <w:szCs w:val="16"/>
                <w:lang w:val="en-GB"/>
              </w:rPr>
              <w:t>2025</w:t>
            </w:r>
          </w:p>
        </w:tc>
        <w:tc>
          <w:tcPr>
            <w:tcW w:w="1152" w:type="dxa"/>
            <w:tcBorders>
              <w:top w:val="nil"/>
              <w:left w:val="nil"/>
              <w:bottom w:val="nil"/>
              <w:right w:val="nil"/>
            </w:tcBorders>
          </w:tcPr>
          <w:p w14:paraId="5E5EE5D2" w14:textId="77777777" w:rsidR="00BE21F8" w:rsidRPr="006C18F3" w:rsidRDefault="00BE21F8" w:rsidP="006D5A9C">
            <w:pPr>
              <w:ind w:left="-40" w:right="-72"/>
              <w:jc w:val="right"/>
              <w:rPr>
                <w:b/>
                <w:sz w:val="16"/>
                <w:szCs w:val="16"/>
                <w:lang w:val="en-GB"/>
              </w:rPr>
            </w:pPr>
            <w:r w:rsidRPr="006C18F3">
              <w:rPr>
                <w:b/>
                <w:sz w:val="16"/>
                <w:szCs w:val="16"/>
                <w:lang w:val="en-GB"/>
              </w:rPr>
              <w:t>2026</w:t>
            </w:r>
          </w:p>
        </w:tc>
        <w:tc>
          <w:tcPr>
            <w:tcW w:w="1152" w:type="dxa"/>
            <w:tcBorders>
              <w:top w:val="nil"/>
              <w:left w:val="nil"/>
              <w:bottom w:val="nil"/>
              <w:right w:val="nil"/>
            </w:tcBorders>
          </w:tcPr>
          <w:p w14:paraId="79A37FD4" w14:textId="77777777" w:rsidR="00BE21F8" w:rsidRPr="006C18F3" w:rsidRDefault="00BE21F8" w:rsidP="006D5A9C">
            <w:pPr>
              <w:ind w:left="-40" w:right="-72"/>
              <w:jc w:val="right"/>
              <w:rPr>
                <w:b/>
                <w:sz w:val="16"/>
                <w:szCs w:val="16"/>
                <w:lang w:val="en-GB"/>
              </w:rPr>
            </w:pPr>
            <w:r w:rsidRPr="006C18F3">
              <w:rPr>
                <w:b/>
                <w:sz w:val="16"/>
                <w:szCs w:val="16"/>
                <w:lang w:val="en-GB"/>
              </w:rPr>
              <w:t>2025</w:t>
            </w:r>
          </w:p>
        </w:tc>
        <w:tc>
          <w:tcPr>
            <w:tcW w:w="2052" w:type="dxa"/>
            <w:tcBorders>
              <w:top w:val="nil"/>
              <w:left w:val="nil"/>
              <w:bottom w:val="nil"/>
              <w:right w:val="nil"/>
            </w:tcBorders>
          </w:tcPr>
          <w:p w14:paraId="106BE05B" w14:textId="77777777" w:rsidR="00BE21F8" w:rsidRPr="006C18F3" w:rsidRDefault="00BE21F8" w:rsidP="006D5A9C">
            <w:pPr>
              <w:ind w:left="-40" w:right="-72"/>
              <w:jc w:val="right"/>
              <w:rPr>
                <w:b/>
                <w:sz w:val="16"/>
                <w:szCs w:val="16"/>
                <w:lang w:val="en-GB"/>
              </w:rPr>
            </w:pPr>
          </w:p>
        </w:tc>
      </w:tr>
      <w:tr w:rsidR="00BE21F8" w:rsidRPr="006C18F3" w14:paraId="695428B7" w14:textId="77777777" w:rsidTr="006D5A9C">
        <w:tc>
          <w:tcPr>
            <w:tcW w:w="2790" w:type="dxa"/>
            <w:tcBorders>
              <w:top w:val="nil"/>
              <w:left w:val="nil"/>
              <w:bottom w:val="nil"/>
              <w:right w:val="nil"/>
            </w:tcBorders>
          </w:tcPr>
          <w:p w14:paraId="03EB8A11" w14:textId="77777777" w:rsidR="00BE21F8" w:rsidRPr="006C18F3" w:rsidRDefault="00BE21F8" w:rsidP="006D5A9C">
            <w:pPr>
              <w:ind w:left="433"/>
              <w:jc w:val="both"/>
              <w:rPr>
                <w:sz w:val="16"/>
                <w:szCs w:val="16"/>
                <w:u w:val="single"/>
                <w:lang w:val="en-GB"/>
              </w:rPr>
            </w:pPr>
          </w:p>
        </w:tc>
        <w:tc>
          <w:tcPr>
            <w:tcW w:w="1152" w:type="dxa"/>
            <w:tcBorders>
              <w:top w:val="nil"/>
              <w:left w:val="nil"/>
              <w:bottom w:val="single" w:sz="4" w:space="0" w:color="auto"/>
              <w:right w:val="nil"/>
            </w:tcBorders>
            <w:hideMark/>
          </w:tcPr>
          <w:p w14:paraId="7E1C732E" w14:textId="77777777" w:rsidR="00BE21F8" w:rsidRPr="006C18F3" w:rsidRDefault="00BE21F8" w:rsidP="006D5A9C">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hideMark/>
          </w:tcPr>
          <w:p w14:paraId="247BB714" w14:textId="77777777" w:rsidR="00BE21F8" w:rsidRPr="006C18F3" w:rsidRDefault="00BE21F8" w:rsidP="006D5A9C">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392B4E69" w14:textId="77777777" w:rsidR="00BE21F8" w:rsidRPr="006C18F3" w:rsidRDefault="00BE21F8" w:rsidP="006D5A9C">
            <w:pPr>
              <w:ind w:left="-40" w:right="-72"/>
              <w:jc w:val="right"/>
              <w:rPr>
                <w:b/>
                <w:bCs/>
                <w:sz w:val="16"/>
                <w:szCs w:val="16"/>
                <w:lang w:val="en-GB"/>
              </w:rPr>
            </w:pPr>
            <w:r w:rsidRPr="006C18F3">
              <w:rPr>
                <w:b/>
                <w:bCs/>
                <w:sz w:val="16"/>
                <w:szCs w:val="16"/>
                <w:lang w:val="en-GB"/>
              </w:rPr>
              <w:t>Baht</w:t>
            </w:r>
          </w:p>
        </w:tc>
        <w:tc>
          <w:tcPr>
            <w:tcW w:w="1152" w:type="dxa"/>
            <w:tcBorders>
              <w:top w:val="nil"/>
              <w:left w:val="nil"/>
              <w:bottom w:val="single" w:sz="4" w:space="0" w:color="auto"/>
              <w:right w:val="nil"/>
            </w:tcBorders>
          </w:tcPr>
          <w:p w14:paraId="4D6BEB4F" w14:textId="77777777" w:rsidR="00BE21F8" w:rsidRPr="006C18F3" w:rsidRDefault="00BE21F8" w:rsidP="006D5A9C">
            <w:pPr>
              <w:ind w:left="-40" w:right="-72"/>
              <w:jc w:val="right"/>
              <w:rPr>
                <w:b/>
                <w:bCs/>
                <w:sz w:val="16"/>
                <w:szCs w:val="16"/>
                <w:lang w:val="en-GB"/>
              </w:rPr>
            </w:pPr>
            <w:r w:rsidRPr="006C18F3">
              <w:rPr>
                <w:b/>
                <w:bCs/>
                <w:sz w:val="16"/>
                <w:szCs w:val="16"/>
                <w:lang w:val="en-GB"/>
              </w:rPr>
              <w:t>Baht</w:t>
            </w:r>
          </w:p>
        </w:tc>
        <w:tc>
          <w:tcPr>
            <w:tcW w:w="2052" w:type="dxa"/>
            <w:tcBorders>
              <w:top w:val="nil"/>
              <w:left w:val="nil"/>
              <w:bottom w:val="single" w:sz="4" w:space="0" w:color="auto"/>
              <w:right w:val="nil"/>
            </w:tcBorders>
          </w:tcPr>
          <w:p w14:paraId="402F1562" w14:textId="77777777" w:rsidR="00BE21F8" w:rsidRPr="006C18F3" w:rsidRDefault="00BE21F8" w:rsidP="006D5A9C">
            <w:pPr>
              <w:ind w:left="-40" w:right="-72"/>
              <w:jc w:val="center"/>
              <w:rPr>
                <w:b/>
                <w:bCs/>
                <w:sz w:val="16"/>
                <w:szCs w:val="16"/>
                <w:lang w:val="en-GB"/>
              </w:rPr>
            </w:pPr>
            <w:r w:rsidRPr="006C18F3">
              <w:rPr>
                <w:b/>
                <w:sz w:val="16"/>
                <w:szCs w:val="16"/>
                <w:lang w:val="en-GB"/>
              </w:rPr>
              <w:t>Pricing policies</w:t>
            </w:r>
          </w:p>
        </w:tc>
      </w:tr>
      <w:tr w:rsidR="00BE21F8" w:rsidRPr="006C18F3" w14:paraId="0A0809E9" w14:textId="77777777" w:rsidTr="00B52F0F">
        <w:tc>
          <w:tcPr>
            <w:tcW w:w="2790" w:type="dxa"/>
            <w:tcBorders>
              <w:top w:val="nil"/>
              <w:left w:val="nil"/>
              <w:bottom w:val="nil"/>
              <w:right w:val="nil"/>
            </w:tcBorders>
          </w:tcPr>
          <w:p w14:paraId="5CAAE5B2" w14:textId="77777777" w:rsidR="00BE21F8" w:rsidRPr="006C18F3" w:rsidRDefault="00BE21F8" w:rsidP="006D5A9C">
            <w:pPr>
              <w:ind w:left="433"/>
              <w:jc w:val="both"/>
              <w:rPr>
                <w:sz w:val="16"/>
                <w:szCs w:val="16"/>
                <w:u w:val="single"/>
                <w:lang w:val="en-GB"/>
              </w:rPr>
            </w:pPr>
          </w:p>
        </w:tc>
        <w:tc>
          <w:tcPr>
            <w:tcW w:w="1152" w:type="dxa"/>
            <w:tcBorders>
              <w:top w:val="single" w:sz="4" w:space="0" w:color="auto"/>
              <w:left w:val="nil"/>
              <w:bottom w:val="nil"/>
              <w:right w:val="nil"/>
            </w:tcBorders>
          </w:tcPr>
          <w:p w14:paraId="233AC91D" w14:textId="77777777" w:rsidR="00BE21F8" w:rsidRPr="006C18F3" w:rsidRDefault="00BE21F8" w:rsidP="006D5A9C">
            <w:pPr>
              <w:ind w:left="-40" w:right="-72"/>
              <w:jc w:val="right"/>
              <w:rPr>
                <w:b/>
                <w:bCs/>
                <w:sz w:val="16"/>
                <w:szCs w:val="16"/>
                <w:lang w:val="en-GB"/>
              </w:rPr>
            </w:pPr>
          </w:p>
        </w:tc>
        <w:tc>
          <w:tcPr>
            <w:tcW w:w="1152" w:type="dxa"/>
            <w:tcBorders>
              <w:top w:val="single" w:sz="4" w:space="0" w:color="auto"/>
              <w:left w:val="nil"/>
              <w:bottom w:val="nil"/>
              <w:right w:val="nil"/>
            </w:tcBorders>
          </w:tcPr>
          <w:p w14:paraId="21422325" w14:textId="77777777" w:rsidR="00BE21F8" w:rsidRPr="006C18F3" w:rsidRDefault="00BE21F8" w:rsidP="006D5A9C">
            <w:pPr>
              <w:ind w:left="-40" w:right="-72"/>
              <w:jc w:val="right"/>
              <w:rPr>
                <w:b/>
                <w:bCs/>
                <w:sz w:val="16"/>
                <w:szCs w:val="16"/>
                <w:lang w:val="en-GB"/>
              </w:rPr>
            </w:pPr>
          </w:p>
        </w:tc>
        <w:tc>
          <w:tcPr>
            <w:tcW w:w="1152" w:type="dxa"/>
            <w:tcBorders>
              <w:top w:val="single" w:sz="4" w:space="0" w:color="auto"/>
              <w:left w:val="nil"/>
              <w:bottom w:val="nil"/>
              <w:right w:val="nil"/>
            </w:tcBorders>
          </w:tcPr>
          <w:p w14:paraId="014B1278" w14:textId="77777777" w:rsidR="00BE21F8" w:rsidRPr="006C18F3" w:rsidRDefault="00BE21F8" w:rsidP="006D5A9C">
            <w:pPr>
              <w:ind w:left="-40" w:right="-72"/>
              <w:jc w:val="right"/>
              <w:rPr>
                <w:b/>
                <w:bCs/>
                <w:sz w:val="16"/>
                <w:szCs w:val="16"/>
                <w:lang w:val="en-GB"/>
              </w:rPr>
            </w:pPr>
          </w:p>
        </w:tc>
        <w:tc>
          <w:tcPr>
            <w:tcW w:w="1152" w:type="dxa"/>
            <w:tcBorders>
              <w:top w:val="single" w:sz="4" w:space="0" w:color="auto"/>
              <w:left w:val="nil"/>
              <w:bottom w:val="nil"/>
              <w:right w:val="nil"/>
            </w:tcBorders>
          </w:tcPr>
          <w:p w14:paraId="381038C5" w14:textId="77777777" w:rsidR="00BE21F8" w:rsidRPr="006C18F3" w:rsidRDefault="00BE21F8" w:rsidP="006D5A9C">
            <w:pPr>
              <w:ind w:left="-40" w:right="-72"/>
              <w:jc w:val="right"/>
              <w:rPr>
                <w:b/>
                <w:bCs/>
                <w:sz w:val="16"/>
                <w:szCs w:val="16"/>
                <w:lang w:val="en-GB"/>
              </w:rPr>
            </w:pPr>
          </w:p>
        </w:tc>
        <w:tc>
          <w:tcPr>
            <w:tcW w:w="2052" w:type="dxa"/>
            <w:tcBorders>
              <w:top w:val="single" w:sz="4" w:space="0" w:color="auto"/>
              <w:left w:val="nil"/>
              <w:bottom w:val="nil"/>
              <w:right w:val="nil"/>
            </w:tcBorders>
          </w:tcPr>
          <w:p w14:paraId="615EB9BA" w14:textId="77777777" w:rsidR="00BE21F8" w:rsidRPr="006C18F3" w:rsidRDefault="00BE21F8" w:rsidP="006D5A9C">
            <w:pPr>
              <w:ind w:left="-40" w:right="-72"/>
              <w:rPr>
                <w:b/>
                <w:bCs/>
                <w:sz w:val="16"/>
                <w:szCs w:val="16"/>
                <w:lang w:val="en-GB"/>
              </w:rPr>
            </w:pPr>
          </w:p>
        </w:tc>
      </w:tr>
      <w:tr w:rsidR="00B52F0F" w:rsidRPr="006C18F3" w14:paraId="26F61B36" w14:textId="77777777" w:rsidTr="00B52F0F">
        <w:tc>
          <w:tcPr>
            <w:tcW w:w="2790" w:type="dxa"/>
            <w:tcBorders>
              <w:top w:val="nil"/>
              <w:left w:val="nil"/>
              <w:bottom w:val="nil"/>
              <w:right w:val="nil"/>
            </w:tcBorders>
          </w:tcPr>
          <w:p w14:paraId="4B8F8919" w14:textId="1CC0FBEB" w:rsidR="00B52F0F" w:rsidRPr="006C18F3" w:rsidRDefault="00B52F0F" w:rsidP="006D5A9C">
            <w:pPr>
              <w:ind w:left="433"/>
              <w:jc w:val="both"/>
              <w:rPr>
                <w:sz w:val="16"/>
                <w:szCs w:val="16"/>
                <w:u w:val="single"/>
                <w:lang w:val="en-GB"/>
              </w:rPr>
            </w:pPr>
            <w:r>
              <w:rPr>
                <w:b/>
                <w:bCs/>
                <w:sz w:val="16"/>
                <w:szCs w:val="16"/>
              </w:rPr>
              <w:t>Sales of goods</w:t>
            </w:r>
          </w:p>
        </w:tc>
        <w:tc>
          <w:tcPr>
            <w:tcW w:w="1152" w:type="dxa"/>
            <w:tcBorders>
              <w:top w:val="nil"/>
              <w:left w:val="nil"/>
              <w:bottom w:val="nil"/>
              <w:right w:val="nil"/>
            </w:tcBorders>
          </w:tcPr>
          <w:p w14:paraId="5C8B5FA5"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69E1156E"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7B000AA7"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4BA5A5DF" w14:textId="77777777" w:rsidR="00B52F0F" w:rsidRPr="006C18F3" w:rsidRDefault="00B52F0F" w:rsidP="006D5A9C">
            <w:pPr>
              <w:ind w:left="-40" w:right="-72"/>
              <w:jc w:val="right"/>
              <w:rPr>
                <w:b/>
                <w:bCs/>
                <w:sz w:val="16"/>
                <w:szCs w:val="16"/>
                <w:lang w:val="en-GB"/>
              </w:rPr>
            </w:pPr>
          </w:p>
        </w:tc>
        <w:tc>
          <w:tcPr>
            <w:tcW w:w="2052" w:type="dxa"/>
            <w:tcBorders>
              <w:top w:val="nil"/>
              <w:left w:val="nil"/>
              <w:bottom w:val="nil"/>
              <w:right w:val="nil"/>
            </w:tcBorders>
          </w:tcPr>
          <w:p w14:paraId="2CD949EF" w14:textId="77777777" w:rsidR="00B52F0F" w:rsidRPr="006C18F3" w:rsidRDefault="00B52F0F" w:rsidP="006D5A9C">
            <w:pPr>
              <w:ind w:left="-40" w:right="-72"/>
              <w:rPr>
                <w:b/>
                <w:bCs/>
                <w:sz w:val="16"/>
                <w:szCs w:val="16"/>
                <w:lang w:val="en-GB"/>
              </w:rPr>
            </w:pPr>
          </w:p>
        </w:tc>
      </w:tr>
      <w:tr w:rsidR="00B52F0F" w:rsidRPr="006C18F3" w14:paraId="4518AD29" w14:textId="77777777" w:rsidTr="00B52F0F">
        <w:tc>
          <w:tcPr>
            <w:tcW w:w="2790" w:type="dxa"/>
            <w:tcBorders>
              <w:top w:val="nil"/>
              <w:left w:val="nil"/>
              <w:bottom w:val="nil"/>
              <w:right w:val="nil"/>
            </w:tcBorders>
          </w:tcPr>
          <w:p w14:paraId="5C685744" w14:textId="48B82EEE" w:rsidR="00B52F0F" w:rsidRPr="006C18F3" w:rsidRDefault="00B52F0F" w:rsidP="006D5A9C">
            <w:pPr>
              <w:ind w:left="433"/>
              <w:jc w:val="both"/>
              <w:rPr>
                <w:sz w:val="16"/>
                <w:szCs w:val="16"/>
                <w:u w:val="single"/>
                <w:lang w:val="en-GB"/>
              </w:rPr>
            </w:pPr>
            <w:r w:rsidRPr="006C18F3">
              <w:rPr>
                <w:sz w:val="16"/>
                <w:szCs w:val="16"/>
              </w:rPr>
              <w:t>The same major shareholder</w:t>
            </w:r>
          </w:p>
        </w:tc>
        <w:tc>
          <w:tcPr>
            <w:tcW w:w="1152" w:type="dxa"/>
            <w:tcBorders>
              <w:top w:val="nil"/>
              <w:left w:val="nil"/>
              <w:bottom w:val="nil"/>
              <w:right w:val="nil"/>
            </w:tcBorders>
          </w:tcPr>
          <w:p w14:paraId="29E8B1FB" w14:textId="5D947FAE" w:rsidR="00B52F0F" w:rsidRPr="00B52F0F" w:rsidRDefault="00B52F0F" w:rsidP="006D5A9C">
            <w:pPr>
              <w:ind w:left="-40" w:right="-72"/>
              <w:jc w:val="right"/>
              <w:rPr>
                <w:sz w:val="16"/>
                <w:szCs w:val="16"/>
                <w:lang w:val="en-GB"/>
              </w:rPr>
            </w:pPr>
            <w:r>
              <w:rPr>
                <w:sz w:val="16"/>
                <w:szCs w:val="16"/>
                <w:lang w:val="en-GB"/>
              </w:rPr>
              <w:t>133,911</w:t>
            </w:r>
          </w:p>
        </w:tc>
        <w:tc>
          <w:tcPr>
            <w:tcW w:w="1152" w:type="dxa"/>
            <w:tcBorders>
              <w:top w:val="nil"/>
              <w:left w:val="nil"/>
              <w:bottom w:val="nil"/>
              <w:right w:val="nil"/>
            </w:tcBorders>
          </w:tcPr>
          <w:p w14:paraId="5F00C1B3" w14:textId="1AABA902" w:rsidR="00B52F0F" w:rsidRPr="00B52F0F" w:rsidRDefault="00B52F0F" w:rsidP="006D5A9C">
            <w:pPr>
              <w:ind w:left="-40" w:right="-72"/>
              <w:jc w:val="right"/>
              <w:rPr>
                <w:sz w:val="16"/>
                <w:szCs w:val="16"/>
                <w:lang w:val="en-GB"/>
              </w:rPr>
            </w:pPr>
            <w:r>
              <w:rPr>
                <w:sz w:val="16"/>
                <w:szCs w:val="16"/>
                <w:lang w:val="en-GB"/>
              </w:rPr>
              <w:t>12,552</w:t>
            </w:r>
          </w:p>
        </w:tc>
        <w:tc>
          <w:tcPr>
            <w:tcW w:w="1152" w:type="dxa"/>
            <w:tcBorders>
              <w:top w:val="nil"/>
              <w:left w:val="nil"/>
              <w:bottom w:val="nil"/>
              <w:right w:val="nil"/>
            </w:tcBorders>
          </w:tcPr>
          <w:p w14:paraId="3B13CFDC" w14:textId="1B2B6A2B" w:rsidR="00B52F0F" w:rsidRPr="00B52F0F" w:rsidRDefault="00B52F0F" w:rsidP="006D5A9C">
            <w:pPr>
              <w:ind w:left="-40" w:right="-72"/>
              <w:jc w:val="right"/>
              <w:rPr>
                <w:sz w:val="16"/>
                <w:szCs w:val="16"/>
                <w:lang w:val="en-GB"/>
              </w:rPr>
            </w:pPr>
            <w:r w:rsidRPr="00B52F0F">
              <w:rPr>
                <w:sz w:val="16"/>
                <w:szCs w:val="16"/>
                <w:lang w:val="en-GB"/>
              </w:rPr>
              <w:t>129,411</w:t>
            </w:r>
          </w:p>
        </w:tc>
        <w:tc>
          <w:tcPr>
            <w:tcW w:w="1152" w:type="dxa"/>
            <w:tcBorders>
              <w:top w:val="nil"/>
              <w:left w:val="nil"/>
              <w:bottom w:val="nil"/>
              <w:right w:val="nil"/>
            </w:tcBorders>
          </w:tcPr>
          <w:p w14:paraId="021A10FA" w14:textId="6B94AD8A" w:rsidR="00B52F0F" w:rsidRPr="00B52F0F" w:rsidRDefault="00B52F0F" w:rsidP="006D5A9C">
            <w:pPr>
              <w:ind w:left="-40" w:right="-72"/>
              <w:jc w:val="right"/>
              <w:rPr>
                <w:sz w:val="16"/>
                <w:szCs w:val="16"/>
                <w:lang w:val="en-GB"/>
              </w:rPr>
            </w:pPr>
            <w:r w:rsidRPr="00B52F0F">
              <w:rPr>
                <w:sz w:val="16"/>
                <w:szCs w:val="16"/>
                <w:lang w:val="en-GB"/>
              </w:rPr>
              <w:t>-</w:t>
            </w:r>
          </w:p>
        </w:tc>
        <w:tc>
          <w:tcPr>
            <w:tcW w:w="2052" w:type="dxa"/>
            <w:tcBorders>
              <w:top w:val="nil"/>
              <w:left w:val="nil"/>
              <w:bottom w:val="nil"/>
              <w:right w:val="nil"/>
            </w:tcBorders>
          </w:tcPr>
          <w:p w14:paraId="3D0A096F" w14:textId="13DDF888" w:rsidR="00B52F0F" w:rsidRPr="006C18F3" w:rsidRDefault="00B52F0F" w:rsidP="006D5A9C">
            <w:pPr>
              <w:ind w:left="-40" w:right="-72"/>
              <w:rPr>
                <w:b/>
                <w:bCs/>
                <w:sz w:val="16"/>
                <w:szCs w:val="16"/>
                <w:lang w:val="en-GB"/>
              </w:rPr>
            </w:pPr>
            <w:r w:rsidRPr="006C18F3">
              <w:rPr>
                <w:bCs/>
                <w:sz w:val="16"/>
                <w:szCs w:val="16"/>
                <w:lang w:val="en-GB"/>
              </w:rPr>
              <w:t>Reference to market price</w:t>
            </w:r>
          </w:p>
        </w:tc>
      </w:tr>
      <w:tr w:rsidR="00B52F0F" w:rsidRPr="006C18F3" w14:paraId="63A4C3E7" w14:textId="77777777" w:rsidTr="00B52F0F">
        <w:tc>
          <w:tcPr>
            <w:tcW w:w="2790" w:type="dxa"/>
            <w:tcBorders>
              <w:top w:val="nil"/>
              <w:left w:val="nil"/>
              <w:bottom w:val="nil"/>
              <w:right w:val="nil"/>
            </w:tcBorders>
          </w:tcPr>
          <w:p w14:paraId="1B3007F6" w14:textId="77777777" w:rsidR="00B52F0F" w:rsidRPr="006C18F3" w:rsidRDefault="00B52F0F" w:rsidP="006D5A9C">
            <w:pPr>
              <w:ind w:left="433"/>
              <w:jc w:val="both"/>
              <w:rPr>
                <w:sz w:val="16"/>
                <w:szCs w:val="16"/>
                <w:u w:val="single"/>
                <w:lang w:val="en-GB"/>
              </w:rPr>
            </w:pPr>
          </w:p>
        </w:tc>
        <w:tc>
          <w:tcPr>
            <w:tcW w:w="1152" w:type="dxa"/>
            <w:tcBorders>
              <w:top w:val="nil"/>
              <w:left w:val="nil"/>
              <w:bottom w:val="nil"/>
              <w:right w:val="nil"/>
            </w:tcBorders>
          </w:tcPr>
          <w:p w14:paraId="1CAE3253"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61CD5857"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1DC2F8AB" w14:textId="77777777" w:rsidR="00B52F0F" w:rsidRPr="006C18F3" w:rsidRDefault="00B52F0F" w:rsidP="006D5A9C">
            <w:pPr>
              <w:ind w:left="-40" w:right="-72"/>
              <w:jc w:val="right"/>
              <w:rPr>
                <w:b/>
                <w:bCs/>
                <w:sz w:val="16"/>
                <w:szCs w:val="16"/>
                <w:lang w:val="en-GB"/>
              </w:rPr>
            </w:pPr>
          </w:p>
        </w:tc>
        <w:tc>
          <w:tcPr>
            <w:tcW w:w="1152" w:type="dxa"/>
            <w:tcBorders>
              <w:top w:val="nil"/>
              <w:left w:val="nil"/>
              <w:bottom w:val="nil"/>
              <w:right w:val="nil"/>
            </w:tcBorders>
          </w:tcPr>
          <w:p w14:paraId="5BCA83A6" w14:textId="77777777" w:rsidR="00B52F0F" w:rsidRPr="006C18F3" w:rsidRDefault="00B52F0F" w:rsidP="006D5A9C">
            <w:pPr>
              <w:ind w:left="-40" w:right="-72"/>
              <w:jc w:val="right"/>
              <w:rPr>
                <w:b/>
                <w:bCs/>
                <w:sz w:val="16"/>
                <w:szCs w:val="16"/>
                <w:lang w:val="en-GB"/>
              </w:rPr>
            </w:pPr>
          </w:p>
        </w:tc>
        <w:tc>
          <w:tcPr>
            <w:tcW w:w="2052" w:type="dxa"/>
            <w:tcBorders>
              <w:top w:val="nil"/>
              <w:left w:val="nil"/>
              <w:bottom w:val="nil"/>
              <w:right w:val="nil"/>
            </w:tcBorders>
          </w:tcPr>
          <w:p w14:paraId="032954BF" w14:textId="77777777" w:rsidR="00B52F0F" w:rsidRPr="006C18F3" w:rsidRDefault="00B52F0F" w:rsidP="006D5A9C">
            <w:pPr>
              <w:ind w:left="-40" w:right="-72"/>
              <w:rPr>
                <w:b/>
                <w:bCs/>
                <w:sz w:val="16"/>
                <w:szCs w:val="16"/>
                <w:lang w:val="en-GB"/>
              </w:rPr>
            </w:pPr>
          </w:p>
        </w:tc>
      </w:tr>
      <w:tr w:rsidR="00BE21F8" w:rsidRPr="006C18F3" w14:paraId="402209CC" w14:textId="77777777" w:rsidTr="006D5A9C">
        <w:tc>
          <w:tcPr>
            <w:tcW w:w="2790" w:type="dxa"/>
            <w:tcBorders>
              <w:top w:val="nil"/>
              <w:left w:val="nil"/>
              <w:bottom w:val="nil"/>
              <w:right w:val="nil"/>
            </w:tcBorders>
          </w:tcPr>
          <w:p w14:paraId="7170F45A" w14:textId="77777777" w:rsidR="00BE21F8" w:rsidRPr="006C18F3" w:rsidRDefault="00BE21F8" w:rsidP="006D5A9C">
            <w:pPr>
              <w:pStyle w:val="Default"/>
              <w:ind w:left="433"/>
              <w:jc w:val="both"/>
              <w:rPr>
                <w:color w:val="auto"/>
                <w:sz w:val="16"/>
                <w:szCs w:val="16"/>
              </w:rPr>
            </w:pPr>
            <w:r w:rsidRPr="006C18F3">
              <w:rPr>
                <w:b/>
                <w:bCs/>
                <w:color w:val="auto"/>
                <w:sz w:val="16"/>
                <w:szCs w:val="16"/>
              </w:rPr>
              <w:t>Other income</w:t>
            </w:r>
          </w:p>
        </w:tc>
        <w:tc>
          <w:tcPr>
            <w:tcW w:w="1152" w:type="dxa"/>
            <w:tcBorders>
              <w:top w:val="nil"/>
              <w:left w:val="nil"/>
              <w:bottom w:val="nil"/>
              <w:right w:val="nil"/>
            </w:tcBorders>
          </w:tcPr>
          <w:p w14:paraId="155B1031" w14:textId="77777777" w:rsidR="00BE21F8" w:rsidRPr="006C18F3" w:rsidRDefault="00BE21F8" w:rsidP="006D5A9C">
            <w:pPr>
              <w:ind w:left="-40" w:right="-72"/>
              <w:jc w:val="right"/>
              <w:rPr>
                <w:rFonts w:eastAsia="Arial Unicode MS"/>
                <w:sz w:val="16"/>
                <w:szCs w:val="16"/>
                <w:lang w:val="en-GB"/>
              </w:rPr>
            </w:pPr>
          </w:p>
        </w:tc>
        <w:tc>
          <w:tcPr>
            <w:tcW w:w="1152" w:type="dxa"/>
            <w:tcBorders>
              <w:top w:val="nil"/>
              <w:left w:val="nil"/>
              <w:bottom w:val="nil"/>
              <w:right w:val="nil"/>
            </w:tcBorders>
          </w:tcPr>
          <w:p w14:paraId="6188E611"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5BEEF1D7"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78C0B2DF" w14:textId="77777777" w:rsidR="00BE21F8" w:rsidRPr="006C18F3" w:rsidRDefault="00BE21F8" w:rsidP="006D5A9C">
            <w:pPr>
              <w:ind w:left="-40" w:right="-72"/>
              <w:jc w:val="right"/>
              <w:rPr>
                <w:sz w:val="16"/>
                <w:szCs w:val="16"/>
                <w:lang w:val="en-GB"/>
              </w:rPr>
            </w:pPr>
          </w:p>
        </w:tc>
        <w:tc>
          <w:tcPr>
            <w:tcW w:w="2052" w:type="dxa"/>
            <w:tcBorders>
              <w:top w:val="nil"/>
              <w:left w:val="nil"/>
              <w:bottom w:val="nil"/>
              <w:right w:val="nil"/>
            </w:tcBorders>
          </w:tcPr>
          <w:p w14:paraId="139B1930" w14:textId="77777777" w:rsidR="00BE21F8" w:rsidRPr="006C18F3" w:rsidRDefault="00BE21F8" w:rsidP="006D5A9C">
            <w:pPr>
              <w:ind w:left="-40" w:right="-72"/>
              <w:rPr>
                <w:sz w:val="16"/>
                <w:szCs w:val="16"/>
                <w:lang w:val="en-GB"/>
              </w:rPr>
            </w:pPr>
          </w:p>
        </w:tc>
      </w:tr>
      <w:tr w:rsidR="00BE21F8" w:rsidRPr="006C18F3" w14:paraId="3774EEAB" w14:textId="77777777" w:rsidTr="006D5A9C">
        <w:tc>
          <w:tcPr>
            <w:tcW w:w="2790" w:type="dxa"/>
            <w:tcBorders>
              <w:top w:val="nil"/>
              <w:left w:val="nil"/>
              <w:bottom w:val="nil"/>
              <w:right w:val="nil"/>
            </w:tcBorders>
          </w:tcPr>
          <w:p w14:paraId="74DEBC42" w14:textId="77777777" w:rsidR="00BE21F8" w:rsidRPr="00A61048" w:rsidRDefault="00BE21F8" w:rsidP="006D5A9C">
            <w:pPr>
              <w:pStyle w:val="Default"/>
              <w:ind w:left="433"/>
              <w:jc w:val="both"/>
              <w:rPr>
                <w:color w:val="auto"/>
                <w:sz w:val="16"/>
                <w:szCs w:val="16"/>
              </w:rPr>
            </w:pPr>
            <w:r w:rsidRPr="00A61048">
              <w:rPr>
                <w:color w:val="auto"/>
                <w:sz w:val="16"/>
                <w:szCs w:val="16"/>
              </w:rPr>
              <w:t>Subsidiary</w:t>
            </w:r>
          </w:p>
        </w:tc>
        <w:tc>
          <w:tcPr>
            <w:tcW w:w="1152" w:type="dxa"/>
            <w:tcBorders>
              <w:top w:val="nil"/>
              <w:left w:val="nil"/>
              <w:bottom w:val="nil"/>
              <w:right w:val="nil"/>
            </w:tcBorders>
          </w:tcPr>
          <w:p w14:paraId="1FE9386C" w14:textId="77777777" w:rsidR="00BE21F8" w:rsidRPr="006C18F3" w:rsidRDefault="00BE21F8" w:rsidP="006D5A9C">
            <w:pPr>
              <w:ind w:left="-40" w:right="-72"/>
              <w:jc w:val="right"/>
              <w:rPr>
                <w:rFonts w:eastAsia="Arial Unicode MS"/>
                <w:sz w:val="16"/>
                <w:szCs w:val="16"/>
                <w:lang w:val="en-GB"/>
              </w:rPr>
            </w:pPr>
            <w:r>
              <w:rPr>
                <w:rFonts w:eastAsia="Arial Unicode MS"/>
                <w:sz w:val="16"/>
                <w:szCs w:val="16"/>
                <w:lang w:val="en-GB"/>
              </w:rPr>
              <w:t>-</w:t>
            </w:r>
          </w:p>
        </w:tc>
        <w:tc>
          <w:tcPr>
            <w:tcW w:w="1152" w:type="dxa"/>
            <w:tcBorders>
              <w:top w:val="nil"/>
              <w:left w:val="nil"/>
              <w:bottom w:val="nil"/>
              <w:right w:val="nil"/>
            </w:tcBorders>
          </w:tcPr>
          <w:p w14:paraId="5126583B" w14:textId="77777777" w:rsidR="00BE21F8" w:rsidRPr="006C18F3" w:rsidRDefault="00BE21F8" w:rsidP="006D5A9C">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4713B6D6" w14:textId="2B45C6B1" w:rsidR="00BE21F8" w:rsidRPr="006C18F3" w:rsidRDefault="00FB380E" w:rsidP="006D5A9C">
            <w:pPr>
              <w:ind w:left="-40" w:right="-72"/>
              <w:jc w:val="right"/>
              <w:rPr>
                <w:sz w:val="16"/>
                <w:szCs w:val="16"/>
                <w:lang w:val="en-GB"/>
              </w:rPr>
            </w:pPr>
            <w:r>
              <w:rPr>
                <w:sz w:val="16"/>
                <w:szCs w:val="16"/>
                <w:lang w:val="en-GB"/>
              </w:rPr>
              <w:t>6</w:t>
            </w:r>
            <w:r w:rsidR="00BE21F8" w:rsidRPr="00A778A8">
              <w:rPr>
                <w:sz w:val="16"/>
                <w:szCs w:val="16"/>
                <w:lang w:val="en-GB"/>
              </w:rPr>
              <w:t>0,000</w:t>
            </w:r>
          </w:p>
        </w:tc>
        <w:tc>
          <w:tcPr>
            <w:tcW w:w="1152" w:type="dxa"/>
            <w:tcBorders>
              <w:top w:val="nil"/>
              <w:left w:val="nil"/>
              <w:bottom w:val="nil"/>
              <w:right w:val="nil"/>
            </w:tcBorders>
          </w:tcPr>
          <w:p w14:paraId="5A59FCB1" w14:textId="77777777" w:rsidR="00BE21F8" w:rsidRPr="006C18F3" w:rsidRDefault="00BE21F8" w:rsidP="006D5A9C">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4940010B" w14:textId="77777777" w:rsidR="00BE21F8" w:rsidRPr="006C18F3" w:rsidRDefault="00BE21F8" w:rsidP="006D5A9C">
            <w:pPr>
              <w:ind w:left="-40" w:right="-72"/>
              <w:rPr>
                <w:sz w:val="16"/>
                <w:szCs w:val="16"/>
                <w:lang w:val="en-GB"/>
              </w:rPr>
            </w:pPr>
            <w:r w:rsidRPr="006C18F3">
              <w:rPr>
                <w:bCs/>
                <w:sz w:val="16"/>
                <w:szCs w:val="16"/>
                <w:lang w:val="en-GB"/>
              </w:rPr>
              <w:t>Reference to market price</w:t>
            </w:r>
          </w:p>
        </w:tc>
      </w:tr>
      <w:tr w:rsidR="00BE21F8" w:rsidRPr="006C18F3" w14:paraId="703F18A8" w14:textId="77777777" w:rsidTr="006D5A9C">
        <w:tc>
          <w:tcPr>
            <w:tcW w:w="2790" w:type="dxa"/>
            <w:tcBorders>
              <w:top w:val="nil"/>
              <w:left w:val="nil"/>
              <w:bottom w:val="nil"/>
              <w:right w:val="nil"/>
            </w:tcBorders>
          </w:tcPr>
          <w:p w14:paraId="1BF4F0A3" w14:textId="77777777" w:rsidR="00BE21F8" w:rsidRPr="006C18F3" w:rsidRDefault="00BE21F8" w:rsidP="006D5A9C">
            <w:pPr>
              <w:pStyle w:val="Default"/>
              <w:ind w:left="433"/>
              <w:jc w:val="both"/>
              <w:rPr>
                <w:b/>
                <w:bCs/>
                <w:color w:val="auto"/>
                <w:sz w:val="16"/>
                <w:szCs w:val="16"/>
              </w:rPr>
            </w:pPr>
          </w:p>
        </w:tc>
        <w:tc>
          <w:tcPr>
            <w:tcW w:w="1152" w:type="dxa"/>
            <w:tcBorders>
              <w:top w:val="nil"/>
              <w:left w:val="nil"/>
              <w:bottom w:val="nil"/>
              <w:right w:val="nil"/>
            </w:tcBorders>
          </w:tcPr>
          <w:p w14:paraId="1EC060E1" w14:textId="77777777" w:rsidR="00BE21F8" w:rsidRPr="006C18F3" w:rsidRDefault="00BE21F8" w:rsidP="006D5A9C">
            <w:pPr>
              <w:ind w:left="-40" w:right="-72"/>
              <w:jc w:val="right"/>
              <w:rPr>
                <w:rFonts w:eastAsia="Arial Unicode MS"/>
                <w:sz w:val="16"/>
                <w:szCs w:val="16"/>
                <w:lang w:val="en-GB"/>
              </w:rPr>
            </w:pPr>
          </w:p>
        </w:tc>
        <w:tc>
          <w:tcPr>
            <w:tcW w:w="1152" w:type="dxa"/>
            <w:tcBorders>
              <w:top w:val="nil"/>
              <w:left w:val="nil"/>
              <w:bottom w:val="nil"/>
              <w:right w:val="nil"/>
            </w:tcBorders>
          </w:tcPr>
          <w:p w14:paraId="55514C0A"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2ADEED3B"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453FC2DB" w14:textId="77777777" w:rsidR="00BE21F8" w:rsidRPr="006C18F3" w:rsidRDefault="00BE21F8" w:rsidP="006D5A9C">
            <w:pPr>
              <w:ind w:left="-40" w:right="-72"/>
              <w:jc w:val="right"/>
              <w:rPr>
                <w:sz w:val="16"/>
                <w:szCs w:val="16"/>
                <w:lang w:val="en-GB"/>
              </w:rPr>
            </w:pPr>
          </w:p>
        </w:tc>
        <w:tc>
          <w:tcPr>
            <w:tcW w:w="2052" w:type="dxa"/>
            <w:tcBorders>
              <w:top w:val="nil"/>
              <w:left w:val="nil"/>
              <w:bottom w:val="nil"/>
              <w:right w:val="nil"/>
            </w:tcBorders>
          </w:tcPr>
          <w:p w14:paraId="3A231DE8" w14:textId="77777777" w:rsidR="00BE21F8" w:rsidRPr="006C18F3" w:rsidRDefault="00BE21F8" w:rsidP="006D5A9C">
            <w:pPr>
              <w:ind w:left="-40" w:right="-72"/>
              <w:rPr>
                <w:sz w:val="16"/>
                <w:szCs w:val="16"/>
                <w:lang w:val="en-GB"/>
              </w:rPr>
            </w:pPr>
            <w:r w:rsidRPr="006C18F3">
              <w:rPr>
                <w:bCs/>
                <w:sz w:val="16"/>
                <w:szCs w:val="16"/>
                <w:lang w:val="en-GB"/>
              </w:rPr>
              <w:t xml:space="preserve">   and contract price</w:t>
            </w:r>
          </w:p>
        </w:tc>
      </w:tr>
      <w:tr w:rsidR="00BE21F8" w:rsidRPr="006C18F3" w14:paraId="444B9870" w14:textId="77777777" w:rsidTr="006D5A9C">
        <w:tc>
          <w:tcPr>
            <w:tcW w:w="2790" w:type="dxa"/>
            <w:tcBorders>
              <w:top w:val="nil"/>
              <w:left w:val="nil"/>
              <w:bottom w:val="nil"/>
              <w:right w:val="nil"/>
            </w:tcBorders>
          </w:tcPr>
          <w:p w14:paraId="3FA1DAE5" w14:textId="77777777" w:rsidR="00BE21F8" w:rsidRPr="006C18F3" w:rsidRDefault="00BE21F8" w:rsidP="006D5A9C">
            <w:pPr>
              <w:pStyle w:val="Default"/>
              <w:ind w:left="433"/>
              <w:jc w:val="both"/>
              <w:rPr>
                <w:color w:val="auto"/>
                <w:sz w:val="16"/>
                <w:szCs w:val="16"/>
              </w:rPr>
            </w:pPr>
            <w:r w:rsidRPr="006C18F3">
              <w:rPr>
                <w:color w:val="auto"/>
                <w:sz w:val="16"/>
                <w:szCs w:val="16"/>
              </w:rPr>
              <w:t>Associate</w:t>
            </w:r>
          </w:p>
        </w:tc>
        <w:tc>
          <w:tcPr>
            <w:tcW w:w="1152" w:type="dxa"/>
            <w:tcBorders>
              <w:top w:val="nil"/>
              <w:left w:val="nil"/>
              <w:bottom w:val="nil"/>
              <w:right w:val="nil"/>
            </w:tcBorders>
          </w:tcPr>
          <w:p w14:paraId="3F575264" w14:textId="20687CB8" w:rsidR="00BE21F8" w:rsidRPr="006C18F3" w:rsidRDefault="00FB380E" w:rsidP="006D5A9C">
            <w:pPr>
              <w:ind w:left="-40" w:right="-72"/>
              <w:jc w:val="right"/>
              <w:rPr>
                <w:sz w:val="16"/>
                <w:szCs w:val="16"/>
                <w:lang w:val="en-GB"/>
              </w:rPr>
            </w:pPr>
            <w:r>
              <w:rPr>
                <w:sz w:val="16"/>
                <w:szCs w:val="16"/>
                <w:lang w:val="en-GB"/>
              </w:rPr>
              <w:t>664,500</w:t>
            </w:r>
          </w:p>
        </w:tc>
        <w:tc>
          <w:tcPr>
            <w:tcW w:w="1152" w:type="dxa"/>
            <w:tcBorders>
              <w:top w:val="nil"/>
              <w:left w:val="nil"/>
              <w:bottom w:val="nil"/>
              <w:right w:val="nil"/>
            </w:tcBorders>
          </w:tcPr>
          <w:p w14:paraId="14009FF2" w14:textId="77777777" w:rsidR="00BE21F8" w:rsidRPr="006C18F3" w:rsidRDefault="00BE21F8" w:rsidP="006D5A9C">
            <w:pPr>
              <w:ind w:left="-40" w:right="-72"/>
              <w:jc w:val="right"/>
              <w:rPr>
                <w:bCs/>
                <w:sz w:val="16"/>
                <w:szCs w:val="16"/>
                <w:lang w:val="en-GB"/>
              </w:rPr>
            </w:pPr>
            <w:r w:rsidRPr="006C18F3">
              <w:rPr>
                <w:bCs/>
                <w:sz w:val="16"/>
                <w:szCs w:val="16"/>
                <w:lang w:val="en-GB"/>
              </w:rPr>
              <w:t>-</w:t>
            </w:r>
          </w:p>
        </w:tc>
        <w:tc>
          <w:tcPr>
            <w:tcW w:w="1152" w:type="dxa"/>
            <w:tcBorders>
              <w:top w:val="nil"/>
              <w:left w:val="nil"/>
              <w:bottom w:val="nil"/>
              <w:right w:val="nil"/>
            </w:tcBorders>
          </w:tcPr>
          <w:p w14:paraId="7704C3AE" w14:textId="38B46691" w:rsidR="00BE21F8" w:rsidRPr="006C18F3" w:rsidRDefault="00FB380E" w:rsidP="006D5A9C">
            <w:pPr>
              <w:ind w:left="-40" w:right="-72"/>
              <w:jc w:val="right"/>
              <w:rPr>
                <w:sz w:val="16"/>
                <w:szCs w:val="16"/>
                <w:lang w:val="en-GB"/>
              </w:rPr>
            </w:pPr>
            <w:r>
              <w:rPr>
                <w:sz w:val="16"/>
                <w:szCs w:val="16"/>
                <w:lang w:val="en-GB"/>
              </w:rPr>
              <w:t>664,500</w:t>
            </w:r>
          </w:p>
        </w:tc>
        <w:tc>
          <w:tcPr>
            <w:tcW w:w="1152" w:type="dxa"/>
            <w:tcBorders>
              <w:top w:val="nil"/>
              <w:left w:val="nil"/>
              <w:bottom w:val="nil"/>
              <w:right w:val="nil"/>
            </w:tcBorders>
          </w:tcPr>
          <w:p w14:paraId="0CD3CFF8" w14:textId="77777777" w:rsidR="00BE21F8" w:rsidRPr="006C18F3" w:rsidRDefault="00BE21F8" w:rsidP="006D5A9C">
            <w:pPr>
              <w:ind w:left="-40" w:right="-72"/>
              <w:jc w:val="right"/>
              <w:rPr>
                <w:bCs/>
                <w:sz w:val="16"/>
                <w:szCs w:val="16"/>
                <w:lang w:val="en-GB"/>
              </w:rPr>
            </w:pPr>
            <w:r w:rsidRPr="006C18F3">
              <w:rPr>
                <w:bCs/>
                <w:sz w:val="16"/>
                <w:szCs w:val="16"/>
                <w:lang w:val="en-GB"/>
              </w:rPr>
              <w:t>-</w:t>
            </w:r>
          </w:p>
        </w:tc>
        <w:tc>
          <w:tcPr>
            <w:tcW w:w="2052" w:type="dxa"/>
            <w:tcBorders>
              <w:top w:val="nil"/>
              <w:left w:val="nil"/>
              <w:bottom w:val="nil"/>
              <w:right w:val="nil"/>
            </w:tcBorders>
          </w:tcPr>
          <w:p w14:paraId="34DE03FC" w14:textId="77777777" w:rsidR="00BE21F8" w:rsidRPr="006C18F3" w:rsidRDefault="00BE21F8" w:rsidP="006D5A9C">
            <w:pPr>
              <w:ind w:left="-40" w:right="-72"/>
              <w:rPr>
                <w:bCs/>
                <w:sz w:val="16"/>
                <w:szCs w:val="16"/>
                <w:lang w:val="en-GB"/>
              </w:rPr>
            </w:pPr>
            <w:r w:rsidRPr="006C18F3">
              <w:rPr>
                <w:bCs/>
                <w:sz w:val="16"/>
                <w:szCs w:val="16"/>
                <w:lang w:val="en-GB"/>
              </w:rPr>
              <w:t>Reference to market price</w:t>
            </w:r>
          </w:p>
        </w:tc>
      </w:tr>
      <w:tr w:rsidR="00BE21F8" w:rsidRPr="006C18F3" w14:paraId="7F799235" w14:textId="77777777" w:rsidTr="006D5A9C">
        <w:tc>
          <w:tcPr>
            <w:tcW w:w="2790" w:type="dxa"/>
            <w:tcBorders>
              <w:top w:val="nil"/>
              <w:left w:val="nil"/>
              <w:bottom w:val="nil"/>
              <w:right w:val="nil"/>
            </w:tcBorders>
          </w:tcPr>
          <w:p w14:paraId="2323DBE1" w14:textId="77777777" w:rsidR="00BE21F8" w:rsidRPr="006C18F3" w:rsidRDefault="00BE21F8" w:rsidP="006D5A9C">
            <w:pPr>
              <w:pStyle w:val="Default"/>
              <w:ind w:left="433"/>
              <w:jc w:val="both"/>
              <w:rPr>
                <w:color w:val="auto"/>
                <w:sz w:val="16"/>
                <w:szCs w:val="16"/>
              </w:rPr>
            </w:pPr>
          </w:p>
        </w:tc>
        <w:tc>
          <w:tcPr>
            <w:tcW w:w="1152" w:type="dxa"/>
            <w:tcBorders>
              <w:top w:val="nil"/>
              <w:left w:val="nil"/>
              <w:bottom w:val="nil"/>
              <w:right w:val="nil"/>
            </w:tcBorders>
          </w:tcPr>
          <w:p w14:paraId="31B6FC63"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53FD3DE7" w14:textId="77777777" w:rsidR="00BE21F8" w:rsidRPr="006C18F3" w:rsidRDefault="00BE21F8" w:rsidP="006D5A9C">
            <w:pPr>
              <w:ind w:left="-40" w:right="-72"/>
              <w:jc w:val="right"/>
              <w:rPr>
                <w:bCs/>
                <w:sz w:val="16"/>
                <w:szCs w:val="16"/>
                <w:lang w:val="en-GB"/>
              </w:rPr>
            </w:pPr>
          </w:p>
        </w:tc>
        <w:tc>
          <w:tcPr>
            <w:tcW w:w="1152" w:type="dxa"/>
            <w:tcBorders>
              <w:top w:val="nil"/>
              <w:left w:val="nil"/>
              <w:bottom w:val="nil"/>
              <w:right w:val="nil"/>
            </w:tcBorders>
          </w:tcPr>
          <w:p w14:paraId="353C9BE3"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71352C8D" w14:textId="77777777" w:rsidR="00BE21F8" w:rsidRPr="006C18F3" w:rsidRDefault="00BE21F8" w:rsidP="006D5A9C">
            <w:pPr>
              <w:ind w:left="-40" w:right="-72"/>
              <w:jc w:val="right"/>
              <w:rPr>
                <w:bCs/>
                <w:sz w:val="16"/>
                <w:szCs w:val="16"/>
                <w:lang w:val="en-GB"/>
              </w:rPr>
            </w:pPr>
          </w:p>
        </w:tc>
        <w:tc>
          <w:tcPr>
            <w:tcW w:w="2052" w:type="dxa"/>
            <w:tcBorders>
              <w:top w:val="nil"/>
              <w:left w:val="nil"/>
              <w:bottom w:val="nil"/>
              <w:right w:val="nil"/>
            </w:tcBorders>
          </w:tcPr>
          <w:p w14:paraId="1FFB1C4E" w14:textId="77777777" w:rsidR="00BE21F8" w:rsidRPr="006C18F3" w:rsidRDefault="00BE21F8" w:rsidP="006D5A9C">
            <w:pPr>
              <w:ind w:left="-40" w:right="-72"/>
              <w:rPr>
                <w:bCs/>
                <w:sz w:val="16"/>
                <w:szCs w:val="16"/>
                <w:lang w:val="en-GB"/>
              </w:rPr>
            </w:pPr>
            <w:r w:rsidRPr="006C18F3">
              <w:rPr>
                <w:bCs/>
                <w:sz w:val="16"/>
                <w:szCs w:val="16"/>
                <w:lang w:val="en-GB"/>
              </w:rPr>
              <w:t xml:space="preserve">   and contract price</w:t>
            </w:r>
          </w:p>
        </w:tc>
      </w:tr>
      <w:tr w:rsidR="00BE21F8" w:rsidRPr="006C18F3" w14:paraId="6039F7F8" w14:textId="77777777" w:rsidTr="006D5A9C">
        <w:tc>
          <w:tcPr>
            <w:tcW w:w="2790" w:type="dxa"/>
            <w:tcBorders>
              <w:top w:val="nil"/>
              <w:left w:val="nil"/>
              <w:bottom w:val="nil"/>
              <w:right w:val="nil"/>
            </w:tcBorders>
          </w:tcPr>
          <w:p w14:paraId="75EAEC18" w14:textId="77777777" w:rsidR="00BE21F8" w:rsidRPr="006C18F3" w:rsidRDefault="00BE21F8" w:rsidP="006D5A9C">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507043D6" w14:textId="1496E02E" w:rsidR="00BE21F8" w:rsidRPr="006C18F3" w:rsidRDefault="00FB380E" w:rsidP="006D5A9C">
            <w:pPr>
              <w:ind w:left="-40" w:right="-72"/>
              <w:jc w:val="right"/>
              <w:rPr>
                <w:rFonts w:eastAsia="Arial Unicode MS"/>
                <w:sz w:val="16"/>
                <w:szCs w:val="16"/>
                <w:lang w:val="en-GB"/>
              </w:rPr>
            </w:pPr>
            <w:r>
              <w:rPr>
                <w:sz w:val="16"/>
                <w:szCs w:val="16"/>
                <w:lang w:val="en-GB"/>
              </w:rPr>
              <w:t>20</w:t>
            </w:r>
            <w:r w:rsidR="00BE21F8" w:rsidRPr="00725221">
              <w:rPr>
                <w:sz w:val="16"/>
                <w:szCs w:val="16"/>
                <w:lang w:val="en-GB"/>
              </w:rPr>
              <w:t>,000</w:t>
            </w:r>
          </w:p>
        </w:tc>
        <w:tc>
          <w:tcPr>
            <w:tcW w:w="1152" w:type="dxa"/>
            <w:tcBorders>
              <w:top w:val="nil"/>
              <w:left w:val="nil"/>
              <w:bottom w:val="nil"/>
              <w:right w:val="nil"/>
            </w:tcBorders>
          </w:tcPr>
          <w:p w14:paraId="7DE750F7" w14:textId="77777777" w:rsidR="00BE21F8" w:rsidRPr="006C18F3" w:rsidRDefault="00BE21F8" w:rsidP="006D5A9C">
            <w:pPr>
              <w:ind w:left="-40" w:right="-72"/>
              <w:jc w:val="right"/>
              <w:rPr>
                <w:sz w:val="16"/>
                <w:szCs w:val="16"/>
                <w:lang w:val="en-GB"/>
              </w:rPr>
            </w:pPr>
            <w:r w:rsidRPr="006C18F3">
              <w:rPr>
                <w:rFonts w:eastAsia="Arial Unicode MS"/>
                <w:sz w:val="16"/>
                <w:szCs w:val="16"/>
                <w:lang w:val="en-GB"/>
              </w:rPr>
              <w:t>-</w:t>
            </w:r>
          </w:p>
        </w:tc>
        <w:tc>
          <w:tcPr>
            <w:tcW w:w="1152" w:type="dxa"/>
            <w:tcBorders>
              <w:top w:val="nil"/>
              <w:left w:val="nil"/>
              <w:bottom w:val="nil"/>
              <w:right w:val="nil"/>
            </w:tcBorders>
          </w:tcPr>
          <w:p w14:paraId="2E1A06F9" w14:textId="13EB5F1F" w:rsidR="00BE21F8" w:rsidRPr="006C18F3" w:rsidRDefault="00FB380E" w:rsidP="006D5A9C">
            <w:pPr>
              <w:ind w:left="-40" w:right="-72"/>
              <w:jc w:val="right"/>
              <w:rPr>
                <w:sz w:val="16"/>
                <w:szCs w:val="16"/>
                <w:lang w:val="en-GB"/>
              </w:rPr>
            </w:pPr>
            <w:r>
              <w:rPr>
                <w:sz w:val="16"/>
                <w:szCs w:val="16"/>
                <w:lang w:val="en-GB"/>
              </w:rPr>
              <w:t>20</w:t>
            </w:r>
            <w:r w:rsidR="00BE21F8" w:rsidRPr="00725221">
              <w:rPr>
                <w:sz w:val="16"/>
                <w:szCs w:val="16"/>
                <w:lang w:val="en-GB"/>
              </w:rPr>
              <w:t>,000</w:t>
            </w:r>
          </w:p>
        </w:tc>
        <w:tc>
          <w:tcPr>
            <w:tcW w:w="1152" w:type="dxa"/>
            <w:tcBorders>
              <w:top w:val="nil"/>
              <w:left w:val="nil"/>
              <w:bottom w:val="nil"/>
              <w:right w:val="nil"/>
            </w:tcBorders>
          </w:tcPr>
          <w:p w14:paraId="378A4005" w14:textId="77777777" w:rsidR="00BE21F8" w:rsidRPr="006C18F3" w:rsidRDefault="00BE21F8" w:rsidP="006D5A9C">
            <w:pPr>
              <w:ind w:left="-40" w:right="-72"/>
              <w:jc w:val="right"/>
              <w:rPr>
                <w:sz w:val="16"/>
                <w:szCs w:val="16"/>
                <w:lang w:val="en-GB"/>
              </w:rPr>
            </w:pPr>
            <w:r w:rsidRPr="006C18F3">
              <w:rPr>
                <w:rFonts w:eastAsia="Arial Unicode MS"/>
                <w:sz w:val="16"/>
                <w:szCs w:val="16"/>
                <w:lang w:val="en-GB"/>
              </w:rPr>
              <w:t>-</w:t>
            </w:r>
          </w:p>
        </w:tc>
        <w:tc>
          <w:tcPr>
            <w:tcW w:w="2052" w:type="dxa"/>
            <w:tcBorders>
              <w:top w:val="nil"/>
              <w:left w:val="nil"/>
              <w:bottom w:val="nil"/>
              <w:right w:val="nil"/>
            </w:tcBorders>
          </w:tcPr>
          <w:p w14:paraId="4DC6D72F" w14:textId="77777777" w:rsidR="00BE21F8" w:rsidRPr="006C18F3" w:rsidRDefault="00BE21F8" w:rsidP="006D5A9C">
            <w:pPr>
              <w:ind w:left="-40" w:right="-72"/>
              <w:rPr>
                <w:sz w:val="16"/>
                <w:szCs w:val="16"/>
                <w:lang w:val="en-GB"/>
              </w:rPr>
            </w:pPr>
            <w:r w:rsidRPr="006C18F3">
              <w:rPr>
                <w:bCs/>
                <w:sz w:val="16"/>
                <w:szCs w:val="16"/>
                <w:lang w:val="en-GB"/>
              </w:rPr>
              <w:t>Reference to market price</w:t>
            </w:r>
          </w:p>
        </w:tc>
      </w:tr>
      <w:tr w:rsidR="00BE21F8" w:rsidRPr="006C18F3" w14:paraId="7F2DC7D3" w14:textId="77777777" w:rsidTr="006D5A9C">
        <w:tc>
          <w:tcPr>
            <w:tcW w:w="2790" w:type="dxa"/>
            <w:tcBorders>
              <w:top w:val="nil"/>
              <w:left w:val="nil"/>
              <w:bottom w:val="nil"/>
              <w:right w:val="nil"/>
            </w:tcBorders>
          </w:tcPr>
          <w:p w14:paraId="2AEAD364" w14:textId="77777777" w:rsidR="00BE21F8" w:rsidRPr="006C18F3" w:rsidRDefault="00BE21F8" w:rsidP="006D5A9C">
            <w:pPr>
              <w:pStyle w:val="Default"/>
              <w:ind w:left="433"/>
              <w:jc w:val="both"/>
              <w:rPr>
                <w:color w:val="auto"/>
                <w:sz w:val="16"/>
                <w:szCs w:val="16"/>
              </w:rPr>
            </w:pPr>
          </w:p>
        </w:tc>
        <w:tc>
          <w:tcPr>
            <w:tcW w:w="1152" w:type="dxa"/>
            <w:tcBorders>
              <w:top w:val="nil"/>
              <w:left w:val="nil"/>
              <w:bottom w:val="single" w:sz="4" w:space="0" w:color="auto"/>
              <w:right w:val="nil"/>
            </w:tcBorders>
          </w:tcPr>
          <w:p w14:paraId="0DBC6532" w14:textId="77777777" w:rsidR="00BE21F8" w:rsidRPr="006C18F3" w:rsidRDefault="00BE21F8" w:rsidP="006D5A9C">
            <w:pPr>
              <w:ind w:left="-40" w:right="-72"/>
              <w:jc w:val="right"/>
              <w:rPr>
                <w:rFonts w:eastAsia="Arial Unicode MS"/>
                <w:sz w:val="16"/>
                <w:szCs w:val="16"/>
                <w:lang w:val="en-GB"/>
              </w:rPr>
            </w:pPr>
          </w:p>
        </w:tc>
        <w:tc>
          <w:tcPr>
            <w:tcW w:w="1152" w:type="dxa"/>
            <w:tcBorders>
              <w:top w:val="nil"/>
              <w:left w:val="nil"/>
              <w:bottom w:val="single" w:sz="4" w:space="0" w:color="auto"/>
              <w:right w:val="nil"/>
            </w:tcBorders>
          </w:tcPr>
          <w:p w14:paraId="0F82D5AE" w14:textId="77777777" w:rsidR="00BE21F8" w:rsidRPr="006C18F3" w:rsidRDefault="00BE21F8" w:rsidP="006D5A9C">
            <w:pPr>
              <w:ind w:left="-40" w:right="-72"/>
              <w:jc w:val="right"/>
              <w:rPr>
                <w:sz w:val="16"/>
                <w:szCs w:val="16"/>
                <w:lang w:val="en-GB"/>
              </w:rPr>
            </w:pPr>
          </w:p>
        </w:tc>
        <w:tc>
          <w:tcPr>
            <w:tcW w:w="1152" w:type="dxa"/>
            <w:tcBorders>
              <w:top w:val="nil"/>
              <w:left w:val="nil"/>
              <w:bottom w:val="single" w:sz="4" w:space="0" w:color="auto"/>
              <w:right w:val="nil"/>
            </w:tcBorders>
          </w:tcPr>
          <w:p w14:paraId="294C35A0" w14:textId="77777777" w:rsidR="00BE21F8" w:rsidRPr="006C18F3" w:rsidRDefault="00BE21F8" w:rsidP="006D5A9C">
            <w:pPr>
              <w:ind w:left="-40" w:right="-72"/>
              <w:jc w:val="right"/>
              <w:rPr>
                <w:sz w:val="16"/>
                <w:szCs w:val="16"/>
                <w:lang w:val="en-GB"/>
              </w:rPr>
            </w:pPr>
          </w:p>
        </w:tc>
        <w:tc>
          <w:tcPr>
            <w:tcW w:w="1152" w:type="dxa"/>
            <w:tcBorders>
              <w:top w:val="nil"/>
              <w:left w:val="nil"/>
              <w:bottom w:val="single" w:sz="4" w:space="0" w:color="auto"/>
              <w:right w:val="nil"/>
            </w:tcBorders>
          </w:tcPr>
          <w:p w14:paraId="6BB2048D" w14:textId="77777777" w:rsidR="00BE21F8" w:rsidRPr="006C18F3" w:rsidRDefault="00BE21F8" w:rsidP="006D5A9C">
            <w:pPr>
              <w:ind w:left="-40" w:right="-72"/>
              <w:jc w:val="right"/>
              <w:rPr>
                <w:sz w:val="16"/>
                <w:szCs w:val="16"/>
                <w:lang w:val="en-GB"/>
              </w:rPr>
            </w:pPr>
          </w:p>
        </w:tc>
        <w:tc>
          <w:tcPr>
            <w:tcW w:w="2052" w:type="dxa"/>
            <w:tcBorders>
              <w:top w:val="nil"/>
              <w:left w:val="nil"/>
              <w:bottom w:val="nil"/>
              <w:right w:val="nil"/>
            </w:tcBorders>
          </w:tcPr>
          <w:p w14:paraId="276595BA" w14:textId="77777777" w:rsidR="00BE21F8" w:rsidRPr="00FB380E" w:rsidRDefault="00BE21F8" w:rsidP="006D5A9C">
            <w:pPr>
              <w:ind w:left="-40" w:right="-72"/>
              <w:rPr>
                <w:rFonts w:cs="Cordia New"/>
                <w:sz w:val="16"/>
                <w:szCs w:val="16"/>
                <w:cs/>
                <w:lang w:val="en-GB"/>
              </w:rPr>
            </w:pPr>
            <w:r w:rsidRPr="006C18F3">
              <w:rPr>
                <w:bCs/>
                <w:sz w:val="16"/>
                <w:szCs w:val="16"/>
                <w:lang w:val="en-GB"/>
              </w:rPr>
              <w:t xml:space="preserve">   and contract price</w:t>
            </w:r>
          </w:p>
        </w:tc>
      </w:tr>
      <w:tr w:rsidR="00BE21F8" w:rsidRPr="006C18F3" w14:paraId="4E367FE7" w14:textId="77777777" w:rsidTr="006D5A9C">
        <w:tc>
          <w:tcPr>
            <w:tcW w:w="2790" w:type="dxa"/>
            <w:tcBorders>
              <w:top w:val="nil"/>
              <w:left w:val="nil"/>
              <w:bottom w:val="nil"/>
              <w:right w:val="nil"/>
            </w:tcBorders>
          </w:tcPr>
          <w:p w14:paraId="1A57DFE4" w14:textId="77777777" w:rsidR="00BE21F8" w:rsidRPr="006C18F3" w:rsidRDefault="00BE21F8" w:rsidP="006D5A9C">
            <w:pPr>
              <w:pStyle w:val="Default"/>
              <w:ind w:left="433"/>
              <w:jc w:val="both"/>
              <w:rPr>
                <w:color w:val="auto"/>
                <w:sz w:val="16"/>
                <w:szCs w:val="16"/>
              </w:rPr>
            </w:pPr>
          </w:p>
        </w:tc>
        <w:tc>
          <w:tcPr>
            <w:tcW w:w="1152" w:type="dxa"/>
            <w:tcBorders>
              <w:top w:val="single" w:sz="4" w:space="0" w:color="auto"/>
              <w:left w:val="nil"/>
              <w:bottom w:val="nil"/>
              <w:right w:val="nil"/>
            </w:tcBorders>
          </w:tcPr>
          <w:p w14:paraId="3834F995" w14:textId="77777777" w:rsidR="00BE21F8" w:rsidRPr="006C18F3" w:rsidRDefault="00BE21F8" w:rsidP="006D5A9C">
            <w:pPr>
              <w:ind w:left="-40" w:right="-72"/>
              <w:jc w:val="right"/>
              <w:rPr>
                <w:sz w:val="16"/>
                <w:szCs w:val="16"/>
                <w:lang w:val="en-GB"/>
              </w:rPr>
            </w:pPr>
          </w:p>
        </w:tc>
        <w:tc>
          <w:tcPr>
            <w:tcW w:w="1152" w:type="dxa"/>
            <w:tcBorders>
              <w:top w:val="single" w:sz="4" w:space="0" w:color="auto"/>
              <w:left w:val="nil"/>
              <w:bottom w:val="nil"/>
              <w:right w:val="nil"/>
            </w:tcBorders>
          </w:tcPr>
          <w:p w14:paraId="6357951B" w14:textId="77777777" w:rsidR="00BE21F8" w:rsidRPr="006C18F3" w:rsidRDefault="00BE21F8" w:rsidP="006D5A9C">
            <w:pPr>
              <w:ind w:left="-40" w:right="-72"/>
              <w:jc w:val="right"/>
              <w:rPr>
                <w:bCs/>
                <w:sz w:val="16"/>
                <w:szCs w:val="16"/>
                <w:lang w:val="en-GB"/>
              </w:rPr>
            </w:pPr>
          </w:p>
        </w:tc>
        <w:tc>
          <w:tcPr>
            <w:tcW w:w="1152" w:type="dxa"/>
            <w:tcBorders>
              <w:top w:val="single" w:sz="4" w:space="0" w:color="auto"/>
              <w:left w:val="nil"/>
              <w:bottom w:val="nil"/>
              <w:right w:val="nil"/>
            </w:tcBorders>
          </w:tcPr>
          <w:p w14:paraId="32000DB1" w14:textId="77777777" w:rsidR="00BE21F8" w:rsidRPr="006C18F3" w:rsidRDefault="00BE21F8" w:rsidP="006D5A9C">
            <w:pPr>
              <w:ind w:left="-40" w:right="-72"/>
              <w:jc w:val="right"/>
              <w:rPr>
                <w:sz w:val="16"/>
                <w:szCs w:val="16"/>
                <w:lang w:val="en-GB"/>
              </w:rPr>
            </w:pPr>
          </w:p>
        </w:tc>
        <w:tc>
          <w:tcPr>
            <w:tcW w:w="1152" w:type="dxa"/>
            <w:tcBorders>
              <w:top w:val="single" w:sz="4" w:space="0" w:color="auto"/>
              <w:left w:val="nil"/>
              <w:bottom w:val="nil"/>
              <w:right w:val="nil"/>
            </w:tcBorders>
          </w:tcPr>
          <w:p w14:paraId="471A13D2" w14:textId="77777777" w:rsidR="00BE21F8" w:rsidRPr="006C18F3" w:rsidRDefault="00BE21F8" w:rsidP="006D5A9C">
            <w:pPr>
              <w:ind w:left="-40" w:right="-72"/>
              <w:jc w:val="right"/>
              <w:rPr>
                <w:bCs/>
                <w:sz w:val="16"/>
                <w:szCs w:val="16"/>
                <w:lang w:val="en-GB"/>
              </w:rPr>
            </w:pPr>
          </w:p>
        </w:tc>
        <w:tc>
          <w:tcPr>
            <w:tcW w:w="2052" w:type="dxa"/>
            <w:tcBorders>
              <w:top w:val="nil"/>
              <w:left w:val="nil"/>
              <w:bottom w:val="nil"/>
              <w:right w:val="nil"/>
            </w:tcBorders>
          </w:tcPr>
          <w:p w14:paraId="4E7734EE" w14:textId="77777777" w:rsidR="00BE21F8" w:rsidRPr="006C18F3" w:rsidRDefault="00BE21F8" w:rsidP="006D5A9C">
            <w:pPr>
              <w:ind w:left="-40" w:right="-72"/>
              <w:rPr>
                <w:bCs/>
                <w:sz w:val="16"/>
                <w:szCs w:val="16"/>
                <w:lang w:val="en-GB"/>
              </w:rPr>
            </w:pPr>
          </w:p>
        </w:tc>
      </w:tr>
      <w:tr w:rsidR="00BE21F8" w:rsidRPr="006C18F3" w14:paraId="6B6741C9" w14:textId="77777777" w:rsidTr="006D5A9C">
        <w:tc>
          <w:tcPr>
            <w:tcW w:w="2790" w:type="dxa"/>
            <w:tcBorders>
              <w:top w:val="nil"/>
              <w:left w:val="nil"/>
              <w:bottom w:val="nil"/>
              <w:right w:val="nil"/>
            </w:tcBorders>
          </w:tcPr>
          <w:p w14:paraId="1BD59AE9" w14:textId="77777777" w:rsidR="00BE21F8" w:rsidRPr="006C18F3" w:rsidRDefault="00BE21F8" w:rsidP="006D5A9C">
            <w:pPr>
              <w:pStyle w:val="Default"/>
              <w:ind w:left="433"/>
              <w:jc w:val="both"/>
              <w:rPr>
                <w:color w:val="auto"/>
                <w:sz w:val="16"/>
                <w:szCs w:val="16"/>
              </w:rPr>
            </w:pPr>
          </w:p>
        </w:tc>
        <w:tc>
          <w:tcPr>
            <w:tcW w:w="1152" w:type="dxa"/>
            <w:tcBorders>
              <w:top w:val="nil"/>
              <w:left w:val="nil"/>
              <w:bottom w:val="single" w:sz="4" w:space="0" w:color="auto"/>
              <w:right w:val="nil"/>
            </w:tcBorders>
          </w:tcPr>
          <w:p w14:paraId="6CA495E3" w14:textId="1066A061" w:rsidR="00BE21F8" w:rsidRPr="006C18F3" w:rsidRDefault="00FB380E" w:rsidP="006D5A9C">
            <w:pPr>
              <w:ind w:left="-40" w:right="-72"/>
              <w:jc w:val="right"/>
              <w:rPr>
                <w:rFonts w:eastAsia="Arial Unicode MS"/>
                <w:sz w:val="16"/>
                <w:szCs w:val="16"/>
                <w:lang w:val="en-GB"/>
              </w:rPr>
            </w:pPr>
            <w:r>
              <w:rPr>
                <w:rFonts w:eastAsia="Arial Unicode MS"/>
                <w:sz w:val="16"/>
                <w:szCs w:val="16"/>
                <w:lang w:val="en-GB"/>
              </w:rPr>
              <w:t>684,500</w:t>
            </w:r>
          </w:p>
        </w:tc>
        <w:tc>
          <w:tcPr>
            <w:tcW w:w="1152" w:type="dxa"/>
            <w:tcBorders>
              <w:top w:val="nil"/>
              <w:left w:val="nil"/>
              <w:bottom w:val="single" w:sz="4" w:space="0" w:color="auto"/>
              <w:right w:val="nil"/>
            </w:tcBorders>
          </w:tcPr>
          <w:p w14:paraId="01171CFB" w14:textId="77777777" w:rsidR="00BE21F8" w:rsidRPr="006C18F3" w:rsidRDefault="00BE21F8" w:rsidP="006D5A9C">
            <w:pPr>
              <w:ind w:left="-40" w:right="-72"/>
              <w:jc w:val="right"/>
              <w:rPr>
                <w:sz w:val="16"/>
                <w:szCs w:val="16"/>
                <w:lang w:val="en-GB"/>
              </w:rPr>
            </w:pPr>
            <w:r>
              <w:rPr>
                <w:sz w:val="16"/>
                <w:szCs w:val="16"/>
                <w:lang w:val="en-GB"/>
              </w:rPr>
              <w:t>-</w:t>
            </w:r>
          </w:p>
        </w:tc>
        <w:tc>
          <w:tcPr>
            <w:tcW w:w="1152" w:type="dxa"/>
            <w:tcBorders>
              <w:top w:val="nil"/>
              <w:left w:val="nil"/>
              <w:bottom w:val="single" w:sz="4" w:space="0" w:color="auto"/>
              <w:right w:val="nil"/>
            </w:tcBorders>
          </w:tcPr>
          <w:p w14:paraId="6EBF71DE" w14:textId="79BDAB12" w:rsidR="00BE21F8" w:rsidRPr="003458AD" w:rsidRDefault="003339A0" w:rsidP="006D5A9C">
            <w:pPr>
              <w:ind w:left="-40" w:right="-72"/>
              <w:jc w:val="right"/>
              <w:rPr>
                <w:rFonts w:cs="Cordia New"/>
                <w:sz w:val="16"/>
                <w:szCs w:val="16"/>
                <w:cs/>
                <w:lang w:val="en-GB"/>
              </w:rPr>
            </w:pPr>
            <w:r>
              <w:rPr>
                <w:rFonts w:eastAsia="Arial Unicode MS"/>
                <w:sz w:val="16"/>
                <w:szCs w:val="16"/>
                <w:lang w:val="en-GB"/>
              </w:rPr>
              <w:t>744,500</w:t>
            </w:r>
          </w:p>
        </w:tc>
        <w:tc>
          <w:tcPr>
            <w:tcW w:w="1152" w:type="dxa"/>
            <w:tcBorders>
              <w:top w:val="nil"/>
              <w:left w:val="nil"/>
              <w:bottom w:val="single" w:sz="4" w:space="0" w:color="auto"/>
              <w:right w:val="nil"/>
            </w:tcBorders>
          </w:tcPr>
          <w:p w14:paraId="418043B1" w14:textId="77777777" w:rsidR="00BE21F8" w:rsidRPr="006C18F3" w:rsidRDefault="00BE21F8" w:rsidP="006D5A9C">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70B1ADD9" w14:textId="77777777" w:rsidR="00BE21F8" w:rsidRPr="006C18F3" w:rsidRDefault="00BE21F8" w:rsidP="006D5A9C">
            <w:pPr>
              <w:ind w:left="-40" w:right="-72"/>
              <w:rPr>
                <w:bCs/>
                <w:sz w:val="16"/>
                <w:szCs w:val="16"/>
                <w:lang w:val="en-GB"/>
              </w:rPr>
            </w:pPr>
          </w:p>
        </w:tc>
      </w:tr>
      <w:tr w:rsidR="00BE21F8" w:rsidRPr="006C18F3" w14:paraId="400A9DB8" w14:textId="77777777" w:rsidTr="006D5A9C">
        <w:tc>
          <w:tcPr>
            <w:tcW w:w="2790" w:type="dxa"/>
            <w:tcBorders>
              <w:top w:val="nil"/>
              <w:left w:val="nil"/>
              <w:bottom w:val="nil"/>
              <w:right w:val="nil"/>
            </w:tcBorders>
          </w:tcPr>
          <w:p w14:paraId="7353A1D8" w14:textId="77777777" w:rsidR="00BE21F8" w:rsidRPr="006C18F3" w:rsidRDefault="00BE21F8" w:rsidP="006D5A9C">
            <w:pPr>
              <w:pStyle w:val="Default"/>
              <w:ind w:left="433"/>
              <w:jc w:val="both"/>
              <w:rPr>
                <w:color w:val="auto"/>
                <w:sz w:val="16"/>
                <w:szCs w:val="16"/>
              </w:rPr>
            </w:pPr>
          </w:p>
        </w:tc>
        <w:tc>
          <w:tcPr>
            <w:tcW w:w="1152" w:type="dxa"/>
            <w:tcBorders>
              <w:top w:val="single" w:sz="4" w:space="0" w:color="auto"/>
              <w:left w:val="nil"/>
              <w:bottom w:val="nil"/>
              <w:right w:val="nil"/>
            </w:tcBorders>
          </w:tcPr>
          <w:p w14:paraId="6A74D5F9" w14:textId="77777777" w:rsidR="00BE21F8" w:rsidRPr="006C18F3" w:rsidRDefault="00BE21F8" w:rsidP="006D5A9C">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1F41B110" w14:textId="77777777" w:rsidR="00BE21F8" w:rsidRPr="006C18F3" w:rsidRDefault="00BE21F8" w:rsidP="006D5A9C">
            <w:pPr>
              <w:ind w:left="-40" w:right="-72"/>
              <w:jc w:val="right"/>
              <w:rPr>
                <w:sz w:val="16"/>
                <w:szCs w:val="16"/>
                <w:lang w:val="en-GB"/>
              </w:rPr>
            </w:pPr>
          </w:p>
        </w:tc>
        <w:tc>
          <w:tcPr>
            <w:tcW w:w="1152" w:type="dxa"/>
            <w:tcBorders>
              <w:top w:val="single" w:sz="4" w:space="0" w:color="auto"/>
              <w:left w:val="nil"/>
              <w:bottom w:val="nil"/>
              <w:right w:val="nil"/>
            </w:tcBorders>
          </w:tcPr>
          <w:p w14:paraId="3632731A" w14:textId="77777777" w:rsidR="00BE21F8" w:rsidRPr="006C18F3" w:rsidRDefault="00BE21F8" w:rsidP="006D5A9C">
            <w:pPr>
              <w:ind w:left="-40" w:right="-72"/>
              <w:jc w:val="right"/>
              <w:rPr>
                <w:sz w:val="16"/>
                <w:szCs w:val="16"/>
                <w:lang w:val="en-GB"/>
              </w:rPr>
            </w:pPr>
          </w:p>
        </w:tc>
        <w:tc>
          <w:tcPr>
            <w:tcW w:w="1152" w:type="dxa"/>
            <w:tcBorders>
              <w:top w:val="single" w:sz="4" w:space="0" w:color="auto"/>
              <w:left w:val="nil"/>
              <w:bottom w:val="nil"/>
              <w:right w:val="nil"/>
            </w:tcBorders>
          </w:tcPr>
          <w:p w14:paraId="48768071" w14:textId="77777777" w:rsidR="00BE21F8" w:rsidRPr="006C18F3" w:rsidRDefault="00BE21F8" w:rsidP="006D5A9C">
            <w:pPr>
              <w:ind w:left="-40" w:right="-72"/>
              <w:jc w:val="right"/>
              <w:rPr>
                <w:sz w:val="16"/>
                <w:szCs w:val="16"/>
                <w:lang w:val="en-GB"/>
              </w:rPr>
            </w:pPr>
          </w:p>
        </w:tc>
        <w:tc>
          <w:tcPr>
            <w:tcW w:w="2052" w:type="dxa"/>
            <w:tcBorders>
              <w:top w:val="nil"/>
              <w:left w:val="nil"/>
              <w:bottom w:val="nil"/>
              <w:right w:val="nil"/>
            </w:tcBorders>
          </w:tcPr>
          <w:p w14:paraId="052A3A48" w14:textId="77777777" w:rsidR="00BE21F8" w:rsidRPr="006C18F3" w:rsidRDefault="00BE21F8" w:rsidP="006D5A9C">
            <w:pPr>
              <w:ind w:left="-40" w:right="-72"/>
              <w:rPr>
                <w:sz w:val="16"/>
                <w:szCs w:val="16"/>
                <w:lang w:val="en-GB"/>
              </w:rPr>
            </w:pPr>
          </w:p>
        </w:tc>
      </w:tr>
      <w:tr w:rsidR="00BE21F8" w:rsidRPr="006C18F3" w14:paraId="46173819" w14:textId="77777777" w:rsidTr="006D5A9C">
        <w:tc>
          <w:tcPr>
            <w:tcW w:w="2790" w:type="dxa"/>
            <w:tcBorders>
              <w:top w:val="nil"/>
              <w:left w:val="nil"/>
              <w:bottom w:val="nil"/>
              <w:right w:val="nil"/>
            </w:tcBorders>
          </w:tcPr>
          <w:p w14:paraId="72517335" w14:textId="77777777" w:rsidR="00BE21F8" w:rsidRPr="006C18F3" w:rsidRDefault="00BE21F8" w:rsidP="006D5A9C">
            <w:pPr>
              <w:pStyle w:val="Default"/>
              <w:ind w:left="433"/>
              <w:rPr>
                <w:b/>
                <w:color w:val="auto"/>
                <w:sz w:val="16"/>
                <w:szCs w:val="16"/>
              </w:rPr>
            </w:pPr>
            <w:r w:rsidRPr="006C18F3">
              <w:rPr>
                <w:b/>
                <w:color w:val="auto"/>
                <w:sz w:val="16"/>
                <w:szCs w:val="16"/>
              </w:rPr>
              <w:t xml:space="preserve">Interest expenses from </w:t>
            </w:r>
          </w:p>
          <w:p w14:paraId="39BDB084" w14:textId="77777777" w:rsidR="00BE21F8" w:rsidRPr="006C18F3" w:rsidRDefault="00BE21F8" w:rsidP="006D5A9C">
            <w:pPr>
              <w:pStyle w:val="Default"/>
              <w:ind w:left="433"/>
              <w:rPr>
                <w:color w:val="auto"/>
                <w:sz w:val="16"/>
                <w:szCs w:val="16"/>
              </w:rPr>
            </w:pPr>
            <w:r w:rsidRPr="006C18F3">
              <w:rPr>
                <w:b/>
                <w:color w:val="auto"/>
                <w:sz w:val="16"/>
                <w:szCs w:val="16"/>
              </w:rPr>
              <w:t xml:space="preserve">   lease liabilities</w:t>
            </w:r>
          </w:p>
        </w:tc>
        <w:tc>
          <w:tcPr>
            <w:tcW w:w="1152" w:type="dxa"/>
            <w:tcBorders>
              <w:top w:val="nil"/>
              <w:left w:val="nil"/>
              <w:bottom w:val="nil"/>
              <w:right w:val="nil"/>
            </w:tcBorders>
          </w:tcPr>
          <w:p w14:paraId="3D297FF6" w14:textId="77777777" w:rsidR="00BE21F8" w:rsidRPr="006C18F3" w:rsidRDefault="00BE21F8" w:rsidP="006D5A9C">
            <w:pPr>
              <w:ind w:left="-40" w:right="-72"/>
              <w:jc w:val="right"/>
              <w:rPr>
                <w:rFonts w:eastAsia="Arial Unicode MS"/>
                <w:sz w:val="16"/>
                <w:szCs w:val="16"/>
                <w:lang w:val="en-GB"/>
              </w:rPr>
            </w:pPr>
          </w:p>
        </w:tc>
        <w:tc>
          <w:tcPr>
            <w:tcW w:w="1152" w:type="dxa"/>
            <w:tcBorders>
              <w:top w:val="nil"/>
              <w:left w:val="nil"/>
              <w:bottom w:val="nil"/>
              <w:right w:val="nil"/>
            </w:tcBorders>
          </w:tcPr>
          <w:p w14:paraId="7C1EC932"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44197248" w14:textId="77777777" w:rsidR="00BE21F8" w:rsidRPr="006C18F3" w:rsidRDefault="00BE21F8" w:rsidP="006D5A9C">
            <w:pPr>
              <w:ind w:left="-40" w:right="-72"/>
              <w:jc w:val="right"/>
              <w:rPr>
                <w:sz w:val="16"/>
                <w:szCs w:val="16"/>
                <w:lang w:val="en-GB"/>
              </w:rPr>
            </w:pPr>
          </w:p>
        </w:tc>
        <w:tc>
          <w:tcPr>
            <w:tcW w:w="1152" w:type="dxa"/>
            <w:tcBorders>
              <w:top w:val="nil"/>
              <w:left w:val="nil"/>
              <w:bottom w:val="nil"/>
              <w:right w:val="nil"/>
            </w:tcBorders>
          </w:tcPr>
          <w:p w14:paraId="1F421C62" w14:textId="77777777" w:rsidR="00BE21F8" w:rsidRPr="006C18F3" w:rsidRDefault="00BE21F8" w:rsidP="006D5A9C">
            <w:pPr>
              <w:ind w:left="-40" w:right="-72"/>
              <w:jc w:val="right"/>
              <w:rPr>
                <w:sz w:val="16"/>
                <w:szCs w:val="16"/>
                <w:lang w:val="en-GB"/>
              </w:rPr>
            </w:pPr>
          </w:p>
        </w:tc>
        <w:tc>
          <w:tcPr>
            <w:tcW w:w="2052" w:type="dxa"/>
            <w:tcBorders>
              <w:top w:val="nil"/>
              <w:left w:val="nil"/>
              <w:bottom w:val="nil"/>
              <w:right w:val="nil"/>
            </w:tcBorders>
          </w:tcPr>
          <w:p w14:paraId="4647A87A" w14:textId="77777777" w:rsidR="00BE21F8" w:rsidRPr="006C18F3" w:rsidRDefault="00BE21F8" w:rsidP="006D5A9C">
            <w:pPr>
              <w:ind w:left="-40" w:right="-72"/>
              <w:rPr>
                <w:sz w:val="16"/>
                <w:szCs w:val="16"/>
                <w:lang w:val="en-GB"/>
              </w:rPr>
            </w:pPr>
          </w:p>
        </w:tc>
      </w:tr>
      <w:tr w:rsidR="00FB380E" w:rsidRPr="006C18F3" w14:paraId="6EBCED8A" w14:textId="77777777" w:rsidTr="006D5A9C">
        <w:tc>
          <w:tcPr>
            <w:tcW w:w="2790" w:type="dxa"/>
            <w:tcBorders>
              <w:top w:val="nil"/>
              <w:left w:val="nil"/>
              <w:bottom w:val="nil"/>
              <w:right w:val="nil"/>
            </w:tcBorders>
          </w:tcPr>
          <w:p w14:paraId="03CFE084" w14:textId="77777777" w:rsidR="00FB380E" w:rsidRPr="00A61048" w:rsidRDefault="00FB380E" w:rsidP="00FB380E">
            <w:pPr>
              <w:pStyle w:val="Default"/>
              <w:ind w:left="433"/>
              <w:rPr>
                <w:bCs/>
                <w:color w:val="auto"/>
                <w:sz w:val="16"/>
                <w:szCs w:val="16"/>
              </w:rPr>
            </w:pPr>
            <w:r w:rsidRPr="00A61048">
              <w:rPr>
                <w:bCs/>
                <w:color w:val="auto"/>
                <w:sz w:val="16"/>
                <w:szCs w:val="16"/>
              </w:rPr>
              <w:t>Shareholder and director</w:t>
            </w:r>
          </w:p>
        </w:tc>
        <w:tc>
          <w:tcPr>
            <w:tcW w:w="1152" w:type="dxa"/>
            <w:tcBorders>
              <w:top w:val="nil"/>
              <w:left w:val="nil"/>
              <w:bottom w:val="nil"/>
              <w:right w:val="nil"/>
            </w:tcBorders>
          </w:tcPr>
          <w:p w14:paraId="58E4DBBA" w14:textId="5F4F02B4" w:rsidR="00FB380E" w:rsidRPr="006C18F3" w:rsidRDefault="00FB380E" w:rsidP="00FB380E">
            <w:pPr>
              <w:ind w:left="-40" w:right="-72"/>
              <w:jc w:val="right"/>
              <w:rPr>
                <w:rFonts w:eastAsia="Arial Unicode MS"/>
                <w:sz w:val="16"/>
                <w:szCs w:val="16"/>
                <w:lang w:val="en-GB"/>
              </w:rPr>
            </w:pPr>
            <w:r w:rsidRPr="00C06EF9">
              <w:rPr>
                <w:sz w:val="16"/>
                <w:szCs w:val="16"/>
                <w:lang w:val="en-GB"/>
              </w:rPr>
              <w:t xml:space="preserve"> </w:t>
            </w:r>
            <w:r>
              <w:rPr>
                <w:sz w:val="16"/>
                <w:szCs w:val="16"/>
                <w:lang w:val="en-GB"/>
              </w:rPr>
              <w:t>46,124</w:t>
            </w:r>
            <w:r w:rsidRPr="00C06EF9">
              <w:rPr>
                <w:sz w:val="16"/>
                <w:szCs w:val="16"/>
                <w:lang w:val="en-GB"/>
              </w:rPr>
              <w:t xml:space="preserve"> </w:t>
            </w:r>
          </w:p>
        </w:tc>
        <w:tc>
          <w:tcPr>
            <w:tcW w:w="1152" w:type="dxa"/>
            <w:tcBorders>
              <w:top w:val="nil"/>
              <w:left w:val="nil"/>
              <w:bottom w:val="nil"/>
              <w:right w:val="nil"/>
            </w:tcBorders>
          </w:tcPr>
          <w:p w14:paraId="5ECE5C1D" w14:textId="77777777" w:rsidR="00FB380E" w:rsidRPr="006C18F3" w:rsidRDefault="00FB380E" w:rsidP="00FB380E">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2DB0B3CE" w14:textId="16496E1F" w:rsidR="00FB380E" w:rsidRPr="006C18F3" w:rsidRDefault="00FB380E" w:rsidP="00FB380E">
            <w:pPr>
              <w:ind w:left="-40" w:right="-72"/>
              <w:jc w:val="right"/>
              <w:rPr>
                <w:sz w:val="16"/>
                <w:szCs w:val="16"/>
                <w:lang w:val="en-GB"/>
              </w:rPr>
            </w:pPr>
            <w:r w:rsidRPr="00C06EF9">
              <w:rPr>
                <w:sz w:val="16"/>
                <w:szCs w:val="16"/>
                <w:lang w:val="en-GB"/>
              </w:rPr>
              <w:t xml:space="preserve"> </w:t>
            </w:r>
            <w:r>
              <w:rPr>
                <w:sz w:val="16"/>
                <w:szCs w:val="16"/>
                <w:lang w:val="en-GB"/>
              </w:rPr>
              <w:t>46,124</w:t>
            </w:r>
            <w:r w:rsidRPr="00C06EF9">
              <w:rPr>
                <w:sz w:val="16"/>
                <w:szCs w:val="16"/>
                <w:lang w:val="en-GB"/>
              </w:rPr>
              <w:t xml:space="preserve"> </w:t>
            </w:r>
          </w:p>
        </w:tc>
        <w:tc>
          <w:tcPr>
            <w:tcW w:w="1152" w:type="dxa"/>
            <w:tcBorders>
              <w:top w:val="nil"/>
              <w:left w:val="nil"/>
              <w:bottom w:val="nil"/>
              <w:right w:val="nil"/>
            </w:tcBorders>
          </w:tcPr>
          <w:p w14:paraId="6EEEB58F" w14:textId="77777777" w:rsidR="00FB380E" w:rsidRPr="006C18F3" w:rsidRDefault="00FB380E" w:rsidP="00FB380E">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56B812FA" w14:textId="77777777" w:rsidR="00FB380E" w:rsidRPr="006C18F3" w:rsidRDefault="00FB380E" w:rsidP="00FB380E">
            <w:pPr>
              <w:ind w:left="-40" w:right="-72"/>
              <w:rPr>
                <w:sz w:val="16"/>
                <w:szCs w:val="16"/>
                <w:lang w:val="en-GB"/>
              </w:rPr>
            </w:pPr>
            <w:r w:rsidRPr="006C18F3">
              <w:rPr>
                <w:bCs/>
                <w:sz w:val="16"/>
                <w:szCs w:val="16"/>
                <w:lang w:val="en-GB"/>
              </w:rPr>
              <w:t>Contract price</w:t>
            </w:r>
          </w:p>
        </w:tc>
      </w:tr>
      <w:tr w:rsidR="00FB380E" w:rsidRPr="006C18F3" w14:paraId="7EE96C97" w14:textId="77777777" w:rsidTr="006D5A9C">
        <w:tc>
          <w:tcPr>
            <w:tcW w:w="2790" w:type="dxa"/>
            <w:tcBorders>
              <w:top w:val="nil"/>
              <w:left w:val="nil"/>
              <w:bottom w:val="nil"/>
              <w:right w:val="nil"/>
            </w:tcBorders>
          </w:tcPr>
          <w:p w14:paraId="60F1B679" w14:textId="77777777" w:rsidR="00FB380E" w:rsidRPr="006C18F3" w:rsidRDefault="00FB380E" w:rsidP="00FB380E">
            <w:pPr>
              <w:pStyle w:val="Default"/>
              <w:ind w:left="433"/>
              <w:jc w:val="both"/>
              <w:rPr>
                <w:b/>
                <w:color w:val="auto"/>
                <w:sz w:val="16"/>
                <w:szCs w:val="16"/>
              </w:rPr>
            </w:pPr>
            <w:r w:rsidRPr="006C18F3">
              <w:rPr>
                <w:color w:val="auto"/>
                <w:sz w:val="16"/>
                <w:szCs w:val="16"/>
              </w:rPr>
              <w:t>The same major shareholder</w:t>
            </w:r>
          </w:p>
        </w:tc>
        <w:tc>
          <w:tcPr>
            <w:tcW w:w="1152" w:type="dxa"/>
            <w:tcBorders>
              <w:top w:val="nil"/>
              <w:left w:val="nil"/>
              <w:bottom w:val="single" w:sz="4" w:space="0" w:color="auto"/>
              <w:right w:val="nil"/>
            </w:tcBorders>
          </w:tcPr>
          <w:p w14:paraId="33F23D2A" w14:textId="1B03D88F" w:rsidR="00FB380E" w:rsidRPr="006C18F3" w:rsidRDefault="00FB380E" w:rsidP="00FB380E">
            <w:pPr>
              <w:ind w:left="-40" w:right="-72"/>
              <w:jc w:val="right"/>
              <w:rPr>
                <w:rFonts w:eastAsia="Arial Unicode MS"/>
                <w:sz w:val="16"/>
                <w:szCs w:val="16"/>
                <w:lang w:val="en-GB"/>
              </w:rPr>
            </w:pPr>
            <w:r w:rsidRPr="00C06EF9">
              <w:rPr>
                <w:sz w:val="16"/>
                <w:szCs w:val="16"/>
                <w:lang w:val="en-GB"/>
              </w:rPr>
              <w:t xml:space="preserve"> </w:t>
            </w:r>
            <w:r>
              <w:rPr>
                <w:sz w:val="16"/>
                <w:szCs w:val="16"/>
                <w:lang w:val="en-GB"/>
              </w:rPr>
              <w:t>141,085</w:t>
            </w:r>
            <w:r w:rsidRPr="00C06EF9">
              <w:rPr>
                <w:sz w:val="16"/>
                <w:szCs w:val="16"/>
                <w:lang w:val="en-GB"/>
              </w:rPr>
              <w:t xml:space="preserve"> </w:t>
            </w:r>
          </w:p>
        </w:tc>
        <w:tc>
          <w:tcPr>
            <w:tcW w:w="1152" w:type="dxa"/>
            <w:tcBorders>
              <w:top w:val="nil"/>
              <w:left w:val="nil"/>
              <w:bottom w:val="single" w:sz="4" w:space="0" w:color="auto"/>
              <w:right w:val="nil"/>
            </w:tcBorders>
          </w:tcPr>
          <w:p w14:paraId="6F213BBD" w14:textId="742B13FB" w:rsidR="00FB380E" w:rsidRPr="006C18F3" w:rsidRDefault="00282D8D" w:rsidP="00FB380E">
            <w:pPr>
              <w:ind w:left="-40" w:right="-72"/>
              <w:jc w:val="right"/>
              <w:rPr>
                <w:sz w:val="16"/>
                <w:szCs w:val="16"/>
                <w:lang w:val="en-GB"/>
              </w:rPr>
            </w:pPr>
            <w:r>
              <w:rPr>
                <w:rFonts w:eastAsia="Arial Unicode MS"/>
                <w:sz w:val="16"/>
                <w:szCs w:val="16"/>
                <w:lang w:val="en-GB"/>
              </w:rPr>
              <w:t>207,022</w:t>
            </w:r>
          </w:p>
        </w:tc>
        <w:tc>
          <w:tcPr>
            <w:tcW w:w="1152" w:type="dxa"/>
            <w:tcBorders>
              <w:top w:val="nil"/>
              <w:left w:val="nil"/>
              <w:bottom w:val="single" w:sz="4" w:space="0" w:color="auto"/>
              <w:right w:val="nil"/>
            </w:tcBorders>
          </w:tcPr>
          <w:p w14:paraId="68FDA670" w14:textId="4EA514D4" w:rsidR="00FB380E" w:rsidRPr="006C18F3" w:rsidRDefault="00FB380E" w:rsidP="00FB380E">
            <w:pPr>
              <w:ind w:left="-40" w:right="-72"/>
              <w:jc w:val="right"/>
              <w:rPr>
                <w:sz w:val="16"/>
                <w:szCs w:val="16"/>
                <w:lang w:val="en-GB"/>
              </w:rPr>
            </w:pPr>
            <w:r w:rsidRPr="00C06EF9">
              <w:rPr>
                <w:sz w:val="16"/>
                <w:szCs w:val="16"/>
                <w:lang w:val="en-GB"/>
              </w:rPr>
              <w:t xml:space="preserve"> </w:t>
            </w:r>
            <w:r>
              <w:rPr>
                <w:sz w:val="16"/>
                <w:szCs w:val="16"/>
                <w:lang w:val="en-GB"/>
              </w:rPr>
              <w:t>141,085</w:t>
            </w:r>
            <w:r w:rsidRPr="00C06EF9">
              <w:rPr>
                <w:sz w:val="16"/>
                <w:szCs w:val="16"/>
                <w:lang w:val="en-GB"/>
              </w:rPr>
              <w:t xml:space="preserve"> </w:t>
            </w:r>
          </w:p>
        </w:tc>
        <w:tc>
          <w:tcPr>
            <w:tcW w:w="1152" w:type="dxa"/>
            <w:tcBorders>
              <w:top w:val="nil"/>
              <w:left w:val="nil"/>
              <w:bottom w:val="single" w:sz="4" w:space="0" w:color="auto"/>
              <w:right w:val="nil"/>
            </w:tcBorders>
          </w:tcPr>
          <w:p w14:paraId="65E6FC5D" w14:textId="2CE1C7AE" w:rsidR="00FB380E" w:rsidRPr="006C18F3" w:rsidRDefault="00282D8D" w:rsidP="00FB380E">
            <w:pPr>
              <w:ind w:left="-40" w:right="-72"/>
              <w:jc w:val="right"/>
              <w:rPr>
                <w:sz w:val="16"/>
                <w:szCs w:val="16"/>
                <w:lang w:val="en-GB"/>
              </w:rPr>
            </w:pPr>
            <w:r>
              <w:rPr>
                <w:rFonts w:eastAsia="Arial Unicode MS"/>
                <w:sz w:val="16"/>
                <w:szCs w:val="16"/>
                <w:lang w:val="en-GB"/>
              </w:rPr>
              <w:t>207,022</w:t>
            </w:r>
          </w:p>
        </w:tc>
        <w:tc>
          <w:tcPr>
            <w:tcW w:w="2052" w:type="dxa"/>
            <w:tcBorders>
              <w:top w:val="nil"/>
              <w:left w:val="nil"/>
              <w:bottom w:val="nil"/>
              <w:right w:val="nil"/>
            </w:tcBorders>
          </w:tcPr>
          <w:p w14:paraId="696C6847" w14:textId="77777777" w:rsidR="00FB380E" w:rsidRPr="006C18F3" w:rsidRDefault="00FB380E" w:rsidP="00FB380E">
            <w:pPr>
              <w:ind w:left="-40" w:right="-72"/>
              <w:rPr>
                <w:bCs/>
                <w:sz w:val="16"/>
                <w:szCs w:val="16"/>
                <w:lang w:val="en-GB"/>
              </w:rPr>
            </w:pPr>
            <w:r w:rsidRPr="006C18F3">
              <w:rPr>
                <w:bCs/>
                <w:sz w:val="16"/>
                <w:szCs w:val="16"/>
                <w:lang w:val="en-GB"/>
              </w:rPr>
              <w:t>Contract price</w:t>
            </w:r>
          </w:p>
        </w:tc>
      </w:tr>
      <w:tr w:rsidR="00FB380E" w:rsidRPr="006C18F3" w14:paraId="0B33A786" w14:textId="77777777" w:rsidTr="006D5A9C">
        <w:tc>
          <w:tcPr>
            <w:tcW w:w="2790" w:type="dxa"/>
            <w:tcBorders>
              <w:top w:val="nil"/>
              <w:left w:val="nil"/>
              <w:bottom w:val="nil"/>
              <w:right w:val="nil"/>
            </w:tcBorders>
          </w:tcPr>
          <w:p w14:paraId="5BF7E646" w14:textId="77777777" w:rsidR="00FB380E" w:rsidRPr="006C18F3" w:rsidRDefault="00FB380E" w:rsidP="00FB380E">
            <w:pPr>
              <w:pStyle w:val="Default"/>
              <w:ind w:left="433"/>
              <w:jc w:val="both"/>
              <w:rPr>
                <w:color w:val="auto"/>
                <w:sz w:val="16"/>
                <w:szCs w:val="16"/>
              </w:rPr>
            </w:pPr>
          </w:p>
        </w:tc>
        <w:tc>
          <w:tcPr>
            <w:tcW w:w="1152" w:type="dxa"/>
            <w:tcBorders>
              <w:top w:val="single" w:sz="4" w:space="0" w:color="auto"/>
              <w:left w:val="nil"/>
              <w:bottom w:val="nil"/>
              <w:right w:val="nil"/>
            </w:tcBorders>
          </w:tcPr>
          <w:p w14:paraId="5049EA5D" w14:textId="77777777" w:rsidR="00FB380E" w:rsidRPr="006C18F3" w:rsidRDefault="00FB380E" w:rsidP="00FB380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3EB0D0F2" w14:textId="77777777" w:rsidR="00FB380E" w:rsidRPr="006C18F3" w:rsidRDefault="00FB380E" w:rsidP="00FB380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204CA19E" w14:textId="77777777" w:rsidR="00FB380E" w:rsidRPr="006C18F3" w:rsidRDefault="00FB380E" w:rsidP="00FB380E">
            <w:pPr>
              <w:ind w:left="-40" w:right="-72"/>
              <w:jc w:val="right"/>
              <w:rPr>
                <w:sz w:val="16"/>
                <w:szCs w:val="16"/>
                <w:lang w:val="en-GB"/>
              </w:rPr>
            </w:pPr>
          </w:p>
        </w:tc>
        <w:tc>
          <w:tcPr>
            <w:tcW w:w="1152" w:type="dxa"/>
            <w:tcBorders>
              <w:top w:val="single" w:sz="4" w:space="0" w:color="auto"/>
              <w:left w:val="nil"/>
              <w:bottom w:val="nil"/>
              <w:right w:val="nil"/>
            </w:tcBorders>
          </w:tcPr>
          <w:p w14:paraId="36E0EBBD" w14:textId="77777777" w:rsidR="00FB380E" w:rsidRPr="006C18F3" w:rsidRDefault="00FB380E" w:rsidP="00FB380E">
            <w:pPr>
              <w:ind w:left="-40" w:right="-72"/>
              <w:jc w:val="right"/>
              <w:rPr>
                <w:rFonts w:eastAsia="Arial Unicode MS"/>
                <w:sz w:val="16"/>
                <w:szCs w:val="16"/>
                <w:lang w:val="en-GB"/>
              </w:rPr>
            </w:pPr>
          </w:p>
        </w:tc>
        <w:tc>
          <w:tcPr>
            <w:tcW w:w="2052" w:type="dxa"/>
            <w:tcBorders>
              <w:top w:val="nil"/>
              <w:left w:val="nil"/>
              <w:bottom w:val="nil"/>
              <w:right w:val="nil"/>
            </w:tcBorders>
          </w:tcPr>
          <w:p w14:paraId="6DC0741E" w14:textId="77777777" w:rsidR="00FB380E" w:rsidRPr="006C18F3" w:rsidRDefault="00FB380E" w:rsidP="00FB380E">
            <w:pPr>
              <w:ind w:left="-40" w:right="-72"/>
              <w:rPr>
                <w:bCs/>
                <w:sz w:val="16"/>
                <w:szCs w:val="16"/>
                <w:lang w:val="en-GB"/>
              </w:rPr>
            </w:pPr>
          </w:p>
        </w:tc>
      </w:tr>
      <w:tr w:rsidR="00FB380E" w:rsidRPr="006C18F3" w14:paraId="2E4ACF2F" w14:textId="77777777" w:rsidTr="006D5A9C">
        <w:tc>
          <w:tcPr>
            <w:tcW w:w="2790" w:type="dxa"/>
            <w:tcBorders>
              <w:top w:val="nil"/>
              <w:left w:val="nil"/>
              <w:bottom w:val="nil"/>
              <w:right w:val="nil"/>
            </w:tcBorders>
          </w:tcPr>
          <w:p w14:paraId="57AE86A3" w14:textId="77777777" w:rsidR="00FB380E" w:rsidRPr="006C18F3" w:rsidRDefault="00FB380E" w:rsidP="00FB380E">
            <w:pPr>
              <w:pStyle w:val="Default"/>
              <w:ind w:left="433"/>
              <w:jc w:val="both"/>
              <w:rPr>
                <w:color w:val="auto"/>
                <w:sz w:val="16"/>
                <w:szCs w:val="16"/>
              </w:rPr>
            </w:pPr>
          </w:p>
        </w:tc>
        <w:tc>
          <w:tcPr>
            <w:tcW w:w="1152" w:type="dxa"/>
            <w:tcBorders>
              <w:top w:val="nil"/>
              <w:left w:val="nil"/>
              <w:bottom w:val="single" w:sz="4" w:space="0" w:color="auto"/>
              <w:right w:val="nil"/>
            </w:tcBorders>
          </w:tcPr>
          <w:p w14:paraId="5D6FF594" w14:textId="4C1BB6F9" w:rsidR="00FB380E" w:rsidRPr="006C18F3" w:rsidRDefault="00FB380E" w:rsidP="00FB380E">
            <w:pPr>
              <w:ind w:left="-40" w:right="-72"/>
              <w:jc w:val="right"/>
              <w:rPr>
                <w:rFonts w:eastAsia="Arial Unicode MS"/>
                <w:sz w:val="16"/>
                <w:szCs w:val="16"/>
                <w:lang w:val="en-GB"/>
              </w:rPr>
            </w:pPr>
            <w:r w:rsidRPr="00EF7F4D">
              <w:rPr>
                <w:sz w:val="16"/>
                <w:szCs w:val="16"/>
                <w:lang w:val="en-GB"/>
              </w:rPr>
              <w:t xml:space="preserve"> </w:t>
            </w:r>
            <w:r>
              <w:rPr>
                <w:sz w:val="16"/>
                <w:szCs w:val="16"/>
                <w:lang w:val="en-GB"/>
              </w:rPr>
              <w:t>187,209</w:t>
            </w:r>
            <w:r w:rsidRPr="00EF7F4D">
              <w:rPr>
                <w:sz w:val="16"/>
                <w:szCs w:val="16"/>
                <w:lang w:val="en-GB"/>
              </w:rPr>
              <w:t xml:space="preserve"> </w:t>
            </w:r>
          </w:p>
        </w:tc>
        <w:tc>
          <w:tcPr>
            <w:tcW w:w="1152" w:type="dxa"/>
            <w:tcBorders>
              <w:top w:val="nil"/>
              <w:left w:val="nil"/>
              <w:bottom w:val="single" w:sz="4" w:space="0" w:color="auto"/>
              <w:right w:val="nil"/>
            </w:tcBorders>
          </w:tcPr>
          <w:p w14:paraId="2B2D0ADB" w14:textId="418F0F35" w:rsidR="00FB380E" w:rsidRPr="006C18F3" w:rsidRDefault="00282D8D" w:rsidP="00FB380E">
            <w:pPr>
              <w:ind w:left="-40" w:right="-72"/>
              <w:jc w:val="right"/>
              <w:rPr>
                <w:rFonts w:eastAsia="Arial Unicode MS"/>
                <w:sz w:val="16"/>
                <w:szCs w:val="16"/>
                <w:lang w:val="en-GB"/>
              </w:rPr>
            </w:pPr>
            <w:r>
              <w:rPr>
                <w:rFonts w:eastAsia="Arial Unicode MS"/>
                <w:sz w:val="16"/>
                <w:szCs w:val="16"/>
                <w:lang w:val="en-GB"/>
              </w:rPr>
              <w:t>207,022</w:t>
            </w:r>
          </w:p>
        </w:tc>
        <w:tc>
          <w:tcPr>
            <w:tcW w:w="1152" w:type="dxa"/>
            <w:tcBorders>
              <w:top w:val="nil"/>
              <w:left w:val="nil"/>
              <w:bottom w:val="single" w:sz="4" w:space="0" w:color="auto"/>
              <w:right w:val="nil"/>
            </w:tcBorders>
          </w:tcPr>
          <w:p w14:paraId="7A063019" w14:textId="24464819" w:rsidR="00FB380E" w:rsidRPr="006C18F3" w:rsidRDefault="00FB380E" w:rsidP="00FB380E">
            <w:pPr>
              <w:ind w:left="-40" w:right="-72"/>
              <w:jc w:val="right"/>
              <w:rPr>
                <w:sz w:val="16"/>
                <w:szCs w:val="16"/>
                <w:lang w:val="en-GB"/>
              </w:rPr>
            </w:pPr>
            <w:r w:rsidRPr="00EF7F4D">
              <w:rPr>
                <w:sz w:val="16"/>
                <w:szCs w:val="16"/>
                <w:lang w:val="en-GB"/>
              </w:rPr>
              <w:t xml:space="preserve"> </w:t>
            </w:r>
            <w:r>
              <w:rPr>
                <w:sz w:val="16"/>
                <w:szCs w:val="16"/>
                <w:lang w:val="en-GB"/>
              </w:rPr>
              <w:t>187,209</w:t>
            </w:r>
            <w:r w:rsidRPr="00EF7F4D">
              <w:rPr>
                <w:sz w:val="16"/>
                <w:szCs w:val="16"/>
                <w:lang w:val="en-GB"/>
              </w:rPr>
              <w:t xml:space="preserve"> </w:t>
            </w:r>
          </w:p>
        </w:tc>
        <w:tc>
          <w:tcPr>
            <w:tcW w:w="1152" w:type="dxa"/>
            <w:tcBorders>
              <w:top w:val="nil"/>
              <w:left w:val="nil"/>
              <w:bottom w:val="single" w:sz="4" w:space="0" w:color="auto"/>
              <w:right w:val="nil"/>
            </w:tcBorders>
          </w:tcPr>
          <w:p w14:paraId="5A70264B" w14:textId="21528D48" w:rsidR="00FB380E" w:rsidRPr="006C18F3" w:rsidRDefault="00282D8D" w:rsidP="00FB380E">
            <w:pPr>
              <w:ind w:left="-40" w:right="-72"/>
              <w:jc w:val="right"/>
              <w:rPr>
                <w:rFonts w:eastAsia="Arial Unicode MS"/>
                <w:sz w:val="16"/>
                <w:szCs w:val="16"/>
                <w:lang w:val="en-GB"/>
              </w:rPr>
            </w:pPr>
            <w:r>
              <w:rPr>
                <w:rFonts w:eastAsia="Arial Unicode MS"/>
                <w:sz w:val="16"/>
                <w:szCs w:val="16"/>
                <w:lang w:val="en-GB"/>
              </w:rPr>
              <w:t>207,022</w:t>
            </w:r>
          </w:p>
        </w:tc>
        <w:tc>
          <w:tcPr>
            <w:tcW w:w="2052" w:type="dxa"/>
            <w:tcBorders>
              <w:top w:val="nil"/>
              <w:left w:val="nil"/>
              <w:bottom w:val="nil"/>
              <w:right w:val="nil"/>
            </w:tcBorders>
          </w:tcPr>
          <w:p w14:paraId="1B79E4CA" w14:textId="77777777" w:rsidR="00FB380E" w:rsidRPr="006C18F3" w:rsidRDefault="00FB380E" w:rsidP="00FB380E">
            <w:pPr>
              <w:ind w:left="-40" w:right="-72"/>
              <w:rPr>
                <w:bCs/>
                <w:sz w:val="16"/>
                <w:szCs w:val="16"/>
                <w:lang w:val="en-GB"/>
              </w:rPr>
            </w:pPr>
          </w:p>
        </w:tc>
      </w:tr>
      <w:tr w:rsidR="00FB380E" w:rsidRPr="006C18F3" w14:paraId="7C33AFF0" w14:textId="77777777" w:rsidTr="006D5A9C">
        <w:tc>
          <w:tcPr>
            <w:tcW w:w="2790" w:type="dxa"/>
            <w:tcBorders>
              <w:top w:val="nil"/>
              <w:left w:val="nil"/>
              <w:bottom w:val="nil"/>
              <w:right w:val="nil"/>
            </w:tcBorders>
          </w:tcPr>
          <w:p w14:paraId="06FB0197" w14:textId="77777777" w:rsidR="00FB380E" w:rsidRPr="006C18F3" w:rsidRDefault="00FB380E" w:rsidP="00FB380E">
            <w:pPr>
              <w:pStyle w:val="Default"/>
              <w:ind w:left="433"/>
              <w:jc w:val="both"/>
              <w:rPr>
                <w:color w:val="auto"/>
                <w:sz w:val="16"/>
                <w:szCs w:val="16"/>
              </w:rPr>
            </w:pPr>
          </w:p>
        </w:tc>
        <w:tc>
          <w:tcPr>
            <w:tcW w:w="1152" w:type="dxa"/>
            <w:tcBorders>
              <w:top w:val="single" w:sz="4" w:space="0" w:color="auto"/>
              <w:left w:val="nil"/>
              <w:bottom w:val="nil"/>
              <w:right w:val="nil"/>
            </w:tcBorders>
          </w:tcPr>
          <w:p w14:paraId="6678A437" w14:textId="77777777" w:rsidR="00FB380E" w:rsidRPr="006C18F3" w:rsidRDefault="00FB380E" w:rsidP="00FB380E">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3D40D22F" w14:textId="77777777" w:rsidR="00FB380E" w:rsidRPr="006C18F3" w:rsidRDefault="00FB380E" w:rsidP="00FB380E">
            <w:pPr>
              <w:ind w:left="-40" w:right="-72"/>
              <w:jc w:val="right"/>
              <w:rPr>
                <w:sz w:val="16"/>
                <w:szCs w:val="16"/>
                <w:lang w:val="en-GB"/>
              </w:rPr>
            </w:pPr>
          </w:p>
        </w:tc>
        <w:tc>
          <w:tcPr>
            <w:tcW w:w="1152" w:type="dxa"/>
            <w:tcBorders>
              <w:top w:val="single" w:sz="4" w:space="0" w:color="auto"/>
              <w:left w:val="nil"/>
              <w:bottom w:val="nil"/>
              <w:right w:val="nil"/>
            </w:tcBorders>
          </w:tcPr>
          <w:p w14:paraId="7ACC26BE" w14:textId="77777777" w:rsidR="00FB380E" w:rsidRPr="006C18F3" w:rsidRDefault="00FB380E" w:rsidP="00FB380E">
            <w:pPr>
              <w:ind w:left="-40" w:right="-72"/>
              <w:jc w:val="right"/>
              <w:rPr>
                <w:sz w:val="16"/>
                <w:szCs w:val="16"/>
                <w:lang w:val="en-GB"/>
              </w:rPr>
            </w:pPr>
          </w:p>
        </w:tc>
        <w:tc>
          <w:tcPr>
            <w:tcW w:w="1152" w:type="dxa"/>
            <w:tcBorders>
              <w:top w:val="single" w:sz="4" w:space="0" w:color="auto"/>
              <w:left w:val="nil"/>
              <w:bottom w:val="nil"/>
              <w:right w:val="nil"/>
            </w:tcBorders>
          </w:tcPr>
          <w:p w14:paraId="04F746C8" w14:textId="77777777" w:rsidR="00FB380E" w:rsidRPr="006C18F3" w:rsidRDefault="00FB380E" w:rsidP="00FB380E">
            <w:pPr>
              <w:ind w:left="-40" w:right="-72"/>
              <w:jc w:val="right"/>
              <w:rPr>
                <w:sz w:val="16"/>
                <w:szCs w:val="16"/>
                <w:lang w:val="en-GB"/>
              </w:rPr>
            </w:pPr>
          </w:p>
        </w:tc>
        <w:tc>
          <w:tcPr>
            <w:tcW w:w="2052" w:type="dxa"/>
            <w:tcBorders>
              <w:top w:val="nil"/>
              <w:left w:val="nil"/>
              <w:bottom w:val="nil"/>
              <w:right w:val="nil"/>
            </w:tcBorders>
          </w:tcPr>
          <w:p w14:paraId="1D630E98" w14:textId="77777777" w:rsidR="00FB380E" w:rsidRPr="006C18F3" w:rsidRDefault="00FB380E" w:rsidP="00FB380E">
            <w:pPr>
              <w:ind w:left="-40" w:right="-72"/>
              <w:rPr>
                <w:sz w:val="16"/>
                <w:szCs w:val="16"/>
                <w:lang w:val="en-GB"/>
              </w:rPr>
            </w:pPr>
          </w:p>
        </w:tc>
      </w:tr>
      <w:tr w:rsidR="00FB380E" w:rsidRPr="006C18F3" w14:paraId="2019B4F5" w14:textId="77777777" w:rsidTr="006D5A9C">
        <w:tc>
          <w:tcPr>
            <w:tcW w:w="2790" w:type="dxa"/>
            <w:tcBorders>
              <w:top w:val="nil"/>
              <w:left w:val="nil"/>
              <w:bottom w:val="nil"/>
              <w:right w:val="nil"/>
            </w:tcBorders>
          </w:tcPr>
          <w:p w14:paraId="65F17868" w14:textId="491B02BD" w:rsidR="00FB380E" w:rsidRDefault="00FB380E" w:rsidP="00FB380E">
            <w:pPr>
              <w:pStyle w:val="Default"/>
              <w:ind w:left="433"/>
              <w:jc w:val="both"/>
              <w:rPr>
                <w:b/>
                <w:bCs/>
                <w:color w:val="auto"/>
                <w:sz w:val="16"/>
                <w:szCs w:val="16"/>
              </w:rPr>
            </w:pPr>
            <w:r w:rsidRPr="006C18F3">
              <w:rPr>
                <w:b/>
                <w:bCs/>
                <w:color w:val="auto"/>
                <w:sz w:val="16"/>
                <w:szCs w:val="16"/>
              </w:rPr>
              <w:t>Purchases of raw materials</w:t>
            </w:r>
          </w:p>
          <w:p w14:paraId="7BA50F1C" w14:textId="77777777" w:rsidR="00FB380E" w:rsidRPr="006C18F3" w:rsidRDefault="00FB380E" w:rsidP="00FB380E">
            <w:pPr>
              <w:pStyle w:val="Default"/>
              <w:ind w:left="433"/>
              <w:jc w:val="both"/>
              <w:rPr>
                <w:color w:val="auto"/>
                <w:sz w:val="16"/>
                <w:szCs w:val="16"/>
              </w:rPr>
            </w:pPr>
            <w:r>
              <w:rPr>
                <w:b/>
                <w:bCs/>
                <w:color w:val="auto"/>
                <w:sz w:val="16"/>
                <w:szCs w:val="16"/>
              </w:rPr>
              <w:t xml:space="preserve">   and services</w:t>
            </w:r>
          </w:p>
        </w:tc>
        <w:tc>
          <w:tcPr>
            <w:tcW w:w="1152" w:type="dxa"/>
            <w:tcBorders>
              <w:top w:val="nil"/>
              <w:left w:val="nil"/>
              <w:bottom w:val="nil"/>
              <w:right w:val="nil"/>
            </w:tcBorders>
          </w:tcPr>
          <w:p w14:paraId="0641A381" w14:textId="77777777" w:rsidR="00FB380E" w:rsidRPr="006C18F3" w:rsidRDefault="00FB380E" w:rsidP="00FB380E">
            <w:pPr>
              <w:ind w:left="-40" w:right="-72"/>
              <w:jc w:val="right"/>
              <w:rPr>
                <w:rFonts w:eastAsia="Arial Unicode MS"/>
                <w:sz w:val="16"/>
                <w:szCs w:val="16"/>
                <w:lang w:val="en-GB"/>
              </w:rPr>
            </w:pPr>
          </w:p>
        </w:tc>
        <w:tc>
          <w:tcPr>
            <w:tcW w:w="1152" w:type="dxa"/>
            <w:tcBorders>
              <w:top w:val="nil"/>
              <w:left w:val="nil"/>
              <w:bottom w:val="nil"/>
              <w:right w:val="nil"/>
            </w:tcBorders>
          </w:tcPr>
          <w:p w14:paraId="1F2A48EF" w14:textId="77777777" w:rsidR="00FB380E" w:rsidRPr="006C18F3" w:rsidRDefault="00FB380E" w:rsidP="00FB380E">
            <w:pPr>
              <w:ind w:left="-40" w:right="-72"/>
              <w:jc w:val="right"/>
              <w:rPr>
                <w:sz w:val="16"/>
                <w:szCs w:val="16"/>
                <w:lang w:val="en-GB"/>
              </w:rPr>
            </w:pPr>
          </w:p>
        </w:tc>
        <w:tc>
          <w:tcPr>
            <w:tcW w:w="1152" w:type="dxa"/>
            <w:tcBorders>
              <w:top w:val="nil"/>
              <w:left w:val="nil"/>
              <w:bottom w:val="nil"/>
              <w:right w:val="nil"/>
            </w:tcBorders>
          </w:tcPr>
          <w:p w14:paraId="343CADBA" w14:textId="77777777" w:rsidR="00FB380E" w:rsidRPr="006C18F3" w:rsidRDefault="00FB380E" w:rsidP="00FB380E">
            <w:pPr>
              <w:ind w:left="-40" w:right="-72"/>
              <w:jc w:val="right"/>
              <w:rPr>
                <w:sz w:val="16"/>
                <w:szCs w:val="16"/>
                <w:lang w:val="en-GB"/>
              </w:rPr>
            </w:pPr>
          </w:p>
        </w:tc>
        <w:tc>
          <w:tcPr>
            <w:tcW w:w="1152" w:type="dxa"/>
            <w:tcBorders>
              <w:top w:val="nil"/>
              <w:left w:val="nil"/>
              <w:bottom w:val="nil"/>
              <w:right w:val="nil"/>
            </w:tcBorders>
          </w:tcPr>
          <w:p w14:paraId="16E17531" w14:textId="77777777" w:rsidR="00FB380E" w:rsidRPr="006C18F3" w:rsidRDefault="00FB380E" w:rsidP="00FB380E">
            <w:pPr>
              <w:ind w:left="-40" w:right="-72"/>
              <w:jc w:val="right"/>
              <w:rPr>
                <w:sz w:val="16"/>
                <w:szCs w:val="16"/>
                <w:lang w:val="en-GB"/>
              </w:rPr>
            </w:pPr>
          </w:p>
        </w:tc>
        <w:tc>
          <w:tcPr>
            <w:tcW w:w="2052" w:type="dxa"/>
            <w:tcBorders>
              <w:top w:val="nil"/>
              <w:left w:val="nil"/>
              <w:bottom w:val="nil"/>
              <w:right w:val="nil"/>
            </w:tcBorders>
          </w:tcPr>
          <w:p w14:paraId="62598A40" w14:textId="77777777" w:rsidR="00FB380E" w:rsidRPr="006C18F3" w:rsidRDefault="00FB380E" w:rsidP="00FB380E">
            <w:pPr>
              <w:ind w:left="-40" w:right="-72"/>
              <w:rPr>
                <w:sz w:val="16"/>
                <w:szCs w:val="16"/>
                <w:lang w:val="en-GB"/>
              </w:rPr>
            </w:pPr>
          </w:p>
        </w:tc>
      </w:tr>
      <w:tr w:rsidR="00FB380E" w:rsidRPr="006C18F3" w14:paraId="229AA88A" w14:textId="77777777" w:rsidTr="006D5A9C">
        <w:tc>
          <w:tcPr>
            <w:tcW w:w="2790" w:type="dxa"/>
            <w:tcBorders>
              <w:top w:val="nil"/>
              <w:left w:val="nil"/>
              <w:bottom w:val="nil"/>
              <w:right w:val="nil"/>
            </w:tcBorders>
          </w:tcPr>
          <w:p w14:paraId="153FF093" w14:textId="77777777" w:rsidR="00FB380E" w:rsidRPr="006C18F3" w:rsidRDefault="00FB380E" w:rsidP="00FB380E">
            <w:pPr>
              <w:pStyle w:val="Default"/>
              <w:ind w:left="433"/>
              <w:jc w:val="both"/>
              <w:rPr>
                <w:b/>
                <w:bCs/>
                <w:color w:val="auto"/>
                <w:sz w:val="16"/>
                <w:szCs w:val="16"/>
              </w:rPr>
            </w:pPr>
            <w:r w:rsidRPr="00CB589A">
              <w:rPr>
                <w:sz w:val="16"/>
                <w:szCs w:val="16"/>
              </w:rPr>
              <w:t>Associate</w:t>
            </w:r>
          </w:p>
        </w:tc>
        <w:tc>
          <w:tcPr>
            <w:tcW w:w="1152" w:type="dxa"/>
            <w:tcBorders>
              <w:top w:val="nil"/>
              <w:left w:val="nil"/>
              <w:bottom w:val="nil"/>
              <w:right w:val="nil"/>
            </w:tcBorders>
          </w:tcPr>
          <w:p w14:paraId="50FCFB83" w14:textId="77777777" w:rsidR="00FB380E" w:rsidRPr="006C18F3" w:rsidRDefault="00FB380E" w:rsidP="00FB380E">
            <w:pPr>
              <w:ind w:left="-40" w:right="-72"/>
              <w:jc w:val="right"/>
              <w:rPr>
                <w:rFonts w:eastAsia="Arial Unicode MS"/>
                <w:sz w:val="16"/>
                <w:szCs w:val="16"/>
                <w:lang w:val="en-GB"/>
              </w:rPr>
            </w:pPr>
            <w:r w:rsidRPr="006C37E7">
              <w:rPr>
                <w:rFonts w:eastAsia="Arial Unicode MS"/>
                <w:sz w:val="16"/>
                <w:szCs w:val="16"/>
                <w:lang w:val="en-GB"/>
              </w:rPr>
              <w:t>600,000</w:t>
            </w:r>
          </w:p>
        </w:tc>
        <w:tc>
          <w:tcPr>
            <w:tcW w:w="1152" w:type="dxa"/>
            <w:tcBorders>
              <w:top w:val="nil"/>
              <w:left w:val="nil"/>
              <w:bottom w:val="nil"/>
              <w:right w:val="nil"/>
            </w:tcBorders>
          </w:tcPr>
          <w:p w14:paraId="1449AEB4" w14:textId="77777777" w:rsidR="00FB380E" w:rsidRPr="006C18F3" w:rsidRDefault="00FB380E" w:rsidP="00FB380E">
            <w:pPr>
              <w:ind w:left="-40" w:right="-72"/>
              <w:jc w:val="right"/>
              <w:rPr>
                <w:sz w:val="16"/>
                <w:szCs w:val="16"/>
                <w:lang w:val="en-GB"/>
              </w:rPr>
            </w:pPr>
            <w:r>
              <w:rPr>
                <w:sz w:val="16"/>
                <w:szCs w:val="16"/>
                <w:lang w:val="en-GB"/>
              </w:rPr>
              <w:t>-</w:t>
            </w:r>
          </w:p>
        </w:tc>
        <w:tc>
          <w:tcPr>
            <w:tcW w:w="1152" w:type="dxa"/>
            <w:tcBorders>
              <w:top w:val="nil"/>
              <w:left w:val="nil"/>
              <w:bottom w:val="nil"/>
              <w:right w:val="nil"/>
            </w:tcBorders>
          </w:tcPr>
          <w:p w14:paraId="69BFE842" w14:textId="77777777" w:rsidR="00FB380E" w:rsidRPr="006C18F3" w:rsidRDefault="00FB380E" w:rsidP="00FB380E">
            <w:pPr>
              <w:ind w:left="-40" w:right="-72"/>
              <w:jc w:val="right"/>
              <w:rPr>
                <w:sz w:val="16"/>
                <w:szCs w:val="16"/>
                <w:lang w:val="en-GB"/>
              </w:rPr>
            </w:pPr>
            <w:r w:rsidRPr="006C37E7">
              <w:rPr>
                <w:sz w:val="16"/>
                <w:szCs w:val="16"/>
                <w:lang w:val="en-GB"/>
              </w:rPr>
              <w:t>600,000</w:t>
            </w:r>
          </w:p>
        </w:tc>
        <w:tc>
          <w:tcPr>
            <w:tcW w:w="1152" w:type="dxa"/>
            <w:tcBorders>
              <w:top w:val="nil"/>
              <w:left w:val="nil"/>
              <w:bottom w:val="nil"/>
              <w:right w:val="nil"/>
            </w:tcBorders>
          </w:tcPr>
          <w:p w14:paraId="023E2703" w14:textId="77777777" w:rsidR="00FB380E" w:rsidRPr="006C18F3" w:rsidRDefault="00FB380E" w:rsidP="00FB380E">
            <w:pPr>
              <w:ind w:left="-40" w:right="-72"/>
              <w:jc w:val="right"/>
              <w:rPr>
                <w:sz w:val="16"/>
                <w:szCs w:val="16"/>
                <w:lang w:val="en-GB"/>
              </w:rPr>
            </w:pPr>
            <w:r>
              <w:rPr>
                <w:sz w:val="16"/>
                <w:szCs w:val="16"/>
                <w:lang w:val="en-GB"/>
              </w:rPr>
              <w:t>-</w:t>
            </w:r>
          </w:p>
        </w:tc>
        <w:tc>
          <w:tcPr>
            <w:tcW w:w="2052" w:type="dxa"/>
            <w:tcBorders>
              <w:top w:val="nil"/>
              <w:left w:val="nil"/>
              <w:bottom w:val="nil"/>
              <w:right w:val="nil"/>
            </w:tcBorders>
          </w:tcPr>
          <w:p w14:paraId="256B5B4F" w14:textId="77777777" w:rsidR="00FB380E" w:rsidRPr="006C18F3" w:rsidRDefault="00FB380E" w:rsidP="00FB380E">
            <w:pPr>
              <w:ind w:left="-40" w:right="-72"/>
              <w:rPr>
                <w:sz w:val="16"/>
                <w:szCs w:val="16"/>
                <w:lang w:val="en-GB"/>
              </w:rPr>
            </w:pPr>
            <w:r w:rsidRPr="006C18F3">
              <w:rPr>
                <w:bCs/>
                <w:sz w:val="16"/>
                <w:szCs w:val="16"/>
                <w:lang w:val="en-GB"/>
              </w:rPr>
              <w:t>Contract price</w:t>
            </w:r>
          </w:p>
        </w:tc>
      </w:tr>
      <w:tr w:rsidR="00AB0D2B" w:rsidRPr="006C18F3" w14:paraId="66D389C0" w14:textId="77777777" w:rsidTr="006D5A9C">
        <w:tc>
          <w:tcPr>
            <w:tcW w:w="2790" w:type="dxa"/>
            <w:tcBorders>
              <w:top w:val="nil"/>
              <w:left w:val="nil"/>
              <w:bottom w:val="nil"/>
              <w:right w:val="nil"/>
            </w:tcBorders>
          </w:tcPr>
          <w:p w14:paraId="22408183" w14:textId="6B6B94DF" w:rsidR="00AB0D2B" w:rsidRPr="006C18F3" w:rsidRDefault="00AB0D2B" w:rsidP="00AB0D2B">
            <w:pPr>
              <w:pStyle w:val="Default"/>
              <w:ind w:left="433"/>
              <w:jc w:val="both"/>
              <w:rPr>
                <w:b/>
                <w:bCs/>
                <w:color w:val="auto"/>
                <w:sz w:val="16"/>
                <w:szCs w:val="16"/>
              </w:rPr>
            </w:pPr>
            <w:r w:rsidRPr="006C18F3">
              <w:rPr>
                <w:color w:val="auto"/>
                <w:sz w:val="16"/>
                <w:szCs w:val="16"/>
              </w:rPr>
              <w:t>The same major</w:t>
            </w:r>
            <w:r>
              <w:rPr>
                <w:color w:val="auto"/>
                <w:sz w:val="16"/>
                <w:szCs w:val="16"/>
              </w:rPr>
              <w:t xml:space="preserve"> </w:t>
            </w:r>
            <w:r w:rsidRPr="006C18F3">
              <w:rPr>
                <w:color w:val="auto"/>
                <w:sz w:val="16"/>
                <w:szCs w:val="16"/>
              </w:rPr>
              <w:t xml:space="preserve">shareholder </w:t>
            </w:r>
          </w:p>
        </w:tc>
        <w:tc>
          <w:tcPr>
            <w:tcW w:w="1152" w:type="dxa"/>
            <w:tcBorders>
              <w:top w:val="nil"/>
              <w:left w:val="nil"/>
              <w:bottom w:val="nil"/>
              <w:right w:val="nil"/>
            </w:tcBorders>
          </w:tcPr>
          <w:p w14:paraId="1FB54E17" w14:textId="3F967EE9" w:rsidR="00AB0D2B" w:rsidRPr="006C18F3" w:rsidRDefault="00AB0D2B" w:rsidP="00AB0D2B">
            <w:pPr>
              <w:ind w:left="-40" w:right="-72"/>
              <w:jc w:val="right"/>
              <w:rPr>
                <w:rFonts w:eastAsia="Arial Unicode MS"/>
                <w:sz w:val="16"/>
                <w:szCs w:val="16"/>
                <w:lang w:val="en-GB"/>
              </w:rPr>
            </w:pPr>
            <w:r>
              <w:rPr>
                <w:rFonts w:eastAsia="Arial Unicode MS"/>
                <w:sz w:val="16"/>
                <w:szCs w:val="16"/>
                <w:lang w:val="en-GB"/>
              </w:rPr>
              <w:t>2,426,479</w:t>
            </w:r>
          </w:p>
        </w:tc>
        <w:tc>
          <w:tcPr>
            <w:tcW w:w="1152" w:type="dxa"/>
            <w:tcBorders>
              <w:top w:val="nil"/>
              <w:left w:val="nil"/>
              <w:bottom w:val="nil"/>
              <w:right w:val="nil"/>
            </w:tcBorders>
          </w:tcPr>
          <w:p w14:paraId="0981977C" w14:textId="0B8F8757" w:rsidR="00AB0D2B" w:rsidRPr="006C18F3" w:rsidRDefault="00AB0D2B" w:rsidP="00AB0D2B">
            <w:pPr>
              <w:ind w:left="-40" w:right="-72"/>
              <w:jc w:val="right"/>
              <w:rPr>
                <w:sz w:val="16"/>
                <w:szCs w:val="16"/>
                <w:lang w:val="en-GB"/>
              </w:rPr>
            </w:pPr>
            <w:r w:rsidRPr="00362E80">
              <w:rPr>
                <w:rFonts w:eastAsia="Arial Unicode MS"/>
                <w:color w:val="000000"/>
                <w:sz w:val="16"/>
                <w:szCs w:val="16"/>
                <w:lang w:val="en-GB"/>
              </w:rPr>
              <w:t>1,293,548</w:t>
            </w:r>
          </w:p>
        </w:tc>
        <w:tc>
          <w:tcPr>
            <w:tcW w:w="1152" w:type="dxa"/>
            <w:tcBorders>
              <w:top w:val="nil"/>
              <w:left w:val="nil"/>
              <w:bottom w:val="nil"/>
              <w:right w:val="nil"/>
            </w:tcBorders>
          </w:tcPr>
          <w:p w14:paraId="4B9D1C54" w14:textId="1C47CE27" w:rsidR="00AB0D2B" w:rsidRPr="006C18F3" w:rsidRDefault="00AB0D2B" w:rsidP="00AB0D2B">
            <w:pPr>
              <w:ind w:left="-40" w:right="-72"/>
              <w:jc w:val="right"/>
              <w:rPr>
                <w:sz w:val="16"/>
                <w:szCs w:val="16"/>
                <w:lang w:val="en-GB"/>
              </w:rPr>
            </w:pPr>
            <w:r>
              <w:rPr>
                <w:rFonts w:eastAsia="Arial Unicode MS"/>
                <w:sz w:val="16"/>
                <w:szCs w:val="16"/>
                <w:lang w:val="en-GB"/>
              </w:rPr>
              <w:t>2,426,479</w:t>
            </w:r>
          </w:p>
        </w:tc>
        <w:tc>
          <w:tcPr>
            <w:tcW w:w="1152" w:type="dxa"/>
            <w:tcBorders>
              <w:top w:val="nil"/>
              <w:left w:val="nil"/>
              <w:bottom w:val="nil"/>
              <w:right w:val="nil"/>
            </w:tcBorders>
          </w:tcPr>
          <w:p w14:paraId="6554A9C4" w14:textId="09BC74D4" w:rsidR="00AB0D2B" w:rsidRPr="006C18F3" w:rsidRDefault="00AB0D2B" w:rsidP="00AB0D2B">
            <w:pPr>
              <w:ind w:left="-40" w:right="-72"/>
              <w:jc w:val="right"/>
              <w:rPr>
                <w:sz w:val="16"/>
                <w:szCs w:val="16"/>
                <w:lang w:val="en-GB"/>
              </w:rPr>
            </w:pPr>
            <w:r w:rsidRPr="00362E80">
              <w:rPr>
                <w:rFonts w:eastAsia="Arial Unicode MS"/>
                <w:color w:val="000000"/>
                <w:sz w:val="16"/>
                <w:szCs w:val="16"/>
                <w:lang w:val="en-GB"/>
              </w:rPr>
              <w:t>1,293,548</w:t>
            </w:r>
          </w:p>
        </w:tc>
        <w:tc>
          <w:tcPr>
            <w:tcW w:w="2052" w:type="dxa"/>
            <w:tcBorders>
              <w:top w:val="nil"/>
              <w:left w:val="nil"/>
              <w:bottom w:val="nil"/>
              <w:right w:val="nil"/>
            </w:tcBorders>
          </w:tcPr>
          <w:p w14:paraId="7C01A994" w14:textId="77777777" w:rsidR="00AB0D2B" w:rsidRPr="006C18F3" w:rsidRDefault="00AB0D2B" w:rsidP="00AB0D2B">
            <w:pPr>
              <w:ind w:left="-40" w:right="-72"/>
              <w:rPr>
                <w:sz w:val="16"/>
                <w:szCs w:val="16"/>
                <w:lang w:val="en-GB"/>
              </w:rPr>
            </w:pPr>
            <w:r w:rsidRPr="006C18F3">
              <w:rPr>
                <w:bCs/>
                <w:sz w:val="16"/>
                <w:szCs w:val="16"/>
                <w:lang w:val="en-GB"/>
              </w:rPr>
              <w:t>Reference to market price</w:t>
            </w:r>
          </w:p>
        </w:tc>
      </w:tr>
      <w:tr w:rsidR="00AB0D2B" w:rsidRPr="006C18F3" w14:paraId="371DAE36" w14:textId="77777777" w:rsidTr="006D5A9C">
        <w:tc>
          <w:tcPr>
            <w:tcW w:w="2790" w:type="dxa"/>
            <w:tcBorders>
              <w:top w:val="nil"/>
              <w:left w:val="nil"/>
              <w:bottom w:val="nil"/>
              <w:right w:val="nil"/>
            </w:tcBorders>
          </w:tcPr>
          <w:p w14:paraId="5C5875AC" w14:textId="193B29D2" w:rsidR="00AB0D2B" w:rsidRPr="006C18F3" w:rsidRDefault="00AB0D2B" w:rsidP="00AB0D2B">
            <w:pPr>
              <w:pStyle w:val="Default"/>
              <w:ind w:left="433"/>
              <w:jc w:val="both"/>
              <w:rPr>
                <w:color w:val="auto"/>
                <w:sz w:val="16"/>
                <w:szCs w:val="16"/>
              </w:rPr>
            </w:pPr>
            <w:r>
              <w:rPr>
                <w:color w:val="auto"/>
                <w:sz w:val="16"/>
                <w:szCs w:val="16"/>
              </w:rPr>
              <w:t xml:space="preserve">   </w:t>
            </w:r>
          </w:p>
        </w:tc>
        <w:tc>
          <w:tcPr>
            <w:tcW w:w="1152" w:type="dxa"/>
            <w:tcBorders>
              <w:top w:val="nil"/>
              <w:left w:val="nil"/>
              <w:bottom w:val="single" w:sz="4" w:space="0" w:color="auto"/>
              <w:right w:val="nil"/>
            </w:tcBorders>
          </w:tcPr>
          <w:p w14:paraId="48A7290A" w14:textId="7E60C7DD" w:rsidR="00AB0D2B" w:rsidRPr="00852CBF" w:rsidRDefault="00AB0D2B" w:rsidP="00AB0D2B">
            <w:pPr>
              <w:ind w:left="-40" w:right="-72"/>
              <w:jc w:val="right"/>
              <w:rPr>
                <w:rFonts w:eastAsia="Arial Unicode MS"/>
                <w:sz w:val="16"/>
                <w:szCs w:val="16"/>
                <w:lang w:val="en-GB"/>
              </w:rPr>
            </w:pPr>
          </w:p>
        </w:tc>
        <w:tc>
          <w:tcPr>
            <w:tcW w:w="1152" w:type="dxa"/>
            <w:tcBorders>
              <w:top w:val="nil"/>
              <w:left w:val="nil"/>
              <w:bottom w:val="single" w:sz="4" w:space="0" w:color="auto"/>
              <w:right w:val="nil"/>
            </w:tcBorders>
          </w:tcPr>
          <w:p w14:paraId="4FDE5181" w14:textId="36733FBB" w:rsidR="00AB0D2B" w:rsidRPr="006C18F3" w:rsidRDefault="00AB0D2B" w:rsidP="00AB0D2B">
            <w:pPr>
              <w:ind w:left="-40" w:right="-72"/>
              <w:jc w:val="right"/>
              <w:rPr>
                <w:rFonts w:eastAsia="Arial Unicode MS"/>
                <w:sz w:val="16"/>
                <w:szCs w:val="16"/>
                <w:lang w:val="en-GB"/>
              </w:rPr>
            </w:pPr>
          </w:p>
        </w:tc>
        <w:tc>
          <w:tcPr>
            <w:tcW w:w="1152" w:type="dxa"/>
            <w:tcBorders>
              <w:top w:val="nil"/>
              <w:left w:val="nil"/>
              <w:bottom w:val="single" w:sz="4" w:space="0" w:color="auto"/>
              <w:right w:val="nil"/>
            </w:tcBorders>
          </w:tcPr>
          <w:p w14:paraId="1EE998C8" w14:textId="6858EC6F" w:rsidR="00AB0D2B" w:rsidRPr="00852CBF" w:rsidRDefault="00AB0D2B" w:rsidP="00AB0D2B">
            <w:pPr>
              <w:ind w:left="-40" w:right="-72"/>
              <w:jc w:val="right"/>
              <w:rPr>
                <w:sz w:val="16"/>
                <w:szCs w:val="16"/>
                <w:lang w:val="en-GB"/>
              </w:rPr>
            </w:pPr>
          </w:p>
        </w:tc>
        <w:tc>
          <w:tcPr>
            <w:tcW w:w="1152" w:type="dxa"/>
            <w:tcBorders>
              <w:top w:val="nil"/>
              <w:left w:val="nil"/>
              <w:bottom w:val="single" w:sz="4" w:space="0" w:color="auto"/>
              <w:right w:val="nil"/>
            </w:tcBorders>
          </w:tcPr>
          <w:p w14:paraId="0296FF1C" w14:textId="1DDAA782" w:rsidR="00AB0D2B" w:rsidRPr="006C18F3" w:rsidRDefault="00AB0D2B" w:rsidP="00AB0D2B">
            <w:pPr>
              <w:ind w:left="-40" w:right="-72"/>
              <w:jc w:val="right"/>
              <w:rPr>
                <w:rFonts w:eastAsia="Arial Unicode MS"/>
                <w:sz w:val="16"/>
                <w:szCs w:val="16"/>
                <w:lang w:val="en-GB"/>
              </w:rPr>
            </w:pPr>
          </w:p>
        </w:tc>
        <w:tc>
          <w:tcPr>
            <w:tcW w:w="2052" w:type="dxa"/>
            <w:tcBorders>
              <w:top w:val="nil"/>
              <w:left w:val="nil"/>
              <w:bottom w:val="nil"/>
              <w:right w:val="nil"/>
            </w:tcBorders>
          </w:tcPr>
          <w:p w14:paraId="75C58F77" w14:textId="77777777" w:rsidR="00AB0D2B" w:rsidRPr="006C18F3" w:rsidRDefault="00AB0D2B" w:rsidP="00AB0D2B">
            <w:pPr>
              <w:ind w:right="-72"/>
              <w:rPr>
                <w:bCs/>
                <w:sz w:val="16"/>
                <w:szCs w:val="16"/>
                <w:lang w:val="en-GB"/>
              </w:rPr>
            </w:pPr>
            <w:r>
              <w:rPr>
                <w:bCs/>
                <w:sz w:val="16"/>
                <w:szCs w:val="16"/>
                <w:lang w:val="en-GB"/>
              </w:rPr>
              <w:t xml:space="preserve">   and contract price</w:t>
            </w:r>
          </w:p>
        </w:tc>
      </w:tr>
      <w:tr w:rsidR="00AB0D2B" w:rsidRPr="006C18F3" w14:paraId="092FE3D9" w14:textId="77777777" w:rsidTr="006D5A9C">
        <w:tc>
          <w:tcPr>
            <w:tcW w:w="2790" w:type="dxa"/>
            <w:tcBorders>
              <w:top w:val="nil"/>
              <w:left w:val="nil"/>
              <w:bottom w:val="nil"/>
              <w:right w:val="nil"/>
            </w:tcBorders>
          </w:tcPr>
          <w:p w14:paraId="08B12044" w14:textId="77777777" w:rsidR="00AB0D2B" w:rsidRPr="006C18F3" w:rsidRDefault="00AB0D2B" w:rsidP="00AB0D2B">
            <w:pPr>
              <w:pStyle w:val="Default"/>
              <w:ind w:left="433"/>
              <w:jc w:val="both"/>
              <w:rPr>
                <w:color w:val="auto"/>
                <w:sz w:val="16"/>
                <w:szCs w:val="16"/>
              </w:rPr>
            </w:pPr>
          </w:p>
        </w:tc>
        <w:tc>
          <w:tcPr>
            <w:tcW w:w="1152" w:type="dxa"/>
            <w:tcBorders>
              <w:top w:val="single" w:sz="4" w:space="0" w:color="auto"/>
              <w:left w:val="nil"/>
              <w:bottom w:val="nil"/>
              <w:right w:val="nil"/>
            </w:tcBorders>
          </w:tcPr>
          <w:p w14:paraId="0E2F9198" w14:textId="77777777" w:rsidR="00AB0D2B" w:rsidRPr="006C18F3" w:rsidRDefault="00AB0D2B" w:rsidP="00AB0D2B">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51F1333C" w14:textId="77777777" w:rsidR="00AB0D2B" w:rsidRPr="006C18F3" w:rsidRDefault="00AB0D2B" w:rsidP="00AB0D2B">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2D47556C" w14:textId="77777777" w:rsidR="00AB0D2B" w:rsidRPr="006C18F3" w:rsidRDefault="00AB0D2B" w:rsidP="00AB0D2B">
            <w:pPr>
              <w:ind w:left="-40" w:right="-72"/>
              <w:jc w:val="right"/>
              <w:rPr>
                <w:sz w:val="16"/>
                <w:szCs w:val="16"/>
                <w:lang w:val="en-GB"/>
              </w:rPr>
            </w:pPr>
          </w:p>
        </w:tc>
        <w:tc>
          <w:tcPr>
            <w:tcW w:w="1152" w:type="dxa"/>
            <w:tcBorders>
              <w:top w:val="single" w:sz="4" w:space="0" w:color="auto"/>
              <w:left w:val="nil"/>
              <w:bottom w:val="nil"/>
              <w:right w:val="nil"/>
            </w:tcBorders>
          </w:tcPr>
          <w:p w14:paraId="24A4D4CC" w14:textId="77777777" w:rsidR="00AB0D2B" w:rsidRPr="006C18F3" w:rsidRDefault="00AB0D2B" w:rsidP="00AB0D2B">
            <w:pPr>
              <w:ind w:left="-40" w:right="-72"/>
              <w:jc w:val="right"/>
              <w:rPr>
                <w:rFonts w:eastAsia="Arial Unicode MS"/>
                <w:sz w:val="16"/>
                <w:szCs w:val="16"/>
                <w:lang w:val="en-GB"/>
              </w:rPr>
            </w:pPr>
          </w:p>
        </w:tc>
        <w:tc>
          <w:tcPr>
            <w:tcW w:w="2052" w:type="dxa"/>
            <w:tcBorders>
              <w:top w:val="nil"/>
              <w:left w:val="nil"/>
              <w:bottom w:val="nil"/>
              <w:right w:val="nil"/>
            </w:tcBorders>
          </w:tcPr>
          <w:p w14:paraId="6284514D" w14:textId="77777777" w:rsidR="00AB0D2B" w:rsidRPr="006C18F3" w:rsidRDefault="00AB0D2B" w:rsidP="00AB0D2B">
            <w:pPr>
              <w:ind w:left="-40" w:right="-72"/>
              <w:rPr>
                <w:bCs/>
                <w:sz w:val="16"/>
                <w:szCs w:val="16"/>
                <w:lang w:val="en-GB"/>
              </w:rPr>
            </w:pPr>
          </w:p>
        </w:tc>
      </w:tr>
      <w:tr w:rsidR="00AB0D2B" w:rsidRPr="006C18F3" w14:paraId="1001F81C" w14:textId="77777777" w:rsidTr="006D5A9C">
        <w:tc>
          <w:tcPr>
            <w:tcW w:w="2790" w:type="dxa"/>
            <w:tcBorders>
              <w:top w:val="nil"/>
              <w:left w:val="nil"/>
              <w:bottom w:val="nil"/>
              <w:right w:val="nil"/>
            </w:tcBorders>
          </w:tcPr>
          <w:p w14:paraId="0D44AC64" w14:textId="77777777" w:rsidR="00AB0D2B" w:rsidRPr="006C18F3" w:rsidRDefault="00AB0D2B" w:rsidP="00AB0D2B">
            <w:pPr>
              <w:pStyle w:val="Default"/>
              <w:ind w:left="433"/>
              <w:jc w:val="both"/>
              <w:rPr>
                <w:color w:val="auto"/>
                <w:sz w:val="16"/>
                <w:szCs w:val="16"/>
              </w:rPr>
            </w:pPr>
          </w:p>
        </w:tc>
        <w:tc>
          <w:tcPr>
            <w:tcW w:w="1152" w:type="dxa"/>
            <w:tcBorders>
              <w:top w:val="nil"/>
              <w:left w:val="nil"/>
              <w:bottom w:val="single" w:sz="4" w:space="0" w:color="auto"/>
              <w:right w:val="nil"/>
            </w:tcBorders>
          </w:tcPr>
          <w:p w14:paraId="1E96206B" w14:textId="0B05ABBF" w:rsidR="00AB0D2B" w:rsidRPr="006C18F3" w:rsidRDefault="00AB0D2B" w:rsidP="00AB0D2B">
            <w:pPr>
              <w:ind w:left="-40" w:right="-72"/>
              <w:jc w:val="right"/>
              <w:rPr>
                <w:rFonts w:eastAsia="Arial Unicode MS"/>
                <w:sz w:val="16"/>
                <w:szCs w:val="16"/>
                <w:lang w:val="en-GB"/>
              </w:rPr>
            </w:pPr>
            <w:r>
              <w:rPr>
                <w:rFonts w:eastAsia="Arial Unicode MS"/>
                <w:sz w:val="16"/>
                <w:szCs w:val="16"/>
                <w:lang w:val="en-GB"/>
              </w:rPr>
              <w:t>3,026,479</w:t>
            </w:r>
          </w:p>
        </w:tc>
        <w:tc>
          <w:tcPr>
            <w:tcW w:w="1152" w:type="dxa"/>
            <w:tcBorders>
              <w:top w:val="nil"/>
              <w:left w:val="nil"/>
              <w:bottom w:val="single" w:sz="4" w:space="0" w:color="auto"/>
              <w:right w:val="nil"/>
            </w:tcBorders>
          </w:tcPr>
          <w:p w14:paraId="0066632B" w14:textId="6EB42E72" w:rsidR="00AB0D2B" w:rsidRPr="006C18F3" w:rsidRDefault="00AB0D2B" w:rsidP="00AB0D2B">
            <w:pPr>
              <w:ind w:left="-40" w:right="-72"/>
              <w:jc w:val="right"/>
              <w:rPr>
                <w:rFonts w:eastAsia="Arial Unicode MS"/>
                <w:sz w:val="16"/>
                <w:szCs w:val="16"/>
                <w:lang w:val="en-GB"/>
              </w:rPr>
            </w:pPr>
            <w:r w:rsidRPr="00362E80">
              <w:rPr>
                <w:rFonts w:eastAsia="Arial Unicode MS"/>
                <w:color w:val="000000"/>
                <w:sz w:val="16"/>
                <w:szCs w:val="16"/>
                <w:lang w:val="en-GB"/>
              </w:rPr>
              <w:t>1,293,548</w:t>
            </w:r>
          </w:p>
        </w:tc>
        <w:tc>
          <w:tcPr>
            <w:tcW w:w="1152" w:type="dxa"/>
            <w:tcBorders>
              <w:top w:val="nil"/>
              <w:left w:val="nil"/>
              <w:bottom w:val="single" w:sz="4" w:space="0" w:color="auto"/>
              <w:right w:val="nil"/>
            </w:tcBorders>
          </w:tcPr>
          <w:p w14:paraId="72F7283C" w14:textId="66BA9F58" w:rsidR="00AB0D2B" w:rsidRPr="00A270B2" w:rsidRDefault="00AB0D2B" w:rsidP="00AB0D2B">
            <w:pPr>
              <w:ind w:left="-40" w:right="-72"/>
              <w:jc w:val="right"/>
              <w:rPr>
                <w:rFonts w:eastAsia="Arial Unicode MS"/>
                <w:sz w:val="16"/>
                <w:szCs w:val="16"/>
                <w:lang w:val="en-GB"/>
              </w:rPr>
            </w:pPr>
            <w:r>
              <w:rPr>
                <w:rFonts w:eastAsia="Arial Unicode MS"/>
                <w:sz w:val="16"/>
                <w:szCs w:val="16"/>
                <w:lang w:val="en-GB"/>
              </w:rPr>
              <w:t>3,026,479</w:t>
            </w:r>
          </w:p>
        </w:tc>
        <w:tc>
          <w:tcPr>
            <w:tcW w:w="1152" w:type="dxa"/>
            <w:tcBorders>
              <w:top w:val="nil"/>
              <w:left w:val="nil"/>
              <w:bottom w:val="single" w:sz="4" w:space="0" w:color="auto"/>
              <w:right w:val="nil"/>
            </w:tcBorders>
          </w:tcPr>
          <w:p w14:paraId="0ECF67CF" w14:textId="245E203A" w:rsidR="00AB0D2B" w:rsidRPr="006C18F3" w:rsidRDefault="00AB0D2B" w:rsidP="00AB0D2B">
            <w:pPr>
              <w:ind w:left="-40" w:right="-72"/>
              <w:jc w:val="right"/>
              <w:rPr>
                <w:rFonts w:eastAsia="Arial Unicode MS"/>
                <w:sz w:val="16"/>
                <w:szCs w:val="16"/>
                <w:lang w:val="en-GB"/>
              </w:rPr>
            </w:pPr>
            <w:r w:rsidRPr="00A270B2">
              <w:rPr>
                <w:rFonts w:eastAsia="Arial Unicode MS"/>
                <w:sz w:val="16"/>
                <w:szCs w:val="16"/>
                <w:lang w:val="en-GB"/>
              </w:rPr>
              <w:t xml:space="preserve"> </w:t>
            </w:r>
            <w:r w:rsidRPr="00362E80">
              <w:rPr>
                <w:rFonts w:eastAsia="Arial Unicode MS"/>
                <w:color w:val="000000"/>
                <w:sz w:val="16"/>
                <w:szCs w:val="16"/>
                <w:lang w:val="en-GB"/>
              </w:rPr>
              <w:t>1,293,548</w:t>
            </w:r>
          </w:p>
        </w:tc>
        <w:tc>
          <w:tcPr>
            <w:tcW w:w="2052" w:type="dxa"/>
            <w:tcBorders>
              <w:top w:val="nil"/>
              <w:left w:val="nil"/>
              <w:bottom w:val="nil"/>
              <w:right w:val="nil"/>
            </w:tcBorders>
          </w:tcPr>
          <w:p w14:paraId="45CE222D" w14:textId="77777777" w:rsidR="00AB0D2B" w:rsidRPr="006C18F3" w:rsidRDefault="00AB0D2B" w:rsidP="00AB0D2B">
            <w:pPr>
              <w:ind w:left="-40" w:right="-72"/>
              <w:rPr>
                <w:bCs/>
                <w:sz w:val="16"/>
                <w:szCs w:val="16"/>
                <w:lang w:val="en-GB"/>
              </w:rPr>
            </w:pPr>
          </w:p>
        </w:tc>
      </w:tr>
      <w:tr w:rsidR="00AB0D2B" w:rsidRPr="006C18F3" w14:paraId="54E6266B" w14:textId="77777777" w:rsidTr="006D5A9C">
        <w:tc>
          <w:tcPr>
            <w:tcW w:w="2790" w:type="dxa"/>
            <w:tcBorders>
              <w:top w:val="nil"/>
              <w:left w:val="nil"/>
              <w:bottom w:val="nil"/>
              <w:right w:val="nil"/>
            </w:tcBorders>
          </w:tcPr>
          <w:p w14:paraId="369802E5" w14:textId="77777777" w:rsidR="00AB0D2B" w:rsidRPr="006C18F3" w:rsidRDefault="00AB0D2B" w:rsidP="00AB0D2B">
            <w:pPr>
              <w:pStyle w:val="Default"/>
              <w:ind w:left="433"/>
              <w:jc w:val="both"/>
              <w:rPr>
                <w:color w:val="auto"/>
                <w:sz w:val="16"/>
                <w:szCs w:val="16"/>
              </w:rPr>
            </w:pPr>
          </w:p>
        </w:tc>
        <w:tc>
          <w:tcPr>
            <w:tcW w:w="1152" w:type="dxa"/>
            <w:tcBorders>
              <w:top w:val="single" w:sz="4" w:space="0" w:color="auto"/>
              <w:left w:val="nil"/>
              <w:bottom w:val="nil"/>
              <w:right w:val="nil"/>
            </w:tcBorders>
          </w:tcPr>
          <w:p w14:paraId="00B3D1EE" w14:textId="77777777" w:rsidR="00AB0D2B" w:rsidRPr="006C18F3" w:rsidRDefault="00AB0D2B" w:rsidP="00AB0D2B">
            <w:pPr>
              <w:ind w:left="-40" w:right="-72"/>
              <w:jc w:val="right"/>
              <w:rPr>
                <w:rFonts w:eastAsia="Arial Unicode MS"/>
                <w:sz w:val="16"/>
                <w:szCs w:val="16"/>
                <w:lang w:val="en-GB"/>
              </w:rPr>
            </w:pPr>
          </w:p>
        </w:tc>
        <w:tc>
          <w:tcPr>
            <w:tcW w:w="1152" w:type="dxa"/>
            <w:tcBorders>
              <w:top w:val="single" w:sz="4" w:space="0" w:color="auto"/>
              <w:left w:val="nil"/>
              <w:bottom w:val="nil"/>
              <w:right w:val="nil"/>
            </w:tcBorders>
          </w:tcPr>
          <w:p w14:paraId="0D89368F" w14:textId="77777777" w:rsidR="00AB0D2B" w:rsidRPr="006C18F3" w:rsidRDefault="00AB0D2B" w:rsidP="00AB0D2B">
            <w:pPr>
              <w:ind w:left="-40" w:right="-72"/>
              <w:jc w:val="right"/>
              <w:rPr>
                <w:sz w:val="16"/>
                <w:szCs w:val="16"/>
                <w:lang w:val="en-GB"/>
              </w:rPr>
            </w:pPr>
          </w:p>
        </w:tc>
        <w:tc>
          <w:tcPr>
            <w:tcW w:w="1152" w:type="dxa"/>
            <w:tcBorders>
              <w:top w:val="single" w:sz="4" w:space="0" w:color="auto"/>
              <w:left w:val="nil"/>
              <w:bottom w:val="nil"/>
              <w:right w:val="nil"/>
            </w:tcBorders>
          </w:tcPr>
          <w:p w14:paraId="63FECE09" w14:textId="77777777" w:rsidR="00AB0D2B" w:rsidRPr="006C18F3" w:rsidRDefault="00AB0D2B" w:rsidP="00AB0D2B">
            <w:pPr>
              <w:ind w:left="-40" w:right="-72"/>
              <w:jc w:val="right"/>
              <w:rPr>
                <w:sz w:val="16"/>
                <w:szCs w:val="16"/>
                <w:lang w:val="en-GB"/>
              </w:rPr>
            </w:pPr>
          </w:p>
        </w:tc>
        <w:tc>
          <w:tcPr>
            <w:tcW w:w="1152" w:type="dxa"/>
            <w:tcBorders>
              <w:top w:val="single" w:sz="4" w:space="0" w:color="auto"/>
              <w:left w:val="nil"/>
              <w:bottom w:val="nil"/>
              <w:right w:val="nil"/>
            </w:tcBorders>
          </w:tcPr>
          <w:p w14:paraId="41331C8D" w14:textId="77777777" w:rsidR="00AB0D2B" w:rsidRPr="006C18F3" w:rsidRDefault="00AB0D2B" w:rsidP="00AB0D2B">
            <w:pPr>
              <w:ind w:left="-40" w:right="-72"/>
              <w:jc w:val="right"/>
              <w:rPr>
                <w:sz w:val="16"/>
                <w:szCs w:val="16"/>
                <w:lang w:val="en-GB"/>
              </w:rPr>
            </w:pPr>
          </w:p>
        </w:tc>
        <w:tc>
          <w:tcPr>
            <w:tcW w:w="2052" w:type="dxa"/>
            <w:tcBorders>
              <w:top w:val="nil"/>
              <w:left w:val="nil"/>
              <w:bottom w:val="nil"/>
              <w:right w:val="nil"/>
            </w:tcBorders>
          </w:tcPr>
          <w:p w14:paraId="60DB3752" w14:textId="77777777" w:rsidR="00AB0D2B" w:rsidRPr="006C18F3" w:rsidRDefault="00AB0D2B" w:rsidP="00AB0D2B">
            <w:pPr>
              <w:ind w:left="-40" w:right="-72"/>
              <w:rPr>
                <w:sz w:val="16"/>
                <w:szCs w:val="16"/>
                <w:lang w:val="en-GB"/>
              </w:rPr>
            </w:pPr>
          </w:p>
        </w:tc>
      </w:tr>
      <w:tr w:rsidR="00AB0D2B" w:rsidRPr="006C18F3" w14:paraId="6C285F5B" w14:textId="77777777" w:rsidTr="006D5A9C">
        <w:tc>
          <w:tcPr>
            <w:tcW w:w="2790" w:type="dxa"/>
            <w:tcBorders>
              <w:top w:val="nil"/>
              <w:left w:val="nil"/>
              <w:bottom w:val="nil"/>
              <w:right w:val="nil"/>
            </w:tcBorders>
          </w:tcPr>
          <w:p w14:paraId="1C5CCAB6" w14:textId="77777777" w:rsidR="00AB0D2B" w:rsidRPr="006C18F3" w:rsidRDefault="00AB0D2B" w:rsidP="00AB0D2B">
            <w:pPr>
              <w:pStyle w:val="Default"/>
              <w:ind w:left="433"/>
              <w:jc w:val="both"/>
              <w:rPr>
                <w:color w:val="auto"/>
                <w:sz w:val="16"/>
                <w:szCs w:val="16"/>
              </w:rPr>
            </w:pPr>
            <w:r w:rsidRPr="006C18F3">
              <w:rPr>
                <w:b/>
                <w:bCs/>
                <w:color w:val="auto"/>
                <w:sz w:val="16"/>
                <w:szCs w:val="16"/>
              </w:rPr>
              <w:t>Other expense</w:t>
            </w:r>
          </w:p>
        </w:tc>
        <w:tc>
          <w:tcPr>
            <w:tcW w:w="1152" w:type="dxa"/>
            <w:tcBorders>
              <w:top w:val="nil"/>
              <w:left w:val="nil"/>
              <w:bottom w:val="nil"/>
              <w:right w:val="nil"/>
            </w:tcBorders>
          </w:tcPr>
          <w:p w14:paraId="2ED97AEA" w14:textId="77777777" w:rsidR="00AB0D2B" w:rsidRPr="006C18F3" w:rsidRDefault="00AB0D2B" w:rsidP="00AB0D2B">
            <w:pPr>
              <w:ind w:left="-40" w:right="-72"/>
              <w:jc w:val="center"/>
              <w:rPr>
                <w:rFonts w:eastAsia="Arial Unicode MS"/>
                <w:sz w:val="16"/>
                <w:szCs w:val="16"/>
                <w:lang w:val="en-GB"/>
              </w:rPr>
            </w:pPr>
          </w:p>
        </w:tc>
        <w:tc>
          <w:tcPr>
            <w:tcW w:w="1152" w:type="dxa"/>
            <w:tcBorders>
              <w:top w:val="nil"/>
              <w:left w:val="nil"/>
              <w:bottom w:val="nil"/>
              <w:right w:val="nil"/>
            </w:tcBorders>
          </w:tcPr>
          <w:p w14:paraId="684D31D5" w14:textId="77777777" w:rsidR="00AB0D2B" w:rsidRPr="006C18F3" w:rsidRDefault="00AB0D2B" w:rsidP="00AB0D2B">
            <w:pPr>
              <w:ind w:left="-40" w:right="-72"/>
              <w:jc w:val="right"/>
              <w:rPr>
                <w:sz w:val="16"/>
                <w:szCs w:val="16"/>
                <w:lang w:val="en-GB"/>
              </w:rPr>
            </w:pPr>
          </w:p>
        </w:tc>
        <w:tc>
          <w:tcPr>
            <w:tcW w:w="1152" w:type="dxa"/>
            <w:tcBorders>
              <w:top w:val="nil"/>
              <w:left w:val="nil"/>
              <w:bottom w:val="nil"/>
              <w:right w:val="nil"/>
            </w:tcBorders>
          </w:tcPr>
          <w:p w14:paraId="747D9583" w14:textId="77777777" w:rsidR="00AB0D2B" w:rsidRPr="006C18F3" w:rsidRDefault="00AB0D2B" w:rsidP="00AB0D2B">
            <w:pPr>
              <w:ind w:left="-40" w:right="-72"/>
              <w:jc w:val="right"/>
              <w:rPr>
                <w:sz w:val="16"/>
                <w:szCs w:val="16"/>
                <w:lang w:val="en-GB"/>
              </w:rPr>
            </w:pPr>
          </w:p>
        </w:tc>
        <w:tc>
          <w:tcPr>
            <w:tcW w:w="1152" w:type="dxa"/>
            <w:tcBorders>
              <w:top w:val="nil"/>
              <w:left w:val="nil"/>
              <w:bottom w:val="nil"/>
              <w:right w:val="nil"/>
            </w:tcBorders>
          </w:tcPr>
          <w:p w14:paraId="10DDBA54" w14:textId="77777777" w:rsidR="00AB0D2B" w:rsidRPr="006C18F3" w:rsidRDefault="00AB0D2B" w:rsidP="00AB0D2B">
            <w:pPr>
              <w:ind w:left="-40" w:right="-72"/>
              <w:jc w:val="right"/>
              <w:rPr>
                <w:sz w:val="16"/>
                <w:szCs w:val="16"/>
                <w:lang w:val="en-GB"/>
              </w:rPr>
            </w:pPr>
          </w:p>
        </w:tc>
        <w:tc>
          <w:tcPr>
            <w:tcW w:w="2052" w:type="dxa"/>
            <w:tcBorders>
              <w:top w:val="nil"/>
              <w:left w:val="nil"/>
              <w:bottom w:val="nil"/>
              <w:right w:val="nil"/>
            </w:tcBorders>
          </w:tcPr>
          <w:p w14:paraId="2541E62F" w14:textId="77777777" w:rsidR="00AB0D2B" w:rsidRPr="006C18F3" w:rsidRDefault="00AB0D2B" w:rsidP="00AB0D2B">
            <w:pPr>
              <w:ind w:left="-40" w:right="-72"/>
              <w:rPr>
                <w:sz w:val="16"/>
                <w:szCs w:val="16"/>
                <w:lang w:val="en-GB"/>
              </w:rPr>
            </w:pPr>
          </w:p>
        </w:tc>
      </w:tr>
      <w:tr w:rsidR="00AB0D2B" w:rsidRPr="006C18F3" w14:paraId="6522C6A7" w14:textId="77777777" w:rsidTr="006D5A9C">
        <w:tc>
          <w:tcPr>
            <w:tcW w:w="2790" w:type="dxa"/>
            <w:tcBorders>
              <w:top w:val="nil"/>
              <w:left w:val="nil"/>
              <w:bottom w:val="nil"/>
              <w:right w:val="nil"/>
            </w:tcBorders>
          </w:tcPr>
          <w:p w14:paraId="63DF0E6F" w14:textId="77777777" w:rsidR="00AB0D2B" w:rsidRPr="006C18F3" w:rsidRDefault="00AB0D2B" w:rsidP="00AB0D2B">
            <w:pPr>
              <w:pStyle w:val="Default"/>
              <w:ind w:left="433"/>
              <w:jc w:val="both"/>
              <w:rPr>
                <w:b/>
                <w:bCs/>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7F399335" w14:textId="0DC524BA" w:rsidR="00AB0D2B" w:rsidRPr="006C18F3" w:rsidRDefault="00AB0D2B" w:rsidP="00AB0D2B">
            <w:pPr>
              <w:ind w:left="-40" w:right="-72"/>
              <w:jc w:val="right"/>
              <w:rPr>
                <w:rFonts w:eastAsia="Arial Unicode MS"/>
                <w:sz w:val="16"/>
                <w:szCs w:val="16"/>
                <w:lang w:val="en-GB"/>
              </w:rPr>
            </w:pPr>
            <w:r>
              <w:rPr>
                <w:rFonts w:eastAsia="Arial Unicode MS"/>
                <w:sz w:val="16"/>
                <w:szCs w:val="16"/>
                <w:lang w:val="en-GB"/>
              </w:rPr>
              <w:t>177,062</w:t>
            </w:r>
          </w:p>
        </w:tc>
        <w:tc>
          <w:tcPr>
            <w:tcW w:w="1152" w:type="dxa"/>
            <w:tcBorders>
              <w:top w:val="nil"/>
              <w:left w:val="nil"/>
              <w:bottom w:val="nil"/>
              <w:right w:val="nil"/>
            </w:tcBorders>
          </w:tcPr>
          <w:p w14:paraId="5ED1651E" w14:textId="4449F200" w:rsidR="00AB0D2B" w:rsidRPr="006C18F3" w:rsidRDefault="00AB0D2B" w:rsidP="00AB0D2B">
            <w:pPr>
              <w:ind w:left="-40" w:right="-72"/>
              <w:jc w:val="right"/>
              <w:rPr>
                <w:sz w:val="16"/>
                <w:szCs w:val="16"/>
                <w:lang w:val="en-GB"/>
              </w:rPr>
            </w:pPr>
            <w:r w:rsidRPr="00362E80">
              <w:rPr>
                <w:rFonts w:eastAsia="Arial Unicode MS"/>
                <w:color w:val="000000"/>
                <w:sz w:val="16"/>
                <w:szCs w:val="16"/>
                <w:lang w:val="en-GB"/>
              </w:rPr>
              <w:t>87,150</w:t>
            </w:r>
          </w:p>
        </w:tc>
        <w:tc>
          <w:tcPr>
            <w:tcW w:w="1152" w:type="dxa"/>
            <w:tcBorders>
              <w:top w:val="nil"/>
              <w:left w:val="nil"/>
              <w:bottom w:val="nil"/>
              <w:right w:val="nil"/>
            </w:tcBorders>
          </w:tcPr>
          <w:p w14:paraId="22211C52" w14:textId="78B4AA65" w:rsidR="00AB0D2B" w:rsidRPr="006C18F3" w:rsidRDefault="00AB0D2B" w:rsidP="00AB0D2B">
            <w:pPr>
              <w:ind w:left="-40" w:right="-72"/>
              <w:jc w:val="right"/>
              <w:rPr>
                <w:sz w:val="16"/>
                <w:szCs w:val="16"/>
                <w:lang w:val="en-GB"/>
              </w:rPr>
            </w:pPr>
            <w:r>
              <w:rPr>
                <w:rFonts w:eastAsia="Arial Unicode MS"/>
                <w:sz w:val="16"/>
                <w:szCs w:val="16"/>
                <w:lang w:val="en-GB"/>
              </w:rPr>
              <w:t>177,062</w:t>
            </w:r>
          </w:p>
        </w:tc>
        <w:tc>
          <w:tcPr>
            <w:tcW w:w="1152" w:type="dxa"/>
            <w:tcBorders>
              <w:top w:val="nil"/>
              <w:left w:val="nil"/>
              <w:bottom w:val="nil"/>
              <w:right w:val="nil"/>
            </w:tcBorders>
          </w:tcPr>
          <w:p w14:paraId="6B484942" w14:textId="050F2F29" w:rsidR="00AB0D2B" w:rsidRPr="006C18F3" w:rsidRDefault="00AB0D2B" w:rsidP="00AB0D2B">
            <w:pPr>
              <w:ind w:left="-40" w:right="-72"/>
              <w:jc w:val="right"/>
              <w:rPr>
                <w:sz w:val="16"/>
                <w:szCs w:val="16"/>
                <w:lang w:val="en-GB"/>
              </w:rPr>
            </w:pPr>
            <w:r w:rsidRPr="00362E80">
              <w:rPr>
                <w:rFonts w:eastAsia="Arial Unicode MS"/>
                <w:color w:val="000000"/>
                <w:sz w:val="16"/>
                <w:szCs w:val="16"/>
                <w:lang w:val="en-GB"/>
              </w:rPr>
              <w:t>87,150</w:t>
            </w:r>
          </w:p>
        </w:tc>
        <w:tc>
          <w:tcPr>
            <w:tcW w:w="2052" w:type="dxa"/>
            <w:tcBorders>
              <w:top w:val="nil"/>
              <w:left w:val="nil"/>
              <w:bottom w:val="nil"/>
              <w:right w:val="nil"/>
            </w:tcBorders>
          </w:tcPr>
          <w:p w14:paraId="4F2F5027" w14:textId="77777777" w:rsidR="00AB0D2B" w:rsidRPr="006C18F3" w:rsidRDefault="00AB0D2B" w:rsidP="00AB0D2B">
            <w:pPr>
              <w:ind w:left="-40" w:right="-72"/>
              <w:rPr>
                <w:sz w:val="16"/>
                <w:szCs w:val="16"/>
                <w:lang w:val="en-GB"/>
              </w:rPr>
            </w:pPr>
            <w:r w:rsidRPr="006C18F3">
              <w:rPr>
                <w:bCs/>
                <w:sz w:val="16"/>
                <w:szCs w:val="16"/>
                <w:lang w:val="en-GB"/>
              </w:rPr>
              <w:t>Reference to market price</w:t>
            </w:r>
          </w:p>
        </w:tc>
      </w:tr>
      <w:tr w:rsidR="00AB0D2B" w:rsidRPr="006C18F3" w14:paraId="62A53F8F" w14:textId="77777777" w:rsidTr="006D5A9C">
        <w:tc>
          <w:tcPr>
            <w:tcW w:w="2790" w:type="dxa"/>
            <w:tcBorders>
              <w:top w:val="nil"/>
              <w:left w:val="nil"/>
              <w:bottom w:val="nil"/>
              <w:right w:val="nil"/>
            </w:tcBorders>
          </w:tcPr>
          <w:p w14:paraId="17E785BE" w14:textId="77777777" w:rsidR="00AB0D2B" w:rsidRPr="006C18F3" w:rsidRDefault="00AB0D2B" w:rsidP="00AB0D2B">
            <w:pPr>
              <w:pStyle w:val="Default"/>
              <w:ind w:left="433"/>
              <w:jc w:val="both"/>
              <w:rPr>
                <w:color w:val="auto"/>
                <w:sz w:val="16"/>
                <w:szCs w:val="16"/>
              </w:rPr>
            </w:pPr>
          </w:p>
        </w:tc>
        <w:tc>
          <w:tcPr>
            <w:tcW w:w="1152" w:type="dxa"/>
            <w:tcBorders>
              <w:top w:val="nil"/>
              <w:left w:val="nil"/>
              <w:bottom w:val="nil"/>
              <w:right w:val="nil"/>
            </w:tcBorders>
          </w:tcPr>
          <w:p w14:paraId="280281B2" w14:textId="77777777" w:rsidR="00AB0D2B" w:rsidRDefault="00AB0D2B" w:rsidP="00AB0D2B">
            <w:pPr>
              <w:ind w:left="-40" w:right="-72"/>
              <w:jc w:val="right"/>
              <w:rPr>
                <w:rFonts w:eastAsia="Arial Unicode MS"/>
                <w:sz w:val="16"/>
                <w:szCs w:val="16"/>
                <w:lang w:val="en-GB"/>
              </w:rPr>
            </w:pPr>
          </w:p>
        </w:tc>
        <w:tc>
          <w:tcPr>
            <w:tcW w:w="1152" w:type="dxa"/>
            <w:tcBorders>
              <w:top w:val="nil"/>
              <w:left w:val="nil"/>
              <w:bottom w:val="nil"/>
              <w:right w:val="nil"/>
            </w:tcBorders>
          </w:tcPr>
          <w:p w14:paraId="033661EF" w14:textId="77777777" w:rsidR="00AB0D2B" w:rsidRPr="006C18F3" w:rsidRDefault="00AB0D2B" w:rsidP="00AB0D2B">
            <w:pPr>
              <w:ind w:left="-40" w:right="-72"/>
              <w:jc w:val="right"/>
              <w:rPr>
                <w:rFonts w:eastAsia="Arial Unicode MS"/>
                <w:sz w:val="16"/>
                <w:szCs w:val="16"/>
                <w:lang w:val="en-GB"/>
              </w:rPr>
            </w:pPr>
          </w:p>
        </w:tc>
        <w:tc>
          <w:tcPr>
            <w:tcW w:w="1152" w:type="dxa"/>
            <w:tcBorders>
              <w:top w:val="nil"/>
              <w:left w:val="nil"/>
              <w:bottom w:val="nil"/>
              <w:right w:val="nil"/>
            </w:tcBorders>
          </w:tcPr>
          <w:p w14:paraId="5857C040" w14:textId="77777777" w:rsidR="00AB0D2B" w:rsidRDefault="00AB0D2B" w:rsidP="00AB0D2B">
            <w:pPr>
              <w:ind w:left="-40" w:right="-72"/>
              <w:jc w:val="right"/>
              <w:rPr>
                <w:rFonts w:eastAsia="Arial Unicode MS"/>
                <w:sz w:val="16"/>
                <w:szCs w:val="16"/>
                <w:lang w:val="en-GB"/>
              </w:rPr>
            </w:pPr>
          </w:p>
        </w:tc>
        <w:tc>
          <w:tcPr>
            <w:tcW w:w="1152" w:type="dxa"/>
            <w:tcBorders>
              <w:top w:val="nil"/>
              <w:left w:val="nil"/>
              <w:bottom w:val="nil"/>
              <w:right w:val="nil"/>
            </w:tcBorders>
          </w:tcPr>
          <w:p w14:paraId="39773A75" w14:textId="77777777" w:rsidR="00AB0D2B" w:rsidRPr="006C18F3" w:rsidRDefault="00AB0D2B" w:rsidP="00AB0D2B">
            <w:pPr>
              <w:ind w:left="-40" w:right="-72"/>
              <w:jc w:val="right"/>
              <w:rPr>
                <w:rFonts w:eastAsia="Arial Unicode MS"/>
                <w:sz w:val="16"/>
                <w:szCs w:val="16"/>
                <w:lang w:val="en-GB"/>
              </w:rPr>
            </w:pPr>
          </w:p>
        </w:tc>
        <w:tc>
          <w:tcPr>
            <w:tcW w:w="2052" w:type="dxa"/>
            <w:tcBorders>
              <w:top w:val="nil"/>
              <w:left w:val="nil"/>
              <w:bottom w:val="nil"/>
              <w:right w:val="nil"/>
            </w:tcBorders>
          </w:tcPr>
          <w:p w14:paraId="2E0A77DE" w14:textId="77777777" w:rsidR="00AB0D2B" w:rsidRPr="006C18F3" w:rsidRDefault="00AB0D2B" w:rsidP="00AB0D2B">
            <w:pPr>
              <w:ind w:left="-40" w:right="-72"/>
              <w:rPr>
                <w:bCs/>
                <w:sz w:val="16"/>
                <w:szCs w:val="16"/>
                <w:lang w:val="en-GB"/>
              </w:rPr>
            </w:pPr>
          </w:p>
        </w:tc>
      </w:tr>
      <w:tr w:rsidR="00AB0D2B" w:rsidRPr="006C18F3" w14:paraId="417420CA" w14:textId="77777777" w:rsidTr="006D5A9C">
        <w:tc>
          <w:tcPr>
            <w:tcW w:w="2790" w:type="dxa"/>
            <w:tcBorders>
              <w:top w:val="nil"/>
              <w:left w:val="nil"/>
              <w:bottom w:val="nil"/>
              <w:right w:val="nil"/>
            </w:tcBorders>
          </w:tcPr>
          <w:p w14:paraId="730FC04D" w14:textId="77777777" w:rsidR="00AB0D2B" w:rsidRDefault="00AB0D2B" w:rsidP="00AB0D2B">
            <w:pPr>
              <w:pStyle w:val="Default"/>
              <w:ind w:left="433"/>
              <w:rPr>
                <w:b/>
                <w:bCs/>
                <w:color w:val="auto"/>
                <w:sz w:val="16"/>
                <w:szCs w:val="16"/>
              </w:rPr>
            </w:pPr>
            <w:r w:rsidRPr="006C18F3">
              <w:rPr>
                <w:b/>
                <w:bCs/>
                <w:color w:val="auto"/>
                <w:sz w:val="16"/>
                <w:szCs w:val="16"/>
              </w:rPr>
              <w:t xml:space="preserve">Purchases of </w:t>
            </w:r>
            <w:r>
              <w:rPr>
                <w:b/>
                <w:bCs/>
                <w:color w:val="auto"/>
                <w:sz w:val="16"/>
                <w:szCs w:val="16"/>
              </w:rPr>
              <w:t xml:space="preserve">intangible   </w:t>
            </w:r>
          </w:p>
          <w:p w14:paraId="69DFF036" w14:textId="741B1643" w:rsidR="00AB0D2B" w:rsidRDefault="00AB0D2B" w:rsidP="00AB0D2B">
            <w:pPr>
              <w:pStyle w:val="Default"/>
              <w:tabs>
                <w:tab w:val="left" w:pos="576"/>
              </w:tabs>
              <w:ind w:left="433"/>
              <w:rPr>
                <w:b/>
                <w:bCs/>
                <w:color w:val="auto"/>
                <w:sz w:val="16"/>
                <w:szCs w:val="16"/>
              </w:rPr>
            </w:pPr>
            <w:r>
              <w:rPr>
                <w:b/>
                <w:bCs/>
                <w:color w:val="auto"/>
                <w:sz w:val="16"/>
                <w:szCs w:val="16"/>
              </w:rPr>
              <w:t xml:space="preserve">   asset</w:t>
            </w:r>
          </w:p>
          <w:p w14:paraId="209D9158" w14:textId="2F035FBD" w:rsidR="00AB0D2B" w:rsidRPr="006C18F3" w:rsidRDefault="00AB0D2B" w:rsidP="00AB0D2B">
            <w:pPr>
              <w:pStyle w:val="Default"/>
              <w:ind w:left="433"/>
              <w:jc w:val="both"/>
              <w:rPr>
                <w:color w:val="auto"/>
                <w:sz w:val="16"/>
                <w:szCs w:val="16"/>
              </w:rPr>
            </w:pPr>
            <w:r w:rsidRPr="006C18F3">
              <w:rPr>
                <w:color w:val="auto"/>
                <w:sz w:val="16"/>
                <w:szCs w:val="16"/>
              </w:rPr>
              <w:t>The same major shareholder</w:t>
            </w:r>
          </w:p>
        </w:tc>
        <w:tc>
          <w:tcPr>
            <w:tcW w:w="1152" w:type="dxa"/>
            <w:tcBorders>
              <w:top w:val="nil"/>
              <w:left w:val="nil"/>
              <w:bottom w:val="nil"/>
              <w:right w:val="nil"/>
            </w:tcBorders>
          </w:tcPr>
          <w:p w14:paraId="5CFB37F5" w14:textId="77777777" w:rsidR="00AB0D2B" w:rsidRDefault="00AB0D2B" w:rsidP="00AB0D2B">
            <w:pPr>
              <w:ind w:left="-40" w:right="-72"/>
              <w:jc w:val="right"/>
              <w:rPr>
                <w:rFonts w:eastAsia="Arial Unicode MS"/>
                <w:sz w:val="16"/>
                <w:szCs w:val="16"/>
                <w:lang w:val="en-GB"/>
              </w:rPr>
            </w:pPr>
          </w:p>
          <w:p w14:paraId="59311199" w14:textId="77777777" w:rsidR="00AB0D2B" w:rsidRDefault="00AB0D2B" w:rsidP="00AB0D2B">
            <w:pPr>
              <w:ind w:left="-40" w:right="-72"/>
              <w:jc w:val="right"/>
              <w:rPr>
                <w:rFonts w:eastAsia="Arial Unicode MS"/>
                <w:sz w:val="16"/>
                <w:szCs w:val="16"/>
                <w:lang w:val="en-GB"/>
              </w:rPr>
            </w:pPr>
          </w:p>
          <w:p w14:paraId="57DD8EA5" w14:textId="0F84C947" w:rsidR="00AB0D2B" w:rsidRDefault="00AB0D2B" w:rsidP="00AB0D2B">
            <w:pPr>
              <w:ind w:left="-40" w:right="-72"/>
              <w:jc w:val="right"/>
              <w:rPr>
                <w:rFonts w:eastAsia="Arial Unicode MS"/>
                <w:sz w:val="16"/>
                <w:szCs w:val="16"/>
                <w:lang w:val="en-GB"/>
              </w:rPr>
            </w:pPr>
            <w:r>
              <w:rPr>
                <w:rFonts w:eastAsia="Arial Unicode MS"/>
                <w:sz w:val="16"/>
                <w:szCs w:val="16"/>
                <w:lang w:val="en-GB"/>
              </w:rPr>
              <w:t>650,000</w:t>
            </w:r>
          </w:p>
        </w:tc>
        <w:tc>
          <w:tcPr>
            <w:tcW w:w="1152" w:type="dxa"/>
            <w:tcBorders>
              <w:top w:val="nil"/>
              <w:left w:val="nil"/>
              <w:bottom w:val="nil"/>
              <w:right w:val="nil"/>
            </w:tcBorders>
          </w:tcPr>
          <w:p w14:paraId="194AA76C" w14:textId="77777777" w:rsidR="00AB0D2B" w:rsidRDefault="00AB0D2B" w:rsidP="00AB0D2B">
            <w:pPr>
              <w:ind w:left="-40" w:right="-72"/>
              <w:jc w:val="right"/>
              <w:rPr>
                <w:rFonts w:eastAsia="Arial Unicode MS"/>
                <w:sz w:val="16"/>
                <w:szCs w:val="16"/>
                <w:lang w:val="en-GB"/>
              </w:rPr>
            </w:pPr>
          </w:p>
          <w:p w14:paraId="4FAD15B4" w14:textId="77777777" w:rsidR="00AB0D2B" w:rsidRDefault="00AB0D2B" w:rsidP="00AB0D2B">
            <w:pPr>
              <w:ind w:left="-40" w:right="-72"/>
              <w:jc w:val="right"/>
              <w:rPr>
                <w:rFonts w:eastAsia="Arial Unicode MS"/>
                <w:sz w:val="16"/>
                <w:szCs w:val="16"/>
                <w:lang w:val="en-GB"/>
              </w:rPr>
            </w:pPr>
          </w:p>
          <w:p w14:paraId="69B63A30" w14:textId="3E2676ED" w:rsidR="00AB0D2B" w:rsidRPr="006C18F3" w:rsidRDefault="00AB0D2B" w:rsidP="00AB0D2B">
            <w:pPr>
              <w:ind w:left="-40" w:right="-72"/>
              <w:jc w:val="right"/>
              <w:rPr>
                <w:rFonts w:eastAsia="Arial Unicode MS"/>
                <w:sz w:val="16"/>
                <w:szCs w:val="16"/>
                <w:lang w:val="en-GB"/>
              </w:rPr>
            </w:pPr>
            <w:r>
              <w:rPr>
                <w:rFonts w:eastAsia="Arial Unicode MS"/>
                <w:sz w:val="16"/>
                <w:szCs w:val="16"/>
                <w:lang w:val="en-GB"/>
              </w:rPr>
              <w:t>-</w:t>
            </w:r>
          </w:p>
        </w:tc>
        <w:tc>
          <w:tcPr>
            <w:tcW w:w="1152" w:type="dxa"/>
            <w:tcBorders>
              <w:top w:val="nil"/>
              <w:left w:val="nil"/>
              <w:bottom w:val="nil"/>
              <w:right w:val="nil"/>
            </w:tcBorders>
          </w:tcPr>
          <w:p w14:paraId="66C14243" w14:textId="77777777" w:rsidR="00AB0D2B" w:rsidRDefault="00AB0D2B" w:rsidP="00AB0D2B">
            <w:pPr>
              <w:ind w:left="-40" w:right="-72"/>
              <w:jc w:val="right"/>
              <w:rPr>
                <w:rFonts w:eastAsia="Arial Unicode MS"/>
                <w:sz w:val="16"/>
                <w:szCs w:val="16"/>
                <w:lang w:val="en-GB"/>
              </w:rPr>
            </w:pPr>
          </w:p>
          <w:p w14:paraId="71FB3926" w14:textId="77777777" w:rsidR="00AB0D2B" w:rsidRDefault="00AB0D2B" w:rsidP="00AB0D2B">
            <w:pPr>
              <w:ind w:left="-40" w:right="-72"/>
              <w:jc w:val="right"/>
              <w:rPr>
                <w:rFonts w:eastAsia="Arial Unicode MS"/>
                <w:sz w:val="16"/>
                <w:szCs w:val="16"/>
                <w:lang w:val="en-GB"/>
              </w:rPr>
            </w:pPr>
          </w:p>
          <w:p w14:paraId="0EE33302" w14:textId="0366F814" w:rsidR="00AB0D2B" w:rsidRDefault="00AB0D2B" w:rsidP="00AB0D2B">
            <w:pPr>
              <w:ind w:left="-40" w:right="-72"/>
              <w:jc w:val="right"/>
              <w:rPr>
                <w:rFonts w:eastAsia="Arial Unicode MS"/>
                <w:sz w:val="16"/>
                <w:szCs w:val="16"/>
                <w:lang w:val="en-GB"/>
              </w:rPr>
            </w:pPr>
            <w:r>
              <w:rPr>
                <w:rFonts w:eastAsia="Arial Unicode MS"/>
                <w:sz w:val="16"/>
                <w:szCs w:val="16"/>
                <w:lang w:val="en-GB"/>
              </w:rPr>
              <w:t>650,000</w:t>
            </w:r>
          </w:p>
        </w:tc>
        <w:tc>
          <w:tcPr>
            <w:tcW w:w="1152" w:type="dxa"/>
            <w:tcBorders>
              <w:top w:val="nil"/>
              <w:left w:val="nil"/>
              <w:bottom w:val="nil"/>
              <w:right w:val="nil"/>
            </w:tcBorders>
          </w:tcPr>
          <w:p w14:paraId="7AA48A70" w14:textId="77777777" w:rsidR="00AB0D2B" w:rsidRDefault="00AB0D2B" w:rsidP="00AB0D2B">
            <w:pPr>
              <w:ind w:left="-40" w:right="-72"/>
              <w:jc w:val="right"/>
              <w:rPr>
                <w:rFonts w:eastAsia="Arial Unicode MS"/>
                <w:sz w:val="16"/>
                <w:szCs w:val="16"/>
                <w:lang w:val="en-GB"/>
              </w:rPr>
            </w:pPr>
          </w:p>
          <w:p w14:paraId="1A0292C1" w14:textId="77777777" w:rsidR="00AB0D2B" w:rsidRDefault="00AB0D2B" w:rsidP="00AB0D2B">
            <w:pPr>
              <w:ind w:left="-40" w:right="-72"/>
              <w:jc w:val="right"/>
              <w:rPr>
                <w:rFonts w:eastAsia="Arial Unicode MS"/>
                <w:sz w:val="16"/>
                <w:szCs w:val="16"/>
                <w:lang w:val="en-GB"/>
              </w:rPr>
            </w:pPr>
          </w:p>
          <w:p w14:paraId="3D2898F6" w14:textId="6FC4A6D0" w:rsidR="00AB0D2B" w:rsidRPr="006C18F3" w:rsidRDefault="00AB0D2B" w:rsidP="00AB0D2B">
            <w:pPr>
              <w:ind w:left="-40" w:right="-72"/>
              <w:jc w:val="right"/>
              <w:rPr>
                <w:rFonts w:eastAsia="Arial Unicode MS"/>
                <w:sz w:val="16"/>
                <w:szCs w:val="16"/>
                <w:lang w:val="en-GB"/>
              </w:rPr>
            </w:pPr>
            <w:r>
              <w:rPr>
                <w:rFonts w:eastAsia="Arial Unicode MS"/>
                <w:sz w:val="16"/>
                <w:szCs w:val="16"/>
                <w:lang w:val="en-GB"/>
              </w:rPr>
              <w:t>-</w:t>
            </w:r>
          </w:p>
        </w:tc>
        <w:tc>
          <w:tcPr>
            <w:tcW w:w="2052" w:type="dxa"/>
            <w:tcBorders>
              <w:top w:val="nil"/>
              <w:left w:val="nil"/>
              <w:bottom w:val="nil"/>
              <w:right w:val="nil"/>
            </w:tcBorders>
          </w:tcPr>
          <w:p w14:paraId="1F85CD37" w14:textId="77777777" w:rsidR="00AB0D2B" w:rsidRDefault="00AB0D2B" w:rsidP="00AB0D2B">
            <w:pPr>
              <w:ind w:left="-40" w:right="-72"/>
              <w:rPr>
                <w:bCs/>
                <w:sz w:val="16"/>
                <w:szCs w:val="16"/>
                <w:lang w:val="en-GB"/>
              </w:rPr>
            </w:pPr>
          </w:p>
          <w:p w14:paraId="0BE659A6" w14:textId="77777777" w:rsidR="00AB0D2B" w:rsidRDefault="00AB0D2B" w:rsidP="00AB0D2B">
            <w:pPr>
              <w:ind w:left="-40" w:right="-72"/>
              <w:rPr>
                <w:bCs/>
                <w:sz w:val="16"/>
                <w:szCs w:val="16"/>
                <w:lang w:val="en-GB"/>
              </w:rPr>
            </w:pPr>
          </w:p>
          <w:p w14:paraId="5980E8E9" w14:textId="1F09F49F" w:rsidR="00AB0D2B" w:rsidRPr="006C18F3" w:rsidRDefault="00AB0D2B" w:rsidP="00AB0D2B">
            <w:pPr>
              <w:ind w:left="-40" w:right="-72"/>
              <w:rPr>
                <w:bCs/>
                <w:sz w:val="16"/>
                <w:szCs w:val="16"/>
                <w:lang w:val="en-GB"/>
              </w:rPr>
            </w:pPr>
            <w:r w:rsidRPr="006C18F3">
              <w:rPr>
                <w:bCs/>
                <w:sz w:val="16"/>
                <w:szCs w:val="16"/>
                <w:lang w:val="en-GB"/>
              </w:rPr>
              <w:t>Reference to market price</w:t>
            </w:r>
          </w:p>
        </w:tc>
      </w:tr>
    </w:tbl>
    <w:p w14:paraId="2262E4B0" w14:textId="77777777" w:rsidR="00BE21F8" w:rsidRDefault="00BE21F8" w:rsidP="00483379">
      <w:pPr>
        <w:ind w:left="540"/>
        <w:jc w:val="both"/>
        <w:rPr>
          <w:sz w:val="18"/>
          <w:szCs w:val="18"/>
          <w:lang w:val="en-GB"/>
        </w:rPr>
      </w:pPr>
    </w:p>
    <w:p w14:paraId="4EDCC51A" w14:textId="77777777" w:rsidR="00BE21F8" w:rsidRDefault="00BE21F8" w:rsidP="00BE21F8">
      <w:pPr>
        <w:spacing w:after="160" w:line="259" w:lineRule="auto"/>
        <w:rPr>
          <w:sz w:val="18"/>
          <w:szCs w:val="18"/>
          <w:lang w:val="en-GB"/>
        </w:rPr>
      </w:pPr>
    </w:p>
    <w:p w14:paraId="463DF05D" w14:textId="209D5544" w:rsidR="000C54AC" w:rsidRPr="00BE21F8" w:rsidRDefault="006261E0" w:rsidP="00BE21F8">
      <w:pPr>
        <w:spacing w:after="160" w:line="259" w:lineRule="auto"/>
        <w:rPr>
          <w:sz w:val="18"/>
          <w:szCs w:val="18"/>
          <w:lang w:val="en-GB"/>
        </w:rPr>
      </w:pPr>
      <w:r w:rsidRPr="006C18F3">
        <w:rPr>
          <w:b/>
          <w:sz w:val="18"/>
          <w:szCs w:val="18"/>
          <w:lang w:val="en-GB"/>
        </w:rPr>
        <w:t>b</w:t>
      </w:r>
      <w:r w:rsidR="000C54AC" w:rsidRPr="006C18F3">
        <w:rPr>
          <w:b/>
          <w:sz w:val="18"/>
          <w:szCs w:val="18"/>
          <w:lang w:val="en-GB"/>
        </w:rPr>
        <w:t>)</w:t>
      </w:r>
      <w:r w:rsidR="000C54AC" w:rsidRPr="006C18F3">
        <w:rPr>
          <w:b/>
          <w:sz w:val="18"/>
          <w:szCs w:val="18"/>
          <w:lang w:val="en-GB"/>
        </w:rPr>
        <w:tab/>
        <w:t>Outstanding balances arising from sales and purchases of goods and services</w:t>
      </w:r>
    </w:p>
    <w:p w14:paraId="513B040A" w14:textId="77777777" w:rsidR="000C54AC" w:rsidRPr="006C18F3" w:rsidRDefault="000C54AC" w:rsidP="00847C24">
      <w:pPr>
        <w:ind w:left="540"/>
        <w:jc w:val="both"/>
        <w:rPr>
          <w:sz w:val="18"/>
          <w:szCs w:val="18"/>
          <w:lang w:val="en-GB"/>
        </w:rPr>
      </w:pPr>
    </w:p>
    <w:p w14:paraId="6016CED2" w14:textId="77777777" w:rsidR="000C54AC" w:rsidRPr="006C18F3" w:rsidRDefault="000C54AC" w:rsidP="00847C24">
      <w:pPr>
        <w:ind w:left="540"/>
        <w:jc w:val="both"/>
        <w:rPr>
          <w:sz w:val="18"/>
          <w:szCs w:val="18"/>
          <w:lang w:val="en-GB"/>
        </w:rPr>
      </w:pPr>
      <w:r w:rsidRPr="006C18F3">
        <w:rPr>
          <w:sz w:val="18"/>
          <w:szCs w:val="18"/>
          <w:lang w:val="en-GB"/>
        </w:rPr>
        <w:t xml:space="preserve">The outstanding balances at the end of the </w:t>
      </w:r>
      <w:r w:rsidR="00774EE0" w:rsidRPr="006C18F3">
        <w:rPr>
          <w:sz w:val="18"/>
          <w:szCs w:val="18"/>
          <w:lang w:val="en-GB"/>
        </w:rPr>
        <w:t xml:space="preserve">reporting </w:t>
      </w:r>
      <w:r w:rsidRPr="006C18F3">
        <w:rPr>
          <w:sz w:val="18"/>
          <w:szCs w:val="18"/>
          <w:lang w:val="en-GB"/>
        </w:rPr>
        <w:t>period in relation to transactions with related parties are as follows:</w:t>
      </w:r>
    </w:p>
    <w:p w14:paraId="66092A4D" w14:textId="77777777" w:rsidR="006261E0" w:rsidRPr="006C18F3" w:rsidRDefault="006261E0" w:rsidP="00847C24">
      <w:pPr>
        <w:ind w:left="540"/>
        <w:jc w:val="both"/>
        <w:rPr>
          <w:bCs/>
          <w:sz w:val="18"/>
          <w:szCs w:val="18"/>
          <w:lang w:val="en-GB"/>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6"/>
        <w:gridCol w:w="1296"/>
        <w:gridCol w:w="1296"/>
      </w:tblGrid>
      <w:tr w:rsidR="0050763F" w:rsidRPr="006C18F3" w14:paraId="0722A3B4" w14:textId="77777777" w:rsidTr="00E6253D">
        <w:tc>
          <w:tcPr>
            <w:tcW w:w="4262" w:type="dxa"/>
            <w:tcBorders>
              <w:top w:val="nil"/>
              <w:left w:val="nil"/>
              <w:bottom w:val="nil"/>
              <w:right w:val="nil"/>
            </w:tcBorders>
          </w:tcPr>
          <w:p w14:paraId="42667B6F"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709A32CE" w14:textId="318A144F"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669BEEBD" w14:textId="5EDA4A24"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5D09EF1A" w14:textId="77777777" w:rsidTr="00E6253D">
        <w:tc>
          <w:tcPr>
            <w:tcW w:w="4262" w:type="dxa"/>
            <w:tcBorders>
              <w:top w:val="nil"/>
              <w:left w:val="nil"/>
              <w:bottom w:val="nil"/>
              <w:right w:val="nil"/>
            </w:tcBorders>
          </w:tcPr>
          <w:p w14:paraId="56EED81A" w14:textId="267DF990" w:rsidR="0050763F" w:rsidRPr="006C18F3" w:rsidRDefault="0050763F" w:rsidP="0050763F">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23E541A0" w14:textId="7F7D785B"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2D136B59" w14:textId="2BD4C24B"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194D0170" w14:textId="77777777" w:rsidTr="00E6253D">
        <w:tc>
          <w:tcPr>
            <w:tcW w:w="4262" w:type="dxa"/>
            <w:tcBorders>
              <w:top w:val="nil"/>
              <w:left w:val="nil"/>
              <w:bottom w:val="nil"/>
              <w:right w:val="nil"/>
            </w:tcBorders>
          </w:tcPr>
          <w:p w14:paraId="61269402" w14:textId="77777777" w:rsidR="0050763F" w:rsidRPr="006C18F3" w:rsidRDefault="0050763F" w:rsidP="0050763F">
            <w:pPr>
              <w:ind w:left="433"/>
              <w:jc w:val="both"/>
              <w:rPr>
                <w:b/>
                <w:bCs/>
                <w:sz w:val="18"/>
                <w:szCs w:val="18"/>
                <w:lang w:val="en-GB"/>
              </w:rPr>
            </w:pPr>
          </w:p>
        </w:tc>
        <w:tc>
          <w:tcPr>
            <w:tcW w:w="1296" w:type="dxa"/>
            <w:tcBorders>
              <w:top w:val="single" w:sz="4" w:space="0" w:color="auto"/>
              <w:left w:val="nil"/>
              <w:bottom w:val="nil"/>
              <w:right w:val="nil"/>
            </w:tcBorders>
            <w:hideMark/>
          </w:tcPr>
          <w:p w14:paraId="2008E938"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10E7D0AE"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283D53B1"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53C074C8"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2271C125" w14:textId="77777777" w:rsidTr="00E6253D">
        <w:tc>
          <w:tcPr>
            <w:tcW w:w="4262" w:type="dxa"/>
            <w:tcBorders>
              <w:top w:val="nil"/>
              <w:left w:val="nil"/>
              <w:bottom w:val="nil"/>
              <w:right w:val="nil"/>
            </w:tcBorders>
          </w:tcPr>
          <w:p w14:paraId="3A3CE4ED"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4D273DA0" w14:textId="6CD8FA97" w:rsidR="00EA3FAA" w:rsidRPr="006C18F3" w:rsidRDefault="00F93677" w:rsidP="00EA3FAA">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757401AE" w14:textId="18DE77C8"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c>
          <w:tcPr>
            <w:tcW w:w="1296" w:type="dxa"/>
            <w:tcBorders>
              <w:top w:val="nil"/>
              <w:left w:val="nil"/>
              <w:bottom w:val="nil"/>
              <w:right w:val="nil"/>
            </w:tcBorders>
          </w:tcPr>
          <w:p w14:paraId="7E717940" w14:textId="67466B14" w:rsidR="00EA3FAA" w:rsidRPr="006C18F3" w:rsidRDefault="00F93677" w:rsidP="00EA3FAA">
            <w:pPr>
              <w:ind w:left="-40" w:right="-72"/>
              <w:jc w:val="right"/>
              <w:rPr>
                <w:b/>
                <w:sz w:val="18"/>
                <w:szCs w:val="18"/>
                <w:lang w:val="en-GB"/>
              </w:rPr>
            </w:pPr>
            <w:r>
              <w:rPr>
                <w:b/>
                <w:sz w:val="18"/>
                <w:szCs w:val="18"/>
                <w:lang w:val="en-GB"/>
              </w:rPr>
              <w:t>30 June</w:t>
            </w:r>
            <w:r w:rsidRPr="006C18F3">
              <w:rPr>
                <w:b/>
                <w:sz w:val="18"/>
                <w:szCs w:val="18"/>
                <w:lang w:val="en-GB"/>
              </w:rPr>
              <w:t xml:space="preserve"> </w:t>
            </w:r>
          </w:p>
        </w:tc>
        <w:tc>
          <w:tcPr>
            <w:tcW w:w="1296" w:type="dxa"/>
            <w:tcBorders>
              <w:top w:val="nil"/>
              <w:left w:val="nil"/>
              <w:bottom w:val="nil"/>
              <w:right w:val="nil"/>
            </w:tcBorders>
          </w:tcPr>
          <w:p w14:paraId="624594FE" w14:textId="5C141E6D"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35490E55" w14:textId="77777777" w:rsidTr="00E6253D">
        <w:tc>
          <w:tcPr>
            <w:tcW w:w="4262" w:type="dxa"/>
            <w:tcBorders>
              <w:top w:val="nil"/>
              <w:left w:val="nil"/>
              <w:bottom w:val="nil"/>
              <w:right w:val="nil"/>
            </w:tcBorders>
          </w:tcPr>
          <w:p w14:paraId="010B7F5D"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3121BADF" w14:textId="48ED9BB5"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760ADDAB" w14:textId="377389C0"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19E6DA9A" w14:textId="38A2D7A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85D1059" w14:textId="323977BB"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238C13A1" w14:textId="77777777" w:rsidTr="00E6253D">
        <w:tc>
          <w:tcPr>
            <w:tcW w:w="4262" w:type="dxa"/>
            <w:tcBorders>
              <w:top w:val="nil"/>
              <w:left w:val="nil"/>
              <w:bottom w:val="nil"/>
              <w:right w:val="nil"/>
            </w:tcBorders>
          </w:tcPr>
          <w:p w14:paraId="4EB7B137" w14:textId="77777777" w:rsidR="0050763F" w:rsidRPr="006C18F3" w:rsidRDefault="0050763F" w:rsidP="0050763F">
            <w:pPr>
              <w:ind w:left="433"/>
              <w:jc w:val="both"/>
              <w:rPr>
                <w:sz w:val="18"/>
                <w:szCs w:val="18"/>
                <w:u w:val="single"/>
                <w:lang w:val="en-GB"/>
              </w:rPr>
            </w:pPr>
          </w:p>
        </w:tc>
        <w:tc>
          <w:tcPr>
            <w:tcW w:w="1296" w:type="dxa"/>
            <w:tcBorders>
              <w:top w:val="nil"/>
              <w:left w:val="nil"/>
              <w:bottom w:val="single" w:sz="4" w:space="0" w:color="auto"/>
              <w:right w:val="nil"/>
            </w:tcBorders>
            <w:hideMark/>
          </w:tcPr>
          <w:p w14:paraId="781658C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0C57D2C9"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03E2770"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0B7BB2EE"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4B47E6EE" w14:textId="77777777" w:rsidTr="00E6253D">
        <w:tc>
          <w:tcPr>
            <w:tcW w:w="4262" w:type="dxa"/>
            <w:tcBorders>
              <w:top w:val="nil"/>
              <w:left w:val="nil"/>
              <w:bottom w:val="nil"/>
              <w:right w:val="nil"/>
            </w:tcBorders>
          </w:tcPr>
          <w:p w14:paraId="4FD9BFAF" w14:textId="77777777" w:rsidR="0050763F" w:rsidRPr="006C18F3" w:rsidRDefault="0050763F" w:rsidP="0050763F">
            <w:pPr>
              <w:ind w:left="433"/>
              <w:jc w:val="both"/>
              <w:rPr>
                <w:sz w:val="18"/>
                <w:szCs w:val="18"/>
                <w:u w:val="single"/>
                <w:lang w:val="en-GB"/>
              </w:rPr>
            </w:pPr>
          </w:p>
        </w:tc>
        <w:tc>
          <w:tcPr>
            <w:tcW w:w="1296" w:type="dxa"/>
            <w:tcBorders>
              <w:top w:val="single" w:sz="4" w:space="0" w:color="auto"/>
              <w:left w:val="nil"/>
              <w:bottom w:val="nil"/>
              <w:right w:val="nil"/>
            </w:tcBorders>
          </w:tcPr>
          <w:p w14:paraId="6F9B7F41"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3B6DC2EB"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7CDB9732" w14:textId="77777777" w:rsidR="0050763F" w:rsidRPr="006C18F3" w:rsidRDefault="0050763F" w:rsidP="0050763F">
            <w:pPr>
              <w:ind w:left="-40" w:right="-72"/>
              <w:jc w:val="right"/>
              <w:rPr>
                <w:b/>
                <w:bCs/>
                <w:sz w:val="18"/>
                <w:szCs w:val="18"/>
                <w:lang w:val="en-GB"/>
              </w:rPr>
            </w:pPr>
          </w:p>
        </w:tc>
        <w:tc>
          <w:tcPr>
            <w:tcW w:w="1296" w:type="dxa"/>
            <w:tcBorders>
              <w:top w:val="single" w:sz="4" w:space="0" w:color="auto"/>
              <w:left w:val="nil"/>
              <w:bottom w:val="nil"/>
              <w:right w:val="nil"/>
            </w:tcBorders>
          </w:tcPr>
          <w:p w14:paraId="0F44539A" w14:textId="77777777" w:rsidR="0050763F" w:rsidRPr="006C18F3" w:rsidRDefault="0050763F" w:rsidP="0050763F">
            <w:pPr>
              <w:ind w:left="-40" w:right="-72"/>
              <w:jc w:val="right"/>
              <w:rPr>
                <w:b/>
                <w:bCs/>
                <w:sz w:val="18"/>
                <w:szCs w:val="18"/>
                <w:lang w:val="en-GB"/>
              </w:rPr>
            </w:pPr>
          </w:p>
        </w:tc>
      </w:tr>
      <w:tr w:rsidR="0029292F" w:rsidRPr="006C18F3" w14:paraId="6DD2D13F" w14:textId="77777777" w:rsidTr="00E6253D">
        <w:tc>
          <w:tcPr>
            <w:tcW w:w="4262" w:type="dxa"/>
            <w:tcBorders>
              <w:top w:val="nil"/>
              <w:left w:val="nil"/>
              <w:bottom w:val="nil"/>
              <w:right w:val="nil"/>
            </w:tcBorders>
          </w:tcPr>
          <w:p w14:paraId="694A83F4" w14:textId="4ECDE7F2" w:rsidR="0029292F" w:rsidRPr="006C18F3" w:rsidRDefault="0029292F" w:rsidP="0029292F">
            <w:pPr>
              <w:pStyle w:val="Default"/>
              <w:ind w:left="433"/>
              <w:jc w:val="both"/>
              <w:rPr>
                <w:color w:val="auto"/>
                <w:sz w:val="18"/>
                <w:szCs w:val="18"/>
              </w:rPr>
            </w:pPr>
            <w:r w:rsidRPr="00CB589A">
              <w:rPr>
                <w:b/>
                <w:sz w:val="18"/>
                <w:szCs w:val="18"/>
              </w:rPr>
              <w:t>Trade receivables</w:t>
            </w:r>
          </w:p>
        </w:tc>
        <w:tc>
          <w:tcPr>
            <w:tcW w:w="1296" w:type="dxa"/>
            <w:tcBorders>
              <w:top w:val="nil"/>
              <w:left w:val="nil"/>
              <w:bottom w:val="nil"/>
              <w:right w:val="nil"/>
            </w:tcBorders>
          </w:tcPr>
          <w:p w14:paraId="6AB51290"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F95FFDF"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7885D484"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4136C93C" w14:textId="77777777" w:rsidR="0029292F" w:rsidRPr="006C18F3" w:rsidRDefault="0029292F" w:rsidP="0029292F">
            <w:pPr>
              <w:ind w:left="-40" w:right="-72"/>
              <w:jc w:val="right"/>
              <w:rPr>
                <w:rFonts w:eastAsia="Arial Unicode MS"/>
                <w:sz w:val="18"/>
                <w:szCs w:val="18"/>
                <w:lang w:val="en-GB"/>
              </w:rPr>
            </w:pPr>
          </w:p>
        </w:tc>
      </w:tr>
      <w:tr w:rsidR="0029292F" w:rsidRPr="006C18F3" w14:paraId="364D9B6D" w14:textId="77777777" w:rsidTr="00E6253D">
        <w:tc>
          <w:tcPr>
            <w:tcW w:w="4262" w:type="dxa"/>
            <w:tcBorders>
              <w:top w:val="nil"/>
              <w:left w:val="nil"/>
              <w:bottom w:val="nil"/>
              <w:right w:val="nil"/>
            </w:tcBorders>
          </w:tcPr>
          <w:p w14:paraId="4BB23E8B" w14:textId="4C48018F" w:rsidR="0029292F" w:rsidRPr="006C18F3" w:rsidRDefault="0029292F" w:rsidP="0029292F">
            <w:pPr>
              <w:pStyle w:val="Default"/>
              <w:ind w:left="433"/>
              <w:jc w:val="both"/>
              <w:rPr>
                <w:color w:val="auto"/>
                <w:sz w:val="18"/>
                <w:szCs w:val="18"/>
                <w:cs/>
              </w:rPr>
            </w:pPr>
            <w:r w:rsidRPr="00CB589A">
              <w:rPr>
                <w:sz w:val="18"/>
                <w:szCs w:val="18"/>
              </w:rPr>
              <w:t>The same major shareholder</w:t>
            </w:r>
          </w:p>
        </w:tc>
        <w:tc>
          <w:tcPr>
            <w:tcW w:w="1296" w:type="dxa"/>
            <w:tcBorders>
              <w:top w:val="nil"/>
              <w:left w:val="nil"/>
              <w:bottom w:val="nil"/>
              <w:right w:val="nil"/>
            </w:tcBorders>
          </w:tcPr>
          <w:p w14:paraId="101640A0" w14:textId="358852BF" w:rsidR="0029292F" w:rsidRPr="006C18F3" w:rsidRDefault="004E603D" w:rsidP="0029292F">
            <w:pPr>
              <w:ind w:left="-40" w:right="-72"/>
              <w:jc w:val="right"/>
              <w:rPr>
                <w:rFonts w:eastAsia="Arial Unicode MS"/>
                <w:sz w:val="18"/>
                <w:szCs w:val="18"/>
                <w:cs/>
                <w:lang w:val="en-GB"/>
              </w:rPr>
            </w:pPr>
            <w:r>
              <w:rPr>
                <w:rFonts w:eastAsia="Arial Unicode MS"/>
                <w:sz w:val="18"/>
                <w:szCs w:val="18"/>
                <w:lang w:val="en-GB"/>
              </w:rPr>
              <w:t>-</w:t>
            </w:r>
          </w:p>
        </w:tc>
        <w:tc>
          <w:tcPr>
            <w:tcW w:w="1296" w:type="dxa"/>
            <w:tcBorders>
              <w:top w:val="nil"/>
              <w:left w:val="nil"/>
              <w:bottom w:val="nil"/>
              <w:right w:val="nil"/>
            </w:tcBorders>
          </w:tcPr>
          <w:p w14:paraId="40BA03B4" w14:textId="06484741" w:rsidR="0029292F" w:rsidRPr="006C18F3" w:rsidRDefault="0029292F" w:rsidP="0029292F">
            <w:pPr>
              <w:ind w:left="-40" w:right="-72"/>
              <w:jc w:val="right"/>
              <w:rPr>
                <w:rFonts w:eastAsia="Arial Unicode MS"/>
                <w:sz w:val="18"/>
                <w:szCs w:val="18"/>
                <w:lang w:val="en-GB"/>
              </w:rPr>
            </w:pPr>
            <w:r w:rsidRPr="00CB589A">
              <w:rPr>
                <w:sz w:val="18"/>
                <w:szCs w:val="18"/>
                <w:lang w:val="en-GB"/>
              </w:rPr>
              <w:t>6,115</w:t>
            </w:r>
          </w:p>
        </w:tc>
        <w:tc>
          <w:tcPr>
            <w:tcW w:w="1296" w:type="dxa"/>
            <w:tcBorders>
              <w:top w:val="nil"/>
              <w:left w:val="nil"/>
              <w:bottom w:val="nil"/>
              <w:right w:val="nil"/>
            </w:tcBorders>
          </w:tcPr>
          <w:p w14:paraId="3B2CF877" w14:textId="6FB2B2F5" w:rsidR="0029292F" w:rsidRPr="006C18F3" w:rsidRDefault="004E603D" w:rsidP="0029292F">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4744D289" w14:textId="0933E689" w:rsidR="0029292F" w:rsidRPr="006C18F3" w:rsidRDefault="0029292F" w:rsidP="0029292F">
            <w:pPr>
              <w:ind w:left="-40" w:right="-72"/>
              <w:jc w:val="right"/>
              <w:rPr>
                <w:rFonts w:eastAsia="Arial Unicode MS"/>
                <w:sz w:val="18"/>
                <w:szCs w:val="18"/>
                <w:lang w:val="en-GB"/>
              </w:rPr>
            </w:pPr>
            <w:r w:rsidRPr="00CB589A">
              <w:rPr>
                <w:sz w:val="18"/>
                <w:szCs w:val="18"/>
                <w:lang w:val="en-GB"/>
              </w:rPr>
              <w:t>6,115</w:t>
            </w:r>
          </w:p>
        </w:tc>
      </w:tr>
      <w:tr w:rsidR="0029292F" w:rsidRPr="006C18F3" w14:paraId="56D7381E" w14:textId="77777777" w:rsidTr="00E6253D">
        <w:tc>
          <w:tcPr>
            <w:tcW w:w="4262" w:type="dxa"/>
            <w:tcBorders>
              <w:top w:val="nil"/>
              <w:left w:val="nil"/>
              <w:bottom w:val="nil"/>
              <w:right w:val="nil"/>
            </w:tcBorders>
          </w:tcPr>
          <w:p w14:paraId="28A1CC3B" w14:textId="77777777" w:rsidR="0029292F" w:rsidRPr="006C18F3" w:rsidRDefault="0029292F" w:rsidP="0029292F">
            <w:pPr>
              <w:pStyle w:val="Default"/>
              <w:ind w:left="433"/>
              <w:jc w:val="both"/>
              <w:rPr>
                <w:color w:val="auto"/>
                <w:sz w:val="18"/>
                <w:szCs w:val="18"/>
              </w:rPr>
            </w:pPr>
          </w:p>
        </w:tc>
        <w:tc>
          <w:tcPr>
            <w:tcW w:w="1296" w:type="dxa"/>
            <w:tcBorders>
              <w:top w:val="nil"/>
              <w:left w:val="nil"/>
              <w:bottom w:val="nil"/>
              <w:right w:val="nil"/>
            </w:tcBorders>
          </w:tcPr>
          <w:p w14:paraId="6224BBD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6461D3D"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ADC7E9C"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37F1EB28" w14:textId="77777777" w:rsidR="0029292F" w:rsidRPr="006C18F3" w:rsidRDefault="0029292F" w:rsidP="0029292F">
            <w:pPr>
              <w:ind w:left="-40" w:right="-72"/>
              <w:jc w:val="right"/>
              <w:rPr>
                <w:rFonts w:eastAsia="Arial Unicode MS"/>
                <w:sz w:val="18"/>
                <w:szCs w:val="18"/>
                <w:lang w:val="en-GB"/>
              </w:rPr>
            </w:pPr>
          </w:p>
        </w:tc>
      </w:tr>
      <w:tr w:rsidR="0029292F" w:rsidRPr="006C18F3" w14:paraId="0CF19E42" w14:textId="77777777" w:rsidTr="00E6253D">
        <w:tc>
          <w:tcPr>
            <w:tcW w:w="4262" w:type="dxa"/>
            <w:tcBorders>
              <w:top w:val="nil"/>
              <w:left w:val="nil"/>
              <w:bottom w:val="nil"/>
              <w:right w:val="nil"/>
            </w:tcBorders>
          </w:tcPr>
          <w:p w14:paraId="4AFF2211" w14:textId="0170B234" w:rsidR="0029292F" w:rsidRPr="006C18F3" w:rsidRDefault="0029292F" w:rsidP="0029292F">
            <w:pPr>
              <w:pStyle w:val="Default"/>
              <w:ind w:left="433"/>
              <w:jc w:val="both"/>
              <w:rPr>
                <w:color w:val="auto"/>
                <w:sz w:val="18"/>
                <w:szCs w:val="18"/>
              </w:rPr>
            </w:pPr>
            <w:r w:rsidRPr="00CB589A">
              <w:rPr>
                <w:b/>
                <w:bCs/>
                <w:sz w:val="18"/>
                <w:szCs w:val="18"/>
              </w:rPr>
              <w:t>Other receivables</w:t>
            </w:r>
          </w:p>
        </w:tc>
        <w:tc>
          <w:tcPr>
            <w:tcW w:w="1296" w:type="dxa"/>
            <w:tcBorders>
              <w:top w:val="nil"/>
              <w:left w:val="nil"/>
              <w:bottom w:val="nil"/>
              <w:right w:val="nil"/>
            </w:tcBorders>
          </w:tcPr>
          <w:p w14:paraId="38CACA6E"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6C4B926"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53FFC2D1" w14:textId="77777777" w:rsidR="0029292F" w:rsidRPr="006C18F3" w:rsidRDefault="0029292F" w:rsidP="0029292F">
            <w:pPr>
              <w:ind w:left="-40" w:right="-72"/>
              <w:jc w:val="right"/>
              <w:rPr>
                <w:rFonts w:eastAsia="Arial Unicode MS"/>
                <w:sz w:val="18"/>
                <w:szCs w:val="18"/>
                <w:lang w:val="en-GB"/>
              </w:rPr>
            </w:pPr>
          </w:p>
        </w:tc>
        <w:tc>
          <w:tcPr>
            <w:tcW w:w="1296" w:type="dxa"/>
            <w:tcBorders>
              <w:top w:val="nil"/>
              <w:left w:val="nil"/>
              <w:bottom w:val="nil"/>
              <w:right w:val="nil"/>
            </w:tcBorders>
          </w:tcPr>
          <w:p w14:paraId="15E1A7DE" w14:textId="77777777" w:rsidR="0029292F" w:rsidRPr="006C18F3" w:rsidRDefault="0029292F" w:rsidP="0029292F">
            <w:pPr>
              <w:ind w:left="-40" w:right="-72"/>
              <w:jc w:val="right"/>
              <w:rPr>
                <w:rFonts w:eastAsia="Arial Unicode MS"/>
                <w:sz w:val="18"/>
                <w:szCs w:val="18"/>
                <w:lang w:val="en-GB"/>
              </w:rPr>
            </w:pPr>
          </w:p>
        </w:tc>
      </w:tr>
      <w:tr w:rsidR="0029292F" w:rsidRPr="006C18F3" w14:paraId="7E6A9CE0" w14:textId="77777777" w:rsidTr="00E6253D">
        <w:tc>
          <w:tcPr>
            <w:tcW w:w="4262" w:type="dxa"/>
            <w:tcBorders>
              <w:top w:val="nil"/>
              <w:left w:val="nil"/>
              <w:bottom w:val="nil"/>
              <w:right w:val="nil"/>
            </w:tcBorders>
          </w:tcPr>
          <w:p w14:paraId="2E4F58D9" w14:textId="5B7133E7" w:rsidR="0029292F" w:rsidRPr="006C18F3" w:rsidRDefault="0029292F" w:rsidP="0029292F">
            <w:pPr>
              <w:pStyle w:val="Default"/>
              <w:ind w:left="433"/>
              <w:jc w:val="both"/>
              <w:rPr>
                <w:b/>
                <w:bCs/>
                <w:color w:val="auto"/>
                <w:sz w:val="18"/>
                <w:szCs w:val="18"/>
              </w:rPr>
            </w:pPr>
            <w:r w:rsidRPr="00CB589A">
              <w:rPr>
                <w:sz w:val="18"/>
                <w:szCs w:val="18"/>
              </w:rPr>
              <w:t>Subsidiary</w:t>
            </w:r>
          </w:p>
        </w:tc>
        <w:tc>
          <w:tcPr>
            <w:tcW w:w="1296" w:type="dxa"/>
            <w:tcBorders>
              <w:top w:val="nil"/>
              <w:left w:val="nil"/>
              <w:bottom w:val="nil"/>
              <w:right w:val="nil"/>
            </w:tcBorders>
          </w:tcPr>
          <w:p w14:paraId="3510375A" w14:textId="4C6D3403" w:rsidR="0029292F" w:rsidRPr="006C18F3" w:rsidRDefault="00691BF0" w:rsidP="0029292F">
            <w:pPr>
              <w:ind w:left="-40" w:right="-72"/>
              <w:jc w:val="right"/>
              <w:rPr>
                <w:rFonts w:eastAsia="Arial Unicode MS"/>
                <w:sz w:val="18"/>
                <w:szCs w:val="18"/>
                <w:lang w:val="en-GB"/>
              </w:rPr>
            </w:pPr>
            <w:r w:rsidRPr="00691BF0">
              <w:rPr>
                <w:sz w:val="18"/>
                <w:szCs w:val="18"/>
                <w:lang w:val="en-GB"/>
              </w:rPr>
              <w:t xml:space="preserve"> -   </w:t>
            </w:r>
          </w:p>
        </w:tc>
        <w:tc>
          <w:tcPr>
            <w:tcW w:w="1296" w:type="dxa"/>
            <w:tcBorders>
              <w:top w:val="nil"/>
              <w:left w:val="nil"/>
              <w:bottom w:val="nil"/>
              <w:right w:val="nil"/>
            </w:tcBorders>
          </w:tcPr>
          <w:p w14:paraId="4A284C37" w14:textId="271FBCF5" w:rsidR="0029292F" w:rsidRPr="006C18F3" w:rsidRDefault="0029292F" w:rsidP="0029292F">
            <w:pPr>
              <w:ind w:left="-40" w:right="-72"/>
              <w:jc w:val="right"/>
              <w:rPr>
                <w:rFonts w:eastAsia="Arial Unicode MS"/>
                <w:sz w:val="18"/>
                <w:szCs w:val="18"/>
                <w:lang w:val="en-GB"/>
              </w:rPr>
            </w:pPr>
            <w:r w:rsidRPr="00CB589A">
              <w:rPr>
                <w:sz w:val="18"/>
                <w:szCs w:val="18"/>
                <w:lang w:val="en-GB"/>
              </w:rPr>
              <w:t>-</w:t>
            </w:r>
          </w:p>
        </w:tc>
        <w:tc>
          <w:tcPr>
            <w:tcW w:w="1296" w:type="dxa"/>
            <w:tcBorders>
              <w:top w:val="nil"/>
              <w:left w:val="nil"/>
              <w:bottom w:val="nil"/>
              <w:right w:val="nil"/>
            </w:tcBorders>
          </w:tcPr>
          <w:p w14:paraId="0700AFA1" w14:textId="5A83F65B" w:rsidR="0029292F" w:rsidRPr="008D61C1" w:rsidRDefault="002809A4" w:rsidP="0029292F">
            <w:pPr>
              <w:ind w:left="-40" w:right="-72"/>
              <w:jc w:val="right"/>
              <w:rPr>
                <w:sz w:val="18"/>
                <w:szCs w:val="18"/>
                <w:lang w:val="en-GB"/>
              </w:rPr>
            </w:pPr>
            <w:r>
              <w:rPr>
                <w:sz w:val="18"/>
                <w:szCs w:val="18"/>
                <w:lang w:val="en-GB"/>
              </w:rPr>
              <w:t>32,100</w:t>
            </w:r>
          </w:p>
        </w:tc>
        <w:tc>
          <w:tcPr>
            <w:tcW w:w="1296" w:type="dxa"/>
            <w:tcBorders>
              <w:top w:val="nil"/>
              <w:left w:val="nil"/>
              <w:bottom w:val="nil"/>
              <w:right w:val="nil"/>
            </w:tcBorders>
          </w:tcPr>
          <w:p w14:paraId="405E5834" w14:textId="41423C45" w:rsidR="0029292F" w:rsidRPr="006C18F3" w:rsidRDefault="0029292F" w:rsidP="0029292F">
            <w:pPr>
              <w:ind w:left="-40" w:right="-72"/>
              <w:jc w:val="right"/>
              <w:rPr>
                <w:rFonts w:eastAsia="Arial Unicode MS"/>
                <w:sz w:val="18"/>
                <w:szCs w:val="18"/>
                <w:lang w:val="en-GB"/>
              </w:rPr>
            </w:pPr>
            <w:r w:rsidRPr="00CB589A">
              <w:rPr>
                <w:sz w:val="18"/>
                <w:szCs w:val="18"/>
                <w:lang w:val="en-GB"/>
              </w:rPr>
              <w:t>117,700</w:t>
            </w:r>
          </w:p>
        </w:tc>
      </w:tr>
      <w:tr w:rsidR="002809A4" w:rsidRPr="006C18F3" w14:paraId="343E7BAC" w14:textId="77777777" w:rsidTr="00E6253D">
        <w:tc>
          <w:tcPr>
            <w:tcW w:w="4262" w:type="dxa"/>
            <w:tcBorders>
              <w:top w:val="nil"/>
              <w:left w:val="nil"/>
              <w:bottom w:val="nil"/>
              <w:right w:val="nil"/>
            </w:tcBorders>
          </w:tcPr>
          <w:p w14:paraId="78935417" w14:textId="20E11BE8" w:rsidR="002809A4" w:rsidRPr="006C18F3" w:rsidRDefault="002809A4" w:rsidP="002809A4">
            <w:pPr>
              <w:pStyle w:val="Default"/>
              <w:ind w:left="433"/>
              <w:jc w:val="both"/>
              <w:rPr>
                <w:b/>
                <w:bCs/>
                <w:color w:val="auto"/>
                <w:sz w:val="18"/>
                <w:szCs w:val="18"/>
              </w:rPr>
            </w:pPr>
            <w:r w:rsidRPr="00CB589A">
              <w:rPr>
                <w:sz w:val="18"/>
                <w:szCs w:val="18"/>
              </w:rPr>
              <w:t>Associate</w:t>
            </w:r>
          </w:p>
        </w:tc>
        <w:tc>
          <w:tcPr>
            <w:tcW w:w="1296" w:type="dxa"/>
            <w:tcBorders>
              <w:top w:val="nil"/>
              <w:left w:val="nil"/>
              <w:bottom w:val="nil"/>
              <w:right w:val="nil"/>
            </w:tcBorders>
          </w:tcPr>
          <w:p w14:paraId="470DF941" w14:textId="27F760A6" w:rsidR="002809A4" w:rsidRPr="006C18F3" w:rsidRDefault="002809A4" w:rsidP="002809A4">
            <w:pPr>
              <w:ind w:left="-40" w:right="-72"/>
              <w:jc w:val="right"/>
              <w:rPr>
                <w:rFonts w:eastAsia="Arial Unicode MS"/>
                <w:sz w:val="18"/>
                <w:szCs w:val="18"/>
                <w:lang w:val="en-GB"/>
              </w:rPr>
            </w:pPr>
            <w:r>
              <w:rPr>
                <w:sz w:val="18"/>
                <w:szCs w:val="18"/>
                <w:lang w:val="en-GB"/>
              </w:rPr>
              <w:t>139,90</w:t>
            </w:r>
            <w:r w:rsidR="003458AD">
              <w:rPr>
                <w:rFonts w:eastAsia="Arial Unicode MS"/>
                <w:sz w:val="18"/>
                <w:szCs w:val="18"/>
                <w:lang w:val="en-GB"/>
              </w:rPr>
              <w:t>2</w:t>
            </w:r>
          </w:p>
        </w:tc>
        <w:tc>
          <w:tcPr>
            <w:tcW w:w="1296" w:type="dxa"/>
            <w:tcBorders>
              <w:top w:val="nil"/>
              <w:left w:val="nil"/>
              <w:bottom w:val="nil"/>
              <w:right w:val="nil"/>
            </w:tcBorders>
          </w:tcPr>
          <w:p w14:paraId="7E201909" w14:textId="250F0094" w:rsidR="002809A4" w:rsidRPr="006C18F3" w:rsidRDefault="002809A4" w:rsidP="002809A4">
            <w:pPr>
              <w:ind w:left="-40" w:right="-72"/>
              <w:jc w:val="right"/>
              <w:rPr>
                <w:rFonts w:eastAsia="Arial Unicode MS"/>
                <w:sz w:val="18"/>
                <w:szCs w:val="18"/>
                <w:lang w:val="en-GB"/>
              </w:rPr>
            </w:pPr>
            <w:r w:rsidRPr="00CB589A">
              <w:rPr>
                <w:sz w:val="18"/>
                <w:szCs w:val="18"/>
                <w:lang w:val="en-GB"/>
              </w:rPr>
              <w:t>64,200</w:t>
            </w:r>
          </w:p>
        </w:tc>
        <w:tc>
          <w:tcPr>
            <w:tcW w:w="1296" w:type="dxa"/>
            <w:tcBorders>
              <w:top w:val="nil"/>
              <w:left w:val="nil"/>
              <w:bottom w:val="nil"/>
              <w:right w:val="nil"/>
            </w:tcBorders>
          </w:tcPr>
          <w:p w14:paraId="306D7A16" w14:textId="334D595B" w:rsidR="002809A4" w:rsidRPr="008D61C1" w:rsidRDefault="002809A4" w:rsidP="002809A4">
            <w:pPr>
              <w:ind w:left="-40" w:right="-72"/>
              <w:jc w:val="right"/>
              <w:rPr>
                <w:sz w:val="18"/>
                <w:szCs w:val="18"/>
                <w:lang w:val="en-GB"/>
              </w:rPr>
            </w:pPr>
            <w:r>
              <w:rPr>
                <w:sz w:val="18"/>
                <w:szCs w:val="18"/>
                <w:lang w:val="en-GB"/>
              </w:rPr>
              <w:t>139,90</w:t>
            </w:r>
            <w:r w:rsidR="003458AD">
              <w:rPr>
                <w:sz w:val="18"/>
                <w:szCs w:val="18"/>
                <w:lang w:val="en-GB"/>
              </w:rPr>
              <w:t>2</w:t>
            </w:r>
          </w:p>
        </w:tc>
        <w:tc>
          <w:tcPr>
            <w:tcW w:w="1296" w:type="dxa"/>
            <w:tcBorders>
              <w:top w:val="nil"/>
              <w:left w:val="nil"/>
              <w:bottom w:val="nil"/>
              <w:right w:val="nil"/>
            </w:tcBorders>
          </w:tcPr>
          <w:p w14:paraId="72F175BB" w14:textId="53E2ABAC" w:rsidR="002809A4" w:rsidRPr="006C18F3" w:rsidRDefault="002809A4" w:rsidP="002809A4">
            <w:pPr>
              <w:ind w:left="-40" w:right="-72"/>
              <w:jc w:val="right"/>
              <w:rPr>
                <w:rFonts w:eastAsia="Arial Unicode MS"/>
                <w:sz w:val="18"/>
                <w:szCs w:val="18"/>
                <w:lang w:val="en-GB"/>
              </w:rPr>
            </w:pPr>
            <w:r w:rsidRPr="00CB589A">
              <w:rPr>
                <w:sz w:val="18"/>
                <w:szCs w:val="18"/>
                <w:lang w:val="en-GB"/>
              </w:rPr>
              <w:t>64,200</w:t>
            </w:r>
          </w:p>
        </w:tc>
      </w:tr>
      <w:tr w:rsidR="002809A4" w:rsidRPr="006C18F3" w14:paraId="18C78B01" w14:textId="77777777" w:rsidTr="00691BF0">
        <w:tc>
          <w:tcPr>
            <w:tcW w:w="4262" w:type="dxa"/>
            <w:tcBorders>
              <w:top w:val="nil"/>
              <w:left w:val="nil"/>
              <w:bottom w:val="nil"/>
              <w:right w:val="nil"/>
            </w:tcBorders>
          </w:tcPr>
          <w:p w14:paraId="3B5C2622" w14:textId="76F8634D" w:rsidR="002809A4" w:rsidRPr="006C18F3" w:rsidRDefault="002809A4" w:rsidP="002809A4">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592FA9B6" w14:textId="5C370DF4" w:rsidR="002809A4" w:rsidRPr="006C18F3" w:rsidRDefault="002809A4" w:rsidP="002809A4">
            <w:pPr>
              <w:ind w:left="-40" w:right="-72"/>
              <w:jc w:val="right"/>
              <w:rPr>
                <w:rFonts w:eastAsia="Arial Unicode MS"/>
                <w:sz w:val="18"/>
                <w:szCs w:val="18"/>
                <w:lang w:val="en-GB"/>
              </w:rPr>
            </w:pPr>
            <w:r>
              <w:rPr>
                <w:sz w:val="18"/>
                <w:szCs w:val="18"/>
                <w:lang w:val="en-GB"/>
              </w:rPr>
              <w:t>-</w:t>
            </w:r>
          </w:p>
        </w:tc>
        <w:tc>
          <w:tcPr>
            <w:tcW w:w="1296" w:type="dxa"/>
            <w:tcBorders>
              <w:top w:val="nil"/>
              <w:left w:val="nil"/>
              <w:bottom w:val="single" w:sz="4" w:space="0" w:color="auto"/>
              <w:right w:val="nil"/>
            </w:tcBorders>
          </w:tcPr>
          <w:p w14:paraId="148E9046" w14:textId="39E0C611" w:rsidR="002809A4" w:rsidRPr="006C18F3" w:rsidRDefault="002809A4" w:rsidP="002809A4">
            <w:pPr>
              <w:ind w:left="-40" w:right="-72"/>
              <w:jc w:val="right"/>
              <w:rPr>
                <w:rFonts w:eastAsia="Arial Unicode MS"/>
                <w:sz w:val="18"/>
                <w:szCs w:val="18"/>
                <w:lang w:val="en-GB"/>
              </w:rPr>
            </w:pPr>
            <w:r w:rsidRPr="00CB589A">
              <w:rPr>
                <w:sz w:val="18"/>
                <w:szCs w:val="18"/>
                <w:lang w:val="en-GB"/>
              </w:rPr>
              <w:t>64,200</w:t>
            </w:r>
          </w:p>
        </w:tc>
        <w:tc>
          <w:tcPr>
            <w:tcW w:w="1296" w:type="dxa"/>
            <w:tcBorders>
              <w:top w:val="nil"/>
              <w:left w:val="nil"/>
              <w:bottom w:val="single" w:sz="4" w:space="0" w:color="auto"/>
              <w:right w:val="nil"/>
            </w:tcBorders>
          </w:tcPr>
          <w:p w14:paraId="3C418926" w14:textId="64985B0A" w:rsidR="002809A4" w:rsidRPr="008D61C1" w:rsidRDefault="002809A4" w:rsidP="002809A4">
            <w:pPr>
              <w:ind w:left="-40" w:right="-72"/>
              <w:jc w:val="right"/>
              <w:rPr>
                <w:sz w:val="18"/>
                <w:szCs w:val="18"/>
                <w:lang w:val="en-GB"/>
              </w:rPr>
            </w:pPr>
            <w:r>
              <w:rPr>
                <w:sz w:val="18"/>
                <w:szCs w:val="18"/>
                <w:lang w:val="en-GB"/>
              </w:rPr>
              <w:t>-</w:t>
            </w:r>
          </w:p>
        </w:tc>
        <w:tc>
          <w:tcPr>
            <w:tcW w:w="1296" w:type="dxa"/>
            <w:tcBorders>
              <w:top w:val="nil"/>
              <w:left w:val="nil"/>
              <w:bottom w:val="single" w:sz="4" w:space="0" w:color="auto"/>
              <w:right w:val="nil"/>
            </w:tcBorders>
          </w:tcPr>
          <w:p w14:paraId="393747BA" w14:textId="57394633" w:rsidR="002809A4" w:rsidRPr="006C18F3" w:rsidRDefault="002809A4" w:rsidP="002809A4">
            <w:pPr>
              <w:ind w:left="-40" w:right="-72"/>
              <w:jc w:val="right"/>
              <w:rPr>
                <w:rFonts w:eastAsia="Arial Unicode MS"/>
                <w:sz w:val="18"/>
                <w:szCs w:val="18"/>
                <w:lang w:val="en-GB"/>
              </w:rPr>
            </w:pPr>
            <w:r w:rsidRPr="00CB589A">
              <w:rPr>
                <w:sz w:val="18"/>
                <w:szCs w:val="18"/>
                <w:lang w:val="en-GB"/>
              </w:rPr>
              <w:t>64,200</w:t>
            </w:r>
          </w:p>
        </w:tc>
      </w:tr>
      <w:tr w:rsidR="002809A4" w:rsidRPr="006C18F3" w14:paraId="26C859BE" w14:textId="77777777" w:rsidTr="00691BF0">
        <w:tc>
          <w:tcPr>
            <w:tcW w:w="4262" w:type="dxa"/>
            <w:tcBorders>
              <w:top w:val="nil"/>
              <w:left w:val="nil"/>
              <w:bottom w:val="nil"/>
              <w:right w:val="nil"/>
            </w:tcBorders>
          </w:tcPr>
          <w:p w14:paraId="0A6D2EE1" w14:textId="77777777" w:rsidR="002809A4" w:rsidRPr="006C18F3" w:rsidRDefault="002809A4" w:rsidP="002809A4">
            <w:pPr>
              <w:pStyle w:val="Default"/>
              <w:ind w:left="433"/>
              <w:jc w:val="both"/>
              <w:rPr>
                <w:b/>
                <w:bCs/>
                <w:color w:val="auto"/>
                <w:sz w:val="18"/>
                <w:szCs w:val="18"/>
              </w:rPr>
            </w:pPr>
          </w:p>
        </w:tc>
        <w:tc>
          <w:tcPr>
            <w:tcW w:w="1296" w:type="dxa"/>
            <w:tcBorders>
              <w:top w:val="single" w:sz="4" w:space="0" w:color="auto"/>
              <w:left w:val="nil"/>
              <w:bottom w:val="nil"/>
              <w:right w:val="nil"/>
            </w:tcBorders>
          </w:tcPr>
          <w:p w14:paraId="19AC33B9"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E490CB5"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379670D"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3733BC1" w14:textId="77777777" w:rsidR="002809A4" w:rsidRPr="006C18F3" w:rsidRDefault="002809A4" w:rsidP="002809A4">
            <w:pPr>
              <w:ind w:left="-40" w:right="-72"/>
              <w:jc w:val="right"/>
              <w:rPr>
                <w:rFonts w:eastAsia="Arial Unicode MS"/>
                <w:sz w:val="18"/>
                <w:szCs w:val="18"/>
                <w:lang w:val="en-GB"/>
              </w:rPr>
            </w:pPr>
          </w:p>
        </w:tc>
      </w:tr>
      <w:tr w:rsidR="002809A4" w:rsidRPr="006C18F3" w14:paraId="1173AED7" w14:textId="77777777" w:rsidTr="00691BF0">
        <w:tc>
          <w:tcPr>
            <w:tcW w:w="4262" w:type="dxa"/>
            <w:tcBorders>
              <w:top w:val="nil"/>
              <w:left w:val="nil"/>
              <w:bottom w:val="nil"/>
              <w:right w:val="nil"/>
            </w:tcBorders>
          </w:tcPr>
          <w:p w14:paraId="4BD60B18" w14:textId="77777777" w:rsidR="002809A4" w:rsidRPr="006C18F3" w:rsidRDefault="002809A4" w:rsidP="002809A4">
            <w:pPr>
              <w:pStyle w:val="Default"/>
              <w:ind w:left="433"/>
              <w:jc w:val="both"/>
              <w:rPr>
                <w:b/>
                <w:bCs/>
                <w:color w:val="auto"/>
                <w:sz w:val="18"/>
                <w:szCs w:val="18"/>
              </w:rPr>
            </w:pPr>
          </w:p>
        </w:tc>
        <w:tc>
          <w:tcPr>
            <w:tcW w:w="1296" w:type="dxa"/>
            <w:tcBorders>
              <w:top w:val="nil"/>
              <w:left w:val="nil"/>
              <w:bottom w:val="single" w:sz="4" w:space="0" w:color="auto"/>
              <w:right w:val="nil"/>
            </w:tcBorders>
          </w:tcPr>
          <w:p w14:paraId="6D74827D" w14:textId="30054296" w:rsidR="002809A4" w:rsidRPr="003458AD" w:rsidRDefault="002809A4" w:rsidP="002809A4">
            <w:pPr>
              <w:ind w:left="-40" w:right="-72"/>
              <w:jc w:val="right"/>
              <w:rPr>
                <w:rFonts w:eastAsia="Arial Unicode MS"/>
                <w:sz w:val="18"/>
                <w:szCs w:val="18"/>
              </w:rPr>
            </w:pPr>
            <w:r>
              <w:rPr>
                <w:sz w:val="18"/>
                <w:szCs w:val="18"/>
                <w:lang w:val="en-GB"/>
              </w:rPr>
              <w:t>139,90</w:t>
            </w:r>
            <w:r w:rsidR="003458AD">
              <w:rPr>
                <w:sz w:val="18"/>
                <w:szCs w:val="18"/>
                <w:lang w:val="en-GB"/>
              </w:rPr>
              <w:t>2</w:t>
            </w:r>
          </w:p>
        </w:tc>
        <w:tc>
          <w:tcPr>
            <w:tcW w:w="1296" w:type="dxa"/>
            <w:tcBorders>
              <w:top w:val="nil"/>
              <w:left w:val="nil"/>
              <w:bottom w:val="single" w:sz="4" w:space="0" w:color="auto"/>
              <w:right w:val="nil"/>
            </w:tcBorders>
          </w:tcPr>
          <w:p w14:paraId="29BEEF65" w14:textId="4B47028B" w:rsidR="002809A4" w:rsidRPr="006C18F3" w:rsidRDefault="002809A4" w:rsidP="002809A4">
            <w:pPr>
              <w:ind w:left="-40" w:right="-72"/>
              <w:jc w:val="right"/>
              <w:rPr>
                <w:rFonts w:eastAsia="Arial Unicode MS"/>
                <w:sz w:val="18"/>
                <w:szCs w:val="18"/>
                <w:lang w:val="en-GB"/>
              </w:rPr>
            </w:pPr>
            <w:r w:rsidRPr="00CB589A">
              <w:rPr>
                <w:sz w:val="18"/>
                <w:szCs w:val="18"/>
                <w:lang w:val="en-GB"/>
              </w:rPr>
              <w:t>128,400</w:t>
            </w:r>
          </w:p>
        </w:tc>
        <w:tc>
          <w:tcPr>
            <w:tcW w:w="1296" w:type="dxa"/>
            <w:tcBorders>
              <w:top w:val="nil"/>
              <w:left w:val="nil"/>
              <w:bottom w:val="single" w:sz="4" w:space="0" w:color="auto"/>
              <w:right w:val="nil"/>
            </w:tcBorders>
          </w:tcPr>
          <w:p w14:paraId="1CF2C472" w14:textId="27D6DEED" w:rsidR="002809A4" w:rsidRPr="003458AD" w:rsidRDefault="002809A4" w:rsidP="002809A4">
            <w:pPr>
              <w:ind w:left="-40" w:right="-72"/>
              <w:jc w:val="right"/>
              <w:rPr>
                <w:rFonts w:eastAsia="Arial Unicode MS" w:cs="Cordia New"/>
                <w:sz w:val="18"/>
                <w:szCs w:val="18"/>
              </w:rPr>
            </w:pPr>
            <w:r>
              <w:rPr>
                <w:rFonts w:eastAsia="Arial Unicode MS"/>
                <w:sz w:val="18"/>
                <w:szCs w:val="18"/>
                <w:lang w:val="en-GB"/>
              </w:rPr>
              <w:t>172,00</w:t>
            </w:r>
            <w:r w:rsidR="003458AD">
              <w:rPr>
                <w:rFonts w:eastAsia="Arial Unicode MS" w:cs="Cordia New"/>
                <w:sz w:val="18"/>
                <w:szCs w:val="18"/>
              </w:rPr>
              <w:t>2</w:t>
            </w:r>
          </w:p>
        </w:tc>
        <w:tc>
          <w:tcPr>
            <w:tcW w:w="1296" w:type="dxa"/>
            <w:tcBorders>
              <w:top w:val="nil"/>
              <w:left w:val="nil"/>
              <w:bottom w:val="single" w:sz="4" w:space="0" w:color="auto"/>
              <w:right w:val="nil"/>
            </w:tcBorders>
          </w:tcPr>
          <w:p w14:paraId="2866F938" w14:textId="7E91F850" w:rsidR="002809A4" w:rsidRPr="006C18F3" w:rsidRDefault="002809A4" w:rsidP="002809A4">
            <w:pPr>
              <w:ind w:left="-40" w:right="-72"/>
              <w:jc w:val="right"/>
              <w:rPr>
                <w:rFonts w:eastAsia="Arial Unicode MS"/>
                <w:sz w:val="18"/>
                <w:szCs w:val="18"/>
                <w:lang w:val="en-GB"/>
              </w:rPr>
            </w:pPr>
            <w:r w:rsidRPr="00CB589A">
              <w:rPr>
                <w:sz w:val="18"/>
                <w:szCs w:val="18"/>
                <w:lang w:val="en-GB"/>
              </w:rPr>
              <w:t>246,100</w:t>
            </w:r>
          </w:p>
        </w:tc>
      </w:tr>
      <w:tr w:rsidR="002809A4" w:rsidRPr="006C18F3" w14:paraId="38E3F40F" w14:textId="77777777" w:rsidTr="00691BF0">
        <w:tc>
          <w:tcPr>
            <w:tcW w:w="4262" w:type="dxa"/>
            <w:tcBorders>
              <w:top w:val="nil"/>
              <w:left w:val="nil"/>
              <w:bottom w:val="nil"/>
              <w:right w:val="nil"/>
            </w:tcBorders>
          </w:tcPr>
          <w:p w14:paraId="0ED505FA" w14:textId="77777777" w:rsidR="002809A4" w:rsidRPr="006C18F3" w:rsidRDefault="002809A4" w:rsidP="002809A4">
            <w:pPr>
              <w:pStyle w:val="Default"/>
              <w:ind w:left="433"/>
              <w:jc w:val="both"/>
              <w:rPr>
                <w:b/>
                <w:bCs/>
                <w:color w:val="auto"/>
                <w:sz w:val="18"/>
                <w:szCs w:val="18"/>
              </w:rPr>
            </w:pPr>
          </w:p>
        </w:tc>
        <w:tc>
          <w:tcPr>
            <w:tcW w:w="1296" w:type="dxa"/>
            <w:tcBorders>
              <w:top w:val="single" w:sz="4" w:space="0" w:color="auto"/>
              <w:left w:val="nil"/>
              <w:bottom w:val="nil"/>
              <w:right w:val="nil"/>
            </w:tcBorders>
          </w:tcPr>
          <w:p w14:paraId="1D530890"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157C2D65"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7E62E31" w14:textId="77777777" w:rsidR="002809A4" w:rsidRPr="006C18F3" w:rsidRDefault="002809A4" w:rsidP="002809A4">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3486F7FA" w14:textId="77777777" w:rsidR="002809A4" w:rsidRPr="006C18F3" w:rsidRDefault="002809A4" w:rsidP="002809A4">
            <w:pPr>
              <w:ind w:left="-40" w:right="-72"/>
              <w:jc w:val="right"/>
              <w:rPr>
                <w:rFonts w:eastAsia="Arial Unicode MS"/>
                <w:sz w:val="18"/>
                <w:szCs w:val="18"/>
                <w:lang w:val="en-GB"/>
              </w:rPr>
            </w:pPr>
          </w:p>
        </w:tc>
      </w:tr>
      <w:tr w:rsidR="002809A4" w:rsidRPr="006C18F3" w14:paraId="7913CCE8" w14:textId="77777777" w:rsidTr="00E6253D">
        <w:tc>
          <w:tcPr>
            <w:tcW w:w="4262" w:type="dxa"/>
            <w:tcBorders>
              <w:top w:val="nil"/>
              <w:left w:val="nil"/>
              <w:bottom w:val="nil"/>
              <w:right w:val="nil"/>
            </w:tcBorders>
          </w:tcPr>
          <w:p w14:paraId="55564ECE" w14:textId="320680E0" w:rsidR="002809A4" w:rsidRPr="006C18F3" w:rsidRDefault="002809A4" w:rsidP="002809A4">
            <w:pPr>
              <w:pStyle w:val="Default"/>
              <w:ind w:left="433"/>
              <w:jc w:val="both"/>
              <w:rPr>
                <w:b/>
                <w:bCs/>
                <w:color w:val="auto"/>
                <w:sz w:val="18"/>
                <w:szCs w:val="18"/>
              </w:rPr>
            </w:pPr>
            <w:r w:rsidRPr="00CB589A">
              <w:rPr>
                <w:b/>
                <w:bCs/>
                <w:sz w:val="18"/>
                <w:szCs w:val="18"/>
              </w:rPr>
              <w:t>Rental deposits</w:t>
            </w:r>
          </w:p>
        </w:tc>
        <w:tc>
          <w:tcPr>
            <w:tcW w:w="1296" w:type="dxa"/>
            <w:tcBorders>
              <w:top w:val="nil"/>
              <w:left w:val="nil"/>
              <w:bottom w:val="nil"/>
              <w:right w:val="nil"/>
            </w:tcBorders>
          </w:tcPr>
          <w:p w14:paraId="6B1A0C46"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6155D8A8"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35658F5B"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1439663C" w14:textId="77777777" w:rsidR="002809A4" w:rsidRPr="006C18F3" w:rsidRDefault="002809A4" w:rsidP="002809A4">
            <w:pPr>
              <w:ind w:left="-40" w:right="-72"/>
              <w:jc w:val="right"/>
              <w:rPr>
                <w:rFonts w:eastAsia="Arial Unicode MS"/>
                <w:sz w:val="18"/>
                <w:szCs w:val="18"/>
                <w:lang w:val="en-GB"/>
              </w:rPr>
            </w:pPr>
          </w:p>
        </w:tc>
      </w:tr>
      <w:tr w:rsidR="002809A4" w:rsidRPr="006C18F3" w14:paraId="3B67B11D" w14:textId="77777777" w:rsidTr="00E6253D">
        <w:tc>
          <w:tcPr>
            <w:tcW w:w="4262" w:type="dxa"/>
            <w:tcBorders>
              <w:top w:val="nil"/>
              <w:left w:val="nil"/>
              <w:bottom w:val="nil"/>
              <w:right w:val="nil"/>
            </w:tcBorders>
          </w:tcPr>
          <w:p w14:paraId="54C0B85C" w14:textId="3E8AED9D" w:rsidR="002809A4" w:rsidRPr="006C18F3" w:rsidRDefault="002809A4" w:rsidP="002809A4">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nil"/>
              <w:right w:val="nil"/>
            </w:tcBorders>
          </w:tcPr>
          <w:p w14:paraId="006D94F7" w14:textId="33A86D2A" w:rsidR="002809A4" w:rsidRPr="006C18F3" w:rsidRDefault="00DB0EEB" w:rsidP="002809A4">
            <w:pPr>
              <w:ind w:left="-40" w:right="-72"/>
              <w:jc w:val="right"/>
              <w:rPr>
                <w:rFonts w:eastAsia="Arial Unicode MS"/>
                <w:sz w:val="18"/>
                <w:szCs w:val="18"/>
                <w:lang w:val="en-GB"/>
              </w:rPr>
            </w:pPr>
            <w:r w:rsidRPr="00CB589A">
              <w:rPr>
                <w:sz w:val="18"/>
                <w:szCs w:val="18"/>
                <w:lang w:val="en-GB"/>
              </w:rPr>
              <w:t>150,000</w:t>
            </w:r>
          </w:p>
        </w:tc>
        <w:tc>
          <w:tcPr>
            <w:tcW w:w="1296" w:type="dxa"/>
            <w:tcBorders>
              <w:top w:val="nil"/>
              <w:left w:val="nil"/>
              <w:bottom w:val="nil"/>
              <w:right w:val="nil"/>
            </w:tcBorders>
          </w:tcPr>
          <w:p w14:paraId="06F87EA8" w14:textId="40F00588" w:rsidR="002809A4" w:rsidRPr="006C18F3" w:rsidRDefault="002809A4" w:rsidP="002809A4">
            <w:pPr>
              <w:ind w:left="-40" w:right="-72"/>
              <w:jc w:val="right"/>
              <w:rPr>
                <w:rFonts w:eastAsia="Arial Unicode MS"/>
                <w:sz w:val="18"/>
                <w:szCs w:val="18"/>
                <w:lang w:val="en-GB"/>
              </w:rPr>
            </w:pPr>
            <w:r w:rsidRPr="00CB589A">
              <w:rPr>
                <w:sz w:val="18"/>
                <w:szCs w:val="18"/>
                <w:lang w:val="en-GB"/>
              </w:rPr>
              <w:t>150,000</w:t>
            </w:r>
          </w:p>
        </w:tc>
        <w:tc>
          <w:tcPr>
            <w:tcW w:w="1296" w:type="dxa"/>
            <w:tcBorders>
              <w:top w:val="nil"/>
              <w:left w:val="nil"/>
              <w:bottom w:val="nil"/>
              <w:right w:val="nil"/>
            </w:tcBorders>
          </w:tcPr>
          <w:p w14:paraId="061FABFB" w14:textId="5F70B8DA" w:rsidR="002809A4" w:rsidRPr="006C18F3" w:rsidRDefault="00DB0EEB" w:rsidP="002809A4">
            <w:pPr>
              <w:ind w:left="-40" w:right="-72"/>
              <w:jc w:val="right"/>
              <w:rPr>
                <w:rFonts w:eastAsia="Arial Unicode MS"/>
                <w:sz w:val="18"/>
                <w:szCs w:val="18"/>
                <w:lang w:val="en-GB"/>
              </w:rPr>
            </w:pPr>
            <w:r w:rsidRPr="00CB589A">
              <w:rPr>
                <w:sz w:val="18"/>
                <w:szCs w:val="18"/>
                <w:lang w:val="en-GB"/>
              </w:rPr>
              <w:t>150,000</w:t>
            </w:r>
          </w:p>
        </w:tc>
        <w:tc>
          <w:tcPr>
            <w:tcW w:w="1296" w:type="dxa"/>
            <w:tcBorders>
              <w:top w:val="nil"/>
              <w:left w:val="nil"/>
              <w:bottom w:val="nil"/>
              <w:right w:val="nil"/>
            </w:tcBorders>
          </w:tcPr>
          <w:p w14:paraId="08157CF6" w14:textId="4E047618" w:rsidR="002809A4" w:rsidRPr="006C18F3" w:rsidRDefault="002809A4" w:rsidP="002809A4">
            <w:pPr>
              <w:ind w:left="-40" w:right="-72"/>
              <w:jc w:val="right"/>
              <w:rPr>
                <w:rFonts w:eastAsia="Arial Unicode MS"/>
                <w:sz w:val="18"/>
                <w:szCs w:val="18"/>
                <w:lang w:val="en-GB"/>
              </w:rPr>
            </w:pPr>
            <w:r w:rsidRPr="00CB589A">
              <w:rPr>
                <w:sz w:val="18"/>
                <w:szCs w:val="18"/>
                <w:lang w:val="en-GB"/>
              </w:rPr>
              <w:t>150,000</w:t>
            </w:r>
          </w:p>
        </w:tc>
      </w:tr>
      <w:tr w:rsidR="002809A4" w:rsidRPr="006C18F3" w14:paraId="1A575DFB" w14:textId="77777777" w:rsidTr="00E6253D">
        <w:tc>
          <w:tcPr>
            <w:tcW w:w="4262" w:type="dxa"/>
            <w:tcBorders>
              <w:top w:val="nil"/>
              <w:left w:val="nil"/>
              <w:bottom w:val="nil"/>
              <w:right w:val="nil"/>
            </w:tcBorders>
          </w:tcPr>
          <w:p w14:paraId="2B8A7FB5" w14:textId="77777777" w:rsidR="002809A4" w:rsidRDefault="002809A4" w:rsidP="002809A4">
            <w:pPr>
              <w:pStyle w:val="Default"/>
              <w:ind w:left="433"/>
              <w:jc w:val="both"/>
              <w:rPr>
                <w:b/>
                <w:bCs/>
                <w:color w:val="auto"/>
                <w:sz w:val="18"/>
                <w:szCs w:val="18"/>
              </w:rPr>
            </w:pPr>
          </w:p>
          <w:p w14:paraId="601B2604" w14:textId="77777777" w:rsidR="00CD1EFE" w:rsidRPr="006C18F3" w:rsidRDefault="00CD1EFE" w:rsidP="00CD1EFE">
            <w:pPr>
              <w:pStyle w:val="Default"/>
              <w:jc w:val="both"/>
              <w:rPr>
                <w:b/>
                <w:bCs/>
                <w:color w:val="auto"/>
                <w:sz w:val="18"/>
                <w:szCs w:val="18"/>
              </w:rPr>
            </w:pPr>
          </w:p>
        </w:tc>
        <w:tc>
          <w:tcPr>
            <w:tcW w:w="1296" w:type="dxa"/>
            <w:tcBorders>
              <w:top w:val="nil"/>
              <w:left w:val="nil"/>
              <w:bottom w:val="nil"/>
              <w:right w:val="nil"/>
            </w:tcBorders>
          </w:tcPr>
          <w:p w14:paraId="0C8E6303"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4D7931B9"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3D75528F"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58ED154F" w14:textId="77777777" w:rsidR="002809A4" w:rsidRPr="006C18F3" w:rsidRDefault="002809A4" w:rsidP="002809A4">
            <w:pPr>
              <w:ind w:left="-40" w:right="-72"/>
              <w:jc w:val="right"/>
              <w:rPr>
                <w:rFonts w:eastAsia="Arial Unicode MS"/>
                <w:sz w:val="18"/>
                <w:szCs w:val="18"/>
                <w:lang w:val="en-GB"/>
              </w:rPr>
            </w:pPr>
          </w:p>
        </w:tc>
      </w:tr>
      <w:tr w:rsidR="002809A4" w:rsidRPr="006C18F3" w14:paraId="0C9A512D" w14:textId="77777777" w:rsidTr="00E6253D">
        <w:tc>
          <w:tcPr>
            <w:tcW w:w="4262" w:type="dxa"/>
            <w:tcBorders>
              <w:top w:val="nil"/>
              <w:left w:val="nil"/>
              <w:bottom w:val="nil"/>
              <w:right w:val="nil"/>
            </w:tcBorders>
          </w:tcPr>
          <w:p w14:paraId="34F609B8" w14:textId="72CA6A83" w:rsidR="002809A4" w:rsidRPr="006C18F3" w:rsidRDefault="002809A4" w:rsidP="002809A4">
            <w:pPr>
              <w:pStyle w:val="Default"/>
              <w:ind w:left="433"/>
              <w:jc w:val="both"/>
              <w:rPr>
                <w:b/>
                <w:bCs/>
                <w:color w:val="auto"/>
                <w:sz w:val="18"/>
                <w:szCs w:val="18"/>
              </w:rPr>
            </w:pPr>
            <w:r w:rsidRPr="00CB589A">
              <w:rPr>
                <w:b/>
                <w:sz w:val="18"/>
                <w:szCs w:val="18"/>
              </w:rPr>
              <w:lastRenderedPageBreak/>
              <w:t>Trade payables</w:t>
            </w:r>
          </w:p>
        </w:tc>
        <w:tc>
          <w:tcPr>
            <w:tcW w:w="1296" w:type="dxa"/>
            <w:tcBorders>
              <w:top w:val="nil"/>
              <w:left w:val="nil"/>
              <w:bottom w:val="nil"/>
              <w:right w:val="nil"/>
            </w:tcBorders>
          </w:tcPr>
          <w:p w14:paraId="5DDFA70B"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68182A9C"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022785CE" w14:textId="77777777" w:rsidR="002809A4" w:rsidRPr="006C18F3" w:rsidRDefault="002809A4" w:rsidP="002809A4">
            <w:pPr>
              <w:ind w:left="-40" w:right="-72"/>
              <w:jc w:val="right"/>
              <w:rPr>
                <w:rFonts w:eastAsia="Arial Unicode MS"/>
                <w:sz w:val="18"/>
                <w:szCs w:val="18"/>
                <w:lang w:val="en-GB"/>
              </w:rPr>
            </w:pPr>
          </w:p>
        </w:tc>
        <w:tc>
          <w:tcPr>
            <w:tcW w:w="1296" w:type="dxa"/>
            <w:tcBorders>
              <w:top w:val="nil"/>
              <w:left w:val="nil"/>
              <w:bottom w:val="nil"/>
              <w:right w:val="nil"/>
            </w:tcBorders>
          </w:tcPr>
          <w:p w14:paraId="4144EF3A" w14:textId="77777777" w:rsidR="002809A4" w:rsidRPr="006C18F3" w:rsidRDefault="002809A4" w:rsidP="002809A4">
            <w:pPr>
              <w:ind w:left="-40" w:right="-72"/>
              <w:jc w:val="right"/>
              <w:rPr>
                <w:rFonts w:eastAsia="Arial Unicode MS"/>
                <w:sz w:val="18"/>
                <w:szCs w:val="18"/>
                <w:lang w:val="en-GB"/>
              </w:rPr>
            </w:pPr>
          </w:p>
        </w:tc>
      </w:tr>
      <w:tr w:rsidR="002809A4" w:rsidRPr="006C18F3" w14:paraId="5B8E08DC" w14:textId="77777777" w:rsidTr="00E6253D">
        <w:tc>
          <w:tcPr>
            <w:tcW w:w="4262" w:type="dxa"/>
            <w:tcBorders>
              <w:top w:val="nil"/>
              <w:left w:val="nil"/>
              <w:bottom w:val="nil"/>
              <w:right w:val="nil"/>
            </w:tcBorders>
          </w:tcPr>
          <w:p w14:paraId="5CCBC5DE" w14:textId="5A65128F" w:rsidR="002809A4" w:rsidRPr="006C18F3" w:rsidRDefault="002809A4" w:rsidP="002809A4">
            <w:pPr>
              <w:pStyle w:val="Default"/>
              <w:ind w:left="433"/>
              <w:jc w:val="both"/>
              <w:rPr>
                <w:b/>
                <w:bCs/>
                <w:color w:val="auto"/>
                <w:sz w:val="18"/>
                <w:szCs w:val="18"/>
              </w:rPr>
            </w:pPr>
            <w:r w:rsidRPr="00CB589A">
              <w:rPr>
                <w:bCs/>
                <w:sz w:val="18"/>
                <w:szCs w:val="18"/>
              </w:rPr>
              <w:t>Associate</w:t>
            </w:r>
          </w:p>
        </w:tc>
        <w:tc>
          <w:tcPr>
            <w:tcW w:w="1296" w:type="dxa"/>
            <w:tcBorders>
              <w:top w:val="nil"/>
              <w:left w:val="nil"/>
              <w:bottom w:val="nil"/>
              <w:right w:val="nil"/>
            </w:tcBorders>
          </w:tcPr>
          <w:p w14:paraId="1072CBBD" w14:textId="2C184F28" w:rsidR="002809A4" w:rsidRPr="006C18F3" w:rsidRDefault="00DB0EEB" w:rsidP="002809A4">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1EFECF54" w14:textId="1C33653E" w:rsidR="002809A4" w:rsidRPr="006C18F3" w:rsidRDefault="002809A4" w:rsidP="002809A4">
            <w:pPr>
              <w:ind w:left="-40" w:right="-72"/>
              <w:jc w:val="right"/>
              <w:rPr>
                <w:rFonts w:eastAsia="Arial Unicode MS"/>
                <w:sz w:val="18"/>
                <w:szCs w:val="18"/>
                <w:lang w:val="en-GB"/>
              </w:rPr>
            </w:pPr>
            <w:r w:rsidRPr="00CB589A">
              <w:rPr>
                <w:sz w:val="18"/>
                <w:szCs w:val="18"/>
                <w:lang w:val="en-GB"/>
              </w:rPr>
              <w:t>214,000</w:t>
            </w:r>
          </w:p>
        </w:tc>
        <w:tc>
          <w:tcPr>
            <w:tcW w:w="1296" w:type="dxa"/>
            <w:tcBorders>
              <w:top w:val="nil"/>
              <w:left w:val="nil"/>
              <w:bottom w:val="nil"/>
              <w:right w:val="nil"/>
            </w:tcBorders>
          </w:tcPr>
          <w:p w14:paraId="30648FCD" w14:textId="02705FD0" w:rsidR="002809A4" w:rsidRPr="006C18F3" w:rsidRDefault="00DB0EEB" w:rsidP="002809A4">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1CED6D7D" w14:textId="263389FA" w:rsidR="002809A4" w:rsidRPr="006C18F3" w:rsidRDefault="002809A4" w:rsidP="002809A4">
            <w:pPr>
              <w:ind w:left="-40" w:right="-72"/>
              <w:jc w:val="right"/>
              <w:rPr>
                <w:rFonts w:eastAsia="Arial Unicode MS"/>
                <w:sz w:val="18"/>
                <w:szCs w:val="18"/>
                <w:lang w:val="en-GB"/>
              </w:rPr>
            </w:pPr>
            <w:r w:rsidRPr="00CB589A">
              <w:rPr>
                <w:sz w:val="18"/>
                <w:szCs w:val="18"/>
                <w:lang w:val="en-GB"/>
              </w:rPr>
              <w:t>214,000</w:t>
            </w:r>
          </w:p>
        </w:tc>
      </w:tr>
      <w:tr w:rsidR="00DB0EEB" w:rsidRPr="006C18F3" w14:paraId="42477DCA" w14:textId="77777777" w:rsidTr="0063185B">
        <w:tc>
          <w:tcPr>
            <w:tcW w:w="4262" w:type="dxa"/>
            <w:tcBorders>
              <w:top w:val="nil"/>
              <w:left w:val="nil"/>
              <w:bottom w:val="nil"/>
              <w:right w:val="nil"/>
            </w:tcBorders>
          </w:tcPr>
          <w:p w14:paraId="78AB5ACF" w14:textId="7285D23C" w:rsidR="00DB0EEB" w:rsidRPr="006C18F3" w:rsidRDefault="00DB0EEB" w:rsidP="00DB0EEB">
            <w:pPr>
              <w:pStyle w:val="Default"/>
              <w:ind w:left="433"/>
              <w:jc w:val="both"/>
              <w:rPr>
                <w:b/>
                <w:bCs/>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60C7A318" w14:textId="5F9C1B04"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890,099</w:t>
            </w:r>
          </w:p>
        </w:tc>
        <w:tc>
          <w:tcPr>
            <w:tcW w:w="1296" w:type="dxa"/>
            <w:tcBorders>
              <w:top w:val="nil"/>
              <w:left w:val="nil"/>
              <w:bottom w:val="single" w:sz="4" w:space="0" w:color="auto"/>
              <w:right w:val="nil"/>
            </w:tcBorders>
          </w:tcPr>
          <w:p w14:paraId="65C8BF23" w14:textId="2240FE6F" w:rsidR="00DB0EEB" w:rsidRPr="006C18F3" w:rsidRDefault="00DB0EEB" w:rsidP="00DB0EEB">
            <w:pPr>
              <w:ind w:left="-40" w:right="-72"/>
              <w:jc w:val="right"/>
              <w:rPr>
                <w:rFonts w:eastAsia="Arial Unicode MS"/>
                <w:sz w:val="18"/>
                <w:szCs w:val="18"/>
                <w:lang w:val="en-GB"/>
              </w:rPr>
            </w:pPr>
            <w:r w:rsidRPr="00CB589A">
              <w:rPr>
                <w:sz w:val="18"/>
                <w:szCs w:val="18"/>
                <w:lang w:val="en-GB"/>
              </w:rPr>
              <w:t>273,940</w:t>
            </w:r>
          </w:p>
        </w:tc>
        <w:tc>
          <w:tcPr>
            <w:tcW w:w="1296" w:type="dxa"/>
            <w:tcBorders>
              <w:top w:val="nil"/>
              <w:left w:val="nil"/>
              <w:bottom w:val="single" w:sz="4" w:space="0" w:color="auto"/>
              <w:right w:val="nil"/>
            </w:tcBorders>
          </w:tcPr>
          <w:p w14:paraId="61597F60" w14:textId="7B5B2193"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890,099</w:t>
            </w:r>
          </w:p>
        </w:tc>
        <w:tc>
          <w:tcPr>
            <w:tcW w:w="1296" w:type="dxa"/>
            <w:tcBorders>
              <w:top w:val="nil"/>
              <w:left w:val="nil"/>
              <w:bottom w:val="single" w:sz="4" w:space="0" w:color="auto"/>
              <w:right w:val="nil"/>
            </w:tcBorders>
          </w:tcPr>
          <w:p w14:paraId="417861AA" w14:textId="34BF1976" w:rsidR="00DB0EEB" w:rsidRPr="006C18F3" w:rsidRDefault="00DB0EEB" w:rsidP="00DB0EEB">
            <w:pPr>
              <w:ind w:left="-40" w:right="-72"/>
              <w:jc w:val="right"/>
              <w:rPr>
                <w:rFonts w:eastAsia="Arial Unicode MS"/>
                <w:sz w:val="18"/>
                <w:szCs w:val="18"/>
                <w:lang w:val="en-GB"/>
              </w:rPr>
            </w:pPr>
            <w:r w:rsidRPr="00CB589A">
              <w:rPr>
                <w:sz w:val="18"/>
                <w:szCs w:val="18"/>
                <w:lang w:val="en-GB"/>
              </w:rPr>
              <w:t>273,940</w:t>
            </w:r>
          </w:p>
        </w:tc>
      </w:tr>
      <w:tr w:rsidR="00DB0EEB" w:rsidRPr="006C18F3" w14:paraId="07F484EA" w14:textId="77777777" w:rsidTr="0063185B">
        <w:tc>
          <w:tcPr>
            <w:tcW w:w="4262" w:type="dxa"/>
            <w:tcBorders>
              <w:top w:val="nil"/>
              <w:left w:val="nil"/>
              <w:bottom w:val="nil"/>
              <w:right w:val="nil"/>
            </w:tcBorders>
          </w:tcPr>
          <w:p w14:paraId="17DC058A" w14:textId="77777777" w:rsidR="00DB0EEB" w:rsidRPr="006C18F3" w:rsidRDefault="00DB0EEB" w:rsidP="00DB0EEB">
            <w:pPr>
              <w:pStyle w:val="Default"/>
              <w:ind w:left="433"/>
              <w:jc w:val="both"/>
              <w:rPr>
                <w:color w:val="auto"/>
                <w:sz w:val="18"/>
                <w:szCs w:val="18"/>
              </w:rPr>
            </w:pPr>
          </w:p>
        </w:tc>
        <w:tc>
          <w:tcPr>
            <w:tcW w:w="1296" w:type="dxa"/>
            <w:tcBorders>
              <w:top w:val="single" w:sz="4" w:space="0" w:color="auto"/>
              <w:left w:val="nil"/>
              <w:bottom w:val="nil"/>
              <w:right w:val="nil"/>
            </w:tcBorders>
          </w:tcPr>
          <w:p w14:paraId="6ECD34A1" w14:textId="77777777"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168F8DA" w14:textId="77777777"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431FA07B" w14:textId="77777777"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2F5C6DFE" w14:textId="77777777" w:rsidR="00DB0EEB" w:rsidRPr="006C18F3" w:rsidRDefault="00DB0EEB" w:rsidP="00DB0EEB">
            <w:pPr>
              <w:ind w:left="-40" w:right="-72"/>
              <w:jc w:val="right"/>
              <w:rPr>
                <w:rFonts w:eastAsia="Arial Unicode MS"/>
                <w:sz w:val="18"/>
                <w:szCs w:val="18"/>
                <w:lang w:val="en-GB"/>
              </w:rPr>
            </w:pPr>
          </w:p>
        </w:tc>
      </w:tr>
      <w:tr w:rsidR="00DB0EEB" w:rsidRPr="006C18F3" w14:paraId="704ABD27" w14:textId="77777777" w:rsidTr="0063185B">
        <w:tc>
          <w:tcPr>
            <w:tcW w:w="4262" w:type="dxa"/>
            <w:tcBorders>
              <w:top w:val="nil"/>
              <w:left w:val="nil"/>
              <w:bottom w:val="nil"/>
              <w:right w:val="nil"/>
            </w:tcBorders>
          </w:tcPr>
          <w:p w14:paraId="613E69C8" w14:textId="178989FA" w:rsidR="00DB0EEB" w:rsidRPr="006C18F3" w:rsidRDefault="00DB0EEB" w:rsidP="00DB0EEB">
            <w:pPr>
              <w:pStyle w:val="Default"/>
              <w:ind w:left="433"/>
              <w:jc w:val="both"/>
              <w:rPr>
                <w:color w:val="auto"/>
                <w:sz w:val="18"/>
                <w:szCs w:val="18"/>
              </w:rPr>
            </w:pPr>
          </w:p>
        </w:tc>
        <w:tc>
          <w:tcPr>
            <w:tcW w:w="1296" w:type="dxa"/>
            <w:tcBorders>
              <w:top w:val="nil"/>
              <w:left w:val="nil"/>
              <w:bottom w:val="single" w:sz="4" w:space="0" w:color="auto"/>
              <w:right w:val="nil"/>
            </w:tcBorders>
          </w:tcPr>
          <w:p w14:paraId="326D17F1" w14:textId="75B85B70"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890,099</w:t>
            </w:r>
          </w:p>
        </w:tc>
        <w:tc>
          <w:tcPr>
            <w:tcW w:w="1296" w:type="dxa"/>
            <w:tcBorders>
              <w:top w:val="nil"/>
              <w:left w:val="nil"/>
              <w:bottom w:val="single" w:sz="4" w:space="0" w:color="auto"/>
              <w:right w:val="nil"/>
            </w:tcBorders>
          </w:tcPr>
          <w:p w14:paraId="1E3C3CD0" w14:textId="2240910C" w:rsidR="00DB0EEB" w:rsidRPr="006C18F3" w:rsidRDefault="00DB0EEB" w:rsidP="00DB0EEB">
            <w:pPr>
              <w:ind w:left="-40" w:right="-72"/>
              <w:jc w:val="right"/>
              <w:rPr>
                <w:rFonts w:eastAsia="Arial Unicode MS"/>
                <w:sz w:val="18"/>
                <w:szCs w:val="18"/>
                <w:lang w:val="en-GB"/>
              </w:rPr>
            </w:pPr>
            <w:r w:rsidRPr="00CB589A">
              <w:rPr>
                <w:sz w:val="18"/>
                <w:szCs w:val="18"/>
                <w:lang w:val="en-GB"/>
              </w:rPr>
              <w:t>487,940</w:t>
            </w:r>
          </w:p>
        </w:tc>
        <w:tc>
          <w:tcPr>
            <w:tcW w:w="1296" w:type="dxa"/>
            <w:tcBorders>
              <w:top w:val="nil"/>
              <w:left w:val="nil"/>
              <w:bottom w:val="single" w:sz="4" w:space="0" w:color="auto"/>
              <w:right w:val="nil"/>
            </w:tcBorders>
          </w:tcPr>
          <w:p w14:paraId="07F5BD40" w14:textId="7223F04C"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890,099</w:t>
            </w:r>
          </w:p>
        </w:tc>
        <w:tc>
          <w:tcPr>
            <w:tcW w:w="1296" w:type="dxa"/>
            <w:tcBorders>
              <w:top w:val="nil"/>
              <w:left w:val="nil"/>
              <w:bottom w:val="single" w:sz="4" w:space="0" w:color="auto"/>
              <w:right w:val="nil"/>
            </w:tcBorders>
          </w:tcPr>
          <w:p w14:paraId="7969F0E0" w14:textId="558E1977" w:rsidR="00DB0EEB" w:rsidRPr="006C18F3" w:rsidRDefault="00DB0EEB" w:rsidP="00DB0EEB">
            <w:pPr>
              <w:ind w:left="-40" w:right="-72"/>
              <w:jc w:val="right"/>
              <w:rPr>
                <w:rFonts w:eastAsia="Arial Unicode MS"/>
                <w:sz w:val="18"/>
                <w:szCs w:val="18"/>
                <w:lang w:val="en-GB"/>
              </w:rPr>
            </w:pPr>
            <w:r w:rsidRPr="00CB589A">
              <w:rPr>
                <w:sz w:val="18"/>
                <w:szCs w:val="18"/>
                <w:lang w:val="en-GB"/>
              </w:rPr>
              <w:t>487,940</w:t>
            </w:r>
          </w:p>
        </w:tc>
      </w:tr>
      <w:tr w:rsidR="00DB0EEB" w:rsidRPr="006C18F3" w14:paraId="2CE0A1E0" w14:textId="77777777" w:rsidTr="0063185B">
        <w:tc>
          <w:tcPr>
            <w:tcW w:w="4262" w:type="dxa"/>
            <w:tcBorders>
              <w:top w:val="nil"/>
              <w:left w:val="nil"/>
              <w:bottom w:val="nil"/>
              <w:right w:val="nil"/>
            </w:tcBorders>
          </w:tcPr>
          <w:p w14:paraId="2238FA5C" w14:textId="127F0973" w:rsidR="00DB0EEB" w:rsidRPr="006C18F3" w:rsidRDefault="00DB0EEB" w:rsidP="00DB0EEB">
            <w:pPr>
              <w:pStyle w:val="Default"/>
              <w:ind w:left="433"/>
              <w:jc w:val="both"/>
              <w:rPr>
                <w:b/>
                <w:bCs/>
                <w:color w:val="auto"/>
                <w:sz w:val="18"/>
                <w:szCs w:val="18"/>
              </w:rPr>
            </w:pPr>
          </w:p>
        </w:tc>
        <w:tc>
          <w:tcPr>
            <w:tcW w:w="1296" w:type="dxa"/>
            <w:tcBorders>
              <w:top w:val="single" w:sz="4" w:space="0" w:color="auto"/>
              <w:left w:val="nil"/>
              <w:bottom w:val="nil"/>
              <w:right w:val="nil"/>
            </w:tcBorders>
          </w:tcPr>
          <w:p w14:paraId="7EE96F7D" w14:textId="7D7DBA74"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5C6706F8" w14:textId="0AA1D53A"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77833BF8" w14:textId="7C029883"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00A09E2C" w14:textId="35B50160" w:rsidR="00DB0EEB" w:rsidRPr="006C18F3" w:rsidRDefault="00DB0EEB" w:rsidP="00DB0EEB">
            <w:pPr>
              <w:ind w:left="-40" w:right="-72"/>
              <w:jc w:val="right"/>
              <w:rPr>
                <w:rFonts w:eastAsia="Arial Unicode MS"/>
                <w:sz w:val="18"/>
                <w:szCs w:val="18"/>
                <w:lang w:val="en-GB"/>
              </w:rPr>
            </w:pPr>
          </w:p>
        </w:tc>
      </w:tr>
      <w:tr w:rsidR="00DB0EEB" w:rsidRPr="006C18F3" w14:paraId="32D5D136" w14:textId="77777777" w:rsidTr="001A0545">
        <w:tc>
          <w:tcPr>
            <w:tcW w:w="4262" w:type="dxa"/>
            <w:tcBorders>
              <w:top w:val="nil"/>
              <w:left w:val="nil"/>
              <w:bottom w:val="nil"/>
              <w:right w:val="nil"/>
            </w:tcBorders>
          </w:tcPr>
          <w:p w14:paraId="732F9C0D" w14:textId="77777777" w:rsidR="00DB0EEB" w:rsidRDefault="00DB0EEB" w:rsidP="00DB0EEB">
            <w:pPr>
              <w:pStyle w:val="Default"/>
              <w:ind w:left="433"/>
              <w:jc w:val="both"/>
              <w:rPr>
                <w:b/>
                <w:sz w:val="18"/>
                <w:szCs w:val="18"/>
              </w:rPr>
            </w:pPr>
          </w:p>
          <w:p w14:paraId="70072FE7" w14:textId="20302CB3" w:rsidR="00DB0EEB" w:rsidRPr="006C18F3" w:rsidRDefault="00DB0EEB" w:rsidP="00DB0EEB">
            <w:pPr>
              <w:pStyle w:val="Default"/>
              <w:ind w:left="433"/>
              <w:jc w:val="both"/>
              <w:rPr>
                <w:color w:val="auto"/>
                <w:sz w:val="18"/>
                <w:szCs w:val="18"/>
              </w:rPr>
            </w:pPr>
            <w:r w:rsidRPr="00CB589A">
              <w:rPr>
                <w:b/>
                <w:sz w:val="18"/>
                <w:szCs w:val="18"/>
              </w:rPr>
              <w:t>Other payables</w:t>
            </w:r>
          </w:p>
        </w:tc>
        <w:tc>
          <w:tcPr>
            <w:tcW w:w="1296" w:type="dxa"/>
            <w:tcBorders>
              <w:top w:val="nil"/>
              <w:left w:val="nil"/>
              <w:bottom w:val="nil"/>
              <w:right w:val="nil"/>
            </w:tcBorders>
          </w:tcPr>
          <w:p w14:paraId="5EC592D9"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5C9F7841"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6CD54541"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4CCEC12E" w14:textId="77777777" w:rsidR="00DB0EEB" w:rsidRPr="006C18F3" w:rsidRDefault="00DB0EEB" w:rsidP="00DB0EEB">
            <w:pPr>
              <w:ind w:left="-40" w:right="-72"/>
              <w:jc w:val="right"/>
              <w:rPr>
                <w:rFonts w:eastAsia="Arial Unicode MS"/>
                <w:sz w:val="18"/>
                <w:szCs w:val="18"/>
                <w:lang w:val="en-GB"/>
              </w:rPr>
            </w:pPr>
          </w:p>
        </w:tc>
      </w:tr>
      <w:tr w:rsidR="00DB0EEB" w:rsidRPr="006C18F3" w14:paraId="2A7D0785" w14:textId="77777777" w:rsidTr="001A0545">
        <w:tc>
          <w:tcPr>
            <w:tcW w:w="4262" w:type="dxa"/>
            <w:tcBorders>
              <w:top w:val="nil"/>
              <w:left w:val="nil"/>
              <w:bottom w:val="nil"/>
              <w:right w:val="nil"/>
            </w:tcBorders>
          </w:tcPr>
          <w:p w14:paraId="782973B2" w14:textId="1A24E1D2" w:rsidR="00DB0EEB" w:rsidRPr="006C18F3" w:rsidRDefault="00DB0EEB" w:rsidP="00DB0EEB">
            <w:pPr>
              <w:pStyle w:val="Default"/>
              <w:ind w:left="433"/>
              <w:jc w:val="both"/>
              <w:rPr>
                <w:color w:val="auto"/>
                <w:sz w:val="18"/>
                <w:szCs w:val="18"/>
              </w:rPr>
            </w:pPr>
            <w:r w:rsidRPr="00CB589A">
              <w:rPr>
                <w:sz w:val="18"/>
                <w:szCs w:val="18"/>
              </w:rPr>
              <w:t>Shareholder and director</w:t>
            </w:r>
          </w:p>
        </w:tc>
        <w:tc>
          <w:tcPr>
            <w:tcW w:w="1296" w:type="dxa"/>
            <w:tcBorders>
              <w:top w:val="nil"/>
              <w:left w:val="nil"/>
              <w:bottom w:val="nil"/>
              <w:right w:val="nil"/>
            </w:tcBorders>
          </w:tcPr>
          <w:p w14:paraId="69487BA8" w14:textId="446F38F2" w:rsidR="00DB0EEB" w:rsidRPr="00FE4E63" w:rsidRDefault="00DB0EEB" w:rsidP="00DB0EEB">
            <w:pPr>
              <w:ind w:left="-40" w:right="-72"/>
              <w:jc w:val="right"/>
              <w:rPr>
                <w:sz w:val="18"/>
                <w:szCs w:val="18"/>
                <w:lang w:val="en-GB"/>
              </w:rPr>
            </w:pPr>
            <w:r>
              <w:rPr>
                <w:sz w:val="18"/>
                <w:szCs w:val="18"/>
                <w:lang w:val="en-GB"/>
              </w:rPr>
              <w:t>412,075</w:t>
            </w:r>
          </w:p>
        </w:tc>
        <w:tc>
          <w:tcPr>
            <w:tcW w:w="1296" w:type="dxa"/>
            <w:tcBorders>
              <w:top w:val="nil"/>
              <w:left w:val="nil"/>
              <w:bottom w:val="nil"/>
              <w:right w:val="nil"/>
            </w:tcBorders>
          </w:tcPr>
          <w:p w14:paraId="1CBCCFF3" w14:textId="4773C5DE" w:rsidR="00DB0EEB" w:rsidRPr="006C18F3" w:rsidRDefault="00DB0EEB" w:rsidP="00DB0EEB">
            <w:pPr>
              <w:ind w:left="-40" w:right="-72"/>
              <w:jc w:val="right"/>
              <w:rPr>
                <w:rFonts w:eastAsia="Arial Unicode MS"/>
                <w:sz w:val="18"/>
                <w:szCs w:val="18"/>
                <w:lang w:val="en-GB"/>
              </w:rPr>
            </w:pPr>
            <w:r w:rsidRPr="00CB589A">
              <w:rPr>
                <w:sz w:val="18"/>
                <w:szCs w:val="18"/>
                <w:lang w:val="en-GB"/>
              </w:rPr>
              <w:t>47,692</w:t>
            </w:r>
          </w:p>
        </w:tc>
        <w:tc>
          <w:tcPr>
            <w:tcW w:w="1296" w:type="dxa"/>
            <w:tcBorders>
              <w:top w:val="nil"/>
              <w:left w:val="nil"/>
              <w:bottom w:val="nil"/>
              <w:right w:val="nil"/>
            </w:tcBorders>
          </w:tcPr>
          <w:p w14:paraId="128250AE" w14:textId="63B878C7" w:rsidR="00DB0EEB" w:rsidRPr="006C18F3" w:rsidRDefault="00DB0EEB" w:rsidP="00DB0EEB">
            <w:pPr>
              <w:ind w:left="-40" w:right="-72"/>
              <w:jc w:val="right"/>
              <w:rPr>
                <w:rFonts w:eastAsia="Arial Unicode MS"/>
                <w:sz w:val="18"/>
                <w:szCs w:val="18"/>
                <w:lang w:val="en-GB"/>
              </w:rPr>
            </w:pPr>
            <w:r>
              <w:rPr>
                <w:sz w:val="18"/>
                <w:szCs w:val="18"/>
                <w:lang w:val="en-GB"/>
              </w:rPr>
              <w:t>412,075</w:t>
            </w:r>
          </w:p>
        </w:tc>
        <w:tc>
          <w:tcPr>
            <w:tcW w:w="1296" w:type="dxa"/>
            <w:tcBorders>
              <w:top w:val="nil"/>
              <w:left w:val="nil"/>
              <w:bottom w:val="nil"/>
              <w:right w:val="nil"/>
            </w:tcBorders>
          </w:tcPr>
          <w:p w14:paraId="2C5DEDEA" w14:textId="6182B661" w:rsidR="00DB0EEB" w:rsidRPr="006C18F3" w:rsidRDefault="00DB0EEB" w:rsidP="00DB0EEB">
            <w:pPr>
              <w:ind w:left="-40" w:right="-72"/>
              <w:jc w:val="right"/>
              <w:rPr>
                <w:rFonts w:eastAsia="Arial Unicode MS"/>
                <w:sz w:val="18"/>
                <w:szCs w:val="18"/>
                <w:lang w:val="en-GB"/>
              </w:rPr>
            </w:pPr>
            <w:r w:rsidRPr="00CB589A">
              <w:rPr>
                <w:sz w:val="18"/>
                <w:szCs w:val="18"/>
                <w:lang w:val="en-GB"/>
              </w:rPr>
              <w:t>47,692</w:t>
            </w:r>
          </w:p>
        </w:tc>
      </w:tr>
      <w:tr w:rsidR="00DB0EEB" w:rsidRPr="006C18F3" w14:paraId="2C837D5F" w14:textId="77777777" w:rsidTr="001A0545">
        <w:tc>
          <w:tcPr>
            <w:tcW w:w="4262" w:type="dxa"/>
            <w:tcBorders>
              <w:top w:val="nil"/>
              <w:left w:val="nil"/>
              <w:bottom w:val="nil"/>
              <w:right w:val="nil"/>
            </w:tcBorders>
          </w:tcPr>
          <w:p w14:paraId="75E18E70" w14:textId="6DDBE762" w:rsidR="00DB0EEB" w:rsidRPr="006C18F3" w:rsidRDefault="00DB0EEB" w:rsidP="00DB0EEB">
            <w:pPr>
              <w:pStyle w:val="Default"/>
              <w:jc w:val="both"/>
              <w:rPr>
                <w:b/>
                <w:color w:val="auto"/>
                <w:sz w:val="18"/>
                <w:szCs w:val="18"/>
              </w:rPr>
            </w:pPr>
          </w:p>
        </w:tc>
        <w:tc>
          <w:tcPr>
            <w:tcW w:w="1296" w:type="dxa"/>
            <w:tcBorders>
              <w:top w:val="nil"/>
              <w:left w:val="nil"/>
              <w:bottom w:val="nil"/>
              <w:right w:val="nil"/>
            </w:tcBorders>
          </w:tcPr>
          <w:p w14:paraId="692243FD" w14:textId="4D8E3B2A"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629730ED" w14:textId="0642D912"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5D3CE324" w14:textId="172BCC21"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03E2BD44" w14:textId="5B66F0AC" w:rsidR="00DB0EEB" w:rsidRPr="006C18F3" w:rsidRDefault="00DB0EEB" w:rsidP="00DB0EEB">
            <w:pPr>
              <w:ind w:left="-40" w:right="-72"/>
              <w:jc w:val="right"/>
              <w:rPr>
                <w:rFonts w:eastAsia="Arial Unicode MS"/>
                <w:sz w:val="18"/>
                <w:szCs w:val="18"/>
                <w:lang w:val="en-GB"/>
              </w:rPr>
            </w:pPr>
          </w:p>
        </w:tc>
      </w:tr>
      <w:tr w:rsidR="00DB0EEB" w:rsidRPr="006C18F3" w14:paraId="5D62E077" w14:textId="77777777" w:rsidTr="00E6253D">
        <w:tc>
          <w:tcPr>
            <w:tcW w:w="4262" w:type="dxa"/>
            <w:tcBorders>
              <w:top w:val="nil"/>
              <w:left w:val="nil"/>
              <w:bottom w:val="nil"/>
              <w:right w:val="nil"/>
            </w:tcBorders>
          </w:tcPr>
          <w:p w14:paraId="30634D47" w14:textId="13F805C4" w:rsidR="00DB0EEB" w:rsidRPr="006C18F3" w:rsidRDefault="00DB0EEB" w:rsidP="00DB0EEB">
            <w:pPr>
              <w:pStyle w:val="Default"/>
              <w:ind w:left="433"/>
              <w:jc w:val="both"/>
              <w:rPr>
                <w:color w:val="auto"/>
                <w:sz w:val="18"/>
                <w:szCs w:val="18"/>
              </w:rPr>
            </w:pPr>
            <w:r w:rsidRPr="00CB589A">
              <w:rPr>
                <w:b/>
                <w:bCs/>
                <w:sz w:val="18"/>
                <w:szCs w:val="18"/>
              </w:rPr>
              <w:t>Lease liabilities</w:t>
            </w:r>
          </w:p>
        </w:tc>
        <w:tc>
          <w:tcPr>
            <w:tcW w:w="1296" w:type="dxa"/>
            <w:tcBorders>
              <w:top w:val="nil"/>
              <w:left w:val="nil"/>
              <w:bottom w:val="nil"/>
              <w:right w:val="nil"/>
            </w:tcBorders>
          </w:tcPr>
          <w:p w14:paraId="6C98610D"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2CD01BC5"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46C62BB5" w14:textId="77777777" w:rsidR="00DB0EEB" w:rsidRPr="006C18F3" w:rsidRDefault="00DB0EEB" w:rsidP="00DB0EEB">
            <w:pPr>
              <w:ind w:left="-40" w:right="-72"/>
              <w:jc w:val="right"/>
              <w:rPr>
                <w:rFonts w:eastAsia="Arial Unicode MS"/>
                <w:sz w:val="18"/>
                <w:szCs w:val="18"/>
                <w:lang w:val="en-GB"/>
              </w:rPr>
            </w:pPr>
          </w:p>
        </w:tc>
        <w:tc>
          <w:tcPr>
            <w:tcW w:w="1296" w:type="dxa"/>
            <w:tcBorders>
              <w:top w:val="nil"/>
              <w:left w:val="nil"/>
              <w:bottom w:val="nil"/>
              <w:right w:val="nil"/>
            </w:tcBorders>
          </w:tcPr>
          <w:p w14:paraId="3B87A21C" w14:textId="77777777" w:rsidR="00DB0EEB" w:rsidRPr="006C18F3" w:rsidRDefault="00DB0EEB" w:rsidP="00DB0EEB">
            <w:pPr>
              <w:ind w:left="-40" w:right="-72"/>
              <w:jc w:val="right"/>
              <w:rPr>
                <w:rFonts w:eastAsia="Arial Unicode MS"/>
                <w:sz w:val="18"/>
                <w:szCs w:val="18"/>
                <w:lang w:val="en-GB"/>
              </w:rPr>
            </w:pPr>
          </w:p>
        </w:tc>
      </w:tr>
      <w:tr w:rsidR="00DB0EEB" w:rsidRPr="006C18F3" w14:paraId="05A732E6" w14:textId="77777777" w:rsidTr="00E6253D">
        <w:tc>
          <w:tcPr>
            <w:tcW w:w="4262" w:type="dxa"/>
            <w:tcBorders>
              <w:top w:val="nil"/>
              <w:left w:val="nil"/>
              <w:bottom w:val="nil"/>
              <w:right w:val="nil"/>
            </w:tcBorders>
          </w:tcPr>
          <w:p w14:paraId="517A36E4" w14:textId="2D01E6D4" w:rsidR="00DB0EEB" w:rsidRPr="006C18F3" w:rsidRDefault="00DB0EEB" w:rsidP="00DB0EEB">
            <w:pPr>
              <w:pStyle w:val="Default"/>
              <w:ind w:left="433"/>
              <w:jc w:val="both"/>
              <w:rPr>
                <w:color w:val="auto"/>
                <w:sz w:val="18"/>
                <w:szCs w:val="18"/>
              </w:rPr>
            </w:pPr>
            <w:r w:rsidRPr="00CB589A">
              <w:rPr>
                <w:sz w:val="18"/>
                <w:szCs w:val="18"/>
              </w:rPr>
              <w:t>Shareholder and director</w:t>
            </w:r>
          </w:p>
        </w:tc>
        <w:tc>
          <w:tcPr>
            <w:tcW w:w="1296" w:type="dxa"/>
            <w:tcBorders>
              <w:top w:val="nil"/>
              <w:left w:val="nil"/>
              <w:bottom w:val="nil"/>
              <w:right w:val="nil"/>
            </w:tcBorders>
          </w:tcPr>
          <w:p w14:paraId="58989CBF" w14:textId="519967D0"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2,271,241</w:t>
            </w:r>
          </w:p>
        </w:tc>
        <w:tc>
          <w:tcPr>
            <w:tcW w:w="1296" w:type="dxa"/>
            <w:tcBorders>
              <w:top w:val="nil"/>
              <w:left w:val="nil"/>
              <w:bottom w:val="nil"/>
              <w:right w:val="nil"/>
            </w:tcBorders>
          </w:tcPr>
          <w:p w14:paraId="71C23602" w14:textId="6E9BA4D1" w:rsidR="00DB0EEB" w:rsidRPr="006C18F3" w:rsidRDefault="00DB0EEB" w:rsidP="00DB0EEB">
            <w:pPr>
              <w:ind w:left="-40" w:right="-72"/>
              <w:jc w:val="right"/>
              <w:rPr>
                <w:rFonts w:eastAsia="Arial Unicode MS"/>
                <w:sz w:val="18"/>
                <w:szCs w:val="18"/>
                <w:lang w:val="en-GB"/>
              </w:rPr>
            </w:pPr>
            <w:r w:rsidRPr="00CB589A">
              <w:rPr>
                <w:sz w:val="18"/>
                <w:szCs w:val="18"/>
                <w:lang w:val="en-GB"/>
              </w:rPr>
              <w:t>2,368,757</w:t>
            </w:r>
          </w:p>
        </w:tc>
        <w:tc>
          <w:tcPr>
            <w:tcW w:w="1296" w:type="dxa"/>
            <w:tcBorders>
              <w:top w:val="nil"/>
              <w:left w:val="nil"/>
              <w:bottom w:val="nil"/>
              <w:right w:val="nil"/>
            </w:tcBorders>
          </w:tcPr>
          <w:p w14:paraId="429ED6C6" w14:textId="3BE7C117"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2,271,241</w:t>
            </w:r>
          </w:p>
        </w:tc>
        <w:tc>
          <w:tcPr>
            <w:tcW w:w="1296" w:type="dxa"/>
            <w:tcBorders>
              <w:top w:val="nil"/>
              <w:left w:val="nil"/>
              <w:bottom w:val="nil"/>
              <w:right w:val="nil"/>
            </w:tcBorders>
          </w:tcPr>
          <w:p w14:paraId="62A24112" w14:textId="2757F780" w:rsidR="00DB0EEB" w:rsidRPr="006C18F3" w:rsidRDefault="00DB0EEB" w:rsidP="00DB0EEB">
            <w:pPr>
              <w:ind w:left="-40" w:right="-72"/>
              <w:jc w:val="right"/>
              <w:rPr>
                <w:rFonts w:eastAsia="Arial Unicode MS"/>
                <w:sz w:val="18"/>
                <w:szCs w:val="18"/>
                <w:lang w:val="en-GB"/>
              </w:rPr>
            </w:pPr>
            <w:r w:rsidRPr="00CB589A">
              <w:rPr>
                <w:sz w:val="18"/>
                <w:szCs w:val="18"/>
                <w:lang w:val="en-GB"/>
              </w:rPr>
              <w:t>2,368,757</w:t>
            </w:r>
          </w:p>
        </w:tc>
      </w:tr>
      <w:tr w:rsidR="00DB0EEB" w:rsidRPr="006C18F3" w14:paraId="2EC23408" w14:textId="77777777" w:rsidTr="00B95BD6">
        <w:tc>
          <w:tcPr>
            <w:tcW w:w="4262" w:type="dxa"/>
            <w:tcBorders>
              <w:top w:val="nil"/>
              <w:left w:val="nil"/>
              <w:bottom w:val="nil"/>
              <w:right w:val="nil"/>
            </w:tcBorders>
          </w:tcPr>
          <w:p w14:paraId="5CB24A98" w14:textId="3D011674" w:rsidR="00DB0EEB" w:rsidRPr="006C18F3" w:rsidRDefault="00DB0EEB" w:rsidP="00DB0EEB">
            <w:pPr>
              <w:pStyle w:val="Default"/>
              <w:ind w:left="433"/>
              <w:jc w:val="both"/>
              <w:rPr>
                <w:b/>
                <w:color w:val="auto"/>
                <w:sz w:val="18"/>
                <w:szCs w:val="18"/>
              </w:rPr>
            </w:pPr>
            <w:r w:rsidRPr="00CB589A">
              <w:rPr>
                <w:sz w:val="18"/>
                <w:szCs w:val="18"/>
              </w:rPr>
              <w:t>The same major shareholder</w:t>
            </w:r>
          </w:p>
        </w:tc>
        <w:tc>
          <w:tcPr>
            <w:tcW w:w="1296" w:type="dxa"/>
            <w:tcBorders>
              <w:top w:val="nil"/>
              <w:left w:val="nil"/>
              <w:bottom w:val="single" w:sz="4" w:space="0" w:color="auto"/>
              <w:right w:val="nil"/>
            </w:tcBorders>
          </w:tcPr>
          <w:p w14:paraId="3EE4A2C1" w14:textId="6AEBD891"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6,098,612</w:t>
            </w:r>
          </w:p>
        </w:tc>
        <w:tc>
          <w:tcPr>
            <w:tcW w:w="1296" w:type="dxa"/>
            <w:tcBorders>
              <w:top w:val="nil"/>
              <w:left w:val="nil"/>
              <w:bottom w:val="single" w:sz="4" w:space="0" w:color="auto"/>
              <w:right w:val="nil"/>
            </w:tcBorders>
          </w:tcPr>
          <w:p w14:paraId="6444916A" w14:textId="74BEB194" w:rsidR="00DB0EEB" w:rsidRPr="006C18F3" w:rsidRDefault="00DB0EEB" w:rsidP="00DB0EEB">
            <w:pPr>
              <w:ind w:left="-40" w:right="-72"/>
              <w:jc w:val="right"/>
              <w:rPr>
                <w:rFonts w:eastAsia="Arial Unicode MS"/>
                <w:sz w:val="18"/>
                <w:szCs w:val="18"/>
                <w:lang w:val="en-GB"/>
              </w:rPr>
            </w:pPr>
            <w:r w:rsidRPr="00CB589A">
              <w:rPr>
                <w:sz w:val="18"/>
                <w:szCs w:val="18"/>
                <w:lang w:val="en-GB"/>
              </w:rPr>
              <w:t>7,037,595</w:t>
            </w:r>
          </w:p>
        </w:tc>
        <w:tc>
          <w:tcPr>
            <w:tcW w:w="1296" w:type="dxa"/>
            <w:tcBorders>
              <w:top w:val="nil"/>
              <w:left w:val="nil"/>
              <w:bottom w:val="single" w:sz="4" w:space="0" w:color="auto"/>
              <w:right w:val="nil"/>
            </w:tcBorders>
          </w:tcPr>
          <w:p w14:paraId="358B7E67" w14:textId="44E77209"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6,098,612</w:t>
            </w:r>
          </w:p>
        </w:tc>
        <w:tc>
          <w:tcPr>
            <w:tcW w:w="1296" w:type="dxa"/>
            <w:tcBorders>
              <w:top w:val="nil"/>
              <w:left w:val="nil"/>
              <w:bottom w:val="single" w:sz="4" w:space="0" w:color="auto"/>
              <w:right w:val="nil"/>
            </w:tcBorders>
          </w:tcPr>
          <w:p w14:paraId="437D08AA" w14:textId="2F8C1F2C" w:rsidR="00DB0EEB" w:rsidRPr="006C18F3" w:rsidRDefault="00DB0EEB" w:rsidP="00DB0EEB">
            <w:pPr>
              <w:ind w:left="-40" w:right="-72"/>
              <w:jc w:val="right"/>
              <w:rPr>
                <w:rFonts w:eastAsia="Arial Unicode MS"/>
                <w:sz w:val="18"/>
                <w:szCs w:val="18"/>
                <w:lang w:val="en-GB"/>
              </w:rPr>
            </w:pPr>
            <w:r w:rsidRPr="00CB589A">
              <w:rPr>
                <w:sz w:val="18"/>
                <w:szCs w:val="18"/>
                <w:lang w:val="en-GB"/>
              </w:rPr>
              <w:t>7,037,595</w:t>
            </w:r>
          </w:p>
        </w:tc>
      </w:tr>
      <w:tr w:rsidR="00DB0EEB" w:rsidRPr="006C18F3" w14:paraId="42D33603" w14:textId="77777777" w:rsidTr="00B95BD6">
        <w:tc>
          <w:tcPr>
            <w:tcW w:w="4262" w:type="dxa"/>
            <w:tcBorders>
              <w:top w:val="nil"/>
              <w:left w:val="nil"/>
              <w:bottom w:val="nil"/>
              <w:right w:val="nil"/>
            </w:tcBorders>
          </w:tcPr>
          <w:p w14:paraId="2E280836" w14:textId="77777777" w:rsidR="00DB0EEB" w:rsidRPr="00CB589A" w:rsidRDefault="00DB0EEB" w:rsidP="00DB0EEB">
            <w:pPr>
              <w:pStyle w:val="Default"/>
              <w:ind w:left="433"/>
              <w:jc w:val="both"/>
              <w:rPr>
                <w:sz w:val="18"/>
                <w:szCs w:val="18"/>
              </w:rPr>
            </w:pPr>
          </w:p>
        </w:tc>
        <w:tc>
          <w:tcPr>
            <w:tcW w:w="1296" w:type="dxa"/>
            <w:tcBorders>
              <w:top w:val="single" w:sz="4" w:space="0" w:color="auto"/>
              <w:left w:val="nil"/>
              <w:bottom w:val="nil"/>
              <w:right w:val="nil"/>
            </w:tcBorders>
          </w:tcPr>
          <w:p w14:paraId="50CFBE68" w14:textId="77777777" w:rsidR="00DB0EEB" w:rsidRPr="006C18F3" w:rsidRDefault="00DB0EEB" w:rsidP="00DB0EEB">
            <w:pPr>
              <w:ind w:left="-40" w:right="-72"/>
              <w:jc w:val="right"/>
              <w:rPr>
                <w:rFonts w:eastAsia="Arial Unicode MS"/>
                <w:sz w:val="18"/>
                <w:szCs w:val="18"/>
                <w:lang w:val="en-GB"/>
              </w:rPr>
            </w:pPr>
          </w:p>
        </w:tc>
        <w:tc>
          <w:tcPr>
            <w:tcW w:w="1296" w:type="dxa"/>
            <w:tcBorders>
              <w:top w:val="single" w:sz="4" w:space="0" w:color="auto"/>
              <w:left w:val="nil"/>
              <w:bottom w:val="nil"/>
              <w:right w:val="nil"/>
            </w:tcBorders>
          </w:tcPr>
          <w:p w14:paraId="4CC87DDD" w14:textId="77777777" w:rsidR="00DB0EEB" w:rsidRPr="00CB589A" w:rsidRDefault="00DB0EEB" w:rsidP="00DB0EEB">
            <w:pPr>
              <w:ind w:left="-40" w:right="-72"/>
              <w:jc w:val="right"/>
              <w:rPr>
                <w:sz w:val="18"/>
                <w:szCs w:val="18"/>
                <w:lang w:val="en-GB"/>
              </w:rPr>
            </w:pPr>
          </w:p>
        </w:tc>
        <w:tc>
          <w:tcPr>
            <w:tcW w:w="1296" w:type="dxa"/>
            <w:tcBorders>
              <w:top w:val="single" w:sz="4" w:space="0" w:color="auto"/>
              <w:left w:val="nil"/>
              <w:bottom w:val="nil"/>
              <w:right w:val="nil"/>
            </w:tcBorders>
          </w:tcPr>
          <w:p w14:paraId="42915835" w14:textId="77777777" w:rsidR="00DB0EEB" w:rsidRPr="00CB589A" w:rsidRDefault="00DB0EEB" w:rsidP="00DB0EEB">
            <w:pPr>
              <w:ind w:left="-40" w:right="-72"/>
              <w:jc w:val="right"/>
              <w:rPr>
                <w:rFonts w:eastAsia="Arial Unicode MS"/>
                <w:snapToGrid w:val="0"/>
                <w:sz w:val="18"/>
                <w:szCs w:val="18"/>
                <w:lang w:val="en-GB" w:eastAsia="th-TH"/>
              </w:rPr>
            </w:pPr>
          </w:p>
        </w:tc>
        <w:tc>
          <w:tcPr>
            <w:tcW w:w="1296" w:type="dxa"/>
            <w:tcBorders>
              <w:top w:val="single" w:sz="4" w:space="0" w:color="auto"/>
              <w:left w:val="nil"/>
              <w:bottom w:val="nil"/>
              <w:right w:val="nil"/>
            </w:tcBorders>
          </w:tcPr>
          <w:p w14:paraId="5CF1C9AF" w14:textId="77777777" w:rsidR="00DB0EEB" w:rsidRPr="00CB589A" w:rsidRDefault="00DB0EEB" w:rsidP="00DB0EEB">
            <w:pPr>
              <w:ind w:left="-40" w:right="-72"/>
              <w:jc w:val="right"/>
              <w:rPr>
                <w:sz w:val="18"/>
                <w:szCs w:val="18"/>
                <w:lang w:val="en-GB"/>
              </w:rPr>
            </w:pPr>
          </w:p>
        </w:tc>
      </w:tr>
      <w:tr w:rsidR="00DB0EEB" w:rsidRPr="006C18F3" w14:paraId="7D6984B7" w14:textId="77777777" w:rsidTr="00B95BD6">
        <w:tc>
          <w:tcPr>
            <w:tcW w:w="4262" w:type="dxa"/>
            <w:tcBorders>
              <w:top w:val="nil"/>
              <w:left w:val="nil"/>
              <w:bottom w:val="nil"/>
              <w:right w:val="nil"/>
            </w:tcBorders>
          </w:tcPr>
          <w:p w14:paraId="465D079C" w14:textId="77777777" w:rsidR="00DB0EEB" w:rsidRPr="00CB589A" w:rsidRDefault="00DB0EEB" w:rsidP="00DB0EEB">
            <w:pPr>
              <w:pStyle w:val="Default"/>
              <w:ind w:left="433"/>
              <w:jc w:val="both"/>
              <w:rPr>
                <w:sz w:val="18"/>
                <w:szCs w:val="18"/>
              </w:rPr>
            </w:pPr>
          </w:p>
        </w:tc>
        <w:tc>
          <w:tcPr>
            <w:tcW w:w="1296" w:type="dxa"/>
            <w:tcBorders>
              <w:top w:val="nil"/>
              <w:left w:val="nil"/>
              <w:bottom w:val="single" w:sz="4" w:space="0" w:color="auto"/>
              <w:right w:val="nil"/>
            </w:tcBorders>
          </w:tcPr>
          <w:p w14:paraId="79F9B4B9" w14:textId="39A12EEE" w:rsidR="00DB0EEB" w:rsidRPr="006C18F3" w:rsidRDefault="00DB0EEB" w:rsidP="00DB0EEB">
            <w:pPr>
              <w:ind w:left="-40" w:right="-72"/>
              <w:jc w:val="right"/>
              <w:rPr>
                <w:rFonts w:eastAsia="Arial Unicode MS"/>
                <w:sz w:val="18"/>
                <w:szCs w:val="18"/>
                <w:lang w:val="en-GB"/>
              </w:rPr>
            </w:pPr>
            <w:r>
              <w:rPr>
                <w:rFonts w:eastAsia="Arial Unicode MS"/>
                <w:sz w:val="18"/>
                <w:szCs w:val="18"/>
                <w:lang w:val="en-GB"/>
              </w:rPr>
              <w:t>8,369,853</w:t>
            </w:r>
          </w:p>
        </w:tc>
        <w:tc>
          <w:tcPr>
            <w:tcW w:w="1296" w:type="dxa"/>
            <w:tcBorders>
              <w:top w:val="nil"/>
              <w:left w:val="nil"/>
              <w:bottom w:val="single" w:sz="4" w:space="0" w:color="auto"/>
              <w:right w:val="nil"/>
            </w:tcBorders>
          </w:tcPr>
          <w:p w14:paraId="7B97213A" w14:textId="54156268" w:rsidR="00DB0EEB" w:rsidRPr="00CB589A" w:rsidRDefault="00DB0EEB" w:rsidP="00DB0EEB">
            <w:pPr>
              <w:ind w:left="-40" w:right="-72"/>
              <w:jc w:val="right"/>
              <w:rPr>
                <w:sz w:val="18"/>
                <w:szCs w:val="18"/>
                <w:lang w:val="en-GB"/>
              </w:rPr>
            </w:pPr>
            <w:r w:rsidRPr="00CB589A">
              <w:rPr>
                <w:sz w:val="18"/>
                <w:szCs w:val="18"/>
                <w:lang w:val="en-GB"/>
              </w:rPr>
              <w:t>9</w:t>
            </w:r>
            <w:r w:rsidRPr="00CB589A">
              <w:rPr>
                <w:sz w:val="18"/>
                <w:szCs w:val="18"/>
              </w:rPr>
              <w:t>,</w:t>
            </w:r>
            <w:r w:rsidRPr="00CB589A">
              <w:rPr>
                <w:sz w:val="18"/>
                <w:szCs w:val="18"/>
                <w:lang w:val="en-GB"/>
              </w:rPr>
              <w:t>406</w:t>
            </w:r>
            <w:r w:rsidRPr="00CB589A">
              <w:rPr>
                <w:sz w:val="18"/>
                <w:szCs w:val="18"/>
              </w:rPr>
              <w:t>,</w:t>
            </w:r>
            <w:r w:rsidRPr="00CB589A">
              <w:rPr>
                <w:sz w:val="18"/>
                <w:szCs w:val="18"/>
                <w:lang w:val="en-GB"/>
              </w:rPr>
              <w:t>352</w:t>
            </w:r>
          </w:p>
        </w:tc>
        <w:tc>
          <w:tcPr>
            <w:tcW w:w="1296" w:type="dxa"/>
            <w:tcBorders>
              <w:top w:val="nil"/>
              <w:left w:val="nil"/>
              <w:bottom w:val="single" w:sz="4" w:space="0" w:color="auto"/>
              <w:right w:val="nil"/>
            </w:tcBorders>
          </w:tcPr>
          <w:p w14:paraId="6FE2B05E" w14:textId="7E0EA592" w:rsidR="00DB0EEB" w:rsidRPr="00CB589A" w:rsidRDefault="00DB0EEB" w:rsidP="00DB0EEB">
            <w:pPr>
              <w:ind w:left="-40" w:right="-72"/>
              <w:jc w:val="right"/>
              <w:rPr>
                <w:rFonts w:eastAsia="Arial Unicode MS"/>
                <w:snapToGrid w:val="0"/>
                <w:sz w:val="18"/>
                <w:szCs w:val="18"/>
                <w:lang w:val="en-GB" w:eastAsia="th-TH"/>
              </w:rPr>
            </w:pPr>
            <w:r>
              <w:rPr>
                <w:rFonts w:eastAsia="Arial Unicode MS"/>
                <w:sz w:val="18"/>
                <w:szCs w:val="18"/>
                <w:lang w:val="en-GB"/>
              </w:rPr>
              <w:t>8,369,853</w:t>
            </w:r>
          </w:p>
        </w:tc>
        <w:tc>
          <w:tcPr>
            <w:tcW w:w="1296" w:type="dxa"/>
            <w:tcBorders>
              <w:top w:val="nil"/>
              <w:left w:val="nil"/>
              <w:bottom w:val="single" w:sz="4" w:space="0" w:color="auto"/>
              <w:right w:val="nil"/>
            </w:tcBorders>
          </w:tcPr>
          <w:p w14:paraId="6695018E" w14:textId="18E8EC81" w:rsidR="00DB0EEB" w:rsidRPr="00CB589A" w:rsidRDefault="00DB0EEB" w:rsidP="00DB0EEB">
            <w:pPr>
              <w:ind w:left="-40" w:right="-72"/>
              <w:jc w:val="right"/>
              <w:rPr>
                <w:sz w:val="18"/>
                <w:szCs w:val="18"/>
                <w:lang w:val="en-GB"/>
              </w:rPr>
            </w:pPr>
            <w:r w:rsidRPr="00CB589A">
              <w:rPr>
                <w:sz w:val="18"/>
                <w:szCs w:val="18"/>
                <w:lang w:val="en-GB"/>
              </w:rPr>
              <w:t>9</w:t>
            </w:r>
            <w:r w:rsidRPr="00CB589A">
              <w:rPr>
                <w:sz w:val="18"/>
                <w:szCs w:val="18"/>
              </w:rPr>
              <w:t>,</w:t>
            </w:r>
            <w:r w:rsidRPr="00CB589A">
              <w:rPr>
                <w:sz w:val="18"/>
                <w:szCs w:val="18"/>
                <w:lang w:val="en-GB"/>
              </w:rPr>
              <w:t>406</w:t>
            </w:r>
            <w:r w:rsidRPr="00CB589A">
              <w:rPr>
                <w:sz w:val="18"/>
                <w:szCs w:val="18"/>
              </w:rPr>
              <w:t>,</w:t>
            </w:r>
            <w:r w:rsidRPr="00CB589A">
              <w:rPr>
                <w:sz w:val="18"/>
                <w:szCs w:val="18"/>
                <w:lang w:val="en-GB"/>
              </w:rPr>
              <w:t>352</w:t>
            </w:r>
          </w:p>
        </w:tc>
      </w:tr>
    </w:tbl>
    <w:p w14:paraId="53717370" w14:textId="53DEC41D" w:rsidR="00F637FB" w:rsidRPr="006C18F3" w:rsidRDefault="00F637FB" w:rsidP="00381915">
      <w:pPr>
        <w:ind w:left="540"/>
        <w:jc w:val="both"/>
        <w:rPr>
          <w:sz w:val="18"/>
          <w:szCs w:val="18"/>
          <w:lang w:val="en-GB"/>
        </w:rPr>
      </w:pPr>
    </w:p>
    <w:p w14:paraId="334095D0" w14:textId="77777777" w:rsidR="00BE21F8" w:rsidRDefault="00BE21F8" w:rsidP="00727D4B">
      <w:pPr>
        <w:ind w:left="540"/>
        <w:jc w:val="both"/>
        <w:rPr>
          <w:sz w:val="18"/>
          <w:szCs w:val="18"/>
          <w:lang w:val="en-GB"/>
        </w:rPr>
      </w:pPr>
    </w:p>
    <w:p w14:paraId="008D4ECB" w14:textId="30FF65C0" w:rsidR="009E453B" w:rsidRPr="006C18F3" w:rsidRDefault="009E453B" w:rsidP="00727D4B">
      <w:pPr>
        <w:ind w:left="540"/>
        <w:jc w:val="both"/>
        <w:rPr>
          <w:sz w:val="18"/>
          <w:szCs w:val="18"/>
          <w:lang w:val="en-GB"/>
        </w:rPr>
      </w:pPr>
      <w:r w:rsidRPr="006C18F3">
        <w:rPr>
          <w:sz w:val="18"/>
          <w:szCs w:val="18"/>
          <w:lang w:val="en-GB"/>
        </w:rPr>
        <w:t xml:space="preserve">The movements of lease liabilities from a related company for the </w:t>
      </w:r>
      <w:r w:rsidR="0014764D">
        <w:rPr>
          <w:sz w:val="18"/>
          <w:szCs w:val="18"/>
          <w:lang w:val="en-GB"/>
        </w:rPr>
        <w:t>six</w:t>
      </w:r>
      <w:r w:rsidR="00103404" w:rsidRPr="006C18F3">
        <w:rPr>
          <w:sz w:val="18"/>
          <w:szCs w:val="18"/>
          <w:lang w:val="en-GB"/>
        </w:rPr>
        <w:t>-month</w:t>
      </w:r>
      <w:r w:rsidR="00E1348D" w:rsidRPr="006C18F3">
        <w:rPr>
          <w:sz w:val="18"/>
          <w:szCs w:val="18"/>
          <w:lang w:val="en-GB"/>
        </w:rPr>
        <w:t xml:space="preserve"> </w:t>
      </w:r>
      <w:r w:rsidRPr="006C18F3">
        <w:rPr>
          <w:sz w:val="18"/>
          <w:szCs w:val="18"/>
          <w:lang w:val="en-GB"/>
        </w:rPr>
        <w:t xml:space="preserve">period ended </w:t>
      </w:r>
      <w:r w:rsidR="006C18F3" w:rsidRPr="006C18F3">
        <w:rPr>
          <w:sz w:val="18"/>
          <w:szCs w:val="18"/>
          <w:lang w:val="en-GB"/>
        </w:rPr>
        <w:t>3</w:t>
      </w:r>
      <w:r w:rsidR="00256A04">
        <w:rPr>
          <w:sz w:val="18"/>
          <w:szCs w:val="18"/>
          <w:lang w:val="en-GB"/>
        </w:rPr>
        <w:t>0 June</w:t>
      </w:r>
      <w:r w:rsidR="00E1348D" w:rsidRPr="006C18F3">
        <w:rPr>
          <w:sz w:val="18"/>
          <w:szCs w:val="18"/>
          <w:lang w:val="en-GB"/>
        </w:rPr>
        <w:t xml:space="preserve"> </w:t>
      </w:r>
      <w:r w:rsidR="006C18F3" w:rsidRPr="006C18F3">
        <w:rPr>
          <w:sz w:val="18"/>
          <w:szCs w:val="18"/>
          <w:lang w:val="en-GB"/>
        </w:rPr>
        <w:t>2026</w:t>
      </w:r>
      <w:r w:rsidRPr="006C18F3">
        <w:rPr>
          <w:sz w:val="18"/>
          <w:szCs w:val="18"/>
          <w:lang w:val="en-GB"/>
        </w:rPr>
        <w:t xml:space="preserve"> and for the year ended </w:t>
      </w:r>
      <w:r w:rsidR="006C18F3" w:rsidRPr="006C18F3">
        <w:rPr>
          <w:sz w:val="18"/>
          <w:szCs w:val="18"/>
          <w:lang w:val="en-GB"/>
        </w:rPr>
        <w:t>31</w:t>
      </w:r>
      <w:r w:rsidR="00564027" w:rsidRPr="006C18F3">
        <w:rPr>
          <w:sz w:val="18"/>
          <w:szCs w:val="18"/>
          <w:lang w:val="en-GB"/>
        </w:rPr>
        <w:t xml:space="preserve"> December</w:t>
      </w:r>
      <w:r w:rsidR="00AA2115" w:rsidRPr="006C18F3">
        <w:rPr>
          <w:sz w:val="18"/>
          <w:szCs w:val="18"/>
          <w:lang w:val="en-GB"/>
        </w:rPr>
        <w:t xml:space="preserve"> </w:t>
      </w:r>
      <w:r w:rsidR="006C18F3" w:rsidRPr="006C18F3">
        <w:rPr>
          <w:sz w:val="18"/>
          <w:szCs w:val="18"/>
          <w:lang w:val="en-GB"/>
        </w:rPr>
        <w:t>2025</w:t>
      </w:r>
      <w:r w:rsidRPr="006C18F3">
        <w:rPr>
          <w:sz w:val="18"/>
          <w:szCs w:val="18"/>
          <w:lang w:val="en-GB"/>
        </w:rPr>
        <w:t xml:space="preserve"> can be analysed as follows:</w:t>
      </w:r>
    </w:p>
    <w:p w14:paraId="48146197" w14:textId="77777777" w:rsidR="009E453B" w:rsidRPr="006C18F3" w:rsidRDefault="009E453B" w:rsidP="009E453B">
      <w:pPr>
        <w:ind w:left="540"/>
        <w:jc w:val="both"/>
        <w:rPr>
          <w:sz w:val="18"/>
          <w:szCs w:val="18"/>
          <w:lang w:val="en-GB"/>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1296"/>
        <w:gridCol w:w="1296"/>
        <w:gridCol w:w="1296"/>
        <w:gridCol w:w="1296"/>
      </w:tblGrid>
      <w:tr w:rsidR="0050763F" w:rsidRPr="006C18F3" w14:paraId="7F93755A" w14:textId="77777777" w:rsidTr="0008024B">
        <w:tc>
          <w:tcPr>
            <w:tcW w:w="4291" w:type="dxa"/>
            <w:tcBorders>
              <w:top w:val="nil"/>
              <w:left w:val="nil"/>
              <w:bottom w:val="nil"/>
              <w:right w:val="nil"/>
            </w:tcBorders>
          </w:tcPr>
          <w:p w14:paraId="5A506D47"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5A7D1DF9" w14:textId="7E1D0879" w:rsidR="0050763F" w:rsidRPr="006C18F3" w:rsidRDefault="0050763F" w:rsidP="0050763F">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tcPr>
          <w:p w14:paraId="0CF3C9DA" w14:textId="01F343B2" w:rsidR="0050763F" w:rsidRPr="006C18F3" w:rsidRDefault="0050763F" w:rsidP="0050763F">
            <w:pPr>
              <w:ind w:left="-40" w:right="-72"/>
              <w:jc w:val="center"/>
              <w:rPr>
                <w:b/>
                <w:sz w:val="18"/>
                <w:szCs w:val="18"/>
                <w:lang w:val="en-GB"/>
              </w:rPr>
            </w:pPr>
            <w:r w:rsidRPr="006C18F3">
              <w:rPr>
                <w:b/>
                <w:sz w:val="18"/>
                <w:szCs w:val="18"/>
                <w:lang w:val="en-GB"/>
              </w:rPr>
              <w:t>Separate</w:t>
            </w:r>
          </w:p>
        </w:tc>
      </w:tr>
      <w:tr w:rsidR="0050763F" w:rsidRPr="006C18F3" w14:paraId="791640FB" w14:textId="77777777" w:rsidTr="0008024B">
        <w:tc>
          <w:tcPr>
            <w:tcW w:w="4291" w:type="dxa"/>
            <w:tcBorders>
              <w:top w:val="nil"/>
              <w:left w:val="nil"/>
              <w:bottom w:val="nil"/>
              <w:right w:val="nil"/>
            </w:tcBorders>
          </w:tcPr>
          <w:p w14:paraId="5709F0A2"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single" w:sz="4" w:space="0" w:color="auto"/>
              <w:right w:val="nil"/>
            </w:tcBorders>
            <w:vAlign w:val="center"/>
          </w:tcPr>
          <w:p w14:paraId="33616945" w14:textId="6CC0A124" w:rsidR="0050763F" w:rsidRPr="006C18F3" w:rsidRDefault="0050763F" w:rsidP="0050763F">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center"/>
          </w:tcPr>
          <w:p w14:paraId="3B103D8E" w14:textId="61421F8B"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0DE62961" w14:textId="77777777" w:rsidTr="0008024B">
        <w:tc>
          <w:tcPr>
            <w:tcW w:w="4291" w:type="dxa"/>
            <w:tcBorders>
              <w:top w:val="nil"/>
              <w:left w:val="nil"/>
              <w:bottom w:val="nil"/>
              <w:right w:val="nil"/>
            </w:tcBorders>
          </w:tcPr>
          <w:p w14:paraId="65C7D990" w14:textId="77777777" w:rsidR="0050763F" w:rsidRPr="006C18F3" w:rsidRDefault="0050763F" w:rsidP="0050763F">
            <w:pPr>
              <w:ind w:left="433"/>
              <w:jc w:val="both"/>
              <w:rPr>
                <w:b/>
                <w:bCs/>
                <w:sz w:val="18"/>
                <w:szCs w:val="18"/>
                <w:lang w:val="en-GB"/>
              </w:rPr>
            </w:pPr>
          </w:p>
        </w:tc>
        <w:tc>
          <w:tcPr>
            <w:tcW w:w="1296" w:type="dxa"/>
            <w:tcBorders>
              <w:top w:val="single" w:sz="4" w:space="0" w:color="auto"/>
              <w:left w:val="nil"/>
              <w:bottom w:val="nil"/>
              <w:right w:val="nil"/>
            </w:tcBorders>
            <w:hideMark/>
          </w:tcPr>
          <w:p w14:paraId="3EF2573C"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hideMark/>
          </w:tcPr>
          <w:p w14:paraId="72095E2E"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c>
          <w:tcPr>
            <w:tcW w:w="1296" w:type="dxa"/>
            <w:tcBorders>
              <w:top w:val="single" w:sz="4" w:space="0" w:color="auto"/>
              <w:left w:val="nil"/>
              <w:bottom w:val="nil"/>
              <w:right w:val="nil"/>
            </w:tcBorders>
          </w:tcPr>
          <w:p w14:paraId="6C6EEC31"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7667F9C6"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7C32B876" w14:textId="77777777" w:rsidTr="0008024B">
        <w:tc>
          <w:tcPr>
            <w:tcW w:w="4291" w:type="dxa"/>
            <w:tcBorders>
              <w:top w:val="nil"/>
              <w:left w:val="nil"/>
              <w:bottom w:val="nil"/>
              <w:right w:val="nil"/>
            </w:tcBorders>
          </w:tcPr>
          <w:p w14:paraId="51CE18DF"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6A9D0A69" w14:textId="3DBA929A" w:rsidR="00EA3FAA" w:rsidRPr="006C18F3" w:rsidRDefault="00256A04" w:rsidP="00EA3FAA">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25A55176" w14:textId="3B84D778"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c>
          <w:tcPr>
            <w:tcW w:w="1296" w:type="dxa"/>
            <w:tcBorders>
              <w:top w:val="nil"/>
              <w:left w:val="nil"/>
              <w:bottom w:val="nil"/>
              <w:right w:val="nil"/>
            </w:tcBorders>
          </w:tcPr>
          <w:p w14:paraId="5232E43F" w14:textId="4DD567E1" w:rsidR="00EA3FAA" w:rsidRPr="006C18F3" w:rsidRDefault="00256A04" w:rsidP="00EA3FAA">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056B3090" w14:textId="052CE710"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506B939A" w14:textId="77777777" w:rsidTr="0008024B">
        <w:tc>
          <w:tcPr>
            <w:tcW w:w="4291" w:type="dxa"/>
            <w:tcBorders>
              <w:top w:val="nil"/>
              <w:left w:val="nil"/>
              <w:bottom w:val="nil"/>
              <w:right w:val="nil"/>
            </w:tcBorders>
          </w:tcPr>
          <w:p w14:paraId="40DB70E4"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3D86B591" w14:textId="07CFCA32"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73F0543D" w14:textId="3D31363E" w:rsidR="0050763F" w:rsidRPr="006C18F3" w:rsidRDefault="006C18F3" w:rsidP="0050763F">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tcPr>
          <w:p w14:paraId="65DC9CD2" w14:textId="2EB2E72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B791D72" w14:textId="64363005"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1A618EF9" w14:textId="77777777" w:rsidTr="0008024B">
        <w:tc>
          <w:tcPr>
            <w:tcW w:w="4291" w:type="dxa"/>
            <w:tcBorders>
              <w:top w:val="nil"/>
              <w:left w:val="nil"/>
              <w:bottom w:val="nil"/>
              <w:right w:val="nil"/>
            </w:tcBorders>
          </w:tcPr>
          <w:p w14:paraId="4A0A5815" w14:textId="77777777" w:rsidR="0050763F" w:rsidRPr="006C18F3" w:rsidRDefault="0050763F" w:rsidP="0050763F">
            <w:pPr>
              <w:ind w:left="433"/>
              <w:jc w:val="both"/>
              <w:rPr>
                <w:sz w:val="18"/>
                <w:szCs w:val="18"/>
                <w:u w:val="single"/>
                <w:lang w:val="en-GB"/>
              </w:rPr>
            </w:pPr>
          </w:p>
        </w:tc>
        <w:tc>
          <w:tcPr>
            <w:tcW w:w="1296" w:type="dxa"/>
            <w:tcBorders>
              <w:top w:val="nil"/>
              <w:left w:val="nil"/>
              <w:bottom w:val="single" w:sz="4" w:space="0" w:color="auto"/>
              <w:right w:val="nil"/>
            </w:tcBorders>
            <w:hideMark/>
          </w:tcPr>
          <w:p w14:paraId="09E1EF0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hideMark/>
          </w:tcPr>
          <w:p w14:paraId="3B9AB6E1"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966B473"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34256A08"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51CE695C" w14:textId="77777777" w:rsidTr="0008024B">
        <w:tc>
          <w:tcPr>
            <w:tcW w:w="4291" w:type="dxa"/>
            <w:tcBorders>
              <w:top w:val="nil"/>
              <w:left w:val="nil"/>
              <w:bottom w:val="nil"/>
              <w:right w:val="nil"/>
            </w:tcBorders>
          </w:tcPr>
          <w:p w14:paraId="2BB6A6AC" w14:textId="77777777" w:rsidR="0050763F" w:rsidRPr="006C18F3" w:rsidRDefault="0050763F" w:rsidP="0050763F">
            <w:pPr>
              <w:ind w:left="433"/>
              <w:jc w:val="both"/>
              <w:rPr>
                <w:sz w:val="16"/>
                <w:szCs w:val="16"/>
                <w:lang w:val="en-GB"/>
              </w:rPr>
            </w:pPr>
          </w:p>
        </w:tc>
        <w:tc>
          <w:tcPr>
            <w:tcW w:w="1296" w:type="dxa"/>
            <w:tcBorders>
              <w:top w:val="single" w:sz="4" w:space="0" w:color="auto"/>
              <w:left w:val="nil"/>
              <w:bottom w:val="nil"/>
              <w:right w:val="nil"/>
            </w:tcBorders>
          </w:tcPr>
          <w:p w14:paraId="1924E183"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36EC2DF1"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1DAB37BE" w14:textId="77777777" w:rsidR="0050763F" w:rsidRPr="006C18F3" w:rsidRDefault="0050763F" w:rsidP="0050763F">
            <w:pPr>
              <w:ind w:left="-40" w:right="-72"/>
              <w:jc w:val="right"/>
              <w:rPr>
                <w:b/>
                <w:bCs/>
                <w:sz w:val="16"/>
                <w:szCs w:val="16"/>
                <w:lang w:val="en-GB"/>
              </w:rPr>
            </w:pPr>
          </w:p>
        </w:tc>
        <w:tc>
          <w:tcPr>
            <w:tcW w:w="1296" w:type="dxa"/>
            <w:tcBorders>
              <w:top w:val="single" w:sz="4" w:space="0" w:color="auto"/>
              <w:left w:val="nil"/>
              <w:bottom w:val="nil"/>
              <w:right w:val="nil"/>
            </w:tcBorders>
          </w:tcPr>
          <w:p w14:paraId="4C86288C" w14:textId="77777777" w:rsidR="0050763F" w:rsidRPr="006C18F3" w:rsidRDefault="0050763F" w:rsidP="0050763F">
            <w:pPr>
              <w:ind w:left="-40" w:right="-72"/>
              <w:jc w:val="right"/>
              <w:rPr>
                <w:b/>
                <w:bCs/>
                <w:sz w:val="16"/>
                <w:szCs w:val="16"/>
                <w:lang w:val="en-GB"/>
              </w:rPr>
            </w:pPr>
          </w:p>
        </w:tc>
      </w:tr>
      <w:tr w:rsidR="0029292F" w:rsidRPr="006C18F3" w14:paraId="6896003C" w14:textId="77777777" w:rsidTr="0008024B">
        <w:tc>
          <w:tcPr>
            <w:tcW w:w="4291" w:type="dxa"/>
            <w:tcBorders>
              <w:top w:val="nil"/>
              <w:left w:val="nil"/>
              <w:bottom w:val="nil"/>
              <w:right w:val="nil"/>
            </w:tcBorders>
          </w:tcPr>
          <w:p w14:paraId="76ACDAD7" w14:textId="539675C6" w:rsidR="0029292F" w:rsidRPr="006C18F3" w:rsidRDefault="0029292F" w:rsidP="0029292F">
            <w:pPr>
              <w:pStyle w:val="Default"/>
              <w:ind w:left="433"/>
              <w:jc w:val="both"/>
              <w:rPr>
                <w:color w:val="auto"/>
                <w:sz w:val="18"/>
                <w:szCs w:val="18"/>
              </w:rPr>
            </w:pPr>
            <w:r w:rsidRPr="006C18F3">
              <w:rPr>
                <w:color w:val="auto"/>
                <w:sz w:val="18"/>
                <w:szCs w:val="18"/>
              </w:rPr>
              <w:t>Opening book amount, net</w:t>
            </w:r>
          </w:p>
        </w:tc>
        <w:tc>
          <w:tcPr>
            <w:tcW w:w="1296" w:type="dxa"/>
            <w:tcBorders>
              <w:top w:val="nil"/>
              <w:left w:val="nil"/>
              <w:bottom w:val="nil"/>
              <w:right w:val="nil"/>
            </w:tcBorders>
          </w:tcPr>
          <w:p w14:paraId="605463F0" w14:textId="0860BD9E" w:rsidR="0029292F" w:rsidRPr="006C18F3" w:rsidRDefault="0014764D" w:rsidP="0029292F">
            <w:pPr>
              <w:ind w:left="-40" w:right="-72"/>
              <w:jc w:val="right"/>
              <w:rPr>
                <w:rFonts w:eastAsia="Arial Unicode MS"/>
                <w:sz w:val="18"/>
                <w:szCs w:val="18"/>
                <w:lang w:val="en-GB"/>
              </w:rPr>
            </w:pPr>
            <w:r w:rsidRPr="00DB081E">
              <w:rPr>
                <w:sz w:val="18"/>
                <w:szCs w:val="18"/>
                <w:lang w:val="en-GB"/>
              </w:rPr>
              <w:t>9,406,352</w:t>
            </w:r>
          </w:p>
        </w:tc>
        <w:tc>
          <w:tcPr>
            <w:tcW w:w="1296" w:type="dxa"/>
            <w:tcBorders>
              <w:top w:val="nil"/>
              <w:left w:val="nil"/>
              <w:bottom w:val="nil"/>
              <w:right w:val="nil"/>
            </w:tcBorders>
          </w:tcPr>
          <w:p w14:paraId="208AD584" w14:textId="290240CC" w:rsidR="0029292F" w:rsidRPr="006C18F3" w:rsidRDefault="0029292F" w:rsidP="0029292F">
            <w:pPr>
              <w:ind w:left="-40" w:right="-72"/>
              <w:jc w:val="right"/>
              <w:rPr>
                <w:rFonts w:eastAsia="Arial Unicode MS"/>
                <w:sz w:val="18"/>
                <w:szCs w:val="18"/>
                <w:lang w:val="en-GB"/>
              </w:rPr>
            </w:pPr>
            <w:r w:rsidRPr="00DB081E">
              <w:rPr>
                <w:sz w:val="18"/>
                <w:szCs w:val="18"/>
                <w:lang w:val="en-GB"/>
              </w:rPr>
              <w:t>8,574,633</w:t>
            </w:r>
          </w:p>
        </w:tc>
        <w:tc>
          <w:tcPr>
            <w:tcW w:w="1296" w:type="dxa"/>
            <w:tcBorders>
              <w:top w:val="nil"/>
              <w:left w:val="nil"/>
              <w:bottom w:val="nil"/>
              <w:right w:val="nil"/>
            </w:tcBorders>
          </w:tcPr>
          <w:p w14:paraId="092DEEF1" w14:textId="02570648" w:rsidR="0029292F" w:rsidRPr="000F0A4F" w:rsidRDefault="0014764D" w:rsidP="0029292F">
            <w:pPr>
              <w:ind w:left="-40" w:right="-72"/>
              <w:jc w:val="right"/>
              <w:rPr>
                <w:sz w:val="18"/>
                <w:szCs w:val="18"/>
                <w:lang w:val="en-GB"/>
              </w:rPr>
            </w:pPr>
            <w:r w:rsidRPr="00DB081E">
              <w:rPr>
                <w:sz w:val="18"/>
                <w:szCs w:val="18"/>
                <w:lang w:val="en-GB"/>
              </w:rPr>
              <w:t>9,406,352</w:t>
            </w:r>
          </w:p>
        </w:tc>
        <w:tc>
          <w:tcPr>
            <w:tcW w:w="1296" w:type="dxa"/>
            <w:tcBorders>
              <w:top w:val="nil"/>
              <w:left w:val="nil"/>
              <w:bottom w:val="nil"/>
              <w:right w:val="nil"/>
            </w:tcBorders>
          </w:tcPr>
          <w:p w14:paraId="423439B1" w14:textId="06F7654D" w:rsidR="0029292F" w:rsidRPr="006C18F3" w:rsidRDefault="0029292F" w:rsidP="0029292F">
            <w:pPr>
              <w:ind w:left="-40" w:right="-72"/>
              <w:jc w:val="right"/>
              <w:rPr>
                <w:rFonts w:eastAsia="Arial Unicode MS"/>
                <w:sz w:val="18"/>
                <w:szCs w:val="18"/>
                <w:lang w:val="en-GB"/>
              </w:rPr>
            </w:pPr>
            <w:r w:rsidRPr="00DB081E">
              <w:rPr>
                <w:sz w:val="18"/>
                <w:szCs w:val="18"/>
                <w:lang w:val="en-GB"/>
              </w:rPr>
              <w:t>8,574,633</w:t>
            </w:r>
          </w:p>
        </w:tc>
      </w:tr>
      <w:tr w:rsidR="0029292F" w:rsidRPr="006C18F3" w14:paraId="5BBEEDAB" w14:textId="77777777" w:rsidTr="0008024B">
        <w:tc>
          <w:tcPr>
            <w:tcW w:w="4291" w:type="dxa"/>
            <w:tcBorders>
              <w:top w:val="nil"/>
              <w:left w:val="nil"/>
              <w:bottom w:val="nil"/>
              <w:right w:val="nil"/>
            </w:tcBorders>
          </w:tcPr>
          <w:p w14:paraId="5D93DBD5" w14:textId="2FC45642" w:rsidR="0029292F" w:rsidRPr="00EB4695" w:rsidRDefault="00EB4695" w:rsidP="0029292F">
            <w:pPr>
              <w:pStyle w:val="Default"/>
              <w:ind w:left="433"/>
              <w:jc w:val="both"/>
              <w:rPr>
                <w:rFonts w:cs="Browallia New"/>
                <w:color w:val="auto"/>
                <w:sz w:val="18"/>
                <w:szCs w:val="22"/>
              </w:rPr>
            </w:pPr>
            <w:r>
              <w:rPr>
                <w:rFonts w:cs="Browallia New"/>
                <w:sz w:val="18"/>
                <w:szCs w:val="22"/>
              </w:rPr>
              <w:t>New leases</w:t>
            </w:r>
          </w:p>
        </w:tc>
        <w:tc>
          <w:tcPr>
            <w:tcW w:w="1296" w:type="dxa"/>
            <w:tcBorders>
              <w:top w:val="nil"/>
              <w:left w:val="nil"/>
              <w:bottom w:val="nil"/>
              <w:right w:val="nil"/>
            </w:tcBorders>
          </w:tcPr>
          <w:p w14:paraId="0C6552A6" w14:textId="5F98AE41" w:rsidR="0029292F" w:rsidRPr="006C18F3" w:rsidRDefault="0014764D" w:rsidP="0029292F">
            <w:pPr>
              <w:ind w:left="-40" w:right="-72"/>
              <w:jc w:val="right"/>
              <w:rPr>
                <w:rFonts w:eastAsia="Arial Unicode MS"/>
                <w:sz w:val="18"/>
                <w:szCs w:val="18"/>
                <w:lang w:val="en-GB"/>
              </w:rPr>
            </w:pPr>
            <w:r>
              <w:rPr>
                <w:rFonts w:eastAsia="Arial Unicode MS"/>
                <w:sz w:val="18"/>
                <w:szCs w:val="18"/>
                <w:lang w:val="en-GB"/>
              </w:rPr>
              <w:t>-</w:t>
            </w:r>
          </w:p>
        </w:tc>
        <w:tc>
          <w:tcPr>
            <w:tcW w:w="1296" w:type="dxa"/>
            <w:tcBorders>
              <w:top w:val="nil"/>
              <w:left w:val="nil"/>
              <w:bottom w:val="nil"/>
              <w:right w:val="nil"/>
            </w:tcBorders>
          </w:tcPr>
          <w:p w14:paraId="26205CBC" w14:textId="5BF5DE6A" w:rsidR="0029292F" w:rsidRPr="006C18F3" w:rsidRDefault="0029292F" w:rsidP="0029292F">
            <w:pPr>
              <w:ind w:left="-40" w:right="-72"/>
              <w:jc w:val="right"/>
              <w:rPr>
                <w:rFonts w:eastAsia="Arial Unicode MS"/>
                <w:sz w:val="18"/>
                <w:szCs w:val="18"/>
                <w:lang w:val="en-GB"/>
              </w:rPr>
            </w:pPr>
            <w:r w:rsidRPr="00DB081E">
              <w:rPr>
                <w:sz w:val="18"/>
                <w:szCs w:val="18"/>
                <w:lang w:val="en-GB"/>
              </w:rPr>
              <w:t>2,416,796</w:t>
            </w:r>
          </w:p>
        </w:tc>
        <w:tc>
          <w:tcPr>
            <w:tcW w:w="1296" w:type="dxa"/>
            <w:tcBorders>
              <w:top w:val="nil"/>
              <w:left w:val="nil"/>
              <w:bottom w:val="nil"/>
              <w:right w:val="nil"/>
            </w:tcBorders>
          </w:tcPr>
          <w:p w14:paraId="42925524" w14:textId="7F61D2FF" w:rsidR="0029292F" w:rsidRPr="000F0A4F" w:rsidRDefault="0014764D" w:rsidP="0029292F">
            <w:pPr>
              <w:ind w:left="-40" w:right="-72"/>
              <w:jc w:val="right"/>
              <w:rPr>
                <w:sz w:val="18"/>
                <w:szCs w:val="18"/>
                <w:lang w:val="en-GB"/>
              </w:rPr>
            </w:pPr>
            <w:r>
              <w:rPr>
                <w:sz w:val="18"/>
                <w:szCs w:val="18"/>
                <w:lang w:val="en-GB"/>
              </w:rPr>
              <w:t>-</w:t>
            </w:r>
          </w:p>
        </w:tc>
        <w:tc>
          <w:tcPr>
            <w:tcW w:w="1296" w:type="dxa"/>
            <w:tcBorders>
              <w:top w:val="nil"/>
              <w:left w:val="nil"/>
              <w:bottom w:val="nil"/>
              <w:right w:val="nil"/>
            </w:tcBorders>
          </w:tcPr>
          <w:p w14:paraId="02D90C71" w14:textId="12E82791" w:rsidR="0029292F" w:rsidRPr="006C18F3" w:rsidRDefault="0029292F" w:rsidP="0029292F">
            <w:pPr>
              <w:ind w:left="-40" w:right="-72"/>
              <w:jc w:val="right"/>
              <w:rPr>
                <w:rFonts w:eastAsia="Arial Unicode MS"/>
                <w:sz w:val="18"/>
                <w:szCs w:val="18"/>
                <w:lang w:val="en-GB"/>
              </w:rPr>
            </w:pPr>
            <w:r w:rsidRPr="00DB081E">
              <w:rPr>
                <w:sz w:val="18"/>
                <w:szCs w:val="18"/>
                <w:lang w:val="en-GB"/>
              </w:rPr>
              <w:t>2,416,796</w:t>
            </w:r>
          </w:p>
        </w:tc>
      </w:tr>
      <w:tr w:rsidR="008840B1" w:rsidRPr="006C18F3" w14:paraId="11205F13" w14:textId="77777777" w:rsidTr="0008024B">
        <w:tc>
          <w:tcPr>
            <w:tcW w:w="4291" w:type="dxa"/>
            <w:tcBorders>
              <w:top w:val="nil"/>
              <w:left w:val="nil"/>
              <w:bottom w:val="nil"/>
              <w:right w:val="nil"/>
            </w:tcBorders>
            <w:vAlign w:val="bottom"/>
          </w:tcPr>
          <w:p w14:paraId="516C87E4" w14:textId="444C6351" w:rsidR="008840B1" w:rsidRPr="00800643" w:rsidRDefault="008840B1" w:rsidP="008840B1">
            <w:pPr>
              <w:pStyle w:val="Default"/>
              <w:ind w:left="433"/>
              <w:jc w:val="both"/>
              <w:rPr>
                <w:sz w:val="18"/>
                <w:szCs w:val="18"/>
                <w:highlight w:val="yellow"/>
              </w:rPr>
            </w:pPr>
            <w:r w:rsidRPr="00A04974">
              <w:rPr>
                <w:sz w:val="18"/>
                <w:szCs w:val="18"/>
              </w:rPr>
              <w:t>Lease modification and reassessment</w:t>
            </w:r>
          </w:p>
        </w:tc>
        <w:tc>
          <w:tcPr>
            <w:tcW w:w="1296" w:type="dxa"/>
            <w:tcBorders>
              <w:top w:val="nil"/>
              <w:left w:val="nil"/>
              <w:bottom w:val="nil"/>
              <w:right w:val="nil"/>
            </w:tcBorders>
          </w:tcPr>
          <w:p w14:paraId="4BA629F8" w14:textId="7B057936" w:rsidR="008840B1" w:rsidRPr="009E66B5" w:rsidRDefault="0014764D" w:rsidP="008840B1">
            <w:pPr>
              <w:ind w:left="-40" w:right="-72"/>
              <w:jc w:val="right"/>
              <w:rPr>
                <w:sz w:val="18"/>
                <w:szCs w:val="18"/>
                <w:lang w:val="en-GB"/>
              </w:rPr>
            </w:pPr>
            <w:r>
              <w:rPr>
                <w:sz w:val="18"/>
                <w:szCs w:val="18"/>
                <w:lang w:val="en-GB"/>
              </w:rPr>
              <w:t>(143,228)</w:t>
            </w:r>
          </w:p>
        </w:tc>
        <w:tc>
          <w:tcPr>
            <w:tcW w:w="1296" w:type="dxa"/>
            <w:tcBorders>
              <w:top w:val="nil"/>
              <w:left w:val="nil"/>
              <w:bottom w:val="nil"/>
              <w:right w:val="nil"/>
            </w:tcBorders>
          </w:tcPr>
          <w:p w14:paraId="40A4EE67" w14:textId="014EC58C" w:rsidR="008840B1" w:rsidRPr="00DB081E" w:rsidRDefault="008840B1" w:rsidP="008840B1">
            <w:pPr>
              <w:ind w:left="-40" w:right="-72"/>
              <w:jc w:val="right"/>
              <w:rPr>
                <w:sz w:val="18"/>
                <w:szCs w:val="18"/>
                <w:lang w:val="en-GB"/>
              </w:rPr>
            </w:pPr>
            <w:r>
              <w:rPr>
                <w:sz w:val="18"/>
                <w:szCs w:val="18"/>
                <w:lang w:val="en-GB"/>
              </w:rPr>
              <w:t>-</w:t>
            </w:r>
          </w:p>
        </w:tc>
        <w:tc>
          <w:tcPr>
            <w:tcW w:w="1296" w:type="dxa"/>
            <w:tcBorders>
              <w:top w:val="nil"/>
              <w:left w:val="nil"/>
              <w:bottom w:val="nil"/>
              <w:right w:val="nil"/>
            </w:tcBorders>
          </w:tcPr>
          <w:p w14:paraId="125AC10F" w14:textId="19C4D526" w:rsidR="008840B1" w:rsidRPr="000F0A4F" w:rsidRDefault="0014764D" w:rsidP="008840B1">
            <w:pPr>
              <w:ind w:left="-40" w:right="-72"/>
              <w:jc w:val="right"/>
              <w:rPr>
                <w:sz w:val="18"/>
                <w:szCs w:val="18"/>
                <w:lang w:val="en-GB"/>
              </w:rPr>
            </w:pPr>
            <w:r>
              <w:rPr>
                <w:sz w:val="18"/>
                <w:szCs w:val="18"/>
                <w:lang w:val="en-GB"/>
              </w:rPr>
              <w:t>(143,228)</w:t>
            </w:r>
          </w:p>
        </w:tc>
        <w:tc>
          <w:tcPr>
            <w:tcW w:w="1296" w:type="dxa"/>
            <w:tcBorders>
              <w:top w:val="nil"/>
              <w:left w:val="nil"/>
              <w:bottom w:val="nil"/>
              <w:right w:val="nil"/>
            </w:tcBorders>
          </w:tcPr>
          <w:p w14:paraId="3EAD158C" w14:textId="45FD3871" w:rsidR="008840B1" w:rsidRPr="00DB081E" w:rsidRDefault="008840B1" w:rsidP="008840B1">
            <w:pPr>
              <w:ind w:left="-40" w:right="-72"/>
              <w:jc w:val="right"/>
              <w:rPr>
                <w:sz w:val="18"/>
                <w:szCs w:val="18"/>
                <w:lang w:val="en-GB"/>
              </w:rPr>
            </w:pPr>
            <w:r>
              <w:rPr>
                <w:sz w:val="18"/>
                <w:szCs w:val="18"/>
                <w:lang w:val="en-GB"/>
              </w:rPr>
              <w:t>-</w:t>
            </w:r>
          </w:p>
        </w:tc>
      </w:tr>
      <w:tr w:rsidR="0014764D" w:rsidRPr="006C18F3" w14:paraId="713433E5" w14:textId="77777777" w:rsidTr="0008024B">
        <w:tc>
          <w:tcPr>
            <w:tcW w:w="4291" w:type="dxa"/>
            <w:tcBorders>
              <w:top w:val="nil"/>
              <w:left w:val="nil"/>
              <w:bottom w:val="nil"/>
              <w:right w:val="nil"/>
            </w:tcBorders>
          </w:tcPr>
          <w:p w14:paraId="7D8A73F4" w14:textId="77777777" w:rsidR="0014764D" w:rsidRDefault="0014764D" w:rsidP="0014764D">
            <w:pPr>
              <w:pStyle w:val="Default"/>
              <w:ind w:left="433"/>
              <w:jc w:val="both"/>
              <w:rPr>
                <w:spacing w:val="-6"/>
                <w:sz w:val="18"/>
                <w:szCs w:val="18"/>
              </w:rPr>
            </w:pPr>
            <w:r w:rsidRPr="00DB081E">
              <w:rPr>
                <w:sz w:val="18"/>
                <w:szCs w:val="18"/>
              </w:rPr>
              <w:t xml:space="preserve">Payments </w:t>
            </w:r>
            <w:r>
              <w:rPr>
                <w:spacing w:val="-6"/>
                <w:sz w:val="18"/>
                <w:szCs w:val="18"/>
              </w:rPr>
              <w:t>for principal elements of lease</w:t>
            </w:r>
          </w:p>
          <w:p w14:paraId="12618CBD" w14:textId="6DE36904" w:rsidR="0014764D" w:rsidRPr="006C18F3" w:rsidRDefault="0014764D" w:rsidP="0014764D">
            <w:pPr>
              <w:pStyle w:val="Default"/>
              <w:ind w:left="433"/>
              <w:jc w:val="both"/>
              <w:rPr>
                <w:color w:val="auto"/>
                <w:sz w:val="18"/>
                <w:szCs w:val="18"/>
              </w:rPr>
            </w:pPr>
            <w:r>
              <w:rPr>
                <w:spacing w:val="-6"/>
                <w:sz w:val="18"/>
                <w:szCs w:val="18"/>
              </w:rPr>
              <w:t xml:space="preserve">   payments</w:t>
            </w:r>
          </w:p>
        </w:tc>
        <w:tc>
          <w:tcPr>
            <w:tcW w:w="1296" w:type="dxa"/>
            <w:tcBorders>
              <w:top w:val="nil"/>
              <w:left w:val="nil"/>
              <w:bottom w:val="nil"/>
              <w:right w:val="nil"/>
            </w:tcBorders>
          </w:tcPr>
          <w:p w14:paraId="25DAEF73" w14:textId="77777777" w:rsidR="0014764D" w:rsidRDefault="0014764D" w:rsidP="0014764D">
            <w:pPr>
              <w:ind w:left="-40" w:right="-72"/>
              <w:jc w:val="right"/>
              <w:rPr>
                <w:rFonts w:eastAsia="Arial Unicode MS"/>
                <w:sz w:val="18"/>
                <w:szCs w:val="18"/>
                <w:lang w:val="en-GB"/>
              </w:rPr>
            </w:pPr>
          </w:p>
          <w:p w14:paraId="4360EB6D" w14:textId="7ED849D0" w:rsidR="0014764D" w:rsidRPr="006C18F3" w:rsidRDefault="0014764D" w:rsidP="0014764D">
            <w:pPr>
              <w:ind w:left="-40" w:right="-72"/>
              <w:jc w:val="right"/>
              <w:rPr>
                <w:rFonts w:eastAsia="Arial Unicode MS"/>
                <w:sz w:val="18"/>
                <w:szCs w:val="18"/>
                <w:lang w:val="en-GB"/>
              </w:rPr>
            </w:pPr>
            <w:r>
              <w:rPr>
                <w:rFonts w:eastAsia="Arial Unicode MS"/>
                <w:sz w:val="18"/>
                <w:szCs w:val="18"/>
                <w:lang w:val="en-GB"/>
              </w:rPr>
              <w:t>(1,080,480)</w:t>
            </w:r>
          </w:p>
        </w:tc>
        <w:tc>
          <w:tcPr>
            <w:tcW w:w="1296" w:type="dxa"/>
            <w:tcBorders>
              <w:top w:val="nil"/>
              <w:left w:val="nil"/>
              <w:bottom w:val="nil"/>
              <w:right w:val="nil"/>
            </w:tcBorders>
          </w:tcPr>
          <w:p w14:paraId="32184DE4" w14:textId="77777777" w:rsidR="0014764D" w:rsidRDefault="0014764D" w:rsidP="0014764D">
            <w:pPr>
              <w:ind w:left="-40" w:right="-72"/>
              <w:jc w:val="right"/>
              <w:rPr>
                <w:sz w:val="18"/>
                <w:szCs w:val="18"/>
                <w:lang w:val="en-GB"/>
              </w:rPr>
            </w:pPr>
          </w:p>
          <w:p w14:paraId="78349A59" w14:textId="6F42B074" w:rsidR="0014764D" w:rsidRPr="006C18F3" w:rsidRDefault="0014764D" w:rsidP="0014764D">
            <w:pPr>
              <w:ind w:left="-40" w:right="-72"/>
              <w:jc w:val="right"/>
              <w:rPr>
                <w:rFonts w:eastAsia="Arial Unicode MS"/>
                <w:sz w:val="18"/>
                <w:szCs w:val="18"/>
                <w:lang w:val="en-GB"/>
              </w:rPr>
            </w:pPr>
            <w:r w:rsidRPr="00DB081E">
              <w:rPr>
                <w:sz w:val="18"/>
                <w:szCs w:val="18"/>
                <w:lang w:val="en-GB"/>
              </w:rPr>
              <w:t>(2,003,820)</w:t>
            </w:r>
          </w:p>
        </w:tc>
        <w:tc>
          <w:tcPr>
            <w:tcW w:w="1296" w:type="dxa"/>
            <w:tcBorders>
              <w:top w:val="nil"/>
              <w:left w:val="nil"/>
              <w:bottom w:val="nil"/>
              <w:right w:val="nil"/>
            </w:tcBorders>
          </w:tcPr>
          <w:p w14:paraId="77686440" w14:textId="77777777" w:rsidR="0014764D" w:rsidRDefault="0014764D" w:rsidP="0014764D">
            <w:pPr>
              <w:ind w:left="-40" w:right="-72"/>
              <w:jc w:val="right"/>
              <w:rPr>
                <w:rFonts w:eastAsia="Arial Unicode MS"/>
                <w:sz w:val="18"/>
                <w:szCs w:val="18"/>
                <w:lang w:val="en-GB"/>
              </w:rPr>
            </w:pPr>
          </w:p>
          <w:p w14:paraId="15123BCD" w14:textId="7ADADC0D" w:rsidR="0014764D" w:rsidRPr="000F0A4F" w:rsidRDefault="0014764D" w:rsidP="0014764D">
            <w:pPr>
              <w:ind w:left="-40" w:right="-72"/>
              <w:jc w:val="right"/>
              <w:rPr>
                <w:sz w:val="18"/>
                <w:szCs w:val="18"/>
                <w:lang w:val="en-GB"/>
              </w:rPr>
            </w:pPr>
            <w:r>
              <w:rPr>
                <w:rFonts w:eastAsia="Arial Unicode MS"/>
                <w:sz w:val="18"/>
                <w:szCs w:val="18"/>
                <w:lang w:val="en-GB"/>
              </w:rPr>
              <w:t>(1,080,480)</w:t>
            </w:r>
          </w:p>
        </w:tc>
        <w:tc>
          <w:tcPr>
            <w:tcW w:w="1296" w:type="dxa"/>
            <w:tcBorders>
              <w:top w:val="nil"/>
              <w:left w:val="nil"/>
              <w:bottom w:val="nil"/>
              <w:right w:val="nil"/>
            </w:tcBorders>
          </w:tcPr>
          <w:p w14:paraId="65475A89" w14:textId="77777777" w:rsidR="0014764D" w:rsidRDefault="0014764D" w:rsidP="0014764D">
            <w:pPr>
              <w:ind w:left="-40" w:right="-72"/>
              <w:jc w:val="right"/>
              <w:rPr>
                <w:sz w:val="18"/>
                <w:szCs w:val="18"/>
                <w:lang w:val="en-GB"/>
              </w:rPr>
            </w:pPr>
          </w:p>
          <w:p w14:paraId="778CD780" w14:textId="5E46B3C9" w:rsidR="0014764D" w:rsidRPr="006C18F3" w:rsidRDefault="0014764D" w:rsidP="0014764D">
            <w:pPr>
              <w:ind w:left="-40" w:right="-72"/>
              <w:jc w:val="right"/>
              <w:rPr>
                <w:rFonts w:eastAsia="Arial Unicode MS"/>
                <w:sz w:val="18"/>
                <w:szCs w:val="18"/>
                <w:lang w:val="en-GB"/>
              </w:rPr>
            </w:pPr>
            <w:r w:rsidRPr="00DB081E">
              <w:rPr>
                <w:sz w:val="18"/>
                <w:szCs w:val="18"/>
                <w:lang w:val="en-GB"/>
              </w:rPr>
              <w:t>(2,003,820)</w:t>
            </w:r>
          </w:p>
        </w:tc>
      </w:tr>
      <w:tr w:rsidR="0014764D" w:rsidRPr="006C18F3" w14:paraId="429CCABD" w14:textId="77777777" w:rsidTr="0008024B">
        <w:tc>
          <w:tcPr>
            <w:tcW w:w="4291" w:type="dxa"/>
            <w:tcBorders>
              <w:top w:val="nil"/>
              <w:left w:val="nil"/>
              <w:bottom w:val="nil"/>
              <w:right w:val="nil"/>
            </w:tcBorders>
          </w:tcPr>
          <w:p w14:paraId="46B08FD1" w14:textId="51C4F665" w:rsidR="0014764D" w:rsidRPr="006C18F3" w:rsidRDefault="0014764D" w:rsidP="0014764D">
            <w:pPr>
              <w:pStyle w:val="Default"/>
              <w:ind w:left="433"/>
              <w:jc w:val="both"/>
              <w:rPr>
                <w:color w:val="auto"/>
                <w:sz w:val="18"/>
                <w:szCs w:val="18"/>
                <w:cs/>
              </w:rPr>
            </w:pPr>
            <w:r w:rsidRPr="00DB081E">
              <w:rPr>
                <w:sz w:val="18"/>
                <w:szCs w:val="18"/>
              </w:rPr>
              <w:t>Interest expense</w:t>
            </w:r>
          </w:p>
        </w:tc>
        <w:tc>
          <w:tcPr>
            <w:tcW w:w="1296" w:type="dxa"/>
            <w:tcBorders>
              <w:top w:val="nil"/>
              <w:left w:val="nil"/>
              <w:bottom w:val="single" w:sz="4" w:space="0" w:color="auto"/>
              <w:right w:val="nil"/>
            </w:tcBorders>
          </w:tcPr>
          <w:p w14:paraId="7E8A1578" w14:textId="1C0E3A10" w:rsidR="0014764D" w:rsidRPr="006C18F3" w:rsidRDefault="0014764D" w:rsidP="0014764D">
            <w:pPr>
              <w:ind w:left="-40" w:right="-72"/>
              <w:jc w:val="right"/>
              <w:rPr>
                <w:rFonts w:eastAsia="Arial Unicode MS"/>
                <w:sz w:val="18"/>
                <w:szCs w:val="18"/>
                <w:lang w:val="en-GB"/>
              </w:rPr>
            </w:pPr>
            <w:r>
              <w:rPr>
                <w:rFonts w:eastAsia="Arial Unicode MS"/>
                <w:sz w:val="18"/>
                <w:szCs w:val="18"/>
                <w:lang w:val="en-GB"/>
              </w:rPr>
              <w:t>187,209</w:t>
            </w:r>
          </w:p>
        </w:tc>
        <w:tc>
          <w:tcPr>
            <w:tcW w:w="1296" w:type="dxa"/>
            <w:tcBorders>
              <w:top w:val="nil"/>
              <w:left w:val="nil"/>
              <w:bottom w:val="single" w:sz="4" w:space="0" w:color="auto"/>
              <w:right w:val="nil"/>
            </w:tcBorders>
          </w:tcPr>
          <w:p w14:paraId="1266A6EA" w14:textId="596C1CEE" w:rsidR="0014764D" w:rsidRPr="006C18F3" w:rsidRDefault="0014764D" w:rsidP="0014764D">
            <w:pPr>
              <w:ind w:left="-40" w:right="-72"/>
              <w:jc w:val="right"/>
              <w:rPr>
                <w:rFonts w:eastAsia="Arial Unicode MS"/>
                <w:sz w:val="18"/>
                <w:szCs w:val="18"/>
                <w:lang w:val="en-GB"/>
              </w:rPr>
            </w:pPr>
            <w:r w:rsidRPr="00DB081E">
              <w:rPr>
                <w:sz w:val="18"/>
                <w:szCs w:val="18"/>
                <w:lang w:val="en-GB"/>
              </w:rPr>
              <w:t>418,743</w:t>
            </w:r>
          </w:p>
        </w:tc>
        <w:tc>
          <w:tcPr>
            <w:tcW w:w="1296" w:type="dxa"/>
            <w:tcBorders>
              <w:top w:val="nil"/>
              <w:left w:val="nil"/>
              <w:bottom w:val="single" w:sz="4" w:space="0" w:color="auto"/>
              <w:right w:val="nil"/>
            </w:tcBorders>
          </w:tcPr>
          <w:p w14:paraId="071E1E7A" w14:textId="3938DD6D" w:rsidR="0014764D" w:rsidRPr="000F0A4F" w:rsidRDefault="0014764D" w:rsidP="0014764D">
            <w:pPr>
              <w:ind w:left="-40" w:right="-72"/>
              <w:jc w:val="right"/>
              <w:rPr>
                <w:sz w:val="18"/>
                <w:szCs w:val="18"/>
                <w:lang w:val="en-GB"/>
              </w:rPr>
            </w:pPr>
            <w:r>
              <w:rPr>
                <w:rFonts w:eastAsia="Arial Unicode MS"/>
                <w:sz w:val="18"/>
                <w:szCs w:val="18"/>
                <w:lang w:val="en-GB"/>
              </w:rPr>
              <w:t>187,209</w:t>
            </w:r>
          </w:p>
        </w:tc>
        <w:tc>
          <w:tcPr>
            <w:tcW w:w="1296" w:type="dxa"/>
            <w:tcBorders>
              <w:top w:val="nil"/>
              <w:left w:val="nil"/>
              <w:bottom w:val="single" w:sz="4" w:space="0" w:color="auto"/>
              <w:right w:val="nil"/>
            </w:tcBorders>
          </w:tcPr>
          <w:p w14:paraId="2983DC07" w14:textId="1B625A30" w:rsidR="0014764D" w:rsidRPr="006C18F3" w:rsidRDefault="0014764D" w:rsidP="0014764D">
            <w:pPr>
              <w:ind w:left="-40" w:right="-72"/>
              <w:jc w:val="right"/>
              <w:rPr>
                <w:rFonts w:eastAsia="Arial Unicode MS"/>
                <w:sz w:val="18"/>
                <w:szCs w:val="18"/>
                <w:lang w:val="en-GB"/>
              </w:rPr>
            </w:pPr>
            <w:r w:rsidRPr="00DB081E">
              <w:rPr>
                <w:sz w:val="18"/>
                <w:szCs w:val="18"/>
                <w:lang w:val="en-GB"/>
              </w:rPr>
              <w:t>418,743</w:t>
            </w:r>
          </w:p>
        </w:tc>
      </w:tr>
      <w:tr w:rsidR="0014764D" w:rsidRPr="006C18F3" w14:paraId="53CC2A28" w14:textId="77777777" w:rsidTr="0008024B">
        <w:tc>
          <w:tcPr>
            <w:tcW w:w="4291" w:type="dxa"/>
            <w:tcBorders>
              <w:top w:val="nil"/>
              <w:left w:val="nil"/>
              <w:bottom w:val="nil"/>
              <w:right w:val="nil"/>
            </w:tcBorders>
          </w:tcPr>
          <w:p w14:paraId="10EB820B" w14:textId="77777777" w:rsidR="0014764D" w:rsidRPr="006C18F3" w:rsidRDefault="0014764D" w:rsidP="0014764D">
            <w:pPr>
              <w:pStyle w:val="Default"/>
              <w:ind w:left="433"/>
              <w:jc w:val="both"/>
              <w:rPr>
                <w:color w:val="auto"/>
                <w:sz w:val="16"/>
                <w:szCs w:val="16"/>
              </w:rPr>
            </w:pPr>
          </w:p>
        </w:tc>
        <w:tc>
          <w:tcPr>
            <w:tcW w:w="1296" w:type="dxa"/>
            <w:tcBorders>
              <w:top w:val="single" w:sz="4" w:space="0" w:color="auto"/>
              <w:left w:val="nil"/>
              <w:bottom w:val="nil"/>
              <w:right w:val="nil"/>
            </w:tcBorders>
          </w:tcPr>
          <w:p w14:paraId="35E88B15" w14:textId="77777777" w:rsidR="0014764D" w:rsidRPr="006C18F3" w:rsidRDefault="0014764D" w:rsidP="0014764D">
            <w:pPr>
              <w:ind w:left="-40" w:right="-72"/>
              <w:jc w:val="right"/>
              <w:rPr>
                <w:rFonts w:eastAsia="Arial Unicode MS"/>
                <w:sz w:val="16"/>
                <w:szCs w:val="16"/>
                <w:lang w:val="en-GB"/>
              </w:rPr>
            </w:pPr>
          </w:p>
        </w:tc>
        <w:tc>
          <w:tcPr>
            <w:tcW w:w="1296" w:type="dxa"/>
            <w:tcBorders>
              <w:top w:val="single" w:sz="4" w:space="0" w:color="auto"/>
              <w:left w:val="nil"/>
              <w:bottom w:val="nil"/>
              <w:right w:val="nil"/>
            </w:tcBorders>
          </w:tcPr>
          <w:p w14:paraId="352C691D" w14:textId="77777777" w:rsidR="0014764D" w:rsidRPr="006C18F3" w:rsidRDefault="0014764D" w:rsidP="0014764D">
            <w:pPr>
              <w:ind w:left="-40" w:right="-72"/>
              <w:jc w:val="right"/>
              <w:rPr>
                <w:rFonts w:eastAsia="Arial Unicode MS"/>
                <w:sz w:val="16"/>
                <w:szCs w:val="16"/>
                <w:highlight w:val="yellow"/>
                <w:lang w:val="en-GB"/>
              </w:rPr>
            </w:pPr>
          </w:p>
        </w:tc>
        <w:tc>
          <w:tcPr>
            <w:tcW w:w="1296" w:type="dxa"/>
            <w:tcBorders>
              <w:top w:val="single" w:sz="4" w:space="0" w:color="auto"/>
              <w:left w:val="nil"/>
              <w:bottom w:val="nil"/>
              <w:right w:val="nil"/>
            </w:tcBorders>
          </w:tcPr>
          <w:p w14:paraId="03C95821" w14:textId="77777777" w:rsidR="0014764D" w:rsidRPr="006C18F3" w:rsidRDefault="0014764D" w:rsidP="0014764D">
            <w:pPr>
              <w:ind w:left="-40" w:right="-72"/>
              <w:jc w:val="right"/>
              <w:rPr>
                <w:rFonts w:eastAsia="Arial Unicode MS"/>
                <w:sz w:val="16"/>
                <w:szCs w:val="16"/>
                <w:highlight w:val="yellow"/>
                <w:lang w:val="en-GB"/>
              </w:rPr>
            </w:pPr>
          </w:p>
        </w:tc>
        <w:tc>
          <w:tcPr>
            <w:tcW w:w="1296" w:type="dxa"/>
            <w:tcBorders>
              <w:top w:val="single" w:sz="4" w:space="0" w:color="auto"/>
              <w:left w:val="nil"/>
              <w:bottom w:val="nil"/>
              <w:right w:val="nil"/>
            </w:tcBorders>
          </w:tcPr>
          <w:p w14:paraId="5E468E41" w14:textId="77777777" w:rsidR="0014764D" w:rsidRPr="006C18F3" w:rsidRDefault="0014764D" w:rsidP="0014764D">
            <w:pPr>
              <w:ind w:left="-40" w:right="-72"/>
              <w:jc w:val="right"/>
              <w:rPr>
                <w:rFonts w:eastAsia="Arial Unicode MS"/>
                <w:sz w:val="16"/>
                <w:szCs w:val="16"/>
                <w:highlight w:val="yellow"/>
                <w:lang w:val="en-GB"/>
              </w:rPr>
            </w:pPr>
          </w:p>
        </w:tc>
      </w:tr>
      <w:tr w:rsidR="0014764D" w:rsidRPr="006C18F3" w14:paraId="5D18C728" w14:textId="77777777" w:rsidTr="0008024B">
        <w:tc>
          <w:tcPr>
            <w:tcW w:w="4291" w:type="dxa"/>
            <w:tcBorders>
              <w:top w:val="nil"/>
              <w:left w:val="nil"/>
              <w:bottom w:val="nil"/>
              <w:right w:val="nil"/>
            </w:tcBorders>
          </w:tcPr>
          <w:p w14:paraId="2564B1C8" w14:textId="57A85B53" w:rsidR="0014764D" w:rsidRPr="006C18F3" w:rsidRDefault="0014764D" w:rsidP="0014764D">
            <w:pPr>
              <w:pStyle w:val="Default"/>
              <w:ind w:left="433"/>
              <w:jc w:val="both"/>
              <w:rPr>
                <w:color w:val="auto"/>
                <w:sz w:val="18"/>
                <w:szCs w:val="18"/>
              </w:rPr>
            </w:pPr>
            <w:r w:rsidRPr="006C18F3">
              <w:rPr>
                <w:color w:val="auto"/>
                <w:sz w:val="18"/>
                <w:szCs w:val="18"/>
              </w:rPr>
              <w:t>Closing book amount, net</w:t>
            </w:r>
          </w:p>
        </w:tc>
        <w:tc>
          <w:tcPr>
            <w:tcW w:w="1296" w:type="dxa"/>
            <w:tcBorders>
              <w:top w:val="nil"/>
              <w:left w:val="nil"/>
              <w:bottom w:val="single" w:sz="4" w:space="0" w:color="auto"/>
              <w:right w:val="nil"/>
            </w:tcBorders>
          </w:tcPr>
          <w:p w14:paraId="2304FB4F" w14:textId="7F60D5C8" w:rsidR="0014764D" w:rsidRPr="006C18F3" w:rsidRDefault="0014764D" w:rsidP="0014764D">
            <w:pPr>
              <w:ind w:left="-40" w:right="-72"/>
              <w:jc w:val="right"/>
              <w:rPr>
                <w:rFonts w:eastAsia="Arial Unicode MS"/>
                <w:sz w:val="18"/>
                <w:szCs w:val="18"/>
                <w:lang w:val="en-GB"/>
              </w:rPr>
            </w:pPr>
            <w:r>
              <w:rPr>
                <w:rFonts w:eastAsia="Arial Unicode MS"/>
                <w:sz w:val="18"/>
                <w:szCs w:val="18"/>
                <w:lang w:val="en-GB"/>
              </w:rPr>
              <w:t>8,369,853</w:t>
            </w:r>
          </w:p>
        </w:tc>
        <w:tc>
          <w:tcPr>
            <w:tcW w:w="1296" w:type="dxa"/>
            <w:tcBorders>
              <w:top w:val="nil"/>
              <w:left w:val="nil"/>
              <w:bottom w:val="single" w:sz="4" w:space="0" w:color="auto"/>
              <w:right w:val="nil"/>
            </w:tcBorders>
          </w:tcPr>
          <w:p w14:paraId="1129BB47" w14:textId="272AA992" w:rsidR="0014764D" w:rsidRPr="006C18F3" w:rsidRDefault="0014764D" w:rsidP="0014764D">
            <w:pPr>
              <w:ind w:left="-40" w:right="-72"/>
              <w:jc w:val="right"/>
              <w:rPr>
                <w:rFonts w:eastAsia="Arial Unicode MS"/>
                <w:sz w:val="18"/>
                <w:szCs w:val="18"/>
                <w:highlight w:val="yellow"/>
                <w:lang w:val="en-GB"/>
              </w:rPr>
            </w:pPr>
            <w:r w:rsidRPr="00DB081E">
              <w:rPr>
                <w:sz w:val="18"/>
                <w:szCs w:val="18"/>
                <w:lang w:val="en-GB"/>
              </w:rPr>
              <w:t>9,406,352</w:t>
            </w:r>
          </w:p>
        </w:tc>
        <w:tc>
          <w:tcPr>
            <w:tcW w:w="1296" w:type="dxa"/>
            <w:tcBorders>
              <w:top w:val="nil"/>
              <w:left w:val="nil"/>
              <w:bottom w:val="single" w:sz="4" w:space="0" w:color="auto"/>
              <w:right w:val="nil"/>
            </w:tcBorders>
          </w:tcPr>
          <w:p w14:paraId="09024167" w14:textId="55937E6E" w:rsidR="0014764D" w:rsidRPr="006C18F3" w:rsidRDefault="0014764D" w:rsidP="0014764D">
            <w:pPr>
              <w:ind w:left="-40" w:right="-72"/>
              <w:jc w:val="right"/>
              <w:rPr>
                <w:rFonts w:eastAsia="Arial Unicode MS"/>
                <w:sz w:val="18"/>
                <w:szCs w:val="18"/>
                <w:highlight w:val="yellow"/>
                <w:lang w:val="en-GB"/>
              </w:rPr>
            </w:pPr>
            <w:r>
              <w:rPr>
                <w:rFonts w:eastAsia="Arial Unicode MS"/>
                <w:sz w:val="18"/>
                <w:szCs w:val="18"/>
                <w:lang w:val="en-GB"/>
              </w:rPr>
              <w:t>8,369,853</w:t>
            </w:r>
          </w:p>
        </w:tc>
        <w:tc>
          <w:tcPr>
            <w:tcW w:w="1296" w:type="dxa"/>
            <w:tcBorders>
              <w:top w:val="nil"/>
              <w:left w:val="nil"/>
              <w:bottom w:val="single" w:sz="4" w:space="0" w:color="auto"/>
              <w:right w:val="nil"/>
            </w:tcBorders>
          </w:tcPr>
          <w:p w14:paraId="3693BF25" w14:textId="74C2CB5F" w:rsidR="0014764D" w:rsidRPr="006C18F3" w:rsidRDefault="0014764D" w:rsidP="0014764D">
            <w:pPr>
              <w:ind w:left="-40" w:right="-72"/>
              <w:jc w:val="right"/>
              <w:rPr>
                <w:rFonts w:eastAsia="Arial Unicode MS"/>
                <w:sz w:val="18"/>
                <w:szCs w:val="18"/>
                <w:lang w:val="en-GB"/>
              </w:rPr>
            </w:pPr>
            <w:r w:rsidRPr="00DB081E">
              <w:rPr>
                <w:sz w:val="18"/>
                <w:szCs w:val="18"/>
                <w:lang w:val="en-GB"/>
              </w:rPr>
              <w:t>9,406,352</w:t>
            </w:r>
          </w:p>
        </w:tc>
      </w:tr>
    </w:tbl>
    <w:p w14:paraId="2D958E9A" w14:textId="77777777" w:rsidR="00D549B1" w:rsidRDefault="00D549B1" w:rsidP="00D549B1">
      <w:pPr>
        <w:spacing w:after="160" w:line="259" w:lineRule="auto"/>
        <w:rPr>
          <w:sz w:val="18"/>
          <w:szCs w:val="18"/>
          <w:lang w:val="en-GB"/>
        </w:rPr>
      </w:pPr>
    </w:p>
    <w:p w14:paraId="7673C858" w14:textId="5D8C6D9B" w:rsidR="000C54AC" w:rsidRPr="00D549B1" w:rsidRDefault="00E64F62" w:rsidP="00D549B1">
      <w:pPr>
        <w:tabs>
          <w:tab w:val="left" w:pos="567"/>
        </w:tabs>
        <w:spacing w:after="160" w:line="259" w:lineRule="auto"/>
        <w:rPr>
          <w:rFonts w:cstheme="minorBidi"/>
          <w:sz w:val="18"/>
          <w:szCs w:val="18"/>
          <w:lang w:val="en-GB"/>
        </w:rPr>
      </w:pPr>
      <w:r w:rsidRPr="006C18F3">
        <w:rPr>
          <w:b/>
          <w:sz w:val="18"/>
          <w:szCs w:val="18"/>
        </w:rPr>
        <w:t>c</w:t>
      </w:r>
      <w:r w:rsidR="000C54AC" w:rsidRPr="006C18F3">
        <w:rPr>
          <w:b/>
          <w:sz w:val="18"/>
          <w:szCs w:val="18"/>
          <w:lang w:val="en-GB"/>
        </w:rPr>
        <w:t>)</w:t>
      </w:r>
      <w:r w:rsidR="000C54AC" w:rsidRPr="006C18F3">
        <w:rPr>
          <w:b/>
          <w:sz w:val="18"/>
          <w:szCs w:val="18"/>
          <w:lang w:val="en-GB"/>
        </w:rPr>
        <w:tab/>
        <w:t>Key management compensation</w:t>
      </w:r>
    </w:p>
    <w:p w14:paraId="52D9E06A" w14:textId="77777777" w:rsidR="000C54AC" w:rsidRPr="006C18F3" w:rsidRDefault="000C54AC" w:rsidP="006E67EE">
      <w:pPr>
        <w:ind w:left="540"/>
        <w:jc w:val="both"/>
        <w:rPr>
          <w:sz w:val="18"/>
          <w:szCs w:val="18"/>
          <w:lang w:val="en-GB"/>
        </w:rPr>
      </w:pPr>
    </w:p>
    <w:p w14:paraId="0B831382" w14:textId="18AB6193" w:rsidR="000C54AC" w:rsidRPr="006C18F3" w:rsidRDefault="000C54AC" w:rsidP="006E67EE">
      <w:pPr>
        <w:ind w:left="540"/>
        <w:jc w:val="both"/>
        <w:rPr>
          <w:b/>
          <w:sz w:val="18"/>
          <w:szCs w:val="18"/>
          <w:lang w:val="en-GB"/>
        </w:rPr>
      </w:pPr>
      <w:r w:rsidRPr="006C18F3">
        <w:rPr>
          <w:spacing w:val="-6"/>
          <w:sz w:val="18"/>
          <w:szCs w:val="18"/>
          <w:lang w:val="en-GB"/>
        </w:rPr>
        <w:t xml:space="preserve">Key management includes directors </w:t>
      </w:r>
      <w:r w:rsidR="00442681" w:rsidRPr="006C18F3">
        <w:rPr>
          <w:spacing w:val="-6"/>
          <w:sz w:val="18"/>
          <w:szCs w:val="18"/>
          <w:lang w:val="en-GB"/>
        </w:rPr>
        <w:t>and</w:t>
      </w:r>
      <w:r w:rsidRPr="006C18F3">
        <w:rPr>
          <w:spacing w:val="-6"/>
          <w:sz w:val="18"/>
          <w:szCs w:val="18"/>
          <w:lang w:val="en-GB"/>
        </w:rPr>
        <w:t xml:space="preserve"> </w:t>
      </w:r>
      <w:r w:rsidR="00F215F1" w:rsidRPr="006C18F3">
        <w:rPr>
          <w:spacing w:val="-6"/>
          <w:sz w:val="18"/>
          <w:szCs w:val="18"/>
          <w:lang w:val="en-GB"/>
        </w:rPr>
        <w:t>high-level</w:t>
      </w:r>
      <w:r w:rsidR="005354FD" w:rsidRPr="006C18F3">
        <w:rPr>
          <w:spacing w:val="-6"/>
          <w:sz w:val="18"/>
          <w:szCs w:val="18"/>
          <w:lang w:val="en-GB"/>
        </w:rPr>
        <w:t xml:space="preserve"> managements</w:t>
      </w:r>
      <w:r w:rsidRPr="006C18F3">
        <w:rPr>
          <w:spacing w:val="-6"/>
          <w:sz w:val="18"/>
          <w:szCs w:val="18"/>
          <w:lang w:val="en-GB"/>
        </w:rPr>
        <w:t>. The compensation paid or payable to key management</w:t>
      </w:r>
      <w:r w:rsidRPr="006C18F3">
        <w:rPr>
          <w:sz w:val="18"/>
          <w:szCs w:val="18"/>
          <w:lang w:val="en-GB"/>
        </w:rPr>
        <w:t xml:space="preserve"> are as follows:</w:t>
      </w:r>
    </w:p>
    <w:p w14:paraId="3E902344" w14:textId="7DEB523B" w:rsidR="000C54AC" w:rsidRPr="006C18F3" w:rsidRDefault="000C54AC" w:rsidP="006E67EE">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5C3BD90" w14:textId="77777777" w:rsidTr="00EA3FAA">
        <w:tc>
          <w:tcPr>
            <w:tcW w:w="4248" w:type="dxa"/>
            <w:tcBorders>
              <w:top w:val="nil"/>
              <w:left w:val="nil"/>
              <w:bottom w:val="nil"/>
              <w:right w:val="nil"/>
            </w:tcBorders>
            <w:vAlign w:val="bottom"/>
          </w:tcPr>
          <w:p w14:paraId="7E447D5D"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vAlign w:val="bottom"/>
          </w:tcPr>
          <w:p w14:paraId="248A5C36" w14:textId="213CDF9F" w:rsidR="0050763F" w:rsidRPr="006C18F3" w:rsidRDefault="0050763F" w:rsidP="006E67EE">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vAlign w:val="bottom"/>
          </w:tcPr>
          <w:p w14:paraId="6B004E2B" w14:textId="4FB3223C" w:rsidR="0050763F" w:rsidRPr="006C18F3" w:rsidRDefault="0050763F" w:rsidP="006E67EE">
            <w:pPr>
              <w:ind w:left="-40" w:right="-72"/>
              <w:jc w:val="center"/>
              <w:rPr>
                <w:b/>
                <w:sz w:val="18"/>
                <w:szCs w:val="18"/>
                <w:lang w:val="en-GB"/>
              </w:rPr>
            </w:pPr>
            <w:r w:rsidRPr="006C18F3">
              <w:rPr>
                <w:b/>
                <w:sz w:val="18"/>
                <w:szCs w:val="18"/>
                <w:lang w:val="en-GB"/>
              </w:rPr>
              <w:t>Separate</w:t>
            </w:r>
          </w:p>
        </w:tc>
      </w:tr>
      <w:tr w:rsidR="0050763F" w:rsidRPr="006C18F3" w14:paraId="40F5B5D0" w14:textId="77777777" w:rsidTr="00EA3FAA">
        <w:tc>
          <w:tcPr>
            <w:tcW w:w="4248" w:type="dxa"/>
            <w:tcBorders>
              <w:top w:val="nil"/>
              <w:left w:val="nil"/>
              <w:bottom w:val="nil"/>
              <w:right w:val="nil"/>
            </w:tcBorders>
            <w:vAlign w:val="bottom"/>
          </w:tcPr>
          <w:p w14:paraId="414BED3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single" w:sz="4" w:space="0" w:color="auto"/>
              <w:right w:val="nil"/>
            </w:tcBorders>
            <w:vAlign w:val="bottom"/>
          </w:tcPr>
          <w:p w14:paraId="18D74D44" w14:textId="6205E8A7" w:rsidR="0050763F" w:rsidRPr="006C18F3" w:rsidRDefault="0050763F" w:rsidP="006E67EE">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bottom"/>
          </w:tcPr>
          <w:p w14:paraId="16BBE2BA" w14:textId="03CB60DB" w:rsidR="0050763F" w:rsidRPr="006C18F3" w:rsidRDefault="0050763F" w:rsidP="006E67EE">
            <w:pPr>
              <w:ind w:left="-40" w:right="-72"/>
              <w:jc w:val="center"/>
              <w:rPr>
                <w:b/>
                <w:sz w:val="18"/>
                <w:szCs w:val="18"/>
                <w:lang w:val="en-GB"/>
              </w:rPr>
            </w:pPr>
            <w:r w:rsidRPr="006C18F3">
              <w:rPr>
                <w:b/>
                <w:sz w:val="18"/>
                <w:szCs w:val="18"/>
                <w:lang w:val="en-GB"/>
              </w:rPr>
              <w:t>financial information</w:t>
            </w:r>
          </w:p>
        </w:tc>
      </w:tr>
      <w:tr w:rsidR="0050763F" w:rsidRPr="006C18F3" w14:paraId="4668EA61" w14:textId="77777777" w:rsidTr="00EA3FAA">
        <w:tc>
          <w:tcPr>
            <w:tcW w:w="4248" w:type="dxa"/>
            <w:tcBorders>
              <w:top w:val="nil"/>
              <w:left w:val="nil"/>
              <w:bottom w:val="nil"/>
              <w:right w:val="nil"/>
            </w:tcBorders>
            <w:vAlign w:val="bottom"/>
          </w:tcPr>
          <w:p w14:paraId="2D4CC7E7" w14:textId="72E99FDE" w:rsidR="0050763F" w:rsidRPr="006C18F3" w:rsidRDefault="0050763F" w:rsidP="006E67EE">
            <w:pPr>
              <w:ind w:left="433"/>
              <w:jc w:val="both"/>
              <w:rPr>
                <w:b/>
                <w:bCs/>
                <w:sz w:val="18"/>
                <w:szCs w:val="18"/>
                <w:lang w:val="en-GB"/>
              </w:rPr>
            </w:pPr>
            <w:r w:rsidRPr="006C18F3">
              <w:rPr>
                <w:b/>
                <w:sz w:val="18"/>
                <w:szCs w:val="18"/>
                <w:lang w:val="en-GB"/>
              </w:rPr>
              <w:t>For the three-month periods ended</w:t>
            </w:r>
          </w:p>
        </w:tc>
        <w:tc>
          <w:tcPr>
            <w:tcW w:w="1296" w:type="dxa"/>
            <w:tcBorders>
              <w:top w:val="single" w:sz="4" w:space="0" w:color="auto"/>
              <w:left w:val="nil"/>
              <w:bottom w:val="nil"/>
              <w:right w:val="nil"/>
            </w:tcBorders>
            <w:vAlign w:val="bottom"/>
            <w:hideMark/>
          </w:tcPr>
          <w:p w14:paraId="759DAC80"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hideMark/>
          </w:tcPr>
          <w:p w14:paraId="3CEFA48F" w14:textId="338ECC67" w:rsidR="0050763F" w:rsidRPr="006C18F3" w:rsidRDefault="009D1320" w:rsidP="006E67EE">
            <w:pPr>
              <w:ind w:left="-40" w:right="-72"/>
              <w:jc w:val="right"/>
              <w:rPr>
                <w:b/>
                <w:sz w:val="18"/>
                <w:szCs w:val="18"/>
                <w:lang w:val="en-GB"/>
              </w:rPr>
            </w:pPr>
            <w:r w:rsidRPr="006C18F3">
              <w:rPr>
                <w:b/>
                <w:sz w:val="18"/>
                <w:szCs w:val="18"/>
                <w:lang w:val="en-GB"/>
              </w:rPr>
              <w:t>Un</w:t>
            </w:r>
            <w:r w:rsidR="00DD79A4" w:rsidRPr="006C18F3">
              <w:rPr>
                <w:b/>
                <w:sz w:val="18"/>
                <w:szCs w:val="18"/>
                <w:lang w:val="en-GB"/>
              </w:rPr>
              <w:t>a</w:t>
            </w:r>
            <w:r w:rsidR="0050763F" w:rsidRPr="006C18F3">
              <w:rPr>
                <w:b/>
                <w:sz w:val="18"/>
                <w:szCs w:val="18"/>
                <w:lang w:val="en-GB"/>
              </w:rPr>
              <w:t>udited</w:t>
            </w:r>
          </w:p>
        </w:tc>
        <w:tc>
          <w:tcPr>
            <w:tcW w:w="1296" w:type="dxa"/>
            <w:tcBorders>
              <w:top w:val="single" w:sz="4" w:space="0" w:color="auto"/>
              <w:left w:val="nil"/>
              <w:bottom w:val="nil"/>
              <w:right w:val="nil"/>
            </w:tcBorders>
            <w:vAlign w:val="bottom"/>
          </w:tcPr>
          <w:p w14:paraId="5088D7BE"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2CC96D0A" w14:textId="5FC19C8B" w:rsidR="0050763F" w:rsidRPr="006C18F3" w:rsidRDefault="00DD79A4" w:rsidP="006E67EE">
            <w:pPr>
              <w:ind w:left="-40" w:right="-72"/>
              <w:jc w:val="right"/>
              <w:rPr>
                <w:b/>
                <w:sz w:val="18"/>
                <w:szCs w:val="18"/>
                <w:lang w:val="en-GB"/>
              </w:rPr>
            </w:pPr>
            <w:r w:rsidRPr="006C18F3">
              <w:rPr>
                <w:b/>
                <w:sz w:val="18"/>
                <w:szCs w:val="18"/>
                <w:lang w:val="en-GB"/>
              </w:rPr>
              <w:t>Una</w:t>
            </w:r>
            <w:r w:rsidR="0050763F" w:rsidRPr="006C18F3">
              <w:rPr>
                <w:b/>
                <w:sz w:val="18"/>
                <w:szCs w:val="18"/>
                <w:lang w:val="en-GB"/>
              </w:rPr>
              <w:t>udited</w:t>
            </w:r>
          </w:p>
        </w:tc>
      </w:tr>
      <w:tr w:rsidR="0050763F" w:rsidRPr="006C18F3" w14:paraId="2DA6DE5B" w14:textId="77777777" w:rsidTr="00EA3FAA">
        <w:tc>
          <w:tcPr>
            <w:tcW w:w="4248" w:type="dxa"/>
            <w:tcBorders>
              <w:top w:val="nil"/>
              <w:left w:val="nil"/>
              <w:bottom w:val="nil"/>
              <w:right w:val="nil"/>
            </w:tcBorders>
            <w:vAlign w:val="bottom"/>
          </w:tcPr>
          <w:p w14:paraId="76483460" w14:textId="48F26627" w:rsidR="0050763F" w:rsidRPr="006C18F3" w:rsidRDefault="0050763F" w:rsidP="006E67EE">
            <w:pPr>
              <w:ind w:left="433"/>
              <w:jc w:val="both"/>
              <w:rPr>
                <w:b/>
                <w:sz w:val="18"/>
                <w:szCs w:val="18"/>
                <w:lang w:val="en-GB"/>
              </w:rPr>
            </w:pPr>
            <w:r w:rsidRPr="006C18F3">
              <w:rPr>
                <w:b/>
                <w:sz w:val="18"/>
                <w:szCs w:val="18"/>
                <w:cs/>
                <w:lang w:val="en-GB"/>
              </w:rPr>
              <w:t xml:space="preserve">   </w:t>
            </w:r>
            <w:r w:rsidR="00256A04">
              <w:rPr>
                <w:b/>
                <w:sz w:val="18"/>
                <w:szCs w:val="18"/>
                <w:lang w:val="en-GB"/>
              </w:rPr>
              <w:t>30 June</w:t>
            </w:r>
          </w:p>
        </w:tc>
        <w:tc>
          <w:tcPr>
            <w:tcW w:w="1296" w:type="dxa"/>
            <w:tcBorders>
              <w:top w:val="nil"/>
              <w:left w:val="nil"/>
              <w:bottom w:val="nil"/>
              <w:right w:val="nil"/>
            </w:tcBorders>
            <w:vAlign w:val="bottom"/>
          </w:tcPr>
          <w:p w14:paraId="4B0E3C23" w14:textId="4B6F13A1"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7C25EEE4" w14:textId="742CDF2C" w:rsidR="0050763F" w:rsidRPr="006C18F3" w:rsidRDefault="006C18F3" w:rsidP="006E67EE">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vAlign w:val="bottom"/>
          </w:tcPr>
          <w:p w14:paraId="564A9B69" w14:textId="5B4EB74B"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0738EB48" w14:textId="13F0A2FB" w:rsidR="0050763F" w:rsidRPr="006C18F3" w:rsidRDefault="006C18F3" w:rsidP="006E67EE">
            <w:pPr>
              <w:ind w:left="-40" w:right="-72"/>
              <w:jc w:val="right"/>
              <w:rPr>
                <w:b/>
                <w:sz w:val="18"/>
                <w:szCs w:val="18"/>
                <w:lang w:val="en-GB"/>
              </w:rPr>
            </w:pPr>
            <w:r w:rsidRPr="006C18F3">
              <w:rPr>
                <w:b/>
                <w:sz w:val="18"/>
                <w:szCs w:val="18"/>
                <w:lang w:val="en-GB"/>
              </w:rPr>
              <w:t>2025</w:t>
            </w:r>
          </w:p>
        </w:tc>
      </w:tr>
      <w:tr w:rsidR="0050763F" w:rsidRPr="006C18F3" w14:paraId="7B69779D" w14:textId="77777777" w:rsidTr="00EA3FAA">
        <w:tc>
          <w:tcPr>
            <w:tcW w:w="4248" w:type="dxa"/>
            <w:tcBorders>
              <w:top w:val="nil"/>
              <w:left w:val="nil"/>
              <w:bottom w:val="nil"/>
              <w:right w:val="nil"/>
            </w:tcBorders>
            <w:vAlign w:val="bottom"/>
          </w:tcPr>
          <w:p w14:paraId="75AD218C" w14:textId="77777777" w:rsidR="0050763F" w:rsidRPr="006C18F3" w:rsidRDefault="0050763F" w:rsidP="006E67EE">
            <w:pPr>
              <w:ind w:left="433"/>
              <w:jc w:val="both"/>
              <w:rPr>
                <w:b/>
                <w:sz w:val="18"/>
                <w:szCs w:val="18"/>
                <w:lang w:val="en-GB"/>
              </w:rPr>
            </w:pPr>
          </w:p>
        </w:tc>
        <w:tc>
          <w:tcPr>
            <w:tcW w:w="1296" w:type="dxa"/>
            <w:tcBorders>
              <w:top w:val="nil"/>
              <w:left w:val="nil"/>
              <w:bottom w:val="single" w:sz="4" w:space="0" w:color="auto"/>
              <w:right w:val="nil"/>
            </w:tcBorders>
            <w:vAlign w:val="bottom"/>
            <w:hideMark/>
          </w:tcPr>
          <w:p w14:paraId="0DECE58F"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hideMark/>
          </w:tcPr>
          <w:p w14:paraId="542F4F6D"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3606F672"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442931D4"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r>
      <w:tr w:rsidR="0050763F" w:rsidRPr="006C18F3" w14:paraId="4C6F0408" w14:textId="77777777" w:rsidTr="00EA3FAA">
        <w:tc>
          <w:tcPr>
            <w:tcW w:w="4248" w:type="dxa"/>
            <w:tcBorders>
              <w:top w:val="nil"/>
              <w:left w:val="nil"/>
              <w:bottom w:val="nil"/>
              <w:right w:val="nil"/>
            </w:tcBorders>
            <w:vAlign w:val="bottom"/>
          </w:tcPr>
          <w:p w14:paraId="181ECDEE" w14:textId="77777777" w:rsidR="0050763F" w:rsidRPr="006C18F3" w:rsidRDefault="0050763F" w:rsidP="006E67EE">
            <w:pPr>
              <w:ind w:left="433"/>
              <w:jc w:val="both"/>
              <w:rPr>
                <w:sz w:val="12"/>
                <w:szCs w:val="12"/>
                <w:lang w:val="en-GB"/>
              </w:rPr>
            </w:pPr>
          </w:p>
        </w:tc>
        <w:tc>
          <w:tcPr>
            <w:tcW w:w="1296" w:type="dxa"/>
            <w:tcBorders>
              <w:top w:val="single" w:sz="4" w:space="0" w:color="auto"/>
              <w:left w:val="nil"/>
              <w:bottom w:val="nil"/>
              <w:right w:val="nil"/>
            </w:tcBorders>
            <w:vAlign w:val="bottom"/>
          </w:tcPr>
          <w:p w14:paraId="70CEDBBB"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4AD07E95"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3B94F877"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5D0CBB01" w14:textId="77777777" w:rsidR="0050763F" w:rsidRPr="006C18F3" w:rsidRDefault="0050763F" w:rsidP="006E67EE">
            <w:pPr>
              <w:ind w:left="-40" w:right="-72"/>
              <w:jc w:val="right"/>
              <w:rPr>
                <w:b/>
                <w:bCs/>
                <w:sz w:val="12"/>
                <w:szCs w:val="12"/>
                <w:lang w:val="en-GB"/>
              </w:rPr>
            </w:pPr>
          </w:p>
        </w:tc>
      </w:tr>
      <w:tr w:rsidR="00362D12" w:rsidRPr="006C18F3" w14:paraId="001C230C" w14:textId="77777777">
        <w:tc>
          <w:tcPr>
            <w:tcW w:w="4248" w:type="dxa"/>
            <w:tcBorders>
              <w:top w:val="nil"/>
              <w:left w:val="nil"/>
              <w:bottom w:val="nil"/>
              <w:right w:val="nil"/>
            </w:tcBorders>
            <w:vAlign w:val="bottom"/>
          </w:tcPr>
          <w:p w14:paraId="4642552A" w14:textId="77777777" w:rsidR="00362D12" w:rsidRPr="006C18F3" w:rsidRDefault="00362D12" w:rsidP="00362D12">
            <w:pPr>
              <w:pStyle w:val="Default"/>
              <w:ind w:left="433"/>
              <w:jc w:val="both"/>
              <w:rPr>
                <w:color w:val="auto"/>
                <w:sz w:val="18"/>
                <w:szCs w:val="18"/>
              </w:rPr>
            </w:pPr>
            <w:r w:rsidRPr="006C18F3">
              <w:rPr>
                <w:color w:val="auto"/>
                <w:sz w:val="18"/>
                <w:szCs w:val="18"/>
              </w:rPr>
              <w:t xml:space="preserve">Salaries and other short-term </w:t>
            </w:r>
          </w:p>
          <w:p w14:paraId="59FA8B9C" w14:textId="74B845CD" w:rsidR="00362D12" w:rsidRPr="006C18F3" w:rsidRDefault="00362D12" w:rsidP="00362D12">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employee benefits</w:t>
            </w:r>
          </w:p>
        </w:tc>
        <w:tc>
          <w:tcPr>
            <w:tcW w:w="1296" w:type="dxa"/>
            <w:tcBorders>
              <w:top w:val="nil"/>
              <w:left w:val="nil"/>
              <w:bottom w:val="nil"/>
              <w:right w:val="nil"/>
            </w:tcBorders>
          </w:tcPr>
          <w:p w14:paraId="6818B887" w14:textId="77777777" w:rsidR="00362D12" w:rsidRDefault="00362D12" w:rsidP="00362D12">
            <w:pPr>
              <w:ind w:left="-40" w:right="-72"/>
              <w:jc w:val="right"/>
              <w:rPr>
                <w:sz w:val="18"/>
                <w:szCs w:val="18"/>
                <w:lang w:val="en-GB"/>
              </w:rPr>
            </w:pPr>
          </w:p>
          <w:p w14:paraId="7BCABE4E" w14:textId="339EA33D" w:rsidR="00362D12" w:rsidRPr="007B0598" w:rsidRDefault="00362D12" w:rsidP="00362D12">
            <w:pPr>
              <w:ind w:left="-40" w:right="-72"/>
              <w:jc w:val="right"/>
              <w:rPr>
                <w:sz w:val="18"/>
                <w:szCs w:val="18"/>
                <w:lang w:val="en-GB"/>
              </w:rPr>
            </w:pPr>
            <w:r>
              <w:rPr>
                <w:sz w:val="18"/>
                <w:szCs w:val="18"/>
                <w:lang w:val="en-GB"/>
              </w:rPr>
              <w:t>9,236,916</w:t>
            </w:r>
          </w:p>
        </w:tc>
        <w:tc>
          <w:tcPr>
            <w:tcW w:w="1296" w:type="dxa"/>
            <w:tcBorders>
              <w:top w:val="nil"/>
              <w:left w:val="nil"/>
              <w:bottom w:val="nil"/>
              <w:right w:val="nil"/>
            </w:tcBorders>
          </w:tcPr>
          <w:p w14:paraId="4358DA56" w14:textId="77777777" w:rsidR="00362D12" w:rsidRDefault="00362D12" w:rsidP="00362D12">
            <w:pPr>
              <w:ind w:left="-40" w:right="-72"/>
              <w:jc w:val="right"/>
              <w:rPr>
                <w:sz w:val="18"/>
                <w:szCs w:val="18"/>
                <w:lang w:val="en-GB"/>
              </w:rPr>
            </w:pPr>
          </w:p>
          <w:p w14:paraId="2BF39FFD" w14:textId="2F2F34FC" w:rsidR="00362D12" w:rsidRPr="006C18F3" w:rsidRDefault="00362D12" w:rsidP="00362D12">
            <w:pPr>
              <w:ind w:left="-40" w:right="-72"/>
              <w:jc w:val="right"/>
              <w:rPr>
                <w:sz w:val="18"/>
                <w:szCs w:val="18"/>
                <w:lang w:val="en-GB"/>
              </w:rPr>
            </w:pPr>
            <w:r w:rsidRPr="003B7E6D">
              <w:rPr>
                <w:sz w:val="18"/>
                <w:szCs w:val="18"/>
                <w:lang w:val="en-GB"/>
              </w:rPr>
              <w:t>6,183,513</w:t>
            </w:r>
          </w:p>
        </w:tc>
        <w:tc>
          <w:tcPr>
            <w:tcW w:w="1296" w:type="dxa"/>
            <w:tcBorders>
              <w:top w:val="nil"/>
              <w:left w:val="nil"/>
              <w:bottom w:val="nil"/>
              <w:right w:val="nil"/>
            </w:tcBorders>
          </w:tcPr>
          <w:p w14:paraId="0A2261BC" w14:textId="77777777" w:rsidR="00362D12" w:rsidRDefault="00362D12" w:rsidP="00362D12">
            <w:pPr>
              <w:ind w:left="-40" w:right="-72"/>
              <w:jc w:val="right"/>
              <w:rPr>
                <w:sz w:val="18"/>
                <w:szCs w:val="18"/>
                <w:lang w:val="en-GB"/>
              </w:rPr>
            </w:pPr>
          </w:p>
          <w:p w14:paraId="3C4D64E2" w14:textId="640C2A7C" w:rsidR="00362D12" w:rsidRPr="006C18F3" w:rsidRDefault="00362D12" w:rsidP="00362D12">
            <w:pPr>
              <w:ind w:left="-40" w:right="-72"/>
              <w:jc w:val="right"/>
              <w:rPr>
                <w:sz w:val="18"/>
                <w:szCs w:val="18"/>
                <w:lang w:val="en-GB"/>
              </w:rPr>
            </w:pPr>
            <w:r>
              <w:rPr>
                <w:sz w:val="18"/>
                <w:szCs w:val="18"/>
                <w:lang w:val="en-GB"/>
              </w:rPr>
              <w:t>9,236,916</w:t>
            </w:r>
          </w:p>
        </w:tc>
        <w:tc>
          <w:tcPr>
            <w:tcW w:w="1296" w:type="dxa"/>
            <w:tcBorders>
              <w:top w:val="nil"/>
              <w:left w:val="nil"/>
              <w:bottom w:val="nil"/>
              <w:right w:val="nil"/>
            </w:tcBorders>
          </w:tcPr>
          <w:p w14:paraId="224F6847" w14:textId="77777777" w:rsidR="00362D12" w:rsidRDefault="00362D12" w:rsidP="00362D12">
            <w:pPr>
              <w:ind w:left="-40" w:right="-72"/>
              <w:jc w:val="right"/>
              <w:rPr>
                <w:sz w:val="18"/>
                <w:szCs w:val="18"/>
                <w:lang w:val="en-GB"/>
              </w:rPr>
            </w:pPr>
          </w:p>
          <w:p w14:paraId="0023FFE2" w14:textId="5B603825" w:rsidR="00362D12" w:rsidRPr="006C18F3" w:rsidRDefault="00362D12" w:rsidP="00362D12">
            <w:pPr>
              <w:ind w:left="-40" w:right="-72"/>
              <w:jc w:val="right"/>
              <w:rPr>
                <w:sz w:val="18"/>
                <w:szCs w:val="18"/>
                <w:lang w:val="en-GB"/>
              </w:rPr>
            </w:pPr>
            <w:r w:rsidRPr="003B7E6D">
              <w:rPr>
                <w:sz w:val="18"/>
                <w:szCs w:val="18"/>
                <w:lang w:val="en-GB"/>
              </w:rPr>
              <w:t>6,183,513</w:t>
            </w:r>
          </w:p>
        </w:tc>
      </w:tr>
      <w:tr w:rsidR="00362D12" w:rsidRPr="006C18F3" w14:paraId="3AB8A75D" w14:textId="77777777">
        <w:tc>
          <w:tcPr>
            <w:tcW w:w="4248" w:type="dxa"/>
            <w:tcBorders>
              <w:top w:val="nil"/>
              <w:left w:val="nil"/>
              <w:bottom w:val="nil"/>
              <w:right w:val="nil"/>
            </w:tcBorders>
            <w:vAlign w:val="bottom"/>
          </w:tcPr>
          <w:p w14:paraId="59DEC424" w14:textId="770D507D" w:rsidR="00362D12" w:rsidRPr="006C18F3" w:rsidRDefault="00362D12" w:rsidP="00362D12">
            <w:pPr>
              <w:pStyle w:val="Default"/>
              <w:ind w:left="433"/>
              <w:jc w:val="both"/>
              <w:rPr>
                <w:color w:val="auto"/>
                <w:sz w:val="18"/>
                <w:szCs w:val="18"/>
              </w:rPr>
            </w:pPr>
            <w:r w:rsidRPr="006C18F3">
              <w:rPr>
                <w:color w:val="auto"/>
                <w:sz w:val="18"/>
                <w:szCs w:val="18"/>
              </w:rPr>
              <w:t xml:space="preserve">Post-employment benefits </w:t>
            </w:r>
          </w:p>
        </w:tc>
        <w:tc>
          <w:tcPr>
            <w:tcW w:w="1296" w:type="dxa"/>
            <w:tcBorders>
              <w:top w:val="nil"/>
              <w:left w:val="nil"/>
              <w:bottom w:val="nil"/>
              <w:right w:val="nil"/>
            </w:tcBorders>
          </w:tcPr>
          <w:p w14:paraId="52178978" w14:textId="202C896E" w:rsidR="00362D12" w:rsidRPr="007B0598" w:rsidRDefault="00362D12" w:rsidP="00362D12">
            <w:pPr>
              <w:ind w:left="-40" w:right="-72"/>
              <w:jc w:val="right"/>
              <w:rPr>
                <w:sz w:val="18"/>
                <w:szCs w:val="18"/>
                <w:lang w:val="en-GB"/>
              </w:rPr>
            </w:pPr>
            <w:r w:rsidRPr="003B7E6D">
              <w:rPr>
                <w:sz w:val="18"/>
                <w:szCs w:val="18"/>
                <w:lang w:val="en-GB"/>
              </w:rPr>
              <w:t>67,849</w:t>
            </w:r>
          </w:p>
        </w:tc>
        <w:tc>
          <w:tcPr>
            <w:tcW w:w="1296" w:type="dxa"/>
            <w:tcBorders>
              <w:top w:val="nil"/>
              <w:left w:val="nil"/>
              <w:bottom w:val="nil"/>
              <w:right w:val="nil"/>
            </w:tcBorders>
          </w:tcPr>
          <w:p w14:paraId="6C01AC1D" w14:textId="666973F3" w:rsidR="00362D12" w:rsidRPr="007B0598" w:rsidRDefault="00362D12" w:rsidP="00362D12">
            <w:pPr>
              <w:ind w:left="-40" w:right="-72"/>
              <w:jc w:val="right"/>
              <w:rPr>
                <w:sz w:val="18"/>
                <w:szCs w:val="18"/>
                <w:lang w:val="en-GB"/>
              </w:rPr>
            </w:pPr>
            <w:r w:rsidRPr="003B7E6D">
              <w:rPr>
                <w:sz w:val="18"/>
                <w:szCs w:val="18"/>
                <w:lang w:val="en-GB"/>
              </w:rPr>
              <w:t>71,523</w:t>
            </w:r>
          </w:p>
        </w:tc>
        <w:tc>
          <w:tcPr>
            <w:tcW w:w="1296" w:type="dxa"/>
            <w:tcBorders>
              <w:top w:val="nil"/>
              <w:left w:val="nil"/>
              <w:bottom w:val="nil"/>
              <w:right w:val="nil"/>
            </w:tcBorders>
          </w:tcPr>
          <w:p w14:paraId="1734C77A" w14:textId="7EA50453" w:rsidR="00362D12" w:rsidRPr="006C18F3" w:rsidRDefault="00362D12" w:rsidP="00362D12">
            <w:pPr>
              <w:ind w:left="-40" w:right="-72"/>
              <w:jc w:val="right"/>
              <w:rPr>
                <w:sz w:val="18"/>
                <w:szCs w:val="18"/>
                <w:lang w:val="en-GB"/>
              </w:rPr>
            </w:pPr>
            <w:r w:rsidRPr="003B7E6D">
              <w:rPr>
                <w:sz w:val="18"/>
                <w:szCs w:val="18"/>
                <w:lang w:val="en-GB"/>
              </w:rPr>
              <w:t>67,849</w:t>
            </w:r>
          </w:p>
        </w:tc>
        <w:tc>
          <w:tcPr>
            <w:tcW w:w="1296" w:type="dxa"/>
            <w:tcBorders>
              <w:top w:val="nil"/>
              <w:left w:val="nil"/>
              <w:bottom w:val="nil"/>
              <w:right w:val="nil"/>
            </w:tcBorders>
          </w:tcPr>
          <w:p w14:paraId="5ED55F5F" w14:textId="3C2F5EC0" w:rsidR="00362D12" w:rsidRPr="006C18F3" w:rsidRDefault="00362D12" w:rsidP="00362D12">
            <w:pPr>
              <w:ind w:left="-40" w:right="-72"/>
              <w:jc w:val="right"/>
              <w:rPr>
                <w:sz w:val="18"/>
                <w:szCs w:val="18"/>
                <w:lang w:val="en-GB"/>
              </w:rPr>
            </w:pPr>
            <w:r w:rsidRPr="003B7E6D">
              <w:rPr>
                <w:sz w:val="18"/>
                <w:szCs w:val="18"/>
                <w:lang w:val="en-GB"/>
              </w:rPr>
              <w:t>71,523</w:t>
            </w:r>
          </w:p>
        </w:tc>
      </w:tr>
      <w:tr w:rsidR="00362D12" w:rsidRPr="006C18F3" w14:paraId="3D7740A0" w14:textId="77777777">
        <w:tc>
          <w:tcPr>
            <w:tcW w:w="4248" w:type="dxa"/>
            <w:tcBorders>
              <w:top w:val="nil"/>
              <w:left w:val="nil"/>
              <w:bottom w:val="nil"/>
              <w:right w:val="nil"/>
            </w:tcBorders>
            <w:vAlign w:val="bottom"/>
          </w:tcPr>
          <w:p w14:paraId="0582D0BA" w14:textId="2D1083B3" w:rsidR="00362D12" w:rsidRPr="006C18F3" w:rsidRDefault="00362D12" w:rsidP="00362D12">
            <w:pPr>
              <w:pStyle w:val="Default"/>
              <w:ind w:left="433"/>
              <w:jc w:val="both"/>
              <w:rPr>
                <w:color w:val="auto"/>
                <w:sz w:val="18"/>
                <w:szCs w:val="18"/>
              </w:rPr>
            </w:pPr>
            <w:r>
              <w:rPr>
                <w:color w:val="auto"/>
                <w:sz w:val="18"/>
                <w:szCs w:val="18"/>
              </w:rPr>
              <w:t>O</w:t>
            </w:r>
            <w:r w:rsidRPr="006C18F3">
              <w:rPr>
                <w:color w:val="auto"/>
                <w:sz w:val="18"/>
                <w:szCs w:val="18"/>
              </w:rPr>
              <w:t>ther long-term benefits</w:t>
            </w:r>
          </w:p>
        </w:tc>
        <w:tc>
          <w:tcPr>
            <w:tcW w:w="1296" w:type="dxa"/>
            <w:tcBorders>
              <w:top w:val="nil"/>
              <w:left w:val="nil"/>
              <w:bottom w:val="nil"/>
              <w:right w:val="nil"/>
            </w:tcBorders>
          </w:tcPr>
          <w:p w14:paraId="068E11D1" w14:textId="0EC5C1D2" w:rsidR="00362D12" w:rsidRPr="007B0598" w:rsidRDefault="00362D12" w:rsidP="00362D12">
            <w:pPr>
              <w:ind w:left="-40" w:right="-72"/>
              <w:jc w:val="right"/>
              <w:rPr>
                <w:sz w:val="18"/>
                <w:szCs w:val="18"/>
                <w:lang w:val="en-GB"/>
              </w:rPr>
            </w:pPr>
            <w:r w:rsidRPr="003B7E6D">
              <w:rPr>
                <w:sz w:val="18"/>
                <w:szCs w:val="18"/>
                <w:lang w:val="en-GB"/>
              </w:rPr>
              <w:t>1,695</w:t>
            </w:r>
          </w:p>
        </w:tc>
        <w:tc>
          <w:tcPr>
            <w:tcW w:w="1296" w:type="dxa"/>
            <w:tcBorders>
              <w:top w:val="nil"/>
              <w:left w:val="nil"/>
              <w:bottom w:val="nil"/>
              <w:right w:val="nil"/>
            </w:tcBorders>
          </w:tcPr>
          <w:p w14:paraId="134E32C7" w14:textId="4715FAB0" w:rsidR="00362D12" w:rsidRPr="007B0598" w:rsidRDefault="00362D12" w:rsidP="00362D12">
            <w:pPr>
              <w:ind w:left="-40" w:right="-72"/>
              <w:jc w:val="right"/>
              <w:rPr>
                <w:sz w:val="18"/>
                <w:szCs w:val="18"/>
                <w:lang w:val="en-GB"/>
              </w:rPr>
            </w:pPr>
            <w:r w:rsidRPr="003B7E6D">
              <w:rPr>
                <w:sz w:val="18"/>
                <w:szCs w:val="18"/>
                <w:lang w:val="en-GB"/>
              </w:rPr>
              <w:t>1,53</w:t>
            </w:r>
            <w:r w:rsidR="00F46B1C">
              <w:rPr>
                <w:sz w:val="18"/>
                <w:szCs w:val="18"/>
                <w:lang w:val="en-GB"/>
              </w:rPr>
              <w:t>4</w:t>
            </w:r>
          </w:p>
        </w:tc>
        <w:tc>
          <w:tcPr>
            <w:tcW w:w="1296" w:type="dxa"/>
            <w:tcBorders>
              <w:top w:val="nil"/>
              <w:left w:val="nil"/>
              <w:bottom w:val="nil"/>
              <w:right w:val="nil"/>
            </w:tcBorders>
          </w:tcPr>
          <w:p w14:paraId="39FECA72" w14:textId="76856AF2" w:rsidR="00362D12" w:rsidRPr="006C18F3" w:rsidRDefault="00362D12" w:rsidP="00362D12">
            <w:pPr>
              <w:ind w:left="-40" w:right="-72"/>
              <w:jc w:val="right"/>
              <w:rPr>
                <w:sz w:val="18"/>
                <w:szCs w:val="18"/>
                <w:lang w:val="en-GB"/>
              </w:rPr>
            </w:pPr>
            <w:r w:rsidRPr="003B7E6D">
              <w:rPr>
                <w:sz w:val="18"/>
                <w:szCs w:val="18"/>
                <w:lang w:val="en-GB"/>
              </w:rPr>
              <w:t>1,695</w:t>
            </w:r>
          </w:p>
        </w:tc>
        <w:tc>
          <w:tcPr>
            <w:tcW w:w="1296" w:type="dxa"/>
            <w:tcBorders>
              <w:top w:val="nil"/>
              <w:left w:val="nil"/>
              <w:bottom w:val="nil"/>
              <w:right w:val="nil"/>
            </w:tcBorders>
          </w:tcPr>
          <w:p w14:paraId="7EA93C32" w14:textId="5C9C4CFA" w:rsidR="00362D12" w:rsidRPr="006C18F3" w:rsidRDefault="00362D12" w:rsidP="00362D12">
            <w:pPr>
              <w:ind w:left="-40" w:right="-72"/>
              <w:jc w:val="right"/>
              <w:rPr>
                <w:sz w:val="18"/>
                <w:szCs w:val="18"/>
                <w:lang w:val="en-GB"/>
              </w:rPr>
            </w:pPr>
            <w:r w:rsidRPr="003B7E6D">
              <w:rPr>
                <w:sz w:val="18"/>
                <w:szCs w:val="18"/>
                <w:lang w:val="en-GB"/>
              </w:rPr>
              <w:t>1,53</w:t>
            </w:r>
            <w:r w:rsidR="00F46B1C">
              <w:rPr>
                <w:sz w:val="18"/>
                <w:szCs w:val="18"/>
                <w:lang w:val="en-GB"/>
              </w:rPr>
              <w:t>4</w:t>
            </w:r>
          </w:p>
        </w:tc>
      </w:tr>
      <w:tr w:rsidR="00362D12" w:rsidRPr="006C18F3" w14:paraId="6235B454" w14:textId="77777777" w:rsidTr="000271C5">
        <w:tc>
          <w:tcPr>
            <w:tcW w:w="4248" w:type="dxa"/>
            <w:tcBorders>
              <w:top w:val="nil"/>
              <w:left w:val="nil"/>
              <w:bottom w:val="nil"/>
              <w:right w:val="nil"/>
            </w:tcBorders>
            <w:vAlign w:val="bottom"/>
          </w:tcPr>
          <w:p w14:paraId="67A563EC" w14:textId="77777777" w:rsidR="00362D12" w:rsidRPr="006C18F3" w:rsidRDefault="00362D12" w:rsidP="00362D12">
            <w:pPr>
              <w:pStyle w:val="Default"/>
              <w:ind w:left="433"/>
              <w:jc w:val="both"/>
              <w:rPr>
                <w:color w:val="auto"/>
                <w:sz w:val="12"/>
                <w:szCs w:val="12"/>
                <w:cs/>
              </w:rPr>
            </w:pPr>
          </w:p>
        </w:tc>
        <w:tc>
          <w:tcPr>
            <w:tcW w:w="1296" w:type="dxa"/>
            <w:tcBorders>
              <w:top w:val="single" w:sz="4" w:space="0" w:color="auto"/>
              <w:left w:val="nil"/>
              <w:bottom w:val="nil"/>
              <w:right w:val="nil"/>
            </w:tcBorders>
            <w:vAlign w:val="bottom"/>
          </w:tcPr>
          <w:p w14:paraId="4EF7413B" w14:textId="77777777" w:rsidR="00362D12" w:rsidRPr="006C18F3" w:rsidRDefault="00362D12" w:rsidP="00362D12">
            <w:pPr>
              <w:ind w:left="-40" w:right="-72"/>
              <w:jc w:val="center"/>
              <w:rPr>
                <w:rFonts w:eastAsia="Arial Unicode MS"/>
                <w:sz w:val="12"/>
                <w:szCs w:val="12"/>
                <w:lang w:val="en-GB"/>
              </w:rPr>
            </w:pPr>
          </w:p>
        </w:tc>
        <w:tc>
          <w:tcPr>
            <w:tcW w:w="1296" w:type="dxa"/>
            <w:tcBorders>
              <w:top w:val="single" w:sz="4" w:space="0" w:color="auto"/>
              <w:left w:val="nil"/>
              <w:bottom w:val="nil"/>
              <w:right w:val="nil"/>
            </w:tcBorders>
          </w:tcPr>
          <w:p w14:paraId="7E8E4EDE" w14:textId="77777777" w:rsidR="00362D12" w:rsidRPr="006C18F3" w:rsidRDefault="00362D12" w:rsidP="00362D12">
            <w:pPr>
              <w:ind w:left="-40" w:right="-72"/>
              <w:jc w:val="right"/>
              <w:rPr>
                <w:sz w:val="12"/>
                <w:szCs w:val="12"/>
                <w:lang w:val="en-GB"/>
              </w:rPr>
            </w:pPr>
          </w:p>
        </w:tc>
        <w:tc>
          <w:tcPr>
            <w:tcW w:w="1296" w:type="dxa"/>
            <w:tcBorders>
              <w:top w:val="single" w:sz="4" w:space="0" w:color="auto"/>
              <w:left w:val="nil"/>
              <w:bottom w:val="nil"/>
              <w:right w:val="nil"/>
            </w:tcBorders>
            <w:vAlign w:val="bottom"/>
          </w:tcPr>
          <w:p w14:paraId="3474A411" w14:textId="77777777" w:rsidR="00362D12" w:rsidRPr="006C18F3" w:rsidRDefault="00362D12" w:rsidP="00362D12">
            <w:pPr>
              <w:ind w:left="-40" w:right="-72"/>
              <w:jc w:val="right"/>
              <w:rPr>
                <w:sz w:val="12"/>
                <w:szCs w:val="12"/>
                <w:lang w:val="en-GB"/>
              </w:rPr>
            </w:pPr>
          </w:p>
        </w:tc>
        <w:tc>
          <w:tcPr>
            <w:tcW w:w="1296" w:type="dxa"/>
            <w:tcBorders>
              <w:top w:val="single" w:sz="4" w:space="0" w:color="auto"/>
              <w:left w:val="nil"/>
              <w:bottom w:val="nil"/>
              <w:right w:val="nil"/>
            </w:tcBorders>
          </w:tcPr>
          <w:p w14:paraId="79C6FF1B" w14:textId="77777777" w:rsidR="00362D12" w:rsidRPr="006C18F3" w:rsidRDefault="00362D12" w:rsidP="00362D12">
            <w:pPr>
              <w:ind w:left="-40" w:right="-72"/>
              <w:jc w:val="right"/>
              <w:rPr>
                <w:sz w:val="12"/>
                <w:szCs w:val="12"/>
                <w:lang w:val="en-GB"/>
              </w:rPr>
            </w:pPr>
          </w:p>
        </w:tc>
      </w:tr>
      <w:tr w:rsidR="00362D12" w:rsidRPr="006C18F3" w14:paraId="0CA06A3C" w14:textId="77777777" w:rsidTr="000271C5">
        <w:tc>
          <w:tcPr>
            <w:tcW w:w="4248" w:type="dxa"/>
            <w:tcBorders>
              <w:top w:val="nil"/>
              <w:left w:val="nil"/>
              <w:bottom w:val="nil"/>
              <w:right w:val="nil"/>
            </w:tcBorders>
            <w:vAlign w:val="bottom"/>
          </w:tcPr>
          <w:p w14:paraId="65606064" w14:textId="01182557" w:rsidR="00362D12" w:rsidRPr="006C18F3" w:rsidRDefault="00362D12" w:rsidP="00362D12">
            <w:pPr>
              <w:pStyle w:val="Default"/>
              <w:ind w:left="433"/>
              <w:jc w:val="both"/>
              <w:rPr>
                <w:color w:val="auto"/>
                <w:sz w:val="18"/>
                <w:szCs w:val="18"/>
              </w:rPr>
            </w:pPr>
            <w:r w:rsidRPr="006C18F3">
              <w:rPr>
                <w:bCs/>
                <w:color w:val="auto"/>
                <w:sz w:val="18"/>
                <w:szCs w:val="18"/>
              </w:rPr>
              <w:t>Total</w:t>
            </w:r>
          </w:p>
        </w:tc>
        <w:tc>
          <w:tcPr>
            <w:tcW w:w="1296" w:type="dxa"/>
            <w:tcBorders>
              <w:top w:val="nil"/>
              <w:left w:val="nil"/>
              <w:bottom w:val="single" w:sz="4" w:space="0" w:color="auto"/>
              <w:right w:val="nil"/>
            </w:tcBorders>
            <w:vAlign w:val="bottom"/>
          </w:tcPr>
          <w:p w14:paraId="3D5ECB5F" w14:textId="24035EEA" w:rsidR="00362D12" w:rsidRPr="006C18F3" w:rsidRDefault="00362D12" w:rsidP="00362D12">
            <w:pPr>
              <w:ind w:left="-40" w:right="-72"/>
              <w:jc w:val="right"/>
              <w:rPr>
                <w:rFonts w:eastAsia="Arial Unicode MS"/>
                <w:sz w:val="18"/>
                <w:szCs w:val="18"/>
                <w:lang w:val="en-GB"/>
              </w:rPr>
            </w:pPr>
            <w:r>
              <w:rPr>
                <w:rFonts w:eastAsia="Arial Unicode MS"/>
                <w:sz w:val="18"/>
                <w:szCs w:val="18"/>
                <w:lang w:val="en-GB"/>
              </w:rPr>
              <w:t>9,306,460</w:t>
            </w:r>
          </w:p>
        </w:tc>
        <w:tc>
          <w:tcPr>
            <w:tcW w:w="1296" w:type="dxa"/>
            <w:tcBorders>
              <w:top w:val="nil"/>
              <w:left w:val="nil"/>
              <w:bottom w:val="single" w:sz="4" w:space="0" w:color="auto"/>
              <w:right w:val="nil"/>
            </w:tcBorders>
          </w:tcPr>
          <w:p w14:paraId="78ACDCB1" w14:textId="5D902E12" w:rsidR="00362D12" w:rsidRPr="006C18F3" w:rsidRDefault="00362D12" w:rsidP="00362D12">
            <w:pPr>
              <w:ind w:left="-40" w:right="-72"/>
              <w:jc w:val="right"/>
              <w:rPr>
                <w:sz w:val="18"/>
                <w:szCs w:val="18"/>
                <w:lang w:val="en-GB"/>
              </w:rPr>
            </w:pPr>
            <w:r w:rsidRPr="003B7E6D">
              <w:rPr>
                <w:sz w:val="18"/>
                <w:szCs w:val="18"/>
                <w:lang w:val="en-GB"/>
              </w:rPr>
              <w:t>6,256,57</w:t>
            </w:r>
            <w:r w:rsidR="00F46B1C">
              <w:rPr>
                <w:sz w:val="18"/>
                <w:szCs w:val="18"/>
                <w:lang w:val="en-GB"/>
              </w:rPr>
              <w:t>0</w:t>
            </w:r>
          </w:p>
        </w:tc>
        <w:tc>
          <w:tcPr>
            <w:tcW w:w="1296" w:type="dxa"/>
            <w:tcBorders>
              <w:top w:val="nil"/>
              <w:left w:val="nil"/>
              <w:bottom w:val="single" w:sz="4" w:space="0" w:color="auto"/>
              <w:right w:val="nil"/>
            </w:tcBorders>
            <w:vAlign w:val="bottom"/>
          </w:tcPr>
          <w:p w14:paraId="1A9B62B2" w14:textId="6D5C7DE3" w:rsidR="00362D12" w:rsidRPr="006C18F3" w:rsidRDefault="00362D12" w:rsidP="00362D12">
            <w:pPr>
              <w:ind w:left="-40" w:right="-72"/>
              <w:jc w:val="right"/>
              <w:rPr>
                <w:sz w:val="18"/>
                <w:szCs w:val="18"/>
                <w:lang w:val="en-GB"/>
              </w:rPr>
            </w:pPr>
            <w:r>
              <w:rPr>
                <w:rFonts w:eastAsia="Arial Unicode MS"/>
                <w:sz w:val="18"/>
                <w:szCs w:val="18"/>
                <w:lang w:val="en-GB"/>
              </w:rPr>
              <w:t>9,306,460</w:t>
            </w:r>
          </w:p>
        </w:tc>
        <w:tc>
          <w:tcPr>
            <w:tcW w:w="1296" w:type="dxa"/>
            <w:tcBorders>
              <w:top w:val="nil"/>
              <w:left w:val="nil"/>
              <w:bottom w:val="single" w:sz="4" w:space="0" w:color="auto"/>
              <w:right w:val="nil"/>
            </w:tcBorders>
          </w:tcPr>
          <w:p w14:paraId="56260BD2" w14:textId="474E30F5" w:rsidR="00362D12" w:rsidRPr="006C18F3" w:rsidRDefault="00362D12" w:rsidP="00362D12">
            <w:pPr>
              <w:ind w:left="-40" w:right="-72"/>
              <w:jc w:val="right"/>
              <w:rPr>
                <w:sz w:val="18"/>
                <w:szCs w:val="18"/>
                <w:lang w:val="en-GB"/>
              </w:rPr>
            </w:pPr>
            <w:r w:rsidRPr="003B7E6D">
              <w:rPr>
                <w:sz w:val="18"/>
                <w:szCs w:val="18"/>
                <w:lang w:val="en-GB"/>
              </w:rPr>
              <w:t>6,256,57</w:t>
            </w:r>
            <w:r w:rsidR="00F46B1C">
              <w:rPr>
                <w:sz w:val="18"/>
                <w:szCs w:val="18"/>
                <w:lang w:val="en-GB"/>
              </w:rPr>
              <w:t>0</w:t>
            </w:r>
          </w:p>
        </w:tc>
      </w:tr>
    </w:tbl>
    <w:p w14:paraId="2ABF2FE7" w14:textId="77777777" w:rsidR="0029292F" w:rsidRDefault="0029292F" w:rsidP="006E67EE">
      <w:pPr>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153010" w:rsidRPr="006C18F3" w14:paraId="585A2B75" w14:textId="77777777" w:rsidTr="006D5A9C">
        <w:tc>
          <w:tcPr>
            <w:tcW w:w="4248" w:type="dxa"/>
            <w:tcBorders>
              <w:top w:val="nil"/>
              <w:left w:val="nil"/>
              <w:bottom w:val="nil"/>
              <w:right w:val="nil"/>
            </w:tcBorders>
            <w:vAlign w:val="bottom"/>
          </w:tcPr>
          <w:p w14:paraId="059E44CD" w14:textId="77777777" w:rsidR="00153010" w:rsidRPr="006C18F3" w:rsidRDefault="00153010" w:rsidP="006D5A9C">
            <w:pPr>
              <w:ind w:left="433"/>
              <w:jc w:val="both"/>
              <w:rPr>
                <w:b/>
                <w:bCs/>
                <w:sz w:val="18"/>
                <w:szCs w:val="18"/>
                <w:lang w:val="en-GB"/>
              </w:rPr>
            </w:pPr>
          </w:p>
        </w:tc>
        <w:tc>
          <w:tcPr>
            <w:tcW w:w="2592" w:type="dxa"/>
            <w:gridSpan w:val="2"/>
            <w:tcBorders>
              <w:top w:val="nil"/>
              <w:left w:val="nil"/>
              <w:bottom w:val="nil"/>
              <w:right w:val="nil"/>
            </w:tcBorders>
            <w:vAlign w:val="bottom"/>
          </w:tcPr>
          <w:p w14:paraId="23C21263" w14:textId="77777777" w:rsidR="00153010" w:rsidRPr="006C18F3" w:rsidRDefault="00153010" w:rsidP="006D5A9C">
            <w:pPr>
              <w:ind w:left="-40" w:right="-72"/>
              <w:jc w:val="center"/>
              <w:rPr>
                <w:b/>
                <w:sz w:val="18"/>
                <w:szCs w:val="18"/>
                <w:lang w:val="en-GB"/>
              </w:rPr>
            </w:pPr>
            <w:r w:rsidRPr="006C18F3">
              <w:rPr>
                <w:b/>
                <w:sz w:val="18"/>
                <w:szCs w:val="18"/>
                <w:lang w:val="en-GB"/>
              </w:rPr>
              <w:t>Consolidated</w:t>
            </w:r>
          </w:p>
        </w:tc>
        <w:tc>
          <w:tcPr>
            <w:tcW w:w="2592" w:type="dxa"/>
            <w:gridSpan w:val="2"/>
            <w:tcBorders>
              <w:top w:val="nil"/>
              <w:left w:val="nil"/>
              <w:bottom w:val="nil"/>
              <w:right w:val="nil"/>
            </w:tcBorders>
            <w:vAlign w:val="bottom"/>
          </w:tcPr>
          <w:p w14:paraId="6748365B" w14:textId="77777777" w:rsidR="00153010" w:rsidRPr="006C18F3" w:rsidRDefault="00153010" w:rsidP="006D5A9C">
            <w:pPr>
              <w:ind w:left="-40" w:right="-72"/>
              <w:jc w:val="center"/>
              <w:rPr>
                <w:b/>
                <w:sz w:val="18"/>
                <w:szCs w:val="18"/>
                <w:lang w:val="en-GB"/>
              </w:rPr>
            </w:pPr>
            <w:r w:rsidRPr="006C18F3">
              <w:rPr>
                <w:b/>
                <w:sz w:val="18"/>
                <w:szCs w:val="18"/>
                <w:lang w:val="en-GB"/>
              </w:rPr>
              <w:t>Separate</w:t>
            </w:r>
          </w:p>
        </w:tc>
      </w:tr>
      <w:tr w:rsidR="00153010" w:rsidRPr="006C18F3" w14:paraId="1B50BB19" w14:textId="77777777" w:rsidTr="006D5A9C">
        <w:tc>
          <w:tcPr>
            <w:tcW w:w="4248" w:type="dxa"/>
            <w:tcBorders>
              <w:top w:val="nil"/>
              <w:left w:val="nil"/>
              <w:bottom w:val="nil"/>
              <w:right w:val="nil"/>
            </w:tcBorders>
            <w:vAlign w:val="bottom"/>
          </w:tcPr>
          <w:p w14:paraId="1641FEA6" w14:textId="77777777" w:rsidR="00153010" w:rsidRPr="006C18F3" w:rsidRDefault="00153010" w:rsidP="006D5A9C">
            <w:pPr>
              <w:ind w:left="433"/>
              <w:jc w:val="both"/>
              <w:rPr>
                <w:b/>
                <w:bCs/>
                <w:sz w:val="18"/>
                <w:szCs w:val="18"/>
                <w:lang w:val="en-GB"/>
              </w:rPr>
            </w:pPr>
          </w:p>
        </w:tc>
        <w:tc>
          <w:tcPr>
            <w:tcW w:w="2592" w:type="dxa"/>
            <w:gridSpan w:val="2"/>
            <w:tcBorders>
              <w:top w:val="nil"/>
              <w:left w:val="nil"/>
              <w:bottom w:val="single" w:sz="4" w:space="0" w:color="auto"/>
              <w:right w:val="nil"/>
            </w:tcBorders>
            <w:vAlign w:val="bottom"/>
          </w:tcPr>
          <w:p w14:paraId="7CD2E34B" w14:textId="77777777" w:rsidR="00153010" w:rsidRPr="006C18F3" w:rsidRDefault="00153010" w:rsidP="006D5A9C">
            <w:pPr>
              <w:ind w:left="-40" w:right="-72"/>
              <w:jc w:val="center"/>
              <w:rPr>
                <w:rFonts w:eastAsia="Times New Roman"/>
                <w:b/>
                <w:bCs/>
                <w:sz w:val="18"/>
                <w:szCs w:val="18"/>
                <w:lang w:val="en-GB" w:bidi="ar-SA"/>
              </w:rPr>
            </w:pPr>
            <w:r w:rsidRPr="006C18F3">
              <w:rPr>
                <w:b/>
                <w:sz w:val="18"/>
                <w:szCs w:val="18"/>
                <w:lang w:val="en-GB"/>
              </w:rPr>
              <w:t>financial information</w:t>
            </w:r>
          </w:p>
        </w:tc>
        <w:tc>
          <w:tcPr>
            <w:tcW w:w="2592" w:type="dxa"/>
            <w:gridSpan w:val="2"/>
            <w:tcBorders>
              <w:top w:val="nil"/>
              <w:left w:val="nil"/>
              <w:bottom w:val="single" w:sz="4" w:space="0" w:color="auto"/>
              <w:right w:val="nil"/>
            </w:tcBorders>
            <w:vAlign w:val="bottom"/>
          </w:tcPr>
          <w:p w14:paraId="4166AEE7" w14:textId="77777777" w:rsidR="00153010" w:rsidRPr="006C18F3" w:rsidRDefault="00153010" w:rsidP="006D5A9C">
            <w:pPr>
              <w:ind w:left="-40" w:right="-72"/>
              <w:jc w:val="center"/>
              <w:rPr>
                <w:b/>
                <w:sz w:val="18"/>
                <w:szCs w:val="18"/>
                <w:lang w:val="en-GB"/>
              </w:rPr>
            </w:pPr>
            <w:r w:rsidRPr="006C18F3">
              <w:rPr>
                <w:b/>
                <w:sz w:val="18"/>
                <w:szCs w:val="18"/>
                <w:lang w:val="en-GB"/>
              </w:rPr>
              <w:t>financial information</w:t>
            </w:r>
          </w:p>
        </w:tc>
      </w:tr>
      <w:tr w:rsidR="00153010" w:rsidRPr="006C18F3" w14:paraId="02D0AD7A" w14:textId="77777777" w:rsidTr="006D5A9C">
        <w:tc>
          <w:tcPr>
            <w:tcW w:w="4248" w:type="dxa"/>
            <w:tcBorders>
              <w:top w:val="nil"/>
              <w:left w:val="nil"/>
              <w:bottom w:val="nil"/>
              <w:right w:val="nil"/>
            </w:tcBorders>
            <w:vAlign w:val="bottom"/>
          </w:tcPr>
          <w:p w14:paraId="03266622" w14:textId="3AA71C85" w:rsidR="00153010" w:rsidRPr="006C18F3" w:rsidRDefault="00153010" w:rsidP="006D5A9C">
            <w:pPr>
              <w:ind w:left="433"/>
              <w:jc w:val="both"/>
              <w:rPr>
                <w:b/>
                <w:bCs/>
                <w:sz w:val="18"/>
                <w:szCs w:val="18"/>
                <w:lang w:val="en-GB"/>
              </w:rPr>
            </w:pPr>
            <w:r w:rsidRPr="006C18F3">
              <w:rPr>
                <w:b/>
                <w:sz w:val="18"/>
                <w:szCs w:val="18"/>
                <w:lang w:val="en-GB"/>
              </w:rPr>
              <w:t xml:space="preserve">For the </w:t>
            </w:r>
            <w:r>
              <w:rPr>
                <w:b/>
                <w:sz w:val="18"/>
                <w:szCs w:val="18"/>
                <w:lang w:val="en-GB"/>
              </w:rPr>
              <w:t>six</w:t>
            </w:r>
            <w:r w:rsidRPr="006C18F3">
              <w:rPr>
                <w:b/>
                <w:sz w:val="18"/>
                <w:szCs w:val="18"/>
                <w:lang w:val="en-GB"/>
              </w:rPr>
              <w:t>-month periods ended</w:t>
            </w:r>
          </w:p>
        </w:tc>
        <w:tc>
          <w:tcPr>
            <w:tcW w:w="1296" w:type="dxa"/>
            <w:tcBorders>
              <w:top w:val="single" w:sz="4" w:space="0" w:color="auto"/>
              <w:left w:val="nil"/>
              <w:bottom w:val="nil"/>
              <w:right w:val="nil"/>
            </w:tcBorders>
            <w:vAlign w:val="bottom"/>
            <w:hideMark/>
          </w:tcPr>
          <w:p w14:paraId="7328D4BB" w14:textId="77777777" w:rsidR="00153010" w:rsidRPr="006C18F3" w:rsidRDefault="00153010"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hideMark/>
          </w:tcPr>
          <w:p w14:paraId="0075F47D" w14:textId="77777777" w:rsidR="00153010" w:rsidRPr="006C18F3" w:rsidRDefault="00153010"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48310ED7" w14:textId="77777777" w:rsidR="00153010" w:rsidRPr="006C18F3" w:rsidRDefault="00153010" w:rsidP="006D5A9C">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vAlign w:val="bottom"/>
          </w:tcPr>
          <w:p w14:paraId="1D132720" w14:textId="77777777" w:rsidR="00153010" w:rsidRPr="006C18F3" w:rsidRDefault="00153010" w:rsidP="006D5A9C">
            <w:pPr>
              <w:ind w:left="-40" w:right="-72"/>
              <w:jc w:val="right"/>
              <w:rPr>
                <w:b/>
                <w:sz w:val="18"/>
                <w:szCs w:val="18"/>
                <w:lang w:val="en-GB"/>
              </w:rPr>
            </w:pPr>
            <w:r w:rsidRPr="006C18F3">
              <w:rPr>
                <w:b/>
                <w:sz w:val="18"/>
                <w:szCs w:val="18"/>
                <w:lang w:val="en-GB"/>
              </w:rPr>
              <w:t>Unaudited</w:t>
            </w:r>
          </w:p>
        </w:tc>
      </w:tr>
      <w:tr w:rsidR="00153010" w:rsidRPr="006C18F3" w14:paraId="2B14B9FC" w14:textId="77777777" w:rsidTr="006D5A9C">
        <w:tc>
          <w:tcPr>
            <w:tcW w:w="4248" w:type="dxa"/>
            <w:tcBorders>
              <w:top w:val="nil"/>
              <w:left w:val="nil"/>
              <w:bottom w:val="nil"/>
              <w:right w:val="nil"/>
            </w:tcBorders>
            <w:vAlign w:val="bottom"/>
          </w:tcPr>
          <w:p w14:paraId="1A9BD34D" w14:textId="77777777" w:rsidR="00153010" w:rsidRPr="006C18F3" w:rsidRDefault="00153010" w:rsidP="006D5A9C">
            <w:pPr>
              <w:ind w:left="433"/>
              <w:jc w:val="both"/>
              <w:rPr>
                <w:b/>
                <w:sz w:val="18"/>
                <w:szCs w:val="18"/>
                <w:lang w:val="en-GB"/>
              </w:rPr>
            </w:pPr>
            <w:r w:rsidRPr="006C18F3">
              <w:rPr>
                <w:b/>
                <w:sz w:val="18"/>
                <w:szCs w:val="18"/>
                <w:cs/>
                <w:lang w:val="en-GB"/>
              </w:rPr>
              <w:t xml:space="preserve">   </w:t>
            </w:r>
            <w:r>
              <w:rPr>
                <w:b/>
                <w:sz w:val="18"/>
                <w:szCs w:val="18"/>
                <w:lang w:val="en-GB"/>
              </w:rPr>
              <w:t>30 June</w:t>
            </w:r>
          </w:p>
        </w:tc>
        <w:tc>
          <w:tcPr>
            <w:tcW w:w="1296" w:type="dxa"/>
            <w:tcBorders>
              <w:top w:val="nil"/>
              <w:left w:val="nil"/>
              <w:bottom w:val="nil"/>
              <w:right w:val="nil"/>
            </w:tcBorders>
            <w:vAlign w:val="bottom"/>
          </w:tcPr>
          <w:p w14:paraId="6705EA5E" w14:textId="77777777" w:rsidR="00153010" w:rsidRPr="006C18F3" w:rsidRDefault="00153010" w:rsidP="006D5A9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68FD0E3C" w14:textId="77777777" w:rsidR="00153010" w:rsidRPr="006C18F3" w:rsidRDefault="00153010" w:rsidP="006D5A9C">
            <w:pPr>
              <w:ind w:left="-40" w:right="-72"/>
              <w:jc w:val="right"/>
              <w:rPr>
                <w:b/>
                <w:sz w:val="18"/>
                <w:szCs w:val="18"/>
                <w:lang w:val="en-GB"/>
              </w:rPr>
            </w:pPr>
            <w:r w:rsidRPr="006C18F3">
              <w:rPr>
                <w:b/>
                <w:sz w:val="18"/>
                <w:szCs w:val="18"/>
                <w:lang w:val="en-GB"/>
              </w:rPr>
              <w:t>2025</w:t>
            </w:r>
          </w:p>
        </w:tc>
        <w:tc>
          <w:tcPr>
            <w:tcW w:w="1296" w:type="dxa"/>
            <w:tcBorders>
              <w:top w:val="nil"/>
              <w:left w:val="nil"/>
              <w:bottom w:val="nil"/>
              <w:right w:val="nil"/>
            </w:tcBorders>
            <w:vAlign w:val="bottom"/>
          </w:tcPr>
          <w:p w14:paraId="4F17F7D3" w14:textId="77777777" w:rsidR="00153010" w:rsidRPr="006C18F3" w:rsidRDefault="00153010" w:rsidP="006D5A9C">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vAlign w:val="bottom"/>
          </w:tcPr>
          <w:p w14:paraId="658B464C" w14:textId="77777777" w:rsidR="00153010" w:rsidRPr="006C18F3" w:rsidRDefault="00153010" w:rsidP="006D5A9C">
            <w:pPr>
              <w:ind w:left="-40" w:right="-72"/>
              <w:jc w:val="right"/>
              <w:rPr>
                <w:b/>
                <w:sz w:val="18"/>
                <w:szCs w:val="18"/>
                <w:lang w:val="en-GB"/>
              </w:rPr>
            </w:pPr>
            <w:r w:rsidRPr="006C18F3">
              <w:rPr>
                <w:b/>
                <w:sz w:val="18"/>
                <w:szCs w:val="18"/>
                <w:lang w:val="en-GB"/>
              </w:rPr>
              <w:t>2025</w:t>
            </w:r>
          </w:p>
        </w:tc>
      </w:tr>
      <w:tr w:rsidR="00153010" w:rsidRPr="006C18F3" w14:paraId="289DD471" w14:textId="77777777" w:rsidTr="006D5A9C">
        <w:tc>
          <w:tcPr>
            <w:tcW w:w="4248" w:type="dxa"/>
            <w:tcBorders>
              <w:top w:val="nil"/>
              <w:left w:val="nil"/>
              <w:bottom w:val="nil"/>
              <w:right w:val="nil"/>
            </w:tcBorders>
            <w:vAlign w:val="bottom"/>
          </w:tcPr>
          <w:p w14:paraId="552FD35C" w14:textId="77777777" w:rsidR="00153010" w:rsidRPr="006C18F3" w:rsidRDefault="00153010" w:rsidP="006D5A9C">
            <w:pPr>
              <w:ind w:left="433"/>
              <w:jc w:val="both"/>
              <w:rPr>
                <w:b/>
                <w:sz w:val="18"/>
                <w:szCs w:val="18"/>
                <w:lang w:val="en-GB"/>
              </w:rPr>
            </w:pPr>
          </w:p>
        </w:tc>
        <w:tc>
          <w:tcPr>
            <w:tcW w:w="1296" w:type="dxa"/>
            <w:tcBorders>
              <w:top w:val="nil"/>
              <w:left w:val="nil"/>
              <w:bottom w:val="single" w:sz="4" w:space="0" w:color="auto"/>
              <w:right w:val="nil"/>
            </w:tcBorders>
            <w:vAlign w:val="bottom"/>
            <w:hideMark/>
          </w:tcPr>
          <w:p w14:paraId="26CC4FF5" w14:textId="77777777" w:rsidR="00153010" w:rsidRPr="006C18F3" w:rsidRDefault="00153010"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hideMark/>
          </w:tcPr>
          <w:p w14:paraId="07243430" w14:textId="77777777" w:rsidR="00153010" w:rsidRPr="006C18F3" w:rsidRDefault="00153010"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12F2C22C" w14:textId="77777777" w:rsidR="00153010" w:rsidRPr="006C18F3" w:rsidRDefault="00153010" w:rsidP="006D5A9C">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vAlign w:val="bottom"/>
          </w:tcPr>
          <w:p w14:paraId="060FD653" w14:textId="77777777" w:rsidR="00153010" w:rsidRPr="006C18F3" w:rsidRDefault="00153010" w:rsidP="006D5A9C">
            <w:pPr>
              <w:ind w:left="-40" w:right="-72"/>
              <w:jc w:val="right"/>
              <w:rPr>
                <w:b/>
                <w:bCs/>
                <w:sz w:val="18"/>
                <w:szCs w:val="18"/>
                <w:lang w:val="en-GB"/>
              </w:rPr>
            </w:pPr>
            <w:r w:rsidRPr="006C18F3">
              <w:rPr>
                <w:b/>
                <w:bCs/>
                <w:sz w:val="18"/>
                <w:szCs w:val="18"/>
                <w:lang w:val="en-GB"/>
              </w:rPr>
              <w:t>Baht</w:t>
            </w:r>
          </w:p>
        </w:tc>
      </w:tr>
      <w:tr w:rsidR="00153010" w:rsidRPr="006C18F3" w14:paraId="50F1C5C8" w14:textId="77777777" w:rsidTr="006D5A9C">
        <w:tc>
          <w:tcPr>
            <w:tcW w:w="4248" w:type="dxa"/>
            <w:tcBorders>
              <w:top w:val="nil"/>
              <w:left w:val="nil"/>
              <w:bottom w:val="nil"/>
              <w:right w:val="nil"/>
            </w:tcBorders>
            <w:vAlign w:val="bottom"/>
          </w:tcPr>
          <w:p w14:paraId="49EBC5EC" w14:textId="77777777" w:rsidR="00153010" w:rsidRPr="006C18F3" w:rsidRDefault="00153010" w:rsidP="006D5A9C">
            <w:pPr>
              <w:ind w:left="433"/>
              <w:jc w:val="both"/>
              <w:rPr>
                <w:sz w:val="12"/>
                <w:szCs w:val="12"/>
                <w:lang w:val="en-GB"/>
              </w:rPr>
            </w:pPr>
          </w:p>
        </w:tc>
        <w:tc>
          <w:tcPr>
            <w:tcW w:w="1296" w:type="dxa"/>
            <w:tcBorders>
              <w:top w:val="single" w:sz="4" w:space="0" w:color="auto"/>
              <w:left w:val="nil"/>
              <w:bottom w:val="nil"/>
              <w:right w:val="nil"/>
            </w:tcBorders>
            <w:vAlign w:val="bottom"/>
          </w:tcPr>
          <w:p w14:paraId="7514C486" w14:textId="77777777" w:rsidR="00153010" w:rsidRPr="006C18F3" w:rsidRDefault="00153010" w:rsidP="006D5A9C">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38C4480F" w14:textId="77777777" w:rsidR="00153010" w:rsidRPr="006C18F3" w:rsidRDefault="00153010" w:rsidP="006D5A9C">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5D0D3932" w14:textId="77777777" w:rsidR="00153010" w:rsidRPr="006C18F3" w:rsidRDefault="00153010" w:rsidP="006D5A9C">
            <w:pPr>
              <w:ind w:left="-40" w:right="-72"/>
              <w:jc w:val="right"/>
              <w:rPr>
                <w:b/>
                <w:bCs/>
                <w:sz w:val="12"/>
                <w:szCs w:val="12"/>
                <w:lang w:val="en-GB"/>
              </w:rPr>
            </w:pPr>
          </w:p>
        </w:tc>
        <w:tc>
          <w:tcPr>
            <w:tcW w:w="1296" w:type="dxa"/>
            <w:tcBorders>
              <w:top w:val="single" w:sz="4" w:space="0" w:color="auto"/>
              <w:left w:val="nil"/>
              <w:bottom w:val="nil"/>
              <w:right w:val="nil"/>
            </w:tcBorders>
            <w:vAlign w:val="bottom"/>
          </w:tcPr>
          <w:p w14:paraId="5F581385" w14:textId="77777777" w:rsidR="00153010" w:rsidRPr="006C18F3" w:rsidRDefault="00153010" w:rsidP="006D5A9C">
            <w:pPr>
              <w:ind w:left="-40" w:right="-72"/>
              <w:jc w:val="right"/>
              <w:rPr>
                <w:b/>
                <w:bCs/>
                <w:sz w:val="12"/>
                <w:szCs w:val="12"/>
                <w:lang w:val="en-GB"/>
              </w:rPr>
            </w:pPr>
          </w:p>
        </w:tc>
      </w:tr>
      <w:tr w:rsidR="00362D12" w:rsidRPr="006C18F3" w14:paraId="4EA809F2" w14:textId="77777777" w:rsidTr="006D5A9C">
        <w:tc>
          <w:tcPr>
            <w:tcW w:w="4248" w:type="dxa"/>
            <w:tcBorders>
              <w:top w:val="nil"/>
              <w:left w:val="nil"/>
              <w:bottom w:val="nil"/>
              <w:right w:val="nil"/>
            </w:tcBorders>
            <w:vAlign w:val="bottom"/>
          </w:tcPr>
          <w:p w14:paraId="663D7C25" w14:textId="77777777" w:rsidR="00362D12" w:rsidRPr="006C18F3" w:rsidRDefault="00362D12" w:rsidP="00362D12">
            <w:pPr>
              <w:pStyle w:val="Default"/>
              <w:ind w:left="433"/>
              <w:jc w:val="both"/>
              <w:rPr>
                <w:color w:val="auto"/>
                <w:sz w:val="18"/>
                <w:szCs w:val="18"/>
              </w:rPr>
            </w:pPr>
            <w:r w:rsidRPr="006C18F3">
              <w:rPr>
                <w:color w:val="auto"/>
                <w:sz w:val="18"/>
                <w:szCs w:val="18"/>
              </w:rPr>
              <w:t xml:space="preserve">Salaries and other short-term </w:t>
            </w:r>
          </w:p>
          <w:p w14:paraId="5FD08642" w14:textId="77777777" w:rsidR="00362D12" w:rsidRPr="006C18F3" w:rsidRDefault="00362D12" w:rsidP="00362D12">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employee benefits</w:t>
            </w:r>
          </w:p>
        </w:tc>
        <w:tc>
          <w:tcPr>
            <w:tcW w:w="1296" w:type="dxa"/>
            <w:tcBorders>
              <w:top w:val="nil"/>
              <w:left w:val="nil"/>
              <w:bottom w:val="nil"/>
              <w:right w:val="nil"/>
            </w:tcBorders>
          </w:tcPr>
          <w:p w14:paraId="319091C3" w14:textId="77777777" w:rsidR="00362D12" w:rsidRDefault="00362D12" w:rsidP="00362D12">
            <w:pPr>
              <w:ind w:left="-40" w:right="-72"/>
              <w:jc w:val="right"/>
              <w:rPr>
                <w:sz w:val="18"/>
                <w:szCs w:val="18"/>
                <w:lang w:val="en-GB"/>
              </w:rPr>
            </w:pPr>
          </w:p>
          <w:p w14:paraId="7DDB77CA" w14:textId="71CC5576" w:rsidR="00362D12" w:rsidRPr="007B0598" w:rsidRDefault="00362D12" w:rsidP="00362D12">
            <w:pPr>
              <w:ind w:left="-40" w:right="-72"/>
              <w:jc w:val="right"/>
              <w:rPr>
                <w:sz w:val="18"/>
                <w:szCs w:val="18"/>
                <w:lang w:val="en-GB"/>
              </w:rPr>
            </w:pPr>
            <w:r>
              <w:rPr>
                <w:sz w:val="18"/>
                <w:szCs w:val="18"/>
                <w:lang w:val="en-GB"/>
              </w:rPr>
              <w:t>12,368,771</w:t>
            </w:r>
          </w:p>
        </w:tc>
        <w:tc>
          <w:tcPr>
            <w:tcW w:w="1296" w:type="dxa"/>
            <w:tcBorders>
              <w:top w:val="nil"/>
              <w:left w:val="nil"/>
              <w:bottom w:val="nil"/>
              <w:right w:val="nil"/>
            </w:tcBorders>
          </w:tcPr>
          <w:p w14:paraId="78D6B3C1" w14:textId="77777777" w:rsidR="00362D12" w:rsidRDefault="00362D12" w:rsidP="00362D12">
            <w:pPr>
              <w:ind w:left="-40" w:right="-72"/>
              <w:jc w:val="right"/>
              <w:rPr>
                <w:sz w:val="18"/>
                <w:szCs w:val="18"/>
                <w:lang w:val="en-GB"/>
              </w:rPr>
            </w:pPr>
          </w:p>
          <w:p w14:paraId="040051CD" w14:textId="47253107" w:rsidR="00362D12" w:rsidRPr="006C18F3" w:rsidRDefault="00362D12" w:rsidP="00362D12">
            <w:pPr>
              <w:ind w:left="-40" w:right="-72"/>
              <w:jc w:val="right"/>
              <w:rPr>
                <w:sz w:val="18"/>
                <w:szCs w:val="18"/>
                <w:lang w:val="en-GB"/>
              </w:rPr>
            </w:pPr>
            <w:r w:rsidRPr="003B7E6D">
              <w:rPr>
                <w:sz w:val="18"/>
                <w:szCs w:val="18"/>
                <w:lang w:val="en-GB"/>
              </w:rPr>
              <w:t>9,582,052</w:t>
            </w:r>
          </w:p>
        </w:tc>
        <w:tc>
          <w:tcPr>
            <w:tcW w:w="1296" w:type="dxa"/>
            <w:tcBorders>
              <w:top w:val="nil"/>
              <w:left w:val="nil"/>
              <w:bottom w:val="nil"/>
              <w:right w:val="nil"/>
            </w:tcBorders>
          </w:tcPr>
          <w:p w14:paraId="57C3B72F" w14:textId="77777777" w:rsidR="00362D12" w:rsidRDefault="00362D12" w:rsidP="00362D12">
            <w:pPr>
              <w:ind w:left="-40" w:right="-72"/>
              <w:jc w:val="right"/>
              <w:rPr>
                <w:sz w:val="18"/>
                <w:szCs w:val="18"/>
                <w:lang w:val="en-GB"/>
              </w:rPr>
            </w:pPr>
          </w:p>
          <w:p w14:paraId="3C52C386" w14:textId="0A5777BE" w:rsidR="00362D12" w:rsidRPr="006C18F3" w:rsidRDefault="00362D12" w:rsidP="00362D12">
            <w:pPr>
              <w:ind w:left="-40" w:right="-72"/>
              <w:jc w:val="right"/>
              <w:rPr>
                <w:sz w:val="18"/>
                <w:szCs w:val="18"/>
                <w:lang w:val="en-GB"/>
              </w:rPr>
            </w:pPr>
            <w:r>
              <w:rPr>
                <w:sz w:val="18"/>
                <w:szCs w:val="18"/>
                <w:lang w:val="en-GB"/>
              </w:rPr>
              <w:t>12,368,771</w:t>
            </w:r>
          </w:p>
        </w:tc>
        <w:tc>
          <w:tcPr>
            <w:tcW w:w="1296" w:type="dxa"/>
            <w:tcBorders>
              <w:top w:val="nil"/>
              <w:left w:val="nil"/>
              <w:bottom w:val="nil"/>
              <w:right w:val="nil"/>
            </w:tcBorders>
          </w:tcPr>
          <w:p w14:paraId="0656AE0B" w14:textId="77777777" w:rsidR="00362D12" w:rsidRDefault="00362D12" w:rsidP="00362D12">
            <w:pPr>
              <w:ind w:left="-40" w:right="-72"/>
              <w:jc w:val="right"/>
              <w:rPr>
                <w:sz w:val="18"/>
                <w:szCs w:val="18"/>
                <w:lang w:val="en-GB"/>
              </w:rPr>
            </w:pPr>
          </w:p>
          <w:p w14:paraId="4F5A1A19" w14:textId="465F8A14" w:rsidR="00362D12" w:rsidRPr="006C18F3" w:rsidRDefault="00362D12" w:rsidP="00362D12">
            <w:pPr>
              <w:ind w:left="-40" w:right="-72"/>
              <w:jc w:val="right"/>
              <w:rPr>
                <w:sz w:val="18"/>
                <w:szCs w:val="18"/>
                <w:lang w:val="en-GB"/>
              </w:rPr>
            </w:pPr>
            <w:r w:rsidRPr="003B7E6D">
              <w:rPr>
                <w:sz w:val="18"/>
                <w:szCs w:val="18"/>
                <w:lang w:val="en-GB"/>
              </w:rPr>
              <w:t>9,582,052</w:t>
            </w:r>
          </w:p>
        </w:tc>
      </w:tr>
      <w:tr w:rsidR="00362D12" w:rsidRPr="006C18F3" w14:paraId="5FAA1748" w14:textId="77777777" w:rsidTr="006D5A9C">
        <w:tc>
          <w:tcPr>
            <w:tcW w:w="4248" w:type="dxa"/>
            <w:tcBorders>
              <w:top w:val="nil"/>
              <w:left w:val="nil"/>
              <w:bottom w:val="nil"/>
              <w:right w:val="nil"/>
            </w:tcBorders>
            <w:vAlign w:val="bottom"/>
          </w:tcPr>
          <w:p w14:paraId="1F927317" w14:textId="77777777" w:rsidR="00362D12" w:rsidRPr="006C18F3" w:rsidRDefault="00362D12" w:rsidP="00362D12">
            <w:pPr>
              <w:pStyle w:val="Default"/>
              <w:ind w:left="433"/>
              <w:jc w:val="both"/>
              <w:rPr>
                <w:color w:val="auto"/>
                <w:sz w:val="18"/>
                <w:szCs w:val="18"/>
              </w:rPr>
            </w:pPr>
            <w:r w:rsidRPr="006C18F3">
              <w:rPr>
                <w:color w:val="auto"/>
                <w:sz w:val="18"/>
                <w:szCs w:val="18"/>
              </w:rPr>
              <w:t xml:space="preserve">Post-employment benefits </w:t>
            </w:r>
          </w:p>
        </w:tc>
        <w:tc>
          <w:tcPr>
            <w:tcW w:w="1296" w:type="dxa"/>
            <w:tcBorders>
              <w:top w:val="nil"/>
              <w:left w:val="nil"/>
              <w:bottom w:val="nil"/>
              <w:right w:val="nil"/>
            </w:tcBorders>
          </w:tcPr>
          <w:p w14:paraId="5055FB97" w14:textId="52802377" w:rsidR="00362D12" w:rsidRPr="003B7E6D" w:rsidRDefault="00362D12" w:rsidP="00362D12">
            <w:pPr>
              <w:ind w:left="-40" w:right="-72"/>
              <w:jc w:val="right"/>
              <w:rPr>
                <w:sz w:val="18"/>
                <w:szCs w:val="18"/>
              </w:rPr>
            </w:pPr>
            <w:r w:rsidRPr="003B7E6D">
              <w:rPr>
                <w:sz w:val="18"/>
                <w:szCs w:val="18"/>
                <w:lang w:val="en-GB"/>
              </w:rPr>
              <w:t>135,697</w:t>
            </w:r>
          </w:p>
        </w:tc>
        <w:tc>
          <w:tcPr>
            <w:tcW w:w="1296" w:type="dxa"/>
            <w:tcBorders>
              <w:top w:val="nil"/>
              <w:left w:val="nil"/>
              <w:bottom w:val="nil"/>
              <w:right w:val="nil"/>
            </w:tcBorders>
          </w:tcPr>
          <w:p w14:paraId="0DA1BF94" w14:textId="3DC2F57A" w:rsidR="00362D12" w:rsidRPr="007B0598" w:rsidRDefault="00362D12" w:rsidP="00362D12">
            <w:pPr>
              <w:ind w:left="-40" w:right="-72"/>
              <w:jc w:val="right"/>
              <w:rPr>
                <w:sz w:val="18"/>
                <w:szCs w:val="18"/>
                <w:lang w:val="en-GB"/>
              </w:rPr>
            </w:pPr>
            <w:r w:rsidRPr="003B7E6D">
              <w:rPr>
                <w:sz w:val="18"/>
                <w:szCs w:val="18"/>
                <w:lang w:val="en-GB"/>
              </w:rPr>
              <w:t>143,046</w:t>
            </w:r>
          </w:p>
        </w:tc>
        <w:tc>
          <w:tcPr>
            <w:tcW w:w="1296" w:type="dxa"/>
            <w:tcBorders>
              <w:top w:val="nil"/>
              <w:left w:val="nil"/>
              <w:bottom w:val="nil"/>
              <w:right w:val="nil"/>
            </w:tcBorders>
          </w:tcPr>
          <w:p w14:paraId="113F3D93" w14:textId="134C26D6" w:rsidR="00362D12" w:rsidRPr="006C18F3" w:rsidRDefault="00362D12" w:rsidP="00362D12">
            <w:pPr>
              <w:ind w:left="-40" w:right="-72"/>
              <w:jc w:val="right"/>
              <w:rPr>
                <w:sz w:val="18"/>
                <w:szCs w:val="18"/>
                <w:lang w:val="en-GB"/>
              </w:rPr>
            </w:pPr>
            <w:r w:rsidRPr="003B7E6D">
              <w:rPr>
                <w:sz w:val="18"/>
                <w:szCs w:val="18"/>
                <w:lang w:val="en-GB"/>
              </w:rPr>
              <w:t>135,697</w:t>
            </w:r>
          </w:p>
        </w:tc>
        <w:tc>
          <w:tcPr>
            <w:tcW w:w="1296" w:type="dxa"/>
            <w:tcBorders>
              <w:top w:val="nil"/>
              <w:left w:val="nil"/>
              <w:bottom w:val="nil"/>
              <w:right w:val="nil"/>
            </w:tcBorders>
          </w:tcPr>
          <w:p w14:paraId="4229FBB5" w14:textId="0841BFC1" w:rsidR="00362D12" w:rsidRPr="006C18F3" w:rsidRDefault="00362D12" w:rsidP="00362D12">
            <w:pPr>
              <w:ind w:left="-40" w:right="-72"/>
              <w:jc w:val="right"/>
              <w:rPr>
                <w:sz w:val="18"/>
                <w:szCs w:val="18"/>
                <w:lang w:val="en-GB"/>
              </w:rPr>
            </w:pPr>
            <w:r w:rsidRPr="003B7E6D">
              <w:rPr>
                <w:sz w:val="18"/>
                <w:szCs w:val="18"/>
                <w:lang w:val="en-GB"/>
              </w:rPr>
              <w:t>143,046</w:t>
            </w:r>
          </w:p>
        </w:tc>
      </w:tr>
      <w:tr w:rsidR="00362D12" w:rsidRPr="006C18F3" w14:paraId="6BAB1B68" w14:textId="77777777" w:rsidTr="006D5A9C">
        <w:tc>
          <w:tcPr>
            <w:tcW w:w="4248" w:type="dxa"/>
            <w:tcBorders>
              <w:top w:val="nil"/>
              <w:left w:val="nil"/>
              <w:bottom w:val="nil"/>
              <w:right w:val="nil"/>
            </w:tcBorders>
            <w:vAlign w:val="bottom"/>
          </w:tcPr>
          <w:p w14:paraId="1B4C1EC4" w14:textId="77777777" w:rsidR="00362D12" w:rsidRPr="006C18F3" w:rsidRDefault="00362D12" w:rsidP="00362D12">
            <w:pPr>
              <w:pStyle w:val="Default"/>
              <w:ind w:left="433"/>
              <w:jc w:val="both"/>
              <w:rPr>
                <w:color w:val="auto"/>
                <w:sz w:val="18"/>
                <w:szCs w:val="18"/>
              </w:rPr>
            </w:pPr>
            <w:r>
              <w:rPr>
                <w:color w:val="auto"/>
                <w:sz w:val="18"/>
                <w:szCs w:val="18"/>
              </w:rPr>
              <w:t>O</w:t>
            </w:r>
            <w:r w:rsidRPr="006C18F3">
              <w:rPr>
                <w:color w:val="auto"/>
                <w:sz w:val="18"/>
                <w:szCs w:val="18"/>
              </w:rPr>
              <w:t>ther long-term benefits</w:t>
            </w:r>
          </w:p>
        </w:tc>
        <w:tc>
          <w:tcPr>
            <w:tcW w:w="1296" w:type="dxa"/>
            <w:tcBorders>
              <w:top w:val="nil"/>
              <w:left w:val="nil"/>
              <w:bottom w:val="nil"/>
              <w:right w:val="nil"/>
            </w:tcBorders>
          </w:tcPr>
          <w:p w14:paraId="52451779" w14:textId="765D022F" w:rsidR="00362D12" w:rsidRPr="007B0598" w:rsidRDefault="00362D12" w:rsidP="00362D12">
            <w:pPr>
              <w:ind w:left="-40" w:right="-72"/>
              <w:jc w:val="right"/>
              <w:rPr>
                <w:sz w:val="18"/>
                <w:szCs w:val="18"/>
                <w:lang w:val="en-GB"/>
              </w:rPr>
            </w:pPr>
            <w:r w:rsidRPr="003B7E6D">
              <w:rPr>
                <w:sz w:val="18"/>
                <w:szCs w:val="18"/>
                <w:lang w:val="en-GB"/>
              </w:rPr>
              <w:t>3,391</w:t>
            </w:r>
          </w:p>
        </w:tc>
        <w:tc>
          <w:tcPr>
            <w:tcW w:w="1296" w:type="dxa"/>
            <w:tcBorders>
              <w:top w:val="nil"/>
              <w:left w:val="nil"/>
              <w:bottom w:val="nil"/>
              <w:right w:val="nil"/>
            </w:tcBorders>
          </w:tcPr>
          <w:p w14:paraId="3FA267BB" w14:textId="040E62A3" w:rsidR="00362D12" w:rsidRPr="007B0598" w:rsidRDefault="00362D12" w:rsidP="00362D12">
            <w:pPr>
              <w:ind w:left="-40" w:right="-72"/>
              <w:jc w:val="right"/>
              <w:rPr>
                <w:sz w:val="18"/>
                <w:szCs w:val="18"/>
                <w:lang w:val="en-GB"/>
              </w:rPr>
            </w:pPr>
            <w:r w:rsidRPr="003B7E6D">
              <w:rPr>
                <w:sz w:val="18"/>
                <w:szCs w:val="18"/>
                <w:lang w:val="en-GB"/>
              </w:rPr>
              <w:t>3,069</w:t>
            </w:r>
          </w:p>
        </w:tc>
        <w:tc>
          <w:tcPr>
            <w:tcW w:w="1296" w:type="dxa"/>
            <w:tcBorders>
              <w:top w:val="nil"/>
              <w:left w:val="nil"/>
              <w:bottom w:val="nil"/>
              <w:right w:val="nil"/>
            </w:tcBorders>
          </w:tcPr>
          <w:p w14:paraId="5472448D" w14:textId="574C4A14" w:rsidR="00362D12" w:rsidRPr="006C18F3" w:rsidRDefault="00362D12" w:rsidP="00362D12">
            <w:pPr>
              <w:ind w:left="-40" w:right="-72"/>
              <w:jc w:val="right"/>
              <w:rPr>
                <w:sz w:val="18"/>
                <w:szCs w:val="18"/>
                <w:lang w:val="en-GB"/>
              </w:rPr>
            </w:pPr>
            <w:r w:rsidRPr="003B7E6D">
              <w:rPr>
                <w:sz w:val="18"/>
                <w:szCs w:val="18"/>
                <w:lang w:val="en-GB"/>
              </w:rPr>
              <w:t>3,391</w:t>
            </w:r>
          </w:p>
        </w:tc>
        <w:tc>
          <w:tcPr>
            <w:tcW w:w="1296" w:type="dxa"/>
            <w:tcBorders>
              <w:top w:val="nil"/>
              <w:left w:val="nil"/>
              <w:bottom w:val="nil"/>
              <w:right w:val="nil"/>
            </w:tcBorders>
          </w:tcPr>
          <w:p w14:paraId="3EBCCA56" w14:textId="2D758CEB" w:rsidR="00362D12" w:rsidRPr="006C18F3" w:rsidRDefault="00362D12" w:rsidP="00362D12">
            <w:pPr>
              <w:ind w:left="-40" w:right="-72"/>
              <w:jc w:val="right"/>
              <w:rPr>
                <w:sz w:val="18"/>
                <w:szCs w:val="18"/>
                <w:lang w:val="en-GB"/>
              </w:rPr>
            </w:pPr>
            <w:r w:rsidRPr="003B7E6D">
              <w:rPr>
                <w:sz w:val="18"/>
                <w:szCs w:val="18"/>
                <w:lang w:val="en-GB"/>
              </w:rPr>
              <w:t>3,069</w:t>
            </w:r>
          </w:p>
        </w:tc>
      </w:tr>
      <w:tr w:rsidR="00362D12" w:rsidRPr="006C18F3" w14:paraId="125B3140" w14:textId="77777777" w:rsidTr="005C2B24">
        <w:tc>
          <w:tcPr>
            <w:tcW w:w="4248" w:type="dxa"/>
            <w:tcBorders>
              <w:top w:val="nil"/>
              <w:left w:val="nil"/>
              <w:bottom w:val="nil"/>
              <w:right w:val="nil"/>
            </w:tcBorders>
            <w:vAlign w:val="bottom"/>
          </w:tcPr>
          <w:p w14:paraId="1E4760A4" w14:textId="77777777" w:rsidR="00362D12" w:rsidRPr="006C18F3" w:rsidRDefault="00362D12" w:rsidP="00362D12">
            <w:pPr>
              <w:pStyle w:val="Default"/>
              <w:ind w:left="433"/>
              <w:jc w:val="both"/>
              <w:rPr>
                <w:color w:val="auto"/>
                <w:sz w:val="12"/>
                <w:szCs w:val="12"/>
                <w:cs/>
              </w:rPr>
            </w:pPr>
          </w:p>
        </w:tc>
        <w:tc>
          <w:tcPr>
            <w:tcW w:w="1296" w:type="dxa"/>
            <w:tcBorders>
              <w:top w:val="single" w:sz="4" w:space="0" w:color="auto"/>
              <w:left w:val="nil"/>
              <w:bottom w:val="nil"/>
              <w:right w:val="nil"/>
            </w:tcBorders>
            <w:vAlign w:val="bottom"/>
          </w:tcPr>
          <w:p w14:paraId="335330CC" w14:textId="77777777" w:rsidR="00362D12" w:rsidRPr="006C18F3" w:rsidRDefault="00362D12" w:rsidP="00362D12">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1983C4F3" w14:textId="77777777" w:rsidR="00362D12" w:rsidRPr="006C18F3" w:rsidRDefault="00362D12" w:rsidP="00362D12">
            <w:pPr>
              <w:ind w:left="-40" w:right="-72"/>
              <w:jc w:val="right"/>
              <w:rPr>
                <w:sz w:val="12"/>
                <w:szCs w:val="12"/>
                <w:lang w:val="en-GB"/>
              </w:rPr>
            </w:pPr>
          </w:p>
        </w:tc>
        <w:tc>
          <w:tcPr>
            <w:tcW w:w="1296" w:type="dxa"/>
            <w:tcBorders>
              <w:top w:val="single" w:sz="4" w:space="0" w:color="auto"/>
              <w:left w:val="nil"/>
              <w:bottom w:val="nil"/>
              <w:right w:val="nil"/>
            </w:tcBorders>
            <w:vAlign w:val="bottom"/>
          </w:tcPr>
          <w:p w14:paraId="6F2752A6" w14:textId="77777777" w:rsidR="00362D12" w:rsidRPr="006C18F3" w:rsidRDefault="00362D12" w:rsidP="00362D12">
            <w:pPr>
              <w:ind w:left="-40" w:right="-72"/>
              <w:jc w:val="right"/>
              <w:rPr>
                <w:sz w:val="12"/>
                <w:szCs w:val="12"/>
                <w:lang w:val="en-GB"/>
              </w:rPr>
            </w:pPr>
          </w:p>
        </w:tc>
        <w:tc>
          <w:tcPr>
            <w:tcW w:w="1296" w:type="dxa"/>
            <w:tcBorders>
              <w:top w:val="single" w:sz="4" w:space="0" w:color="auto"/>
              <w:left w:val="nil"/>
              <w:bottom w:val="nil"/>
              <w:right w:val="nil"/>
            </w:tcBorders>
          </w:tcPr>
          <w:p w14:paraId="529AA93B" w14:textId="77777777" w:rsidR="00362D12" w:rsidRPr="006C18F3" w:rsidRDefault="00362D12" w:rsidP="00362D12">
            <w:pPr>
              <w:ind w:left="-40" w:right="-72"/>
              <w:jc w:val="right"/>
              <w:rPr>
                <w:sz w:val="12"/>
                <w:szCs w:val="12"/>
                <w:lang w:val="en-GB"/>
              </w:rPr>
            </w:pPr>
          </w:p>
        </w:tc>
      </w:tr>
      <w:tr w:rsidR="00362D12" w:rsidRPr="006C18F3" w14:paraId="685D4CAF" w14:textId="77777777" w:rsidTr="005C2B24">
        <w:tc>
          <w:tcPr>
            <w:tcW w:w="4248" w:type="dxa"/>
            <w:tcBorders>
              <w:top w:val="nil"/>
              <w:left w:val="nil"/>
              <w:bottom w:val="nil"/>
              <w:right w:val="nil"/>
            </w:tcBorders>
            <w:vAlign w:val="bottom"/>
          </w:tcPr>
          <w:p w14:paraId="4F7D1E8B" w14:textId="77777777" w:rsidR="00362D12" w:rsidRPr="006C18F3" w:rsidRDefault="00362D12" w:rsidP="00362D12">
            <w:pPr>
              <w:pStyle w:val="Default"/>
              <w:ind w:left="433"/>
              <w:jc w:val="both"/>
              <w:rPr>
                <w:color w:val="auto"/>
                <w:sz w:val="18"/>
                <w:szCs w:val="18"/>
              </w:rPr>
            </w:pPr>
            <w:r w:rsidRPr="006C18F3">
              <w:rPr>
                <w:bCs/>
                <w:color w:val="auto"/>
                <w:sz w:val="18"/>
                <w:szCs w:val="18"/>
              </w:rPr>
              <w:t>Total</w:t>
            </w:r>
          </w:p>
        </w:tc>
        <w:tc>
          <w:tcPr>
            <w:tcW w:w="1296" w:type="dxa"/>
            <w:tcBorders>
              <w:top w:val="nil"/>
              <w:left w:val="nil"/>
              <w:bottom w:val="single" w:sz="4" w:space="0" w:color="auto"/>
              <w:right w:val="nil"/>
            </w:tcBorders>
            <w:vAlign w:val="bottom"/>
          </w:tcPr>
          <w:p w14:paraId="0E09A07A" w14:textId="05773982" w:rsidR="00362D12" w:rsidRPr="006C18F3" w:rsidRDefault="00362D12" w:rsidP="00362D12">
            <w:pPr>
              <w:ind w:left="-40" w:right="-72"/>
              <w:jc w:val="right"/>
              <w:rPr>
                <w:rFonts w:eastAsia="Arial Unicode MS"/>
                <w:sz w:val="18"/>
                <w:szCs w:val="18"/>
                <w:lang w:val="en-GB"/>
              </w:rPr>
            </w:pPr>
            <w:r>
              <w:rPr>
                <w:rFonts w:eastAsia="Arial Unicode MS"/>
                <w:sz w:val="18"/>
                <w:szCs w:val="18"/>
                <w:lang w:val="en-GB"/>
              </w:rPr>
              <w:t>12,507,859</w:t>
            </w:r>
          </w:p>
        </w:tc>
        <w:tc>
          <w:tcPr>
            <w:tcW w:w="1296" w:type="dxa"/>
            <w:tcBorders>
              <w:top w:val="nil"/>
              <w:left w:val="nil"/>
              <w:bottom w:val="single" w:sz="4" w:space="0" w:color="auto"/>
              <w:right w:val="nil"/>
            </w:tcBorders>
          </w:tcPr>
          <w:p w14:paraId="225E23F7" w14:textId="77F3D5CD" w:rsidR="00362D12" w:rsidRPr="006C18F3" w:rsidRDefault="00362D12" w:rsidP="00362D12">
            <w:pPr>
              <w:ind w:left="-40" w:right="-72"/>
              <w:jc w:val="right"/>
              <w:rPr>
                <w:sz w:val="18"/>
                <w:szCs w:val="18"/>
                <w:lang w:val="en-GB"/>
              </w:rPr>
            </w:pPr>
            <w:r w:rsidRPr="003B7E6D">
              <w:rPr>
                <w:sz w:val="18"/>
                <w:szCs w:val="18"/>
                <w:lang w:val="en-GB"/>
              </w:rPr>
              <w:t>9,728,167</w:t>
            </w:r>
          </w:p>
        </w:tc>
        <w:tc>
          <w:tcPr>
            <w:tcW w:w="1296" w:type="dxa"/>
            <w:tcBorders>
              <w:top w:val="nil"/>
              <w:left w:val="nil"/>
              <w:bottom w:val="single" w:sz="4" w:space="0" w:color="auto"/>
              <w:right w:val="nil"/>
            </w:tcBorders>
            <w:vAlign w:val="bottom"/>
          </w:tcPr>
          <w:p w14:paraId="109684B0" w14:textId="5CA51715" w:rsidR="00362D12" w:rsidRPr="006C18F3" w:rsidRDefault="00362D12" w:rsidP="00362D12">
            <w:pPr>
              <w:ind w:left="-40" w:right="-72"/>
              <w:jc w:val="right"/>
              <w:rPr>
                <w:sz w:val="18"/>
                <w:szCs w:val="18"/>
                <w:lang w:val="en-GB"/>
              </w:rPr>
            </w:pPr>
            <w:r>
              <w:rPr>
                <w:rFonts w:eastAsia="Arial Unicode MS"/>
                <w:sz w:val="18"/>
                <w:szCs w:val="18"/>
                <w:lang w:val="en-GB"/>
              </w:rPr>
              <w:t>12,507,859</w:t>
            </w:r>
          </w:p>
        </w:tc>
        <w:tc>
          <w:tcPr>
            <w:tcW w:w="1296" w:type="dxa"/>
            <w:tcBorders>
              <w:top w:val="nil"/>
              <w:left w:val="nil"/>
              <w:bottom w:val="single" w:sz="4" w:space="0" w:color="auto"/>
              <w:right w:val="nil"/>
            </w:tcBorders>
          </w:tcPr>
          <w:p w14:paraId="796D1220" w14:textId="07C14FF2" w:rsidR="00362D12" w:rsidRPr="006C18F3" w:rsidRDefault="00362D12" w:rsidP="00362D12">
            <w:pPr>
              <w:ind w:left="-40" w:right="-72"/>
              <w:jc w:val="right"/>
              <w:rPr>
                <w:sz w:val="18"/>
                <w:szCs w:val="18"/>
                <w:lang w:val="en-GB"/>
              </w:rPr>
            </w:pPr>
            <w:r w:rsidRPr="003B7E6D">
              <w:rPr>
                <w:sz w:val="18"/>
                <w:szCs w:val="18"/>
                <w:lang w:val="en-GB"/>
              </w:rPr>
              <w:t>9,728,167</w:t>
            </w:r>
          </w:p>
        </w:tc>
      </w:tr>
    </w:tbl>
    <w:p w14:paraId="32EB163E" w14:textId="77777777" w:rsidR="002A392F" w:rsidRPr="007A75E1" w:rsidRDefault="002A392F" w:rsidP="006E67EE">
      <w:pPr>
        <w:jc w:val="both"/>
        <w:rPr>
          <w:rFonts w:cs="Cordia New"/>
          <w:sz w:val="18"/>
          <w:szCs w:val="18"/>
          <w:lang w:val="en-GB"/>
        </w:rPr>
      </w:pPr>
    </w:p>
    <w:p w14:paraId="446A061C" w14:textId="35C19059" w:rsidR="00E36E30" w:rsidRPr="00C82C6E" w:rsidRDefault="006C18F3" w:rsidP="00D96147">
      <w:pPr>
        <w:pStyle w:val="Heading1"/>
        <w:ind w:left="547" w:hanging="547"/>
        <w:jc w:val="both"/>
        <w:rPr>
          <w:rFonts w:cs="Cordia New"/>
          <w:color w:val="auto"/>
          <w:sz w:val="18"/>
          <w:szCs w:val="18"/>
          <w:cs/>
          <w:lang w:val="en-GB"/>
        </w:rPr>
      </w:pPr>
      <w:bookmarkStart w:id="19" w:name="_Toc48736134"/>
      <w:r w:rsidRPr="006C18F3">
        <w:rPr>
          <w:rFonts w:cs="Arial"/>
          <w:color w:val="auto"/>
          <w:sz w:val="18"/>
          <w:szCs w:val="18"/>
          <w:lang w:val="en-GB"/>
        </w:rPr>
        <w:lastRenderedPageBreak/>
        <w:t>1</w:t>
      </w:r>
      <w:r w:rsidR="00E933AB">
        <w:rPr>
          <w:rFonts w:cs="Arial"/>
          <w:color w:val="auto"/>
          <w:sz w:val="18"/>
          <w:szCs w:val="18"/>
          <w:lang w:val="en-GB"/>
        </w:rPr>
        <w:t>8</w:t>
      </w:r>
      <w:r w:rsidR="00E36E30" w:rsidRPr="006C18F3">
        <w:rPr>
          <w:rFonts w:cs="Arial"/>
          <w:color w:val="auto"/>
          <w:sz w:val="18"/>
          <w:szCs w:val="18"/>
          <w:lang w:val="en-GB"/>
        </w:rPr>
        <w:tab/>
        <w:t>Commitments</w:t>
      </w:r>
      <w:bookmarkEnd w:id="19"/>
    </w:p>
    <w:p w14:paraId="4F03E5D1" w14:textId="77777777" w:rsidR="000C54AC" w:rsidRPr="006C18F3" w:rsidRDefault="000C54AC" w:rsidP="006E67EE">
      <w:pPr>
        <w:rPr>
          <w:sz w:val="18"/>
          <w:szCs w:val="18"/>
          <w:lang w:val="en-GB"/>
        </w:rPr>
      </w:pPr>
    </w:p>
    <w:p w14:paraId="6394745E" w14:textId="77777777" w:rsidR="000C54AC" w:rsidRPr="006C18F3" w:rsidRDefault="000C54AC" w:rsidP="006E67EE">
      <w:pPr>
        <w:ind w:left="540" w:hanging="540"/>
        <w:jc w:val="both"/>
        <w:rPr>
          <w:b/>
          <w:sz w:val="18"/>
          <w:szCs w:val="18"/>
          <w:lang w:val="en-GB"/>
        </w:rPr>
      </w:pPr>
      <w:r w:rsidRPr="006C18F3">
        <w:rPr>
          <w:b/>
          <w:sz w:val="18"/>
          <w:szCs w:val="18"/>
          <w:lang w:val="en-GB"/>
        </w:rPr>
        <w:t>a)</w:t>
      </w:r>
      <w:r w:rsidRPr="006C18F3">
        <w:rPr>
          <w:b/>
          <w:sz w:val="18"/>
          <w:szCs w:val="18"/>
          <w:lang w:val="en-GB"/>
        </w:rPr>
        <w:tab/>
      </w:r>
      <w:r w:rsidR="00961DEC" w:rsidRPr="006C18F3">
        <w:rPr>
          <w:b/>
          <w:sz w:val="18"/>
          <w:szCs w:val="18"/>
          <w:lang w:val="en-GB"/>
        </w:rPr>
        <w:t>Letters of bank guarantee and letters of credit</w:t>
      </w:r>
    </w:p>
    <w:p w14:paraId="51411423" w14:textId="77777777" w:rsidR="000C54AC" w:rsidRPr="006C18F3" w:rsidRDefault="000C54AC" w:rsidP="006E67EE">
      <w:pPr>
        <w:ind w:left="540"/>
        <w:jc w:val="both"/>
        <w:rPr>
          <w:sz w:val="18"/>
          <w:szCs w:val="18"/>
          <w:lang w:val="en-GB"/>
        </w:rPr>
      </w:pPr>
    </w:p>
    <w:p w14:paraId="48AE6253" w14:textId="77777777" w:rsidR="000C54AC" w:rsidRPr="006C18F3" w:rsidRDefault="00961DEC" w:rsidP="006E67EE">
      <w:pPr>
        <w:ind w:left="540"/>
        <w:jc w:val="both"/>
        <w:rPr>
          <w:sz w:val="18"/>
          <w:szCs w:val="18"/>
          <w:lang w:val="en-GB"/>
        </w:rPr>
      </w:pPr>
      <w:r w:rsidRPr="006C18F3">
        <w:rPr>
          <w:sz w:val="18"/>
          <w:szCs w:val="18"/>
          <w:lang w:val="en-GB"/>
        </w:rPr>
        <w:t>The Company</w:t>
      </w:r>
      <w:r w:rsidR="005354FD" w:rsidRPr="006C18F3">
        <w:rPr>
          <w:sz w:val="18"/>
          <w:szCs w:val="18"/>
          <w:lang w:val="en-GB"/>
        </w:rPr>
        <w:t xml:space="preserve">’s outstanding </w:t>
      </w:r>
      <w:r w:rsidRPr="006C18F3">
        <w:rPr>
          <w:sz w:val="18"/>
          <w:szCs w:val="18"/>
          <w:lang w:val="en-GB"/>
        </w:rPr>
        <w:t xml:space="preserve">letters of bank guarantee and letters of credit </w:t>
      </w:r>
      <w:r w:rsidR="005354FD" w:rsidRPr="006C18F3">
        <w:rPr>
          <w:sz w:val="18"/>
          <w:szCs w:val="18"/>
          <w:lang w:val="en-GB"/>
        </w:rPr>
        <w:t xml:space="preserve">are </w:t>
      </w:r>
      <w:r w:rsidRPr="006C18F3">
        <w:rPr>
          <w:sz w:val="18"/>
          <w:szCs w:val="18"/>
          <w:lang w:val="en-GB"/>
        </w:rPr>
        <w:t>as follows:</w:t>
      </w:r>
    </w:p>
    <w:p w14:paraId="64FEDB4C" w14:textId="77777777" w:rsidR="000C54AC" w:rsidRPr="006C18F3" w:rsidRDefault="000C54AC" w:rsidP="006E67EE">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7438553A" w14:textId="77777777" w:rsidTr="00554E18">
        <w:tc>
          <w:tcPr>
            <w:tcW w:w="4248" w:type="dxa"/>
            <w:tcBorders>
              <w:top w:val="nil"/>
              <w:left w:val="nil"/>
              <w:bottom w:val="nil"/>
              <w:right w:val="nil"/>
            </w:tcBorders>
          </w:tcPr>
          <w:p w14:paraId="54F7215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tcPr>
          <w:p w14:paraId="27C5F41F" w14:textId="1F658632" w:rsidR="0050763F" w:rsidRPr="006C18F3" w:rsidRDefault="0050763F" w:rsidP="006E67EE">
            <w:pPr>
              <w:ind w:left="-40" w:right="-72"/>
              <w:jc w:val="center"/>
              <w:rPr>
                <w:b/>
                <w:sz w:val="18"/>
                <w:szCs w:val="18"/>
                <w:lang w:val="en-GB"/>
              </w:rPr>
            </w:pPr>
          </w:p>
        </w:tc>
        <w:tc>
          <w:tcPr>
            <w:tcW w:w="2592" w:type="dxa"/>
            <w:gridSpan w:val="2"/>
            <w:tcBorders>
              <w:top w:val="nil"/>
              <w:left w:val="nil"/>
              <w:bottom w:val="nil"/>
              <w:right w:val="nil"/>
            </w:tcBorders>
          </w:tcPr>
          <w:p w14:paraId="70331EFA" w14:textId="5D36EE6C" w:rsidR="0050763F" w:rsidRPr="006C18F3" w:rsidRDefault="003E409F" w:rsidP="006E67EE">
            <w:pPr>
              <w:ind w:left="-40" w:right="-72"/>
              <w:jc w:val="center"/>
              <w:rPr>
                <w:b/>
                <w:sz w:val="18"/>
                <w:szCs w:val="18"/>
                <w:lang w:val="en-GB"/>
              </w:rPr>
            </w:pPr>
            <w:r w:rsidRPr="006C18F3">
              <w:rPr>
                <w:b/>
                <w:sz w:val="18"/>
                <w:szCs w:val="18"/>
                <w:lang w:val="en-GB"/>
              </w:rPr>
              <w:t xml:space="preserve">Consolidated </w:t>
            </w:r>
            <w:r>
              <w:rPr>
                <w:b/>
                <w:sz w:val="18"/>
                <w:szCs w:val="18"/>
                <w:lang w:val="en-GB"/>
              </w:rPr>
              <w:t xml:space="preserve">and </w:t>
            </w:r>
            <w:r w:rsidR="0050763F" w:rsidRPr="006C18F3">
              <w:rPr>
                <w:b/>
                <w:sz w:val="18"/>
                <w:szCs w:val="18"/>
                <w:lang w:val="en-GB"/>
              </w:rPr>
              <w:t>Separate</w:t>
            </w:r>
          </w:p>
        </w:tc>
      </w:tr>
      <w:tr w:rsidR="0050763F" w:rsidRPr="006C18F3" w14:paraId="23C0E677" w14:textId="77777777" w:rsidTr="003E409F">
        <w:tc>
          <w:tcPr>
            <w:tcW w:w="4248" w:type="dxa"/>
            <w:tcBorders>
              <w:top w:val="nil"/>
              <w:left w:val="nil"/>
              <w:bottom w:val="nil"/>
              <w:right w:val="nil"/>
            </w:tcBorders>
          </w:tcPr>
          <w:p w14:paraId="302A8E61" w14:textId="77777777" w:rsidR="0050763F" w:rsidRPr="006C18F3" w:rsidRDefault="0050763F" w:rsidP="006E67EE">
            <w:pPr>
              <w:ind w:left="433"/>
              <w:jc w:val="both"/>
              <w:rPr>
                <w:b/>
                <w:bCs/>
                <w:sz w:val="18"/>
                <w:szCs w:val="18"/>
                <w:lang w:val="en-GB"/>
              </w:rPr>
            </w:pPr>
          </w:p>
        </w:tc>
        <w:tc>
          <w:tcPr>
            <w:tcW w:w="2592" w:type="dxa"/>
            <w:gridSpan w:val="2"/>
            <w:tcBorders>
              <w:top w:val="nil"/>
              <w:left w:val="nil"/>
              <w:bottom w:val="nil"/>
              <w:right w:val="nil"/>
            </w:tcBorders>
            <w:vAlign w:val="center"/>
          </w:tcPr>
          <w:p w14:paraId="6BA4DFE6" w14:textId="14D9E14B" w:rsidR="0050763F" w:rsidRPr="006C18F3" w:rsidRDefault="0050763F" w:rsidP="006E67EE">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2F2E7164" w14:textId="63A56B33" w:rsidR="0050763F" w:rsidRPr="006C18F3" w:rsidRDefault="0050763F" w:rsidP="006E67EE">
            <w:pPr>
              <w:ind w:left="-40" w:right="-72"/>
              <w:jc w:val="center"/>
              <w:rPr>
                <w:b/>
                <w:sz w:val="18"/>
                <w:szCs w:val="18"/>
                <w:lang w:val="en-GB"/>
              </w:rPr>
            </w:pPr>
            <w:r w:rsidRPr="006C18F3">
              <w:rPr>
                <w:b/>
                <w:sz w:val="18"/>
                <w:szCs w:val="18"/>
                <w:lang w:val="en-GB"/>
              </w:rPr>
              <w:t>financial information</w:t>
            </w:r>
          </w:p>
        </w:tc>
      </w:tr>
      <w:tr w:rsidR="0050763F" w:rsidRPr="006C18F3" w14:paraId="53242E3D" w14:textId="77777777" w:rsidTr="003E409F">
        <w:tc>
          <w:tcPr>
            <w:tcW w:w="4248" w:type="dxa"/>
            <w:tcBorders>
              <w:top w:val="nil"/>
              <w:left w:val="nil"/>
              <w:bottom w:val="nil"/>
              <w:right w:val="nil"/>
            </w:tcBorders>
          </w:tcPr>
          <w:p w14:paraId="3A56349A" w14:textId="77777777" w:rsidR="0050763F" w:rsidRPr="006C18F3" w:rsidRDefault="0050763F" w:rsidP="006E67EE">
            <w:pPr>
              <w:ind w:left="433"/>
              <w:jc w:val="both"/>
              <w:rPr>
                <w:b/>
                <w:bCs/>
                <w:sz w:val="18"/>
                <w:szCs w:val="18"/>
                <w:lang w:val="en-GB"/>
              </w:rPr>
            </w:pPr>
          </w:p>
        </w:tc>
        <w:tc>
          <w:tcPr>
            <w:tcW w:w="1296" w:type="dxa"/>
            <w:tcBorders>
              <w:top w:val="nil"/>
              <w:left w:val="nil"/>
              <w:bottom w:val="nil"/>
              <w:right w:val="nil"/>
            </w:tcBorders>
          </w:tcPr>
          <w:p w14:paraId="182CDBD4" w14:textId="186A523D"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0BFA0C5D" w14:textId="05A4A569" w:rsidR="0050763F" w:rsidRPr="006C18F3" w:rsidRDefault="0050763F" w:rsidP="006E67EE">
            <w:pPr>
              <w:ind w:left="-40" w:right="-72"/>
              <w:jc w:val="right"/>
              <w:rPr>
                <w:b/>
                <w:sz w:val="18"/>
                <w:szCs w:val="18"/>
                <w:lang w:val="en-GB"/>
              </w:rPr>
            </w:pPr>
          </w:p>
        </w:tc>
        <w:tc>
          <w:tcPr>
            <w:tcW w:w="1296" w:type="dxa"/>
            <w:tcBorders>
              <w:top w:val="single" w:sz="4" w:space="0" w:color="auto"/>
              <w:left w:val="nil"/>
              <w:bottom w:val="nil"/>
              <w:right w:val="nil"/>
            </w:tcBorders>
          </w:tcPr>
          <w:p w14:paraId="12B9160B" w14:textId="77777777" w:rsidR="0050763F" w:rsidRPr="006C18F3" w:rsidRDefault="0050763F" w:rsidP="006E67EE">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18F57B2" w14:textId="77777777" w:rsidR="0050763F" w:rsidRPr="006C18F3" w:rsidRDefault="0050763F" w:rsidP="006E67EE">
            <w:pPr>
              <w:ind w:left="-40" w:right="-72"/>
              <w:jc w:val="right"/>
              <w:rPr>
                <w:b/>
                <w:sz w:val="18"/>
                <w:szCs w:val="18"/>
                <w:lang w:val="en-GB"/>
              </w:rPr>
            </w:pPr>
            <w:r w:rsidRPr="006C18F3">
              <w:rPr>
                <w:b/>
                <w:sz w:val="18"/>
                <w:szCs w:val="18"/>
                <w:lang w:val="en-GB"/>
              </w:rPr>
              <w:t>Audited</w:t>
            </w:r>
          </w:p>
        </w:tc>
      </w:tr>
      <w:tr w:rsidR="00EA3FAA" w:rsidRPr="006C18F3" w14:paraId="155FB81B" w14:textId="77777777" w:rsidTr="0084754C">
        <w:tc>
          <w:tcPr>
            <w:tcW w:w="4248" w:type="dxa"/>
            <w:tcBorders>
              <w:top w:val="nil"/>
              <w:left w:val="nil"/>
              <w:bottom w:val="nil"/>
              <w:right w:val="nil"/>
            </w:tcBorders>
          </w:tcPr>
          <w:p w14:paraId="2E0ECD8D" w14:textId="77777777" w:rsidR="00EA3FAA" w:rsidRPr="006C18F3" w:rsidRDefault="00EA3FAA" w:rsidP="006E67EE">
            <w:pPr>
              <w:ind w:left="433"/>
              <w:jc w:val="both"/>
              <w:rPr>
                <w:b/>
                <w:bCs/>
                <w:sz w:val="18"/>
                <w:szCs w:val="18"/>
                <w:lang w:val="en-GB"/>
              </w:rPr>
            </w:pPr>
          </w:p>
        </w:tc>
        <w:tc>
          <w:tcPr>
            <w:tcW w:w="1296" w:type="dxa"/>
            <w:tcBorders>
              <w:top w:val="nil"/>
              <w:left w:val="nil"/>
              <w:bottom w:val="nil"/>
              <w:right w:val="nil"/>
            </w:tcBorders>
          </w:tcPr>
          <w:p w14:paraId="08F06993" w14:textId="078161B6" w:rsidR="00EA3FAA" w:rsidRPr="006C18F3" w:rsidRDefault="00EA3FAA" w:rsidP="006E67EE">
            <w:pPr>
              <w:ind w:left="-40" w:right="-72"/>
              <w:jc w:val="right"/>
              <w:rPr>
                <w:b/>
                <w:sz w:val="18"/>
                <w:szCs w:val="18"/>
                <w:lang w:val="en-GB"/>
              </w:rPr>
            </w:pPr>
          </w:p>
        </w:tc>
        <w:tc>
          <w:tcPr>
            <w:tcW w:w="1296" w:type="dxa"/>
            <w:tcBorders>
              <w:top w:val="nil"/>
              <w:left w:val="nil"/>
              <w:bottom w:val="nil"/>
              <w:right w:val="nil"/>
            </w:tcBorders>
          </w:tcPr>
          <w:p w14:paraId="0A0EED98" w14:textId="41E19E44" w:rsidR="00EA3FAA" w:rsidRPr="006C18F3" w:rsidRDefault="00EA3FAA" w:rsidP="006E67EE">
            <w:pPr>
              <w:ind w:left="-40" w:right="-72"/>
              <w:jc w:val="right"/>
              <w:rPr>
                <w:b/>
                <w:sz w:val="18"/>
                <w:szCs w:val="18"/>
                <w:lang w:val="en-GB"/>
              </w:rPr>
            </w:pPr>
          </w:p>
        </w:tc>
        <w:tc>
          <w:tcPr>
            <w:tcW w:w="1296" w:type="dxa"/>
            <w:tcBorders>
              <w:top w:val="nil"/>
              <w:left w:val="nil"/>
              <w:bottom w:val="nil"/>
              <w:right w:val="nil"/>
            </w:tcBorders>
          </w:tcPr>
          <w:p w14:paraId="79BD94BE" w14:textId="74396B3E" w:rsidR="00EA3FAA" w:rsidRPr="001D1290" w:rsidRDefault="006C18F3" w:rsidP="006E67EE">
            <w:pPr>
              <w:ind w:left="-40" w:right="-72"/>
              <w:jc w:val="right"/>
              <w:rPr>
                <w:rFonts w:cs="Browallia New"/>
                <w:b/>
                <w:sz w:val="18"/>
              </w:rPr>
            </w:pPr>
            <w:r w:rsidRPr="006C18F3">
              <w:rPr>
                <w:b/>
                <w:sz w:val="18"/>
                <w:szCs w:val="18"/>
                <w:lang w:val="en-GB"/>
              </w:rPr>
              <w:t>3</w:t>
            </w:r>
            <w:r w:rsidR="001D1290">
              <w:rPr>
                <w:rFonts w:cs="Cordia New"/>
                <w:b/>
                <w:sz w:val="18"/>
                <w:szCs w:val="18"/>
              </w:rPr>
              <w:t xml:space="preserve">0 June </w:t>
            </w:r>
            <w:r w:rsidR="00E36E30" w:rsidRPr="006C18F3">
              <w:rPr>
                <w:b/>
                <w:sz w:val="18"/>
                <w:szCs w:val="18"/>
                <w:lang w:val="en-GB"/>
              </w:rPr>
              <w:t xml:space="preserve"> </w:t>
            </w:r>
          </w:p>
        </w:tc>
        <w:tc>
          <w:tcPr>
            <w:tcW w:w="1296" w:type="dxa"/>
            <w:tcBorders>
              <w:top w:val="nil"/>
              <w:left w:val="nil"/>
              <w:bottom w:val="nil"/>
              <w:right w:val="nil"/>
            </w:tcBorders>
          </w:tcPr>
          <w:p w14:paraId="79002386" w14:textId="0580ADE2" w:rsidR="00EA3FAA" w:rsidRPr="006C18F3" w:rsidRDefault="006C18F3" w:rsidP="006E67EE">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773FAB71" w14:textId="77777777" w:rsidTr="00037674">
        <w:tc>
          <w:tcPr>
            <w:tcW w:w="4248" w:type="dxa"/>
            <w:tcBorders>
              <w:top w:val="nil"/>
              <w:left w:val="nil"/>
              <w:bottom w:val="nil"/>
              <w:right w:val="nil"/>
            </w:tcBorders>
          </w:tcPr>
          <w:p w14:paraId="142690FE" w14:textId="77777777" w:rsidR="0050763F" w:rsidRPr="006C18F3" w:rsidRDefault="0050763F" w:rsidP="006E67EE">
            <w:pPr>
              <w:ind w:left="433"/>
              <w:jc w:val="both"/>
              <w:rPr>
                <w:b/>
                <w:bCs/>
                <w:sz w:val="18"/>
                <w:szCs w:val="18"/>
                <w:lang w:val="en-GB"/>
              </w:rPr>
            </w:pPr>
          </w:p>
        </w:tc>
        <w:tc>
          <w:tcPr>
            <w:tcW w:w="1296" w:type="dxa"/>
            <w:tcBorders>
              <w:top w:val="nil"/>
              <w:left w:val="nil"/>
              <w:bottom w:val="nil"/>
              <w:right w:val="nil"/>
            </w:tcBorders>
          </w:tcPr>
          <w:p w14:paraId="2695280E" w14:textId="2ECBA2A9"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432E7B60" w14:textId="098E2FC7" w:rsidR="0050763F" w:rsidRPr="006C18F3" w:rsidRDefault="0050763F" w:rsidP="006E67EE">
            <w:pPr>
              <w:ind w:left="-40" w:right="-72"/>
              <w:jc w:val="right"/>
              <w:rPr>
                <w:b/>
                <w:sz w:val="18"/>
                <w:szCs w:val="18"/>
                <w:lang w:val="en-GB"/>
              </w:rPr>
            </w:pPr>
          </w:p>
        </w:tc>
        <w:tc>
          <w:tcPr>
            <w:tcW w:w="1296" w:type="dxa"/>
            <w:tcBorders>
              <w:top w:val="nil"/>
              <w:left w:val="nil"/>
              <w:bottom w:val="nil"/>
              <w:right w:val="nil"/>
            </w:tcBorders>
          </w:tcPr>
          <w:p w14:paraId="693FE6FE" w14:textId="4ABA47CB" w:rsidR="0050763F" w:rsidRPr="006C18F3" w:rsidRDefault="006C18F3" w:rsidP="006E67EE">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538D854D" w14:textId="15F7EF62" w:rsidR="0050763F" w:rsidRPr="006C18F3" w:rsidRDefault="006C18F3" w:rsidP="006E67EE">
            <w:pPr>
              <w:ind w:left="-40" w:right="-72"/>
              <w:jc w:val="right"/>
              <w:rPr>
                <w:b/>
                <w:sz w:val="18"/>
                <w:szCs w:val="18"/>
                <w:lang w:val="en-GB"/>
              </w:rPr>
            </w:pPr>
            <w:r w:rsidRPr="006C18F3">
              <w:rPr>
                <w:b/>
                <w:sz w:val="18"/>
                <w:szCs w:val="18"/>
                <w:lang w:val="en-GB"/>
              </w:rPr>
              <w:t>2025</w:t>
            </w:r>
          </w:p>
        </w:tc>
      </w:tr>
      <w:tr w:rsidR="0050763F" w:rsidRPr="006C18F3" w14:paraId="3183B49F" w14:textId="77777777" w:rsidTr="003E409F">
        <w:tc>
          <w:tcPr>
            <w:tcW w:w="4248" w:type="dxa"/>
            <w:tcBorders>
              <w:top w:val="nil"/>
              <w:left w:val="nil"/>
              <w:bottom w:val="nil"/>
              <w:right w:val="nil"/>
            </w:tcBorders>
          </w:tcPr>
          <w:p w14:paraId="60A11166" w14:textId="77777777" w:rsidR="0050763F" w:rsidRPr="006C18F3" w:rsidRDefault="0050763F" w:rsidP="006E67EE">
            <w:pPr>
              <w:ind w:left="433"/>
              <w:jc w:val="both"/>
              <w:rPr>
                <w:sz w:val="18"/>
                <w:szCs w:val="18"/>
                <w:u w:val="single"/>
                <w:lang w:val="en-GB"/>
              </w:rPr>
            </w:pPr>
          </w:p>
        </w:tc>
        <w:tc>
          <w:tcPr>
            <w:tcW w:w="1296" w:type="dxa"/>
            <w:tcBorders>
              <w:top w:val="nil"/>
              <w:left w:val="nil"/>
              <w:bottom w:val="nil"/>
              <w:right w:val="nil"/>
            </w:tcBorders>
          </w:tcPr>
          <w:p w14:paraId="1E255FEE" w14:textId="13C28A1F" w:rsidR="0050763F" w:rsidRPr="006C18F3" w:rsidRDefault="0050763F" w:rsidP="006E67EE">
            <w:pPr>
              <w:ind w:left="-40" w:right="-72"/>
              <w:jc w:val="right"/>
              <w:rPr>
                <w:b/>
                <w:bCs/>
                <w:sz w:val="18"/>
                <w:szCs w:val="18"/>
                <w:lang w:val="en-GB"/>
              </w:rPr>
            </w:pPr>
          </w:p>
        </w:tc>
        <w:tc>
          <w:tcPr>
            <w:tcW w:w="1296" w:type="dxa"/>
            <w:tcBorders>
              <w:top w:val="nil"/>
              <w:left w:val="nil"/>
              <w:bottom w:val="nil"/>
              <w:right w:val="nil"/>
            </w:tcBorders>
          </w:tcPr>
          <w:p w14:paraId="1ADDFA31" w14:textId="552BFE2B" w:rsidR="0050763F" w:rsidRPr="006C18F3" w:rsidRDefault="0050763F" w:rsidP="006E67EE">
            <w:pPr>
              <w:ind w:left="-40" w:right="-72"/>
              <w:jc w:val="right"/>
              <w:rPr>
                <w:b/>
                <w:bCs/>
                <w:sz w:val="18"/>
                <w:szCs w:val="18"/>
                <w:lang w:val="en-GB"/>
              </w:rPr>
            </w:pPr>
          </w:p>
        </w:tc>
        <w:tc>
          <w:tcPr>
            <w:tcW w:w="1296" w:type="dxa"/>
            <w:tcBorders>
              <w:top w:val="nil"/>
              <w:left w:val="nil"/>
              <w:bottom w:val="single" w:sz="4" w:space="0" w:color="auto"/>
              <w:right w:val="nil"/>
            </w:tcBorders>
          </w:tcPr>
          <w:p w14:paraId="50D3DD47"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6ADCBE76" w14:textId="77777777" w:rsidR="0050763F" w:rsidRPr="006C18F3" w:rsidRDefault="0050763F" w:rsidP="006E67EE">
            <w:pPr>
              <w:ind w:left="-40" w:right="-72"/>
              <w:jc w:val="right"/>
              <w:rPr>
                <w:b/>
                <w:bCs/>
                <w:sz w:val="18"/>
                <w:szCs w:val="18"/>
                <w:lang w:val="en-GB"/>
              </w:rPr>
            </w:pPr>
            <w:r w:rsidRPr="006C18F3">
              <w:rPr>
                <w:b/>
                <w:bCs/>
                <w:sz w:val="18"/>
                <w:szCs w:val="18"/>
                <w:lang w:val="en-GB"/>
              </w:rPr>
              <w:t>Baht</w:t>
            </w:r>
          </w:p>
        </w:tc>
      </w:tr>
      <w:tr w:rsidR="0050763F" w:rsidRPr="006C18F3" w14:paraId="551218FB" w14:textId="77777777" w:rsidTr="003E409F">
        <w:tc>
          <w:tcPr>
            <w:tcW w:w="4248" w:type="dxa"/>
            <w:tcBorders>
              <w:top w:val="nil"/>
              <w:left w:val="nil"/>
              <w:bottom w:val="nil"/>
              <w:right w:val="nil"/>
            </w:tcBorders>
          </w:tcPr>
          <w:p w14:paraId="24B50610" w14:textId="77777777" w:rsidR="0050763F" w:rsidRPr="006C18F3" w:rsidRDefault="0050763F" w:rsidP="006E67EE">
            <w:pPr>
              <w:ind w:left="433"/>
              <w:jc w:val="both"/>
              <w:rPr>
                <w:sz w:val="12"/>
                <w:szCs w:val="12"/>
                <w:lang w:val="en-GB"/>
              </w:rPr>
            </w:pPr>
          </w:p>
        </w:tc>
        <w:tc>
          <w:tcPr>
            <w:tcW w:w="1296" w:type="dxa"/>
            <w:tcBorders>
              <w:top w:val="nil"/>
              <w:left w:val="nil"/>
              <w:bottom w:val="nil"/>
              <w:right w:val="nil"/>
            </w:tcBorders>
          </w:tcPr>
          <w:p w14:paraId="4FB66688" w14:textId="77777777" w:rsidR="0050763F" w:rsidRPr="006C18F3" w:rsidRDefault="0050763F" w:rsidP="006E67EE">
            <w:pPr>
              <w:ind w:left="-40" w:right="-72"/>
              <w:jc w:val="right"/>
              <w:rPr>
                <w:b/>
                <w:bCs/>
                <w:sz w:val="12"/>
                <w:szCs w:val="12"/>
                <w:lang w:val="en-GB"/>
              </w:rPr>
            </w:pPr>
          </w:p>
        </w:tc>
        <w:tc>
          <w:tcPr>
            <w:tcW w:w="1296" w:type="dxa"/>
            <w:tcBorders>
              <w:top w:val="nil"/>
              <w:left w:val="nil"/>
              <w:bottom w:val="nil"/>
              <w:right w:val="nil"/>
            </w:tcBorders>
          </w:tcPr>
          <w:p w14:paraId="23885DA1"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tcPr>
          <w:p w14:paraId="417CA462" w14:textId="77777777" w:rsidR="0050763F" w:rsidRPr="006C18F3" w:rsidRDefault="0050763F" w:rsidP="006E67EE">
            <w:pPr>
              <w:ind w:left="-40" w:right="-72"/>
              <w:jc w:val="right"/>
              <w:rPr>
                <w:b/>
                <w:bCs/>
                <w:sz w:val="12"/>
                <w:szCs w:val="12"/>
                <w:lang w:val="en-GB"/>
              </w:rPr>
            </w:pPr>
          </w:p>
        </w:tc>
        <w:tc>
          <w:tcPr>
            <w:tcW w:w="1296" w:type="dxa"/>
            <w:tcBorders>
              <w:top w:val="single" w:sz="4" w:space="0" w:color="auto"/>
              <w:left w:val="nil"/>
              <w:bottom w:val="nil"/>
              <w:right w:val="nil"/>
            </w:tcBorders>
          </w:tcPr>
          <w:p w14:paraId="65BB1499" w14:textId="77777777" w:rsidR="0050763F" w:rsidRPr="006C18F3" w:rsidRDefault="0050763F" w:rsidP="006E67EE">
            <w:pPr>
              <w:ind w:left="-40" w:right="-72"/>
              <w:jc w:val="right"/>
              <w:rPr>
                <w:b/>
                <w:bCs/>
                <w:sz w:val="12"/>
                <w:szCs w:val="12"/>
                <w:lang w:val="en-GB"/>
              </w:rPr>
            </w:pPr>
          </w:p>
        </w:tc>
      </w:tr>
      <w:tr w:rsidR="005E5877" w:rsidRPr="006C18F3" w14:paraId="28A5C1C0" w14:textId="77777777" w:rsidTr="00037674">
        <w:tc>
          <w:tcPr>
            <w:tcW w:w="4248" w:type="dxa"/>
            <w:tcBorders>
              <w:top w:val="nil"/>
              <w:left w:val="nil"/>
              <w:bottom w:val="nil"/>
              <w:right w:val="nil"/>
            </w:tcBorders>
          </w:tcPr>
          <w:p w14:paraId="32554880" w14:textId="0945A18C" w:rsidR="005E5877" w:rsidRPr="006C18F3" w:rsidRDefault="005E5877" w:rsidP="005E5877">
            <w:pPr>
              <w:pStyle w:val="Default"/>
              <w:ind w:left="433"/>
              <w:jc w:val="both"/>
              <w:rPr>
                <w:color w:val="auto"/>
                <w:sz w:val="18"/>
                <w:szCs w:val="18"/>
              </w:rPr>
            </w:pPr>
            <w:r w:rsidRPr="006C18F3">
              <w:rPr>
                <w:color w:val="auto"/>
                <w:sz w:val="18"/>
                <w:szCs w:val="18"/>
              </w:rPr>
              <w:t>Letters of bank guarantee</w:t>
            </w:r>
          </w:p>
        </w:tc>
        <w:tc>
          <w:tcPr>
            <w:tcW w:w="1296" w:type="dxa"/>
            <w:tcBorders>
              <w:top w:val="nil"/>
              <w:left w:val="nil"/>
              <w:bottom w:val="nil"/>
              <w:right w:val="nil"/>
            </w:tcBorders>
          </w:tcPr>
          <w:p w14:paraId="0CCB1EE2" w14:textId="1D12573D"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676C8968" w14:textId="29397A37"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49E05BA8" w14:textId="1B71C56A" w:rsidR="005E5877" w:rsidRPr="006C18F3" w:rsidRDefault="00F65DCB" w:rsidP="005E5877">
            <w:pPr>
              <w:ind w:left="-40" w:right="-72"/>
              <w:jc w:val="right"/>
              <w:rPr>
                <w:sz w:val="18"/>
                <w:szCs w:val="18"/>
                <w:lang w:val="en-GB"/>
              </w:rPr>
            </w:pPr>
            <w:r w:rsidRPr="00F65DCB">
              <w:rPr>
                <w:sz w:val="18"/>
                <w:szCs w:val="18"/>
                <w:lang w:val="en-GB"/>
              </w:rPr>
              <w:t>930,000</w:t>
            </w:r>
          </w:p>
        </w:tc>
        <w:tc>
          <w:tcPr>
            <w:tcW w:w="1296" w:type="dxa"/>
            <w:tcBorders>
              <w:top w:val="nil"/>
              <w:left w:val="nil"/>
              <w:bottom w:val="nil"/>
              <w:right w:val="nil"/>
            </w:tcBorders>
          </w:tcPr>
          <w:p w14:paraId="3F29260E" w14:textId="72A3F221" w:rsidR="005E5877" w:rsidRPr="006C18F3" w:rsidRDefault="005E5877" w:rsidP="005E5877">
            <w:pPr>
              <w:ind w:left="-40" w:right="-72"/>
              <w:jc w:val="right"/>
              <w:rPr>
                <w:sz w:val="18"/>
                <w:szCs w:val="18"/>
                <w:lang w:val="en-GB"/>
              </w:rPr>
            </w:pPr>
            <w:r w:rsidRPr="00DB081E">
              <w:rPr>
                <w:sz w:val="18"/>
                <w:szCs w:val="18"/>
                <w:lang w:val="en-GB"/>
              </w:rPr>
              <w:t>930,000</w:t>
            </w:r>
          </w:p>
        </w:tc>
      </w:tr>
      <w:tr w:rsidR="005E5877" w:rsidRPr="006C18F3" w14:paraId="200F1AFB" w14:textId="77777777" w:rsidTr="00037674">
        <w:tc>
          <w:tcPr>
            <w:tcW w:w="4248" w:type="dxa"/>
            <w:tcBorders>
              <w:top w:val="nil"/>
              <w:left w:val="nil"/>
              <w:bottom w:val="nil"/>
              <w:right w:val="nil"/>
            </w:tcBorders>
          </w:tcPr>
          <w:p w14:paraId="19692CBE" w14:textId="18403C77" w:rsidR="005E5877" w:rsidRPr="006C18F3" w:rsidRDefault="005E5877" w:rsidP="005E5877">
            <w:pPr>
              <w:pStyle w:val="Default"/>
              <w:ind w:left="433"/>
              <w:jc w:val="both"/>
              <w:rPr>
                <w:color w:val="auto"/>
                <w:sz w:val="18"/>
                <w:szCs w:val="18"/>
              </w:rPr>
            </w:pPr>
            <w:r w:rsidRPr="006C18F3">
              <w:rPr>
                <w:color w:val="auto"/>
                <w:sz w:val="18"/>
                <w:szCs w:val="18"/>
              </w:rPr>
              <w:t xml:space="preserve">Letters of credit in respect of  </w:t>
            </w:r>
          </w:p>
          <w:p w14:paraId="7A06B458" w14:textId="1F77F586" w:rsidR="005E5877" w:rsidRPr="006C18F3" w:rsidRDefault="005E5877" w:rsidP="005E5877">
            <w:pPr>
              <w:pStyle w:val="Default"/>
              <w:ind w:left="433"/>
              <w:jc w:val="both"/>
              <w:rPr>
                <w:color w:val="auto"/>
                <w:sz w:val="18"/>
                <w:szCs w:val="18"/>
              </w:rPr>
            </w:pPr>
            <w:r w:rsidRPr="006C18F3">
              <w:rPr>
                <w:color w:val="auto"/>
                <w:sz w:val="18"/>
                <w:szCs w:val="18"/>
                <w:cs/>
              </w:rPr>
              <w:t xml:space="preserve">   </w:t>
            </w:r>
            <w:r w:rsidRPr="006C18F3">
              <w:rPr>
                <w:color w:val="auto"/>
                <w:sz w:val="18"/>
                <w:szCs w:val="18"/>
              </w:rPr>
              <w:t>material purchases</w:t>
            </w:r>
          </w:p>
        </w:tc>
        <w:tc>
          <w:tcPr>
            <w:tcW w:w="1296" w:type="dxa"/>
            <w:tcBorders>
              <w:top w:val="nil"/>
              <w:left w:val="nil"/>
              <w:bottom w:val="nil"/>
              <w:right w:val="nil"/>
            </w:tcBorders>
          </w:tcPr>
          <w:p w14:paraId="6E418CC0" w14:textId="0E99D774"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63C19A75" w14:textId="285DAA6B" w:rsidR="005E5877" w:rsidRPr="006C18F3" w:rsidRDefault="005E5877" w:rsidP="005E5877">
            <w:pPr>
              <w:ind w:left="-40" w:right="-72"/>
              <w:jc w:val="right"/>
              <w:rPr>
                <w:sz w:val="18"/>
                <w:szCs w:val="18"/>
                <w:lang w:val="en-GB"/>
              </w:rPr>
            </w:pPr>
          </w:p>
        </w:tc>
        <w:tc>
          <w:tcPr>
            <w:tcW w:w="1296" w:type="dxa"/>
            <w:tcBorders>
              <w:top w:val="nil"/>
              <w:left w:val="nil"/>
              <w:bottom w:val="nil"/>
              <w:right w:val="nil"/>
            </w:tcBorders>
          </w:tcPr>
          <w:p w14:paraId="58AD94DC" w14:textId="77777777" w:rsidR="005E5877" w:rsidRDefault="005E5877" w:rsidP="005E5877">
            <w:pPr>
              <w:ind w:left="-40" w:right="-72"/>
              <w:jc w:val="right"/>
              <w:rPr>
                <w:sz w:val="18"/>
                <w:szCs w:val="18"/>
                <w:lang w:val="en-GB"/>
              </w:rPr>
            </w:pPr>
          </w:p>
          <w:p w14:paraId="154F6C53" w14:textId="301B9AC7" w:rsidR="005E5877" w:rsidRPr="006C18F3" w:rsidRDefault="00297F33" w:rsidP="005E5877">
            <w:pPr>
              <w:ind w:left="-40" w:right="-72"/>
              <w:jc w:val="right"/>
              <w:rPr>
                <w:sz w:val="18"/>
                <w:szCs w:val="18"/>
                <w:lang w:val="en-GB"/>
              </w:rPr>
            </w:pPr>
            <w:r w:rsidRPr="00297F33">
              <w:rPr>
                <w:sz w:val="18"/>
                <w:szCs w:val="18"/>
                <w:lang w:val="en-GB"/>
              </w:rPr>
              <w:t>44,835,317</w:t>
            </w:r>
          </w:p>
        </w:tc>
        <w:tc>
          <w:tcPr>
            <w:tcW w:w="1296" w:type="dxa"/>
            <w:tcBorders>
              <w:top w:val="nil"/>
              <w:left w:val="nil"/>
              <w:bottom w:val="nil"/>
              <w:right w:val="nil"/>
            </w:tcBorders>
          </w:tcPr>
          <w:p w14:paraId="0FD4041F" w14:textId="77777777" w:rsidR="005E5877" w:rsidRDefault="005E5877" w:rsidP="005E5877">
            <w:pPr>
              <w:ind w:left="-40" w:right="-72"/>
              <w:jc w:val="right"/>
              <w:rPr>
                <w:sz w:val="18"/>
                <w:szCs w:val="18"/>
                <w:lang w:val="en-GB"/>
              </w:rPr>
            </w:pPr>
          </w:p>
          <w:p w14:paraId="22FB5C42" w14:textId="53AECD56" w:rsidR="005E5877" w:rsidRPr="006C18F3" w:rsidRDefault="005E5877" w:rsidP="005E5877">
            <w:pPr>
              <w:ind w:left="-40" w:right="-72"/>
              <w:jc w:val="right"/>
              <w:rPr>
                <w:sz w:val="18"/>
                <w:szCs w:val="18"/>
                <w:lang w:val="en-GB"/>
              </w:rPr>
            </w:pPr>
            <w:r w:rsidRPr="00DB081E">
              <w:rPr>
                <w:sz w:val="18"/>
                <w:szCs w:val="18"/>
                <w:lang w:val="en-GB"/>
              </w:rPr>
              <w:t>78,480,350</w:t>
            </w:r>
          </w:p>
        </w:tc>
      </w:tr>
    </w:tbl>
    <w:p w14:paraId="6F8B3FD7" w14:textId="77777777" w:rsidR="00936A06" w:rsidRPr="006C18F3" w:rsidRDefault="00936A06" w:rsidP="00CC14CF">
      <w:pPr>
        <w:ind w:left="540"/>
        <w:jc w:val="both"/>
        <w:rPr>
          <w:sz w:val="18"/>
          <w:szCs w:val="18"/>
          <w:lang w:val="en-GB"/>
        </w:rPr>
      </w:pPr>
    </w:p>
    <w:p w14:paraId="2F41548D" w14:textId="7FBBB8D2" w:rsidR="000C54AC" w:rsidRPr="006C18F3" w:rsidRDefault="004B7401" w:rsidP="00CC14CF">
      <w:pPr>
        <w:ind w:left="540"/>
        <w:jc w:val="both"/>
        <w:rPr>
          <w:sz w:val="18"/>
          <w:szCs w:val="18"/>
          <w:lang w:val="en-GB"/>
        </w:rPr>
      </w:pPr>
      <w:r w:rsidRPr="006C18F3">
        <w:rPr>
          <w:sz w:val="18"/>
          <w:szCs w:val="18"/>
          <w:lang w:val="en-GB"/>
        </w:rPr>
        <w:t>Letters of bank guarantee and letters of credit are issued in the ordinary course of business.</w:t>
      </w:r>
    </w:p>
    <w:p w14:paraId="0B1B5EB6" w14:textId="77777777" w:rsidR="006C18F3" w:rsidRPr="006C18F3" w:rsidRDefault="006C18F3" w:rsidP="00CC14CF">
      <w:pPr>
        <w:ind w:left="540"/>
        <w:jc w:val="both"/>
        <w:rPr>
          <w:b/>
          <w:sz w:val="18"/>
          <w:szCs w:val="18"/>
          <w:lang w:val="en-GB"/>
        </w:rPr>
      </w:pPr>
    </w:p>
    <w:p w14:paraId="01DEBE2A" w14:textId="64BFF82D" w:rsidR="000C54AC" w:rsidRPr="006C18F3" w:rsidRDefault="000C54AC" w:rsidP="00847C24">
      <w:pPr>
        <w:ind w:left="540" w:hanging="540"/>
        <w:jc w:val="both"/>
        <w:rPr>
          <w:b/>
          <w:sz w:val="18"/>
          <w:szCs w:val="18"/>
          <w:lang w:val="en-GB"/>
        </w:rPr>
      </w:pPr>
      <w:r w:rsidRPr="006C18F3">
        <w:rPr>
          <w:b/>
          <w:sz w:val="18"/>
          <w:szCs w:val="18"/>
          <w:lang w:val="en-GB"/>
        </w:rPr>
        <w:t>b)</w:t>
      </w:r>
      <w:r w:rsidRPr="006C18F3">
        <w:rPr>
          <w:b/>
          <w:sz w:val="18"/>
          <w:szCs w:val="18"/>
          <w:lang w:val="en-GB"/>
        </w:rPr>
        <w:tab/>
      </w:r>
      <w:r w:rsidR="00AE09A2" w:rsidRPr="00DB081E">
        <w:rPr>
          <w:b/>
          <w:sz w:val="18"/>
          <w:szCs w:val="18"/>
          <w:lang w:val="en-GB"/>
        </w:rPr>
        <w:t>Leases commitment - where the Company is the lessee</w:t>
      </w:r>
    </w:p>
    <w:p w14:paraId="59320F86" w14:textId="77777777" w:rsidR="000C54AC" w:rsidRPr="006C18F3" w:rsidRDefault="000C54AC" w:rsidP="00847C24">
      <w:pPr>
        <w:ind w:left="540"/>
        <w:jc w:val="both"/>
        <w:rPr>
          <w:sz w:val="18"/>
          <w:szCs w:val="18"/>
          <w:lang w:val="en-GB"/>
        </w:rPr>
      </w:pPr>
    </w:p>
    <w:p w14:paraId="6B0F5F86" w14:textId="77777777" w:rsidR="00E40023" w:rsidRPr="00DB081E" w:rsidRDefault="00E40023" w:rsidP="00E40023">
      <w:pPr>
        <w:ind w:left="540"/>
        <w:jc w:val="both"/>
        <w:rPr>
          <w:sz w:val="18"/>
          <w:szCs w:val="18"/>
          <w:lang w:val="en-GB"/>
        </w:rPr>
      </w:pPr>
      <w:r w:rsidRPr="00DB081E">
        <w:rPr>
          <w:sz w:val="18"/>
          <w:szCs w:val="18"/>
          <w:lang w:val="en-GB"/>
        </w:rPr>
        <w:t>The future aggregated minimum lease payment under non-cancellable leases of rental space</w:t>
      </w:r>
      <w:r>
        <w:rPr>
          <w:rFonts w:cstheme="minorBidi" w:hint="cs"/>
          <w:sz w:val="18"/>
          <w:szCs w:val="18"/>
          <w:cs/>
          <w:lang w:val="en-GB"/>
        </w:rPr>
        <w:t xml:space="preserve"> </w:t>
      </w:r>
      <w:r w:rsidRPr="00715D21">
        <w:rPr>
          <w:sz w:val="18"/>
          <w:szCs w:val="18"/>
          <w:lang w:val="en-GB"/>
        </w:rPr>
        <w:t>and billboard advertising</w:t>
      </w:r>
      <w:r w:rsidRPr="00DB081E">
        <w:rPr>
          <w:sz w:val="18"/>
          <w:szCs w:val="18"/>
          <w:lang w:val="en-GB"/>
        </w:rPr>
        <w:t xml:space="preserve"> </w:t>
      </w:r>
      <w:r w:rsidRPr="00DB081E">
        <w:rPr>
          <w:spacing w:val="-6"/>
          <w:sz w:val="18"/>
          <w:szCs w:val="18"/>
          <w:lang w:val="en-GB"/>
        </w:rPr>
        <w:t>which were short-term leases</w:t>
      </w:r>
      <w:r w:rsidRPr="00DB081E">
        <w:rPr>
          <w:sz w:val="18"/>
          <w:szCs w:val="18"/>
          <w:cs/>
          <w:lang w:val="en-GB"/>
        </w:rPr>
        <w:t xml:space="preserve"> </w:t>
      </w:r>
      <w:r w:rsidRPr="00DB081E">
        <w:rPr>
          <w:sz w:val="18"/>
          <w:szCs w:val="18"/>
          <w:lang w:val="en-GB"/>
        </w:rPr>
        <w:t>and leases of low-value assets</w:t>
      </w:r>
      <w:r w:rsidRPr="00DB081E">
        <w:rPr>
          <w:spacing w:val="-6"/>
          <w:sz w:val="18"/>
          <w:szCs w:val="18"/>
          <w:lang w:val="en-GB"/>
        </w:rPr>
        <w:t xml:space="preserve"> and were not recognised as lease liabilities and other service agreements</w:t>
      </w:r>
      <w:r w:rsidRPr="00DB081E">
        <w:rPr>
          <w:sz w:val="18"/>
          <w:szCs w:val="18"/>
          <w:lang w:val="en-GB"/>
        </w:rPr>
        <w:t xml:space="preserve"> are as follows:</w:t>
      </w:r>
    </w:p>
    <w:p w14:paraId="0778B7BF" w14:textId="77777777" w:rsidR="00961DEC" w:rsidRPr="006C18F3" w:rsidRDefault="00961DEC" w:rsidP="00847C24">
      <w:pPr>
        <w:ind w:left="540"/>
        <w:jc w:val="both"/>
        <w:rPr>
          <w:sz w:val="18"/>
          <w:szCs w:val="18"/>
          <w:lang w:val="en-GB"/>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6"/>
        <w:gridCol w:w="1296"/>
        <w:gridCol w:w="1296"/>
      </w:tblGrid>
      <w:tr w:rsidR="0050763F" w:rsidRPr="006C18F3" w14:paraId="00C4D624" w14:textId="77777777" w:rsidTr="00554E18">
        <w:tc>
          <w:tcPr>
            <w:tcW w:w="4248" w:type="dxa"/>
            <w:tcBorders>
              <w:top w:val="nil"/>
              <w:left w:val="nil"/>
              <w:bottom w:val="nil"/>
              <w:right w:val="nil"/>
            </w:tcBorders>
          </w:tcPr>
          <w:p w14:paraId="7E8AE233"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tcPr>
          <w:p w14:paraId="3114C89F" w14:textId="067FD9E6" w:rsidR="0050763F" w:rsidRPr="006C18F3" w:rsidRDefault="0050763F" w:rsidP="0050763F">
            <w:pPr>
              <w:ind w:left="-40" w:right="-72"/>
              <w:jc w:val="center"/>
              <w:rPr>
                <w:b/>
                <w:sz w:val="18"/>
                <w:szCs w:val="18"/>
                <w:lang w:val="en-GB"/>
              </w:rPr>
            </w:pPr>
          </w:p>
        </w:tc>
        <w:tc>
          <w:tcPr>
            <w:tcW w:w="2592" w:type="dxa"/>
            <w:gridSpan w:val="2"/>
            <w:tcBorders>
              <w:top w:val="nil"/>
              <w:left w:val="nil"/>
              <w:bottom w:val="nil"/>
              <w:right w:val="nil"/>
            </w:tcBorders>
          </w:tcPr>
          <w:p w14:paraId="05614C9D" w14:textId="07127874" w:rsidR="0050763F" w:rsidRPr="006C18F3" w:rsidRDefault="003E409F" w:rsidP="0050763F">
            <w:pPr>
              <w:ind w:left="-40" w:right="-72"/>
              <w:jc w:val="center"/>
              <w:rPr>
                <w:b/>
                <w:sz w:val="18"/>
                <w:szCs w:val="18"/>
                <w:lang w:val="en-GB"/>
              </w:rPr>
            </w:pPr>
            <w:r w:rsidRPr="003E409F">
              <w:rPr>
                <w:b/>
                <w:sz w:val="18"/>
                <w:szCs w:val="18"/>
                <w:lang w:val="en-GB"/>
              </w:rPr>
              <w:t xml:space="preserve">Consolidated </w:t>
            </w:r>
            <w:r>
              <w:rPr>
                <w:b/>
                <w:sz w:val="18"/>
                <w:szCs w:val="18"/>
                <w:lang w:val="en-GB"/>
              </w:rPr>
              <w:t xml:space="preserve">and </w:t>
            </w:r>
            <w:r w:rsidR="0050763F" w:rsidRPr="006C18F3">
              <w:rPr>
                <w:b/>
                <w:sz w:val="18"/>
                <w:szCs w:val="18"/>
                <w:lang w:val="en-GB"/>
              </w:rPr>
              <w:t>Separate</w:t>
            </w:r>
          </w:p>
        </w:tc>
      </w:tr>
      <w:tr w:rsidR="0050763F" w:rsidRPr="006C18F3" w14:paraId="2DCB2BFD" w14:textId="77777777" w:rsidTr="003E409F">
        <w:tc>
          <w:tcPr>
            <w:tcW w:w="4248" w:type="dxa"/>
            <w:tcBorders>
              <w:top w:val="nil"/>
              <w:left w:val="nil"/>
              <w:bottom w:val="nil"/>
              <w:right w:val="nil"/>
            </w:tcBorders>
          </w:tcPr>
          <w:p w14:paraId="1A57D1E9" w14:textId="77777777" w:rsidR="0050763F" w:rsidRPr="006C18F3" w:rsidRDefault="0050763F" w:rsidP="0050763F">
            <w:pPr>
              <w:ind w:left="433"/>
              <w:jc w:val="both"/>
              <w:rPr>
                <w:b/>
                <w:bCs/>
                <w:sz w:val="18"/>
                <w:szCs w:val="18"/>
                <w:lang w:val="en-GB"/>
              </w:rPr>
            </w:pPr>
          </w:p>
        </w:tc>
        <w:tc>
          <w:tcPr>
            <w:tcW w:w="2592" w:type="dxa"/>
            <w:gridSpan w:val="2"/>
            <w:tcBorders>
              <w:top w:val="nil"/>
              <w:left w:val="nil"/>
              <w:bottom w:val="nil"/>
              <w:right w:val="nil"/>
            </w:tcBorders>
            <w:vAlign w:val="center"/>
          </w:tcPr>
          <w:p w14:paraId="361C9F47" w14:textId="71D704C0" w:rsidR="0050763F" w:rsidRPr="006C18F3" w:rsidRDefault="0050763F" w:rsidP="0050763F">
            <w:pPr>
              <w:ind w:left="-40" w:right="-72"/>
              <w:jc w:val="center"/>
              <w:rPr>
                <w:rFonts w:eastAsia="Times New Roman"/>
                <w:b/>
                <w:bCs/>
                <w:sz w:val="18"/>
                <w:szCs w:val="18"/>
                <w:lang w:val="en-GB" w:bidi="ar-SA"/>
              </w:rPr>
            </w:pPr>
          </w:p>
        </w:tc>
        <w:tc>
          <w:tcPr>
            <w:tcW w:w="2592" w:type="dxa"/>
            <w:gridSpan w:val="2"/>
            <w:tcBorders>
              <w:top w:val="nil"/>
              <w:left w:val="nil"/>
              <w:bottom w:val="single" w:sz="4" w:space="0" w:color="auto"/>
              <w:right w:val="nil"/>
            </w:tcBorders>
            <w:vAlign w:val="center"/>
          </w:tcPr>
          <w:p w14:paraId="03173EA7" w14:textId="18A7699C" w:rsidR="0050763F" w:rsidRPr="006C18F3" w:rsidRDefault="0050763F" w:rsidP="0050763F">
            <w:pPr>
              <w:ind w:left="-40" w:right="-72"/>
              <w:jc w:val="center"/>
              <w:rPr>
                <w:b/>
                <w:sz w:val="18"/>
                <w:szCs w:val="18"/>
                <w:lang w:val="en-GB"/>
              </w:rPr>
            </w:pPr>
            <w:r w:rsidRPr="006C18F3">
              <w:rPr>
                <w:b/>
                <w:sz w:val="18"/>
                <w:szCs w:val="18"/>
                <w:lang w:val="en-GB"/>
              </w:rPr>
              <w:t>financial information</w:t>
            </w:r>
          </w:p>
        </w:tc>
      </w:tr>
      <w:tr w:rsidR="0050763F" w:rsidRPr="006C18F3" w14:paraId="3617B898" w14:textId="77777777" w:rsidTr="003E409F">
        <w:tc>
          <w:tcPr>
            <w:tcW w:w="4248" w:type="dxa"/>
            <w:tcBorders>
              <w:top w:val="nil"/>
              <w:left w:val="nil"/>
              <w:bottom w:val="nil"/>
              <w:right w:val="nil"/>
            </w:tcBorders>
          </w:tcPr>
          <w:p w14:paraId="66635FE7"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0D630D58" w14:textId="6301D6DF"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2C039614" w14:textId="60DE1C6E" w:rsidR="0050763F" w:rsidRPr="006C18F3" w:rsidRDefault="0050763F" w:rsidP="0050763F">
            <w:pPr>
              <w:ind w:left="-40" w:right="-72"/>
              <w:jc w:val="right"/>
              <w:rPr>
                <w:b/>
                <w:sz w:val="18"/>
                <w:szCs w:val="18"/>
                <w:lang w:val="en-GB"/>
              </w:rPr>
            </w:pPr>
          </w:p>
        </w:tc>
        <w:tc>
          <w:tcPr>
            <w:tcW w:w="1296" w:type="dxa"/>
            <w:tcBorders>
              <w:top w:val="single" w:sz="4" w:space="0" w:color="auto"/>
              <w:left w:val="nil"/>
              <w:bottom w:val="nil"/>
              <w:right w:val="nil"/>
            </w:tcBorders>
          </w:tcPr>
          <w:p w14:paraId="20A13E15" w14:textId="77777777" w:rsidR="0050763F" w:rsidRPr="006C18F3" w:rsidRDefault="0050763F" w:rsidP="0050763F">
            <w:pPr>
              <w:ind w:left="-40" w:right="-72"/>
              <w:jc w:val="right"/>
              <w:rPr>
                <w:b/>
                <w:sz w:val="18"/>
                <w:szCs w:val="18"/>
                <w:lang w:val="en-GB"/>
              </w:rPr>
            </w:pPr>
            <w:r w:rsidRPr="006C18F3">
              <w:rPr>
                <w:b/>
                <w:sz w:val="18"/>
                <w:szCs w:val="18"/>
                <w:lang w:val="en-GB"/>
              </w:rPr>
              <w:t>Unaudited</w:t>
            </w:r>
          </w:p>
        </w:tc>
        <w:tc>
          <w:tcPr>
            <w:tcW w:w="1296" w:type="dxa"/>
            <w:tcBorders>
              <w:top w:val="single" w:sz="4" w:space="0" w:color="auto"/>
              <w:left w:val="nil"/>
              <w:bottom w:val="nil"/>
              <w:right w:val="nil"/>
            </w:tcBorders>
          </w:tcPr>
          <w:p w14:paraId="64D763AC" w14:textId="77777777" w:rsidR="0050763F" w:rsidRPr="006C18F3" w:rsidRDefault="0050763F" w:rsidP="0050763F">
            <w:pPr>
              <w:ind w:left="-40" w:right="-72"/>
              <w:jc w:val="right"/>
              <w:rPr>
                <w:b/>
                <w:sz w:val="18"/>
                <w:szCs w:val="18"/>
                <w:lang w:val="en-GB"/>
              </w:rPr>
            </w:pPr>
            <w:r w:rsidRPr="006C18F3">
              <w:rPr>
                <w:b/>
                <w:sz w:val="18"/>
                <w:szCs w:val="18"/>
                <w:lang w:val="en-GB"/>
              </w:rPr>
              <w:t>Audited</w:t>
            </w:r>
          </w:p>
        </w:tc>
      </w:tr>
      <w:tr w:rsidR="00EA3FAA" w:rsidRPr="006C18F3" w14:paraId="5AE9C014" w14:textId="77777777" w:rsidTr="0084754C">
        <w:tc>
          <w:tcPr>
            <w:tcW w:w="4248" w:type="dxa"/>
            <w:tcBorders>
              <w:top w:val="nil"/>
              <w:left w:val="nil"/>
              <w:bottom w:val="nil"/>
              <w:right w:val="nil"/>
            </w:tcBorders>
          </w:tcPr>
          <w:p w14:paraId="47116367" w14:textId="77777777" w:rsidR="00EA3FAA" w:rsidRPr="006C18F3" w:rsidRDefault="00EA3FAA" w:rsidP="00EA3FAA">
            <w:pPr>
              <w:ind w:left="433"/>
              <w:jc w:val="both"/>
              <w:rPr>
                <w:b/>
                <w:bCs/>
                <w:sz w:val="18"/>
                <w:szCs w:val="18"/>
                <w:lang w:val="en-GB"/>
              </w:rPr>
            </w:pPr>
          </w:p>
        </w:tc>
        <w:tc>
          <w:tcPr>
            <w:tcW w:w="1296" w:type="dxa"/>
            <w:tcBorders>
              <w:top w:val="nil"/>
              <w:left w:val="nil"/>
              <w:bottom w:val="nil"/>
              <w:right w:val="nil"/>
            </w:tcBorders>
          </w:tcPr>
          <w:p w14:paraId="011F4B80" w14:textId="589D1774" w:rsidR="00EA3FAA" w:rsidRPr="006C18F3" w:rsidRDefault="00EA3FAA" w:rsidP="00EA3FAA">
            <w:pPr>
              <w:ind w:left="-40" w:right="-72"/>
              <w:jc w:val="right"/>
              <w:rPr>
                <w:b/>
                <w:sz w:val="18"/>
                <w:szCs w:val="18"/>
                <w:lang w:val="en-GB"/>
              </w:rPr>
            </w:pPr>
          </w:p>
        </w:tc>
        <w:tc>
          <w:tcPr>
            <w:tcW w:w="1296" w:type="dxa"/>
            <w:tcBorders>
              <w:top w:val="nil"/>
              <w:left w:val="nil"/>
              <w:bottom w:val="nil"/>
              <w:right w:val="nil"/>
            </w:tcBorders>
          </w:tcPr>
          <w:p w14:paraId="28A02240" w14:textId="43F58A58" w:rsidR="00EA3FAA" w:rsidRPr="006C18F3" w:rsidRDefault="00EA3FAA" w:rsidP="00EA3FAA">
            <w:pPr>
              <w:ind w:left="-40" w:right="-72"/>
              <w:jc w:val="right"/>
              <w:rPr>
                <w:b/>
                <w:sz w:val="18"/>
                <w:szCs w:val="18"/>
                <w:lang w:val="en-GB"/>
              </w:rPr>
            </w:pPr>
          </w:p>
        </w:tc>
        <w:tc>
          <w:tcPr>
            <w:tcW w:w="1296" w:type="dxa"/>
            <w:tcBorders>
              <w:top w:val="nil"/>
              <w:left w:val="nil"/>
              <w:bottom w:val="nil"/>
              <w:right w:val="nil"/>
            </w:tcBorders>
          </w:tcPr>
          <w:p w14:paraId="224EC64C" w14:textId="59CFAEA6" w:rsidR="00EA3FAA" w:rsidRPr="006C18F3" w:rsidRDefault="00256A04" w:rsidP="00EA3FAA">
            <w:pPr>
              <w:ind w:left="-40" w:right="-72"/>
              <w:jc w:val="right"/>
              <w:rPr>
                <w:b/>
                <w:sz w:val="18"/>
                <w:szCs w:val="18"/>
                <w:lang w:val="en-GB"/>
              </w:rPr>
            </w:pPr>
            <w:r>
              <w:rPr>
                <w:b/>
                <w:sz w:val="18"/>
                <w:szCs w:val="18"/>
                <w:lang w:val="en-GB"/>
              </w:rPr>
              <w:t>30 June</w:t>
            </w:r>
          </w:p>
        </w:tc>
        <w:tc>
          <w:tcPr>
            <w:tcW w:w="1296" w:type="dxa"/>
            <w:tcBorders>
              <w:top w:val="nil"/>
              <w:left w:val="nil"/>
              <w:bottom w:val="nil"/>
              <w:right w:val="nil"/>
            </w:tcBorders>
          </w:tcPr>
          <w:p w14:paraId="431A16CE" w14:textId="4D992ED9" w:rsidR="00EA3FAA" w:rsidRPr="006C18F3" w:rsidRDefault="006C18F3" w:rsidP="00EA3FAA">
            <w:pPr>
              <w:ind w:left="-40" w:right="-72"/>
              <w:jc w:val="right"/>
              <w:rPr>
                <w:b/>
                <w:sz w:val="18"/>
                <w:szCs w:val="18"/>
                <w:lang w:val="en-GB"/>
              </w:rPr>
            </w:pPr>
            <w:r w:rsidRPr="006C18F3">
              <w:rPr>
                <w:b/>
                <w:sz w:val="18"/>
                <w:szCs w:val="18"/>
                <w:lang w:val="en-GB"/>
              </w:rPr>
              <w:t>31</w:t>
            </w:r>
            <w:r w:rsidR="00EA3FAA" w:rsidRPr="006C18F3">
              <w:rPr>
                <w:b/>
                <w:sz w:val="18"/>
                <w:szCs w:val="18"/>
                <w:lang w:val="en-GB"/>
              </w:rPr>
              <w:t xml:space="preserve"> December</w:t>
            </w:r>
          </w:p>
        </w:tc>
      </w:tr>
      <w:tr w:rsidR="0050763F" w:rsidRPr="006C18F3" w14:paraId="2FD5A3DA" w14:textId="77777777" w:rsidTr="00037674">
        <w:tc>
          <w:tcPr>
            <w:tcW w:w="4248" w:type="dxa"/>
            <w:tcBorders>
              <w:top w:val="nil"/>
              <w:left w:val="nil"/>
              <w:bottom w:val="nil"/>
              <w:right w:val="nil"/>
            </w:tcBorders>
          </w:tcPr>
          <w:p w14:paraId="547A9C53" w14:textId="77777777" w:rsidR="0050763F" w:rsidRPr="006C18F3" w:rsidRDefault="0050763F" w:rsidP="0050763F">
            <w:pPr>
              <w:ind w:left="433"/>
              <w:jc w:val="both"/>
              <w:rPr>
                <w:b/>
                <w:bCs/>
                <w:sz w:val="18"/>
                <w:szCs w:val="18"/>
                <w:lang w:val="en-GB"/>
              </w:rPr>
            </w:pPr>
          </w:p>
        </w:tc>
        <w:tc>
          <w:tcPr>
            <w:tcW w:w="1296" w:type="dxa"/>
            <w:tcBorders>
              <w:top w:val="nil"/>
              <w:left w:val="nil"/>
              <w:bottom w:val="nil"/>
              <w:right w:val="nil"/>
            </w:tcBorders>
          </w:tcPr>
          <w:p w14:paraId="7ECC0CEA" w14:textId="1D99B34E"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75187B5E" w14:textId="3DC91867" w:rsidR="0050763F" w:rsidRPr="006C18F3" w:rsidRDefault="0050763F" w:rsidP="0050763F">
            <w:pPr>
              <w:ind w:left="-40" w:right="-72"/>
              <w:jc w:val="right"/>
              <w:rPr>
                <w:b/>
                <w:sz w:val="18"/>
                <w:szCs w:val="18"/>
                <w:lang w:val="en-GB"/>
              </w:rPr>
            </w:pPr>
          </w:p>
        </w:tc>
        <w:tc>
          <w:tcPr>
            <w:tcW w:w="1296" w:type="dxa"/>
            <w:tcBorders>
              <w:top w:val="nil"/>
              <w:left w:val="nil"/>
              <w:bottom w:val="nil"/>
              <w:right w:val="nil"/>
            </w:tcBorders>
          </w:tcPr>
          <w:p w14:paraId="4741C9D9" w14:textId="0B3D80F7" w:rsidR="0050763F" w:rsidRPr="006C18F3" w:rsidRDefault="006C18F3" w:rsidP="0050763F">
            <w:pPr>
              <w:ind w:left="-40" w:right="-72"/>
              <w:jc w:val="right"/>
              <w:rPr>
                <w:b/>
                <w:sz w:val="18"/>
                <w:szCs w:val="18"/>
                <w:lang w:val="en-GB"/>
              </w:rPr>
            </w:pPr>
            <w:r w:rsidRPr="006C18F3">
              <w:rPr>
                <w:b/>
                <w:sz w:val="18"/>
                <w:szCs w:val="18"/>
                <w:lang w:val="en-GB"/>
              </w:rPr>
              <w:t>2026</w:t>
            </w:r>
          </w:p>
        </w:tc>
        <w:tc>
          <w:tcPr>
            <w:tcW w:w="1296" w:type="dxa"/>
            <w:tcBorders>
              <w:top w:val="nil"/>
              <w:left w:val="nil"/>
              <w:bottom w:val="nil"/>
              <w:right w:val="nil"/>
            </w:tcBorders>
          </w:tcPr>
          <w:p w14:paraId="41E957AF" w14:textId="6553D9C4" w:rsidR="0050763F" w:rsidRPr="006C18F3" w:rsidRDefault="006C18F3" w:rsidP="0050763F">
            <w:pPr>
              <w:ind w:left="-40" w:right="-72"/>
              <w:jc w:val="right"/>
              <w:rPr>
                <w:b/>
                <w:sz w:val="18"/>
                <w:szCs w:val="18"/>
                <w:lang w:val="en-GB"/>
              </w:rPr>
            </w:pPr>
            <w:r w:rsidRPr="006C18F3">
              <w:rPr>
                <w:b/>
                <w:sz w:val="18"/>
                <w:szCs w:val="18"/>
                <w:lang w:val="en-GB"/>
              </w:rPr>
              <w:t>2025</w:t>
            </w:r>
          </w:p>
        </w:tc>
      </w:tr>
      <w:tr w:rsidR="0050763F" w:rsidRPr="006C18F3" w14:paraId="400B5AE5" w14:textId="77777777" w:rsidTr="003E409F">
        <w:tc>
          <w:tcPr>
            <w:tcW w:w="4248" w:type="dxa"/>
            <w:tcBorders>
              <w:top w:val="nil"/>
              <w:left w:val="nil"/>
              <w:bottom w:val="nil"/>
              <w:right w:val="nil"/>
            </w:tcBorders>
          </w:tcPr>
          <w:p w14:paraId="31FB9C6A" w14:textId="77777777" w:rsidR="0050763F" w:rsidRPr="006C18F3" w:rsidRDefault="0050763F" w:rsidP="0050763F">
            <w:pPr>
              <w:ind w:left="433"/>
              <w:jc w:val="both"/>
              <w:rPr>
                <w:sz w:val="18"/>
                <w:szCs w:val="18"/>
                <w:u w:val="single"/>
                <w:lang w:val="en-GB"/>
              </w:rPr>
            </w:pPr>
          </w:p>
        </w:tc>
        <w:tc>
          <w:tcPr>
            <w:tcW w:w="1296" w:type="dxa"/>
            <w:tcBorders>
              <w:top w:val="nil"/>
              <w:left w:val="nil"/>
              <w:bottom w:val="nil"/>
              <w:right w:val="nil"/>
            </w:tcBorders>
          </w:tcPr>
          <w:p w14:paraId="1CAC6D85" w14:textId="2C807BF9" w:rsidR="0050763F" w:rsidRPr="006C18F3" w:rsidRDefault="0050763F" w:rsidP="0050763F">
            <w:pPr>
              <w:ind w:left="-40" w:right="-72"/>
              <w:jc w:val="right"/>
              <w:rPr>
                <w:b/>
                <w:bCs/>
                <w:sz w:val="18"/>
                <w:szCs w:val="18"/>
                <w:lang w:val="en-GB"/>
              </w:rPr>
            </w:pPr>
          </w:p>
        </w:tc>
        <w:tc>
          <w:tcPr>
            <w:tcW w:w="1296" w:type="dxa"/>
            <w:tcBorders>
              <w:top w:val="nil"/>
              <w:left w:val="nil"/>
              <w:bottom w:val="nil"/>
              <w:right w:val="nil"/>
            </w:tcBorders>
          </w:tcPr>
          <w:p w14:paraId="1DF24715" w14:textId="66B9F75D" w:rsidR="0050763F" w:rsidRPr="006C18F3" w:rsidRDefault="0050763F" w:rsidP="0050763F">
            <w:pPr>
              <w:ind w:left="-40" w:right="-72"/>
              <w:jc w:val="right"/>
              <w:rPr>
                <w:b/>
                <w:bCs/>
                <w:sz w:val="18"/>
                <w:szCs w:val="18"/>
                <w:lang w:val="en-GB"/>
              </w:rPr>
            </w:pPr>
          </w:p>
        </w:tc>
        <w:tc>
          <w:tcPr>
            <w:tcW w:w="1296" w:type="dxa"/>
            <w:tcBorders>
              <w:top w:val="nil"/>
              <w:left w:val="nil"/>
              <w:bottom w:val="single" w:sz="4" w:space="0" w:color="auto"/>
              <w:right w:val="nil"/>
            </w:tcBorders>
          </w:tcPr>
          <w:p w14:paraId="729DBA3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c>
          <w:tcPr>
            <w:tcW w:w="1296" w:type="dxa"/>
            <w:tcBorders>
              <w:top w:val="nil"/>
              <w:left w:val="nil"/>
              <w:bottom w:val="single" w:sz="4" w:space="0" w:color="auto"/>
              <w:right w:val="nil"/>
            </w:tcBorders>
          </w:tcPr>
          <w:p w14:paraId="27FD6B55" w14:textId="77777777" w:rsidR="0050763F" w:rsidRPr="006C18F3" w:rsidRDefault="0050763F" w:rsidP="0050763F">
            <w:pPr>
              <w:ind w:left="-40" w:right="-72"/>
              <w:jc w:val="right"/>
              <w:rPr>
                <w:b/>
                <w:bCs/>
                <w:sz w:val="18"/>
                <w:szCs w:val="18"/>
                <w:lang w:val="en-GB"/>
              </w:rPr>
            </w:pPr>
            <w:r w:rsidRPr="006C18F3">
              <w:rPr>
                <w:b/>
                <w:bCs/>
                <w:sz w:val="18"/>
                <w:szCs w:val="18"/>
                <w:lang w:val="en-GB"/>
              </w:rPr>
              <w:t>Baht</w:t>
            </w:r>
          </w:p>
        </w:tc>
      </w:tr>
      <w:tr w:rsidR="0050763F" w:rsidRPr="006C18F3" w14:paraId="662A4FEB" w14:textId="77777777" w:rsidTr="003E409F">
        <w:tc>
          <w:tcPr>
            <w:tcW w:w="4248" w:type="dxa"/>
            <w:tcBorders>
              <w:top w:val="nil"/>
              <w:left w:val="nil"/>
              <w:bottom w:val="nil"/>
              <w:right w:val="nil"/>
            </w:tcBorders>
          </w:tcPr>
          <w:p w14:paraId="0EAAD3D1" w14:textId="77777777" w:rsidR="0050763F" w:rsidRPr="006C18F3" w:rsidRDefault="0050763F" w:rsidP="0050763F">
            <w:pPr>
              <w:ind w:left="433"/>
              <w:jc w:val="both"/>
              <w:rPr>
                <w:sz w:val="12"/>
                <w:szCs w:val="12"/>
                <w:u w:val="single"/>
                <w:lang w:val="en-GB"/>
              </w:rPr>
            </w:pPr>
          </w:p>
        </w:tc>
        <w:tc>
          <w:tcPr>
            <w:tcW w:w="1296" w:type="dxa"/>
            <w:tcBorders>
              <w:top w:val="nil"/>
              <w:left w:val="nil"/>
              <w:bottom w:val="nil"/>
              <w:right w:val="nil"/>
            </w:tcBorders>
          </w:tcPr>
          <w:p w14:paraId="4A8CBD7C" w14:textId="77777777" w:rsidR="0050763F" w:rsidRPr="006C18F3" w:rsidRDefault="0050763F" w:rsidP="0050763F">
            <w:pPr>
              <w:ind w:left="-40" w:right="-72"/>
              <w:jc w:val="right"/>
              <w:rPr>
                <w:b/>
                <w:bCs/>
                <w:sz w:val="12"/>
                <w:szCs w:val="12"/>
                <w:lang w:val="en-GB"/>
              </w:rPr>
            </w:pPr>
          </w:p>
        </w:tc>
        <w:tc>
          <w:tcPr>
            <w:tcW w:w="1296" w:type="dxa"/>
            <w:tcBorders>
              <w:top w:val="nil"/>
              <w:left w:val="nil"/>
              <w:bottom w:val="nil"/>
              <w:right w:val="nil"/>
            </w:tcBorders>
          </w:tcPr>
          <w:p w14:paraId="144E1F9B" w14:textId="77777777" w:rsidR="0050763F" w:rsidRPr="006C18F3" w:rsidRDefault="0050763F" w:rsidP="0050763F">
            <w:pPr>
              <w:ind w:left="-40" w:right="-72"/>
              <w:jc w:val="right"/>
              <w:rPr>
                <w:b/>
                <w:bCs/>
                <w:sz w:val="12"/>
                <w:szCs w:val="12"/>
                <w:lang w:val="en-GB"/>
              </w:rPr>
            </w:pPr>
          </w:p>
        </w:tc>
        <w:tc>
          <w:tcPr>
            <w:tcW w:w="1296" w:type="dxa"/>
            <w:tcBorders>
              <w:top w:val="single" w:sz="4" w:space="0" w:color="auto"/>
              <w:left w:val="nil"/>
              <w:bottom w:val="nil"/>
              <w:right w:val="nil"/>
            </w:tcBorders>
          </w:tcPr>
          <w:p w14:paraId="141F43D2" w14:textId="77777777" w:rsidR="0050763F" w:rsidRPr="006C18F3" w:rsidRDefault="0050763F" w:rsidP="0050763F">
            <w:pPr>
              <w:ind w:left="-40" w:right="-72"/>
              <w:jc w:val="right"/>
              <w:rPr>
                <w:b/>
                <w:bCs/>
                <w:sz w:val="12"/>
                <w:szCs w:val="12"/>
                <w:lang w:val="en-GB"/>
              </w:rPr>
            </w:pPr>
          </w:p>
        </w:tc>
        <w:tc>
          <w:tcPr>
            <w:tcW w:w="1296" w:type="dxa"/>
            <w:tcBorders>
              <w:top w:val="single" w:sz="4" w:space="0" w:color="auto"/>
              <w:left w:val="nil"/>
              <w:bottom w:val="nil"/>
              <w:right w:val="nil"/>
            </w:tcBorders>
          </w:tcPr>
          <w:p w14:paraId="0E797FD9" w14:textId="77777777" w:rsidR="0050763F" w:rsidRPr="006C18F3" w:rsidRDefault="0050763F" w:rsidP="0050763F">
            <w:pPr>
              <w:ind w:left="-40" w:right="-72"/>
              <w:jc w:val="right"/>
              <w:rPr>
                <w:b/>
                <w:bCs/>
                <w:sz w:val="12"/>
                <w:szCs w:val="12"/>
                <w:lang w:val="en-GB"/>
              </w:rPr>
            </w:pPr>
          </w:p>
        </w:tc>
      </w:tr>
      <w:tr w:rsidR="005E5877" w:rsidRPr="006C18F3" w14:paraId="00028495" w14:textId="77777777" w:rsidTr="00D15A60">
        <w:tc>
          <w:tcPr>
            <w:tcW w:w="4248" w:type="dxa"/>
            <w:tcBorders>
              <w:top w:val="nil"/>
              <w:left w:val="nil"/>
              <w:bottom w:val="nil"/>
              <w:right w:val="nil"/>
            </w:tcBorders>
          </w:tcPr>
          <w:p w14:paraId="0048CB08" w14:textId="09C70DF3" w:rsidR="005E5877" w:rsidRPr="006C18F3" w:rsidRDefault="00145308" w:rsidP="005E5877">
            <w:pPr>
              <w:pStyle w:val="Default"/>
              <w:ind w:left="433"/>
              <w:jc w:val="both"/>
              <w:rPr>
                <w:color w:val="auto"/>
                <w:sz w:val="18"/>
                <w:szCs w:val="18"/>
              </w:rPr>
            </w:pPr>
            <w:r w:rsidRPr="00DB081E">
              <w:rPr>
                <w:sz w:val="18"/>
                <w:szCs w:val="18"/>
              </w:rPr>
              <w:t>Not later than 1 year</w:t>
            </w:r>
          </w:p>
        </w:tc>
        <w:tc>
          <w:tcPr>
            <w:tcW w:w="1296" w:type="dxa"/>
            <w:tcBorders>
              <w:top w:val="nil"/>
              <w:left w:val="nil"/>
              <w:bottom w:val="nil"/>
              <w:right w:val="nil"/>
            </w:tcBorders>
          </w:tcPr>
          <w:p w14:paraId="03A1B186" w14:textId="5820C19E"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6D241D52" w14:textId="0753A3B9"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1D85D17B" w14:textId="5F64452A" w:rsidR="005E5877" w:rsidRPr="00297F33" w:rsidRDefault="00297F33" w:rsidP="005E5877">
            <w:pPr>
              <w:ind w:left="-40" w:right="-72"/>
              <w:jc w:val="right"/>
              <w:rPr>
                <w:rFonts w:eastAsia="Arial Unicode MS"/>
                <w:sz w:val="18"/>
                <w:szCs w:val="18"/>
              </w:rPr>
            </w:pPr>
            <w:r>
              <w:rPr>
                <w:rFonts w:eastAsia="Arial Unicode MS"/>
                <w:sz w:val="18"/>
                <w:szCs w:val="18"/>
              </w:rPr>
              <w:t>126,316</w:t>
            </w:r>
          </w:p>
        </w:tc>
        <w:tc>
          <w:tcPr>
            <w:tcW w:w="1296" w:type="dxa"/>
            <w:tcBorders>
              <w:top w:val="nil"/>
              <w:left w:val="nil"/>
              <w:bottom w:val="nil"/>
              <w:right w:val="nil"/>
            </w:tcBorders>
          </w:tcPr>
          <w:p w14:paraId="31C22497" w14:textId="031CF525" w:rsidR="005E5877" w:rsidRPr="006C18F3" w:rsidRDefault="005E5877" w:rsidP="005E5877">
            <w:pPr>
              <w:ind w:left="-40" w:right="-72"/>
              <w:jc w:val="right"/>
              <w:rPr>
                <w:rFonts w:eastAsia="Arial Unicode MS"/>
                <w:sz w:val="18"/>
                <w:szCs w:val="18"/>
                <w:lang w:val="en-GB"/>
              </w:rPr>
            </w:pPr>
            <w:r w:rsidRPr="00DB081E">
              <w:rPr>
                <w:sz w:val="18"/>
                <w:szCs w:val="18"/>
                <w:lang w:val="en-GB"/>
              </w:rPr>
              <w:t>908,252</w:t>
            </w:r>
          </w:p>
        </w:tc>
      </w:tr>
      <w:tr w:rsidR="005E5877" w:rsidRPr="006C18F3" w14:paraId="37FE887E" w14:textId="77777777" w:rsidTr="003E409F">
        <w:tc>
          <w:tcPr>
            <w:tcW w:w="4248" w:type="dxa"/>
            <w:tcBorders>
              <w:top w:val="nil"/>
              <w:left w:val="nil"/>
              <w:bottom w:val="nil"/>
              <w:right w:val="nil"/>
            </w:tcBorders>
          </w:tcPr>
          <w:p w14:paraId="7BA505CB" w14:textId="2082CD02" w:rsidR="005E5877" w:rsidRPr="006C18F3" w:rsidRDefault="005E5877" w:rsidP="005E5877">
            <w:pPr>
              <w:pStyle w:val="Default"/>
              <w:ind w:left="433"/>
              <w:jc w:val="both"/>
              <w:rPr>
                <w:color w:val="auto"/>
                <w:sz w:val="18"/>
                <w:szCs w:val="18"/>
              </w:rPr>
            </w:pPr>
            <w:r w:rsidRPr="006C18F3">
              <w:rPr>
                <w:color w:val="auto"/>
                <w:sz w:val="18"/>
                <w:szCs w:val="18"/>
              </w:rPr>
              <w:t>Later than 1 year but not later than 5 years</w:t>
            </w:r>
          </w:p>
        </w:tc>
        <w:tc>
          <w:tcPr>
            <w:tcW w:w="1296" w:type="dxa"/>
            <w:tcBorders>
              <w:top w:val="nil"/>
              <w:left w:val="nil"/>
              <w:bottom w:val="nil"/>
              <w:right w:val="nil"/>
            </w:tcBorders>
          </w:tcPr>
          <w:p w14:paraId="04DC2966" w14:textId="7BB0B325"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0D2CD7A5" w14:textId="2EBCAA21"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0C598127" w14:textId="0611A532" w:rsidR="005E5877" w:rsidRPr="006C18F3" w:rsidRDefault="00807E8C" w:rsidP="005E5877">
            <w:pPr>
              <w:ind w:left="-40" w:right="-72"/>
              <w:jc w:val="right"/>
              <w:rPr>
                <w:rFonts w:eastAsia="Arial Unicode MS"/>
                <w:sz w:val="18"/>
                <w:szCs w:val="18"/>
                <w:lang w:val="en-GB"/>
              </w:rPr>
            </w:pPr>
            <w:r w:rsidRPr="00274526">
              <w:rPr>
                <w:rFonts w:eastAsia="Arial Unicode MS"/>
                <w:sz w:val="18"/>
                <w:szCs w:val="18"/>
                <w:lang w:val="en-GB"/>
              </w:rPr>
              <w:t>-</w:t>
            </w:r>
          </w:p>
        </w:tc>
        <w:tc>
          <w:tcPr>
            <w:tcW w:w="1296" w:type="dxa"/>
            <w:tcBorders>
              <w:top w:val="nil"/>
              <w:left w:val="nil"/>
              <w:bottom w:val="single" w:sz="4" w:space="0" w:color="auto"/>
              <w:right w:val="nil"/>
            </w:tcBorders>
          </w:tcPr>
          <w:p w14:paraId="60BC6F16" w14:textId="24A5E77A" w:rsidR="005E5877" w:rsidRPr="006C18F3" w:rsidRDefault="005E5877" w:rsidP="005E5877">
            <w:pPr>
              <w:ind w:left="-40" w:right="-72"/>
              <w:jc w:val="right"/>
              <w:rPr>
                <w:rFonts w:eastAsia="Arial Unicode MS"/>
                <w:sz w:val="18"/>
                <w:szCs w:val="18"/>
                <w:lang w:val="en-GB"/>
              </w:rPr>
            </w:pPr>
            <w:r>
              <w:rPr>
                <w:rFonts w:eastAsia="Arial Unicode MS"/>
                <w:sz w:val="18"/>
                <w:szCs w:val="18"/>
                <w:lang w:val="en-GB"/>
              </w:rPr>
              <w:t>-</w:t>
            </w:r>
          </w:p>
        </w:tc>
      </w:tr>
      <w:tr w:rsidR="005E5877" w:rsidRPr="006C18F3" w14:paraId="24C838CF" w14:textId="77777777" w:rsidTr="003E409F">
        <w:tc>
          <w:tcPr>
            <w:tcW w:w="4248" w:type="dxa"/>
            <w:tcBorders>
              <w:top w:val="nil"/>
              <w:left w:val="nil"/>
              <w:bottom w:val="nil"/>
              <w:right w:val="nil"/>
            </w:tcBorders>
          </w:tcPr>
          <w:p w14:paraId="1381F066" w14:textId="77777777" w:rsidR="005E5877" w:rsidRPr="006C18F3" w:rsidRDefault="005E5877" w:rsidP="005E5877">
            <w:pPr>
              <w:pStyle w:val="Default"/>
              <w:ind w:left="433"/>
              <w:jc w:val="both"/>
              <w:rPr>
                <w:color w:val="auto"/>
                <w:sz w:val="12"/>
                <w:szCs w:val="12"/>
              </w:rPr>
            </w:pPr>
          </w:p>
        </w:tc>
        <w:tc>
          <w:tcPr>
            <w:tcW w:w="1296" w:type="dxa"/>
            <w:tcBorders>
              <w:top w:val="nil"/>
              <w:left w:val="nil"/>
              <w:bottom w:val="nil"/>
              <w:right w:val="nil"/>
            </w:tcBorders>
          </w:tcPr>
          <w:p w14:paraId="7AF02269" w14:textId="77777777" w:rsidR="005E5877" w:rsidRPr="006C18F3" w:rsidRDefault="005E5877" w:rsidP="005E5877">
            <w:pPr>
              <w:ind w:left="-40" w:right="-72"/>
              <w:jc w:val="right"/>
              <w:rPr>
                <w:rFonts w:eastAsia="Arial Unicode MS"/>
                <w:sz w:val="12"/>
                <w:szCs w:val="12"/>
                <w:lang w:val="en-GB"/>
              </w:rPr>
            </w:pPr>
          </w:p>
        </w:tc>
        <w:tc>
          <w:tcPr>
            <w:tcW w:w="1296" w:type="dxa"/>
            <w:tcBorders>
              <w:top w:val="nil"/>
              <w:left w:val="nil"/>
              <w:bottom w:val="nil"/>
              <w:right w:val="nil"/>
            </w:tcBorders>
          </w:tcPr>
          <w:p w14:paraId="69652089" w14:textId="77777777" w:rsidR="005E5877" w:rsidRPr="006C18F3" w:rsidRDefault="005E5877" w:rsidP="005E5877">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679E147D" w14:textId="77777777" w:rsidR="005E5877" w:rsidRPr="006C18F3" w:rsidRDefault="005E5877" w:rsidP="005E5877">
            <w:pPr>
              <w:ind w:left="-40" w:right="-72"/>
              <w:jc w:val="right"/>
              <w:rPr>
                <w:rFonts w:eastAsia="Arial Unicode MS"/>
                <w:sz w:val="12"/>
                <w:szCs w:val="12"/>
                <w:lang w:val="en-GB"/>
              </w:rPr>
            </w:pPr>
          </w:p>
        </w:tc>
        <w:tc>
          <w:tcPr>
            <w:tcW w:w="1296" w:type="dxa"/>
            <w:tcBorders>
              <w:top w:val="single" w:sz="4" w:space="0" w:color="auto"/>
              <w:left w:val="nil"/>
              <w:bottom w:val="nil"/>
              <w:right w:val="nil"/>
            </w:tcBorders>
          </w:tcPr>
          <w:p w14:paraId="3684EEC1" w14:textId="77777777" w:rsidR="005E5877" w:rsidRPr="006C18F3" w:rsidRDefault="005E5877" w:rsidP="005E5877">
            <w:pPr>
              <w:ind w:left="-40" w:right="-72"/>
              <w:jc w:val="right"/>
              <w:rPr>
                <w:rFonts w:eastAsia="Arial Unicode MS"/>
                <w:sz w:val="12"/>
                <w:szCs w:val="12"/>
                <w:lang w:val="en-GB"/>
              </w:rPr>
            </w:pPr>
          </w:p>
        </w:tc>
      </w:tr>
      <w:tr w:rsidR="005E5877" w:rsidRPr="006C18F3" w14:paraId="699FCBD7" w14:textId="77777777" w:rsidTr="003E409F">
        <w:tc>
          <w:tcPr>
            <w:tcW w:w="4248" w:type="dxa"/>
            <w:tcBorders>
              <w:top w:val="nil"/>
              <w:left w:val="nil"/>
              <w:bottom w:val="nil"/>
              <w:right w:val="nil"/>
            </w:tcBorders>
          </w:tcPr>
          <w:p w14:paraId="35007085" w14:textId="325BDA29" w:rsidR="005E5877" w:rsidRPr="006C18F3" w:rsidRDefault="005E5877" w:rsidP="005E5877">
            <w:pPr>
              <w:pStyle w:val="Default"/>
              <w:ind w:left="433"/>
              <w:jc w:val="both"/>
              <w:rPr>
                <w:color w:val="auto"/>
                <w:sz w:val="18"/>
                <w:szCs w:val="18"/>
              </w:rPr>
            </w:pPr>
            <w:r w:rsidRPr="006C18F3">
              <w:rPr>
                <w:b/>
                <w:color w:val="auto"/>
                <w:sz w:val="18"/>
                <w:szCs w:val="18"/>
              </w:rPr>
              <w:t>Total</w:t>
            </w:r>
          </w:p>
        </w:tc>
        <w:tc>
          <w:tcPr>
            <w:tcW w:w="1296" w:type="dxa"/>
            <w:tcBorders>
              <w:top w:val="nil"/>
              <w:left w:val="nil"/>
              <w:bottom w:val="nil"/>
              <w:right w:val="nil"/>
            </w:tcBorders>
          </w:tcPr>
          <w:p w14:paraId="6CE965CC" w14:textId="44D59019"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nil"/>
              <w:right w:val="nil"/>
            </w:tcBorders>
          </w:tcPr>
          <w:p w14:paraId="50F327E3" w14:textId="16D77720" w:rsidR="005E5877" w:rsidRPr="006C18F3" w:rsidRDefault="005E5877" w:rsidP="005E5877">
            <w:pPr>
              <w:ind w:left="-40" w:right="-72"/>
              <w:jc w:val="right"/>
              <w:rPr>
                <w:rFonts w:eastAsia="Arial Unicode MS"/>
                <w:sz w:val="18"/>
                <w:szCs w:val="18"/>
                <w:lang w:val="en-GB"/>
              </w:rPr>
            </w:pPr>
          </w:p>
        </w:tc>
        <w:tc>
          <w:tcPr>
            <w:tcW w:w="1296" w:type="dxa"/>
            <w:tcBorders>
              <w:top w:val="nil"/>
              <w:left w:val="nil"/>
              <w:bottom w:val="single" w:sz="4" w:space="0" w:color="auto"/>
              <w:right w:val="nil"/>
            </w:tcBorders>
          </w:tcPr>
          <w:p w14:paraId="1B4E1525" w14:textId="4F454CF1" w:rsidR="005E5877" w:rsidRPr="006C18F3" w:rsidRDefault="00297F33" w:rsidP="005E5877">
            <w:pPr>
              <w:ind w:left="-40" w:right="-72"/>
              <w:jc w:val="right"/>
              <w:rPr>
                <w:rFonts w:eastAsia="Arial Unicode MS"/>
                <w:sz w:val="18"/>
                <w:szCs w:val="18"/>
                <w:lang w:val="en-GB"/>
              </w:rPr>
            </w:pPr>
            <w:r>
              <w:rPr>
                <w:rFonts w:eastAsia="Arial Unicode MS"/>
                <w:sz w:val="18"/>
                <w:szCs w:val="18"/>
              </w:rPr>
              <w:t>126,316</w:t>
            </w:r>
          </w:p>
        </w:tc>
        <w:tc>
          <w:tcPr>
            <w:tcW w:w="1296" w:type="dxa"/>
            <w:tcBorders>
              <w:top w:val="nil"/>
              <w:left w:val="nil"/>
              <w:bottom w:val="single" w:sz="4" w:space="0" w:color="auto"/>
              <w:right w:val="nil"/>
            </w:tcBorders>
          </w:tcPr>
          <w:p w14:paraId="1D8DF294" w14:textId="3FECFF96" w:rsidR="005E5877" w:rsidRPr="006C18F3" w:rsidRDefault="005E5877" w:rsidP="005E5877">
            <w:pPr>
              <w:ind w:left="-40" w:right="-72"/>
              <w:jc w:val="right"/>
              <w:rPr>
                <w:rFonts w:eastAsia="Arial Unicode MS"/>
                <w:sz w:val="18"/>
                <w:szCs w:val="18"/>
                <w:lang w:val="en-GB"/>
              </w:rPr>
            </w:pPr>
            <w:r w:rsidRPr="00DB081E">
              <w:rPr>
                <w:sz w:val="18"/>
                <w:szCs w:val="18"/>
                <w:lang w:val="en-GB"/>
              </w:rPr>
              <w:t>908,252</w:t>
            </w:r>
          </w:p>
        </w:tc>
      </w:tr>
    </w:tbl>
    <w:p w14:paraId="1CBF23AC" w14:textId="5113AFD0" w:rsidR="00801FE2" w:rsidRPr="001829A4" w:rsidRDefault="00801FE2" w:rsidP="6BEE33FF">
      <w:pPr>
        <w:jc w:val="both"/>
        <w:rPr>
          <w:rFonts w:cstheme="minorBidi"/>
          <w:sz w:val="18"/>
          <w:szCs w:val="18"/>
        </w:rPr>
      </w:pPr>
    </w:p>
    <w:sectPr w:rsidR="00801FE2" w:rsidRPr="001829A4" w:rsidSect="006E67EE">
      <w:footerReference w:type="default" r:id="rId9"/>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93C8" w14:textId="77777777" w:rsidR="00C83C43" w:rsidRDefault="00C83C43">
      <w:r>
        <w:separator/>
      </w:r>
    </w:p>
  </w:endnote>
  <w:endnote w:type="continuationSeparator" w:id="0">
    <w:p w14:paraId="07C934A2" w14:textId="77777777" w:rsidR="00C83C43" w:rsidRDefault="00C83C43">
      <w:r>
        <w:continuationSeparator/>
      </w:r>
    </w:p>
  </w:endnote>
  <w:endnote w:type="continuationNotice" w:id="1">
    <w:p w14:paraId="67FF59D3" w14:textId="77777777" w:rsidR="00C83C43" w:rsidRDefault="00C83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233E" w14:textId="77777777" w:rsidR="00CF1F7E" w:rsidRPr="00B66C7F" w:rsidRDefault="00CF1F7E" w:rsidP="003F08C9">
    <w:pPr>
      <w:pBdr>
        <w:top w:val="single" w:sz="8" w:space="1" w:color="000000"/>
        <w:left w:val="nil"/>
        <w:bottom w:val="nil"/>
        <w:right w:val="nil"/>
        <w:between w:val="nil"/>
      </w:pBdr>
      <w:tabs>
        <w:tab w:val="center" w:pos="4680"/>
        <w:tab w:val="right" w:pos="9360"/>
      </w:tabs>
      <w:jc w:val="right"/>
      <w:rPr>
        <w:rFonts w:cs="Browallia New"/>
        <w:noProof/>
        <w:color w:val="000000"/>
        <w:sz w:val="18"/>
        <w:szCs w:val="24"/>
      </w:rPr>
    </w:pPr>
    <w:r w:rsidRPr="00B66C7F">
      <w:rPr>
        <w:noProof/>
        <w:color w:val="000000"/>
        <w:sz w:val="18"/>
        <w:szCs w:val="18"/>
      </w:rPr>
      <w:fldChar w:fldCharType="begin"/>
    </w:r>
    <w:r w:rsidRPr="00B66C7F">
      <w:rPr>
        <w:noProof/>
        <w:color w:val="000000"/>
        <w:sz w:val="18"/>
        <w:szCs w:val="18"/>
      </w:rPr>
      <w:instrText>PAGE</w:instrText>
    </w:r>
    <w:r w:rsidRPr="00B66C7F">
      <w:rPr>
        <w:noProof/>
        <w:color w:val="000000"/>
        <w:sz w:val="18"/>
        <w:szCs w:val="18"/>
      </w:rPr>
      <w:fldChar w:fldCharType="separate"/>
    </w:r>
    <w:r w:rsidRPr="00B66C7F">
      <w:rPr>
        <w:noProof/>
        <w:color w:val="000000"/>
        <w:sz w:val="18"/>
        <w:szCs w:val="18"/>
      </w:rPr>
      <w:t>1</w:t>
    </w:r>
    <w:r w:rsidRPr="00B66C7F">
      <w:rPr>
        <w:noProof/>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9354" w14:textId="77777777" w:rsidR="00CF1F7E" w:rsidRPr="001D40C5" w:rsidRDefault="00CF1F7E">
    <w:pPr>
      <w:pBdr>
        <w:top w:val="single" w:sz="8" w:space="1" w:color="000000"/>
        <w:left w:val="nil"/>
        <w:bottom w:val="nil"/>
        <w:right w:val="nil"/>
        <w:between w:val="nil"/>
      </w:pBdr>
      <w:tabs>
        <w:tab w:val="center" w:pos="4680"/>
        <w:tab w:val="right" w:pos="9360"/>
      </w:tabs>
      <w:jc w:val="right"/>
      <w:rPr>
        <w:color w:val="000000"/>
        <w:sz w:val="18"/>
        <w:szCs w:val="18"/>
      </w:rPr>
    </w:pPr>
    <w:r w:rsidRPr="001D40C5">
      <w:rPr>
        <w:color w:val="000000"/>
        <w:sz w:val="18"/>
        <w:szCs w:val="18"/>
      </w:rPr>
      <w:fldChar w:fldCharType="begin"/>
    </w:r>
    <w:r w:rsidRPr="001D40C5">
      <w:rPr>
        <w:color w:val="000000"/>
        <w:sz w:val="18"/>
        <w:szCs w:val="18"/>
      </w:rPr>
      <w:instrText>PAGE</w:instrText>
    </w:r>
    <w:r w:rsidRPr="001D40C5">
      <w:rPr>
        <w:color w:val="000000"/>
        <w:sz w:val="18"/>
        <w:szCs w:val="18"/>
      </w:rPr>
      <w:fldChar w:fldCharType="separate"/>
    </w:r>
    <w:r w:rsidRPr="001D40C5">
      <w:rPr>
        <w:noProof/>
        <w:color w:val="000000"/>
        <w:sz w:val="18"/>
        <w:szCs w:val="18"/>
      </w:rPr>
      <w:t>14</w:t>
    </w:r>
    <w:r w:rsidRPr="001D40C5">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80B0F" w14:textId="77777777" w:rsidR="00C83C43" w:rsidRDefault="00C83C43">
      <w:r>
        <w:separator/>
      </w:r>
    </w:p>
  </w:footnote>
  <w:footnote w:type="continuationSeparator" w:id="0">
    <w:p w14:paraId="2C648474" w14:textId="77777777" w:rsidR="00C83C43" w:rsidRDefault="00C83C43">
      <w:r>
        <w:continuationSeparator/>
      </w:r>
    </w:p>
  </w:footnote>
  <w:footnote w:type="continuationNotice" w:id="1">
    <w:p w14:paraId="7AC60A97" w14:textId="77777777" w:rsidR="00C83C43" w:rsidRDefault="00C83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7BFE" w14:textId="3226C74D" w:rsidR="00CF1F7E" w:rsidRPr="00483379" w:rsidRDefault="00CF1F7E" w:rsidP="00CA4A23">
    <w:pPr>
      <w:tabs>
        <w:tab w:val="center" w:pos="4680"/>
        <w:tab w:val="right" w:pos="9360"/>
      </w:tabs>
      <w:rPr>
        <w:b/>
        <w:sz w:val="18"/>
        <w:szCs w:val="18"/>
      </w:rPr>
    </w:pPr>
    <w:r w:rsidRPr="00483379">
      <w:rPr>
        <w:b/>
        <w:sz w:val="18"/>
        <w:szCs w:val="18"/>
      </w:rPr>
      <w:t>Window Asia Public Company Limited</w:t>
    </w:r>
  </w:p>
  <w:p w14:paraId="2E6EA660" w14:textId="08847614" w:rsidR="00CF1F7E" w:rsidRPr="00483379" w:rsidRDefault="00CF1F7E" w:rsidP="00CA4A23">
    <w:pPr>
      <w:tabs>
        <w:tab w:val="center" w:pos="4680"/>
        <w:tab w:val="right" w:pos="9360"/>
      </w:tabs>
      <w:rPr>
        <w:b/>
        <w:sz w:val="18"/>
        <w:szCs w:val="18"/>
      </w:rPr>
    </w:pPr>
    <w:r w:rsidRPr="00483379">
      <w:rPr>
        <w:b/>
        <w:sz w:val="18"/>
        <w:szCs w:val="18"/>
      </w:rPr>
      <w:t xml:space="preserve">Condensed notes to </w:t>
    </w:r>
    <w:r w:rsidR="00A42CCE" w:rsidRPr="00483379">
      <w:rPr>
        <w:b/>
        <w:sz w:val="18"/>
        <w:szCs w:val="18"/>
      </w:rPr>
      <w:t>the</w:t>
    </w:r>
    <w:r w:rsidR="001D31D4" w:rsidRPr="00483379">
      <w:rPr>
        <w:b/>
        <w:sz w:val="18"/>
        <w:szCs w:val="18"/>
      </w:rPr>
      <w:t xml:space="preserve"> interim </w:t>
    </w:r>
    <w:r w:rsidRPr="00483379">
      <w:rPr>
        <w:b/>
        <w:sz w:val="18"/>
        <w:szCs w:val="18"/>
      </w:rPr>
      <w:t>financial information</w:t>
    </w:r>
    <w:r w:rsidRPr="00483379">
      <w:rPr>
        <w:b/>
        <w:sz w:val="18"/>
        <w:szCs w:val="18"/>
        <w:cs/>
      </w:rPr>
      <w:t xml:space="preserve"> </w:t>
    </w:r>
    <w:r w:rsidRPr="00483379">
      <w:rPr>
        <w:b/>
        <w:sz w:val="18"/>
        <w:szCs w:val="18"/>
        <w:lang w:val="en-GB"/>
      </w:rPr>
      <w:t>(Unaudited)</w:t>
    </w:r>
  </w:p>
  <w:p w14:paraId="65F18850" w14:textId="6B903762" w:rsidR="00CF1F7E" w:rsidRPr="00483379" w:rsidRDefault="00AA2115" w:rsidP="003F08C9">
    <w:pPr>
      <w:pBdr>
        <w:top w:val="nil"/>
        <w:left w:val="nil"/>
        <w:bottom w:val="single" w:sz="8" w:space="0" w:color="000000"/>
        <w:right w:val="nil"/>
        <w:between w:val="nil"/>
      </w:pBdr>
      <w:tabs>
        <w:tab w:val="center" w:pos="4680"/>
        <w:tab w:val="right" w:pos="9360"/>
      </w:tabs>
      <w:rPr>
        <w:b/>
        <w:sz w:val="18"/>
        <w:szCs w:val="18"/>
      </w:rPr>
    </w:pPr>
    <w:r w:rsidRPr="00483379">
      <w:rPr>
        <w:b/>
        <w:sz w:val="18"/>
        <w:szCs w:val="18"/>
      </w:rPr>
      <w:t xml:space="preserve">For the interim period ended </w:t>
    </w:r>
    <w:r w:rsidR="00D96147">
      <w:rPr>
        <w:b/>
        <w:sz w:val="18"/>
        <w:szCs w:val="18"/>
        <w:lang w:val="en-GB"/>
      </w:rPr>
      <w:t>3</w:t>
    </w:r>
    <w:r w:rsidR="006917AA">
      <w:rPr>
        <w:rFonts w:cs="Cordia New"/>
        <w:b/>
        <w:sz w:val="18"/>
        <w:szCs w:val="18"/>
      </w:rPr>
      <w:t xml:space="preserve">0 June </w:t>
    </w:r>
    <w:r w:rsidR="00753794" w:rsidRPr="00483379">
      <w:rPr>
        <w:b/>
        <w:sz w:val="18"/>
        <w:szCs w:val="18"/>
        <w:lang w:val="en-GB"/>
      </w:rPr>
      <w:t>202</w:t>
    </w:r>
    <w:r w:rsidR="00D96147">
      <w:rPr>
        <w:b/>
        <w:sz w:val="18"/>
        <w:szCs w:val="18"/>
        <w:lang w:val="en-GB"/>
      </w:rPr>
      <w:t>6</w:t>
    </w:r>
  </w:p>
  <w:p w14:paraId="7E07644A" w14:textId="77777777" w:rsidR="00CF1F7E" w:rsidRPr="00483379" w:rsidRDefault="00CF1F7E" w:rsidP="00343FBC">
    <w:pPr>
      <w:tabs>
        <w:tab w:val="center" w:pos="4680"/>
        <w:tab w:val="right" w:pos="9360"/>
      </w:tabs>
      <w:rPr>
        <w:sz w:val="18"/>
        <w:szCs w:val="18"/>
      </w:rPr>
    </w:pPr>
  </w:p>
  <w:p w14:paraId="7C9F550E" w14:textId="77777777" w:rsidR="00CF1F7E" w:rsidRPr="00483379" w:rsidRDefault="00CF1F7E" w:rsidP="00343FBC">
    <w:pPr>
      <w:tabs>
        <w:tab w:val="center" w:pos="4680"/>
        <w:tab w:val="right" w:pos="936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239F49DA"/>
    <w:multiLevelType w:val="hybridMultilevel"/>
    <w:tmpl w:val="CBEEE2E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 w15:restartNumberingAfterBreak="0">
    <w:nsid w:val="28D64455"/>
    <w:multiLevelType w:val="hybridMultilevel"/>
    <w:tmpl w:val="3592AE32"/>
    <w:lvl w:ilvl="0" w:tplc="7E54D044">
      <w:start w:val="16"/>
      <w:numFmt w:val="bullet"/>
      <w:lvlText w:val="-"/>
      <w:lvlJc w:val="left"/>
      <w:pPr>
        <w:ind w:left="583" w:hanging="360"/>
      </w:pPr>
      <w:rPr>
        <w:rFonts w:ascii="Arial" w:eastAsia="Arial Unicode MS" w:hAnsi="Arial" w:cs="Arial"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3F6E1D"/>
    <w:multiLevelType w:val="hybridMultilevel"/>
    <w:tmpl w:val="563CA63E"/>
    <w:lvl w:ilvl="0" w:tplc="11462B44">
      <w:start w:val="1"/>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CB7074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69F52FEC"/>
    <w:multiLevelType w:val="hybridMultilevel"/>
    <w:tmpl w:val="DAEE6CC4"/>
    <w:lvl w:ilvl="0" w:tplc="05947F46">
      <w:start w:val="1"/>
      <w:numFmt w:val="lowerLetter"/>
      <w:lvlText w:val="%1)"/>
      <w:lvlJc w:val="left"/>
      <w:pPr>
        <w:ind w:left="2547" w:hanging="360"/>
      </w:pPr>
      <w:rPr>
        <w:rFonts w:ascii="Arial" w:hAnsi="Arial" w:cs="Arial" w:hint="default"/>
        <w:b/>
        <w:bCs/>
        <w:color w:val="auto"/>
        <w:sz w:val="20"/>
        <w:szCs w:val="20"/>
      </w:rPr>
    </w:lvl>
    <w:lvl w:ilvl="1" w:tplc="04090019" w:tentative="1">
      <w:start w:val="1"/>
      <w:numFmt w:val="lowerLetter"/>
      <w:lvlText w:val="%2."/>
      <w:lvlJc w:val="left"/>
      <w:pPr>
        <w:ind w:left="3267" w:hanging="360"/>
      </w:pPr>
    </w:lvl>
    <w:lvl w:ilvl="2" w:tplc="0409001B" w:tentative="1">
      <w:start w:val="1"/>
      <w:numFmt w:val="lowerRoman"/>
      <w:lvlText w:val="%3."/>
      <w:lvlJc w:val="right"/>
      <w:pPr>
        <w:ind w:left="3987" w:hanging="180"/>
      </w:pPr>
    </w:lvl>
    <w:lvl w:ilvl="3" w:tplc="0409000F" w:tentative="1">
      <w:start w:val="1"/>
      <w:numFmt w:val="decimal"/>
      <w:lvlText w:val="%4."/>
      <w:lvlJc w:val="left"/>
      <w:pPr>
        <w:ind w:left="4707" w:hanging="360"/>
      </w:pPr>
    </w:lvl>
    <w:lvl w:ilvl="4" w:tplc="04090019" w:tentative="1">
      <w:start w:val="1"/>
      <w:numFmt w:val="lowerLetter"/>
      <w:lvlText w:val="%5."/>
      <w:lvlJc w:val="left"/>
      <w:pPr>
        <w:ind w:left="5427" w:hanging="360"/>
      </w:pPr>
    </w:lvl>
    <w:lvl w:ilvl="5" w:tplc="0409001B" w:tentative="1">
      <w:start w:val="1"/>
      <w:numFmt w:val="lowerRoman"/>
      <w:lvlText w:val="%6."/>
      <w:lvlJc w:val="right"/>
      <w:pPr>
        <w:ind w:left="6147" w:hanging="180"/>
      </w:pPr>
    </w:lvl>
    <w:lvl w:ilvl="6" w:tplc="0409000F" w:tentative="1">
      <w:start w:val="1"/>
      <w:numFmt w:val="decimal"/>
      <w:lvlText w:val="%7."/>
      <w:lvlJc w:val="left"/>
      <w:pPr>
        <w:ind w:left="6867" w:hanging="360"/>
      </w:pPr>
    </w:lvl>
    <w:lvl w:ilvl="7" w:tplc="04090019" w:tentative="1">
      <w:start w:val="1"/>
      <w:numFmt w:val="lowerLetter"/>
      <w:lvlText w:val="%8."/>
      <w:lvlJc w:val="left"/>
      <w:pPr>
        <w:ind w:left="7587" w:hanging="360"/>
      </w:pPr>
    </w:lvl>
    <w:lvl w:ilvl="8" w:tplc="0409001B" w:tentative="1">
      <w:start w:val="1"/>
      <w:numFmt w:val="lowerRoman"/>
      <w:lvlText w:val="%9."/>
      <w:lvlJc w:val="right"/>
      <w:pPr>
        <w:ind w:left="8307" w:hanging="180"/>
      </w:pPr>
    </w:lvl>
  </w:abstractNum>
  <w:abstractNum w:abstractNumId="9" w15:restartNumberingAfterBreak="0">
    <w:nsid w:val="7039128B"/>
    <w:multiLevelType w:val="hybridMultilevel"/>
    <w:tmpl w:val="D9763B7A"/>
    <w:lvl w:ilvl="0" w:tplc="3338393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72EC0672"/>
    <w:multiLevelType w:val="hybridMultilevel"/>
    <w:tmpl w:val="E3B06E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910D02"/>
    <w:multiLevelType w:val="hybridMultilevel"/>
    <w:tmpl w:val="6178B692"/>
    <w:lvl w:ilvl="0" w:tplc="98848080">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2" w15:restartNumberingAfterBreak="0">
    <w:nsid w:val="7A241119"/>
    <w:multiLevelType w:val="hybridMultilevel"/>
    <w:tmpl w:val="CE4499EE"/>
    <w:lvl w:ilvl="0" w:tplc="B27E0ED2">
      <w:start w:val="1"/>
      <w:numFmt w:val="lowerLetter"/>
      <w:lvlText w:val="%1)"/>
      <w:lvlJc w:val="left"/>
      <w:pPr>
        <w:ind w:left="900" w:hanging="360"/>
      </w:pPr>
      <w:rPr>
        <w:rFonts w:asciiTheme="minorBidi" w:hAnsiTheme="minorBidi" w:cstheme="minorBidi" w:hint="default"/>
        <w:b/>
        <w:bCs/>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69252923">
    <w:abstractNumId w:val="7"/>
  </w:num>
  <w:num w:numId="2" w16cid:durableId="1272981339">
    <w:abstractNumId w:val="5"/>
  </w:num>
  <w:num w:numId="3" w16cid:durableId="1307315209">
    <w:abstractNumId w:val="10"/>
  </w:num>
  <w:num w:numId="4" w16cid:durableId="1362704526">
    <w:abstractNumId w:val="6"/>
  </w:num>
  <w:num w:numId="5" w16cid:durableId="1940940773">
    <w:abstractNumId w:val="1"/>
  </w:num>
  <w:num w:numId="6" w16cid:durableId="1986615679">
    <w:abstractNumId w:val="9"/>
  </w:num>
  <w:num w:numId="7" w16cid:durableId="230163203">
    <w:abstractNumId w:val="3"/>
  </w:num>
  <w:num w:numId="8" w16cid:durableId="399254979">
    <w:abstractNumId w:val="8"/>
  </w:num>
  <w:num w:numId="9" w16cid:durableId="708578412">
    <w:abstractNumId w:val="0"/>
  </w:num>
  <w:num w:numId="10" w16cid:durableId="752245378">
    <w:abstractNumId w:val="4"/>
  </w:num>
  <w:num w:numId="11" w16cid:durableId="943614857">
    <w:abstractNumId w:val="11"/>
  </w:num>
  <w:num w:numId="12" w16cid:durableId="28576948">
    <w:abstractNumId w:val="12"/>
  </w:num>
  <w:num w:numId="13" w16cid:durableId="54679870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1C8"/>
    <w:rsid w:val="000009CB"/>
    <w:rsid w:val="00001C6E"/>
    <w:rsid w:val="000045CB"/>
    <w:rsid w:val="0000549B"/>
    <w:rsid w:val="0000570F"/>
    <w:rsid w:val="00005AFA"/>
    <w:rsid w:val="00006D2F"/>
    <w:rsid w:val="00006D31"/>
    <w:rsid w:val="00006F4E"/>
    <w:rsid w:val="00007579"/>
    <w:rsid w:val="00007B5C"/>
    <w:rsid w:val="00010C45"/>
    <w:rsid w:val="000120BE"/>
    <w:rsid w:val="00013085"/>
    <w:rsid w:val="00014F3B"/>
    <w:rsid w:val="00015E7E"/>
    <w:rsid w:val="00016530"/>
    <w:rsid w:val="00016BE5"/>
    <w:rsid w:val="00017BF4"/>
    <w:rsid w:val="00017D40"/>
    <w:rsid w:val="0002047E"/>
    <w:rsid w:val="00020712"/>
    <w:rsid w:val="00020942"/>
    <w:rsid w:val="00020A9C"/>
    <w:rsid w:val="00020C72"/>
    <w:rsid w:val="00020FB4"/>
    <w:rsid w:val="00021333"/>
    <w:rsid w:val="000221AE"/>
    <w:rsid w:val="000224A2"/>
    <w:rsid w:val="00022874"/>
    <w:rsid w:val="00022A85"/>
    <w:rsid w:val="00022AD6"/>
    <w:rsid w:val="00022CFC"/>
    <w:rsid w:val="0002356C"/>
    <w:rsid w:val="00023A6F"/>
    <w:rsid w:val="000243E1"/>
    <w:rsid w:val="00025809"/>
    <w:rsid w:val="00025994"/>
    <w:rsid w:val="00025BB7"/>
    <w:rsid w:val="00025DF7"/>
    <w:rsid w:val="00025E0B"/>
    <w:rsid w:val="00026B72"/>
    <w:rsid w:val="00027100"/>
    <w:rsid w:val="00027149"/>
    <w:rsid w:val="000276BA"/>
    <w:rsid w:val="000300E5"/>
    <w:rsid w:val="0003010D"/>
    <w:rsid w:val="000303F9"/>
    <w:rsid w:val="00030A02"/>
    <w:rsid w:val="00030C5A"/>
    <w:rsid w:val="00031513"/>
    <w:rsid w:val="00031A35"/>
    <w:rsid w:val="00031F6D"/>
    <w:rsid w:val="0003332E"/>
    <w:rsid w:val="000334BD"/>
    <w:rsid w:val="000334EF"/>
    <w:rsid w:val="000336E5"/>
    <w:rsid w:val="00033900"/>
    <w:rsid w:val="00033944"/>
    <w:rsid w:val="00033A46"/>
    <w:rsid w:val="00033AE8"/>
    <w:rsid w:val="00033D35"/>
    <w:rsid w:val="000348C2"/>
    <w:rsid w:val="00034900"/>
    <w:rsid w:val="00034A30"/>
    <w:rsid w:val="00034A75"/>
    <w:rsid w:val="0003515C"/>
    <w:rsid w:val="00036100"/>
    <w:rsid w:val="000364DA"/>
    <w:rsid w:val="000367C8"/>
    <w:rsid w:val="000373A9"/>
    <w:rsid w:val="000373C0"/>
    <w:rsid w:val="000375A6"/>
    <w:rsid w:val="00037674"/>
    <w:rsid w:val="000403BA"/>
    <w:rsid w:val="00041458"/>
    <w:rsid w:val="00041659"/>
    <w:rsid w:val="00041769"/>
    <w:rsid w:val="00041D32"/>
    <w:rsid w:val="00042548"/>
    <w:rsid w:val="00042699"/>
    <w:rsid w:val="000429C0"/>
    <w:rsid w:val="00042B41"/>
    <w:rsid w:val="000433BC"/>
    <w:rsid w:val="000436C3"/>
    <w:rsid w:val="000436E5"/>
    <w:rsid w:val="0004405F"/>
    <w:rsid w:val="0004428B"/>
    <w:rsid w:val="000449FD"/>
    <w:rsid w:val="00044B6C"/>
    <w:rsid w:val="000452DD"/>
    <w:rsid w:val="000454FF"/>
    <w:rsid w:val="000456DD"/>
    <w:rsid w:val="00045AED"/>
    <w:rsid w:val="00045CB4"/>
    <w:rsid w:val="00046271"/>
    <w:rsid w:val="0004650F"/>
    <w:rsid w:val="00046793"/>
    <w:rsid w:val="00047270"/>
    <w:rsid w:val="00047409"/>
    <w:rsid w:val="00047E57"/>
    <w:rsid w:val="00050649"/>
    <w:rsid w:val="0005147D"/>
    <w:rsid w:val="00051C5C"/>
    <w:rsid w:val="00051E69"/>
    <w:rsid w:val="00052371"/>
    <w:rsid w:val="000526D6"/>
    <w:rsid w:val="0005416E"/>
    <w:rsid w:val="000546A0"/>
    <w:rsid w:val="00054A0F"/>
    <w:rsid w:val="00055925"/>
    <w:rsid w:val="0005625F"/>
    <w:rsid w:val="000569FD"/>
    <w:rsid w:val="00057184"/>
    <w:rsid w:val="000573A6"/>
    <w:rsid w:val="00057445"/>
    <w:rsid w:val="0005775E"/>
    <w:rsid w:val="00057E00"/>
    <w:rsid w:val="0006004B"/>
    <w:rsid w:val="000601BE"/>
    <w:rsid w:val="00060496"/>
    <w:rsid w:val="00060595"/>
    <w:rsid w:val="0006069D"/>
    <w:rsid w:val="0006098A"/>
    <w:rsid w:val="000612CA"/>
    <w:rsid w:val="0006192A"/>
    <w:rsid w:val="00061B50"/>
    <w:rsid w:val="00061D04"/>
    <w:rsid w:val="0006210E"/>
    <w:rsid w:val="000626B5"/>
    <w:rsid w:val="000648C3"/>
    <w:rsid w:val="00065BA9"/>
    <w:rsid w:val="0006603B"/>
    <w:rsid w:val="00066061"/>
    <w:rsid w:val="000665D6"/>
    <w:rsid w:val="00066613"/>
    <w:rsid w:val="000667F1"/>
    <w:rsid w:val="0006694A"/>
    <w:rsid w:val="000673E3"/>
    <w:rsid w:val="00067AC3"/>
    <w:rsid w:val="000712D7"/>
    <w:rsid w:val="000720BF"/>
    <w:rsid w:val="000728D0"/>
    <w:rsid w:val="00072E74"/>
    <w:rsid w:val="00073075"/>
    <w:rsid w:val="000732AC"/>
    <w:rsid w:val="00074033"/>
    <w:rsid w:val="000742B0"/>
    <w:rsid w:val="0007476F"/>
    <w:rsid w:val="00074F7B"/>
    <w:rsid w:val="00075307"/>
    <w:rsid w:val="000765C5"/>
    <w:rsid w:val="00076A71"/>
    <w:rsid w:val="000775D3"/>
    <w:rsid w:val="0008024B"/>
    <w:rsid w:val="00080FCE"/>
    <w:rsid w:val="00080FE6"/>
    <w:rsid w:val="00082A25"/>
    <w:rsid w:val="000838DE"/>
    <w:rsid w:val="00083D21"/>
    <w:rsid w:val="000846C9"/>
    <w:rsid w:val="00084918"/>
    <w:rsid w:val="0008495A"/>
    <w:rsid w:val="00084D58"/>
    <w:rsid w:val="00084E22"/>
    <w:rsid w:val="00086BA8"/>
    <w:rsid w:val="00087189"/>
    <w:rsid w:val="000875DC"/>
    <w:rsid w:val="000903BD"/>
    <w:rsid w:val="00090E71"/>
    <w:rsid w:val="0009124D"/>
    <w:rsid w:val="000912EA"/>
    <w:rsid w:val="00091401"/>
    <w:rsid w:val="00091767"/>
    <w:rsid w:val="000918F5"/>
    <w:rsid w:val="000923E8"/>
    <w:rsid w:val="00092BEF"/>
    <w:rsid w:val="00092D00"/>
    <w:rsid w:val="00092E9F"/>
    <w:rsid w:val="00093007"/>
    <w:rsid w:val="00094221"/>
    <w:rsid w:val="00094297"/>
    <w:rsid w:val="000953AD"/>
    <w:rsid w:val="00095D63"/>
    <w:rsid w:val="00095EE2"/>
    <w:rsid w:val="00095EE6"/>
    <w:rsid w:val="000965FF"/>
    <w:rsid w:val="000969C1"/>
    <w:rsid w:val="00096C0F"/>
    <w:rsid w:val="00097209"/>
    <w:rsid w:val="000973F8"/>
    <w:rsid w:val="00097D60"/>
    <w:rsid w:val="000A03C6"/>
    <w:rsid w:val="000A0471"/>
    <w:rsid w:val="000A0B8F"/>
    <w:rsid w:val="000A0CCE"/>
    <w:rsid w:val="000A11AE"/>
    <w:rsid w:val="000A1326"/>
    <w:rsid w:val="000A13AA"/>
    <w:rsid w:val="000A13C7"/>
    <w:rsid w:val="000A14D1"/>
    <w:rsid w:val="000A1845"/>
    <w:rsid w:val="000A1AEA"/>
    <w:rsid w:val="000A1C7B"/>
    <w:rsid w:val="000A1F6E"/>
    <w:rsid w:val="000A25B5"/>
    <w:rsid w:val="000A26A0"/>
    <w:rsid w:val="000A2786"/>
    <w:rsid w:val="000A2CFF"/>
    <w:rsid w:val="000A3062"/>
    <w:rsid w:val="000A31A1"/>
    <w:rsid w:val="000A47FF"/>
    <w:rsid w:val="000A503B"/>
    <w:rsid w:val="000A55B5"/>
    <w:rsid w:val="000A570B"/>
    <w:rsid w:val="000A5B52"/>
    <w:rsid w:val="000A5E38"/>
    <w:rsid w:val="000A7146"/>
    <w:rsid w:val="000A714C"/>
    <w:rsid w:val="000A755C"/>
    <w:rsid w:val="000A7C58"/>
    <w:rsid w:val="000A7D80"/>
    <w:rsid w:val="000B0145"/>
    <w:rsid w:val="000B0150"/>
    <w:rsid w:val="000B01DE"/>
    <w:rsid w:val="000B06ED"/>
    <w:rsid w:val="000B0FC1"/>
    <w:rsid w:val="000B220F"/>
    <w:rsid w:val="000B2415"/>
    <w:rsid w:val="000B2E69"/>
    <w:rsid w:val="000B30BA"/>
    <w:rsid w:val="000B3591"/>
    <w:rsid w:val="000B5135"/>
    <w:rsid w:val="000B5160"/>
    <w:rsid w:val="000B62DE"/>
    <w:rsid w:val="000B6423"/>
    <w:rsid w:val="000B6E8A"/>
    <w:rsid w:val="000B6FAE"/>
    <w:rsid w:val="000B711C"/>
    <w:rsid w:val="000B7349"/>
    <w:rsid w:val="000C0521"/>
    <w:rsid w:val="000C0ECD"/>
    <w:rsid w:val="000C10A9"/>
    <w:rsid w:val="000C2027"/>
    <w:rsid w:val="000C2734"/>
    <w:rsid w:val="000C2CB1"/>
    <w:rsid w:val="000C3CE1"/>
    <w:rsid w:val="000C3EC9"/>
    <w:rsid w:val="000C4139"/>
    <w:rsid w:val="000C41CE"/>
    <w:rsid w:val="000C46DF"/>
    <w:rsid w:val="000C54AC"/>
    <w:rsid w:val="000C5864"/>
    <w:rsid w:val="000C5A87"/>
    <w:rsid w:val="000C5FF2"/>
    <w:rsid w:val="000C6133"/>
    <w:rsid w:val="000C704E"/>
    <w:rsid w:val="000C7569"/>
    <w:rsid w:val="000C7618"/>
    <w:rsid w:val="000C7A61"/>
    <w:rsid w:val="000C7C61"/>
    <w:rsid w:val="000D0361"/>
    <w:rsid w:val="000D07DD"/>
    <w:rsid w:val="000D09C9"/>
    <w:rsid w:val="000D0F3E"/>
    <w:rsid w:val="000D12E3"/>
    <w:rsid w:val="000D1D96"/>
    <w:rsid w:val="000D1EAC"/>
    <w:rsid w:val="000D20C0"/>
    <w:rsid w:val="000D2276"/>
    <w:rsid w:val="000D26D9"/>
    <w:rsid w:val="000D2A1A"/>
    <w:rsid w:val="000D2A34"/>
    <w:rsid w:val="000D2AE6"/>
    <w:rsid w:val="000D3464"/>
    <w:rsid w:val="000D35B4"/>
    <w:rsid w:val="000D3973"/>
    <w:rsid w:val="000D3B5A"/>
    <w:rsid w:val="000D4265"/>
    <w:rsid w:val="000D46A4"/>
    <w:rsid w:val="000D4C40"/>
    <w:rsid w:val="000D5C3A"/>
    <w:rsid w:val="000D5D43"/>
    <w:rsid w:val="000D6E43"/>
    <w:rsid w:val="000E06B0"/>
    <w:rsid w:val="000E0918"/>
    <w:rsid w:val="000E2B18"/>
    <w:rsid w:val="000E3176"/>
    <w:rsid w:val="000E36F3"/>
    <w:rsid w:val="000E48DD"/>
    <w:rsid w:val="000E4D23"/>
    <w:rsid w:val="000E4D81"/>
    <w:rsid w:val="000E4FB5"/>
    <w:rsid w:val="000E5810"/>
    <w:rsid w:val="000E6C84"/>
    <w:rsid w:val="000E7118"/>
    <w:rsid w:val="000E726F"/>
    <w:rsid w:val="000E7798"/>
    <w:rsid w:val="000E7BDA"/>
    <w:rsid w:val="000F0246"/>
    <w:rsid w:val="000F08A5"/>
    <w:rsid w:val="000F0A44"/>
    <w:rsid w:val="000F0A4F"/>
    <w:rsid w:val="000F1626"/>
    <w:rsid w:val="000F1657"/>
    <w:rsid w:val="000F1F37"/>
    <w:rsid w:val="000F2436"/>
    <w:rsid w:val="000F2466"/>
    <w:rsid w:val="000F2722"/>
    <w:rsid w:val="000F2846"/>
    <w:rsid w:val="000F2FF8"/>
    <w:rsid w:val="000F3441"/>
    <w:rsid w:val="000F3624"/>
    <w:rsid w:val="000F43A8"/>
    <w:rsid w:val="000F4493"/>
    <w:rsid w:val="000F45BA"/>
    <w:rsid w:val="000F474F"/>
    <w:rsid w:val="000F49BD"/>
    <w:rsid w:val="000F4DF9"/>
    <w:rsid w:val="000F51D2"/>
    <w:rsid w:val="000F5467"/>
    <w:rsid w:val="000F622C"/>
    <w:rsid w:val="000F6A25"/>
    <w:rsid w:val="000F7628"/>
    <w:rsid w:val="00100013"/>
    <w:rsid w:val="00101255"/>
    <w:rsid w:val="00101499"/>
    <w:rsid w:val="0010198F"/>
    <w:rsid w:val="00101E57"/>
    <w:rsid w:val="00102953"/>
    <w:rsid w:val="00103404"/>
    <w:rsid w:val="00103FEB"/>
    <w:rsid w:val="00103FF2"/>
    <w:rsid w:val="00104CE1"/>
    <w:rsid w:val="001056A1"/>
    <w:rsid w:val="0010603A"/>
    <w:rsid w:val="00106CA1"/>
    <w:rsid w:val="00106E7C"/>
    <w:rsid w:val="001076AE"/>
    <w:rsid w:val="00110205"/>
    <w:rsid w:val="00110304"/>
    <w:rsid w:val="00110C26"/>
    <w:rsid w:val="00110EA3"/>
    <w:rsid w:val="001112EB"/>
    <w:rsid w:val="001113C1"/>
    <w:rsid w:val="00111401"/>
    <w:rsid w:val="00111B9C"/>
    <w:rsid w:val="00112401"/>
    <w:rsid w:val="00112D1A"/>
    <w:rsid w:val="001135FD"/>
    <w:rsid w:val="0011368F"/>
    <w:rsid w:val="00114310"/>
    <w:rsid w:val="00114F77"/>
    <w:rsid w:val="00115237"/>
    <w:rsid w:val="0011534D"/>
    <w:rsid w:val="00115CCD"/>
    <w:rsid w:val="00115DCB"/>
    <w:rsid w:val="00115FC3"/>
    <w:rsid w:val="00116898"/>
    <w:rsid w:val="001168C5"/>
    <w:rsid w:val="00117AEF"/>
    <w:rsid w:val="00117CCD"/>
    <w:rsid w:val="00120137"/>
    <w:rsid w:val="0012072D"/>
    <w:rsid w:val="00120ADB"/>
    <w:rsid w:val="00120E00"/>
    <w:rsid w:val="00121597"/>
    <w:rsid w:val="00121D4D"/>
    <w:rsid w:val="0012212E"/>
    <w:rsid w:val="001237A2"/>
    <w:rsid w:val="00123CD6"/>
    <w:rsid w:val="00124DDE"/>
    <w:rsid w:val="00124F3D"/>
    <w:rsid w:val="00125547"/>
    <w:rsid w:val="00125883"/>
    <w:rsid w:val="00125CB5"/>
    <w:rsid w:val="00127972"/>
    <w:rsid w:val="00127D30"/>
    <w:rsid w:val="00127D31"/>
    <w:rsid w:val="00127F7D"/>
    <w:rsid w:val="00130157"/>
    <w:rsid w:val="00130B32"/>
    <w:rsid w:val="00130E4A"/>
    <w:rsid w:val="00130FD2"/>
    <w:rsid w:val="0013185B"/>
    <w:rsid w:val="001321C5"/>
    <w:rsid w:val="001326D8"/>
    <w:rsid w:val="00132EDB"/>
    <w:rsid w:val="00134258"/>
    <w:rsid w:val="001343B1"/>
    <w:rsid w:val="00135066"/>
    <w:rsid w:val="001354AC"/>
    <w:rsid w:val="00136076"/>
    <w:rsid w:val="0013651C"/>
    <w:rsid w:val="001401F2"/>
    <w:rsid w:val="0014049B"/>
    <w:rsid w:val="00140641"/>
    <w:rsid w:val="00140C82"/>
    <w:rsid w:val="00140E78"/>
    <w:rsid w:val="001416B7"/>
    <w:rsid w:val="00141E32"/>
    <w:rsid w:val="00141F0D"/>
    <w:rsid w:val="001422C7"/>
    <w:rsid w:val="001427D8"/>
    <w:rsid w:val="001428AC"/>
    <w:rsid w:val="0014313B"/>
    <w:rsid w:val="0014328B"/>
    <w:rsid w:val="001435B0"/>
    <w:rsid w:val="00143A13"/>
    <w:rsid w:val="00143CCB"/>
    <w:rsid w:val="00143CF1"/>
    <w:rsid w:val="00144182"/>
    <w:rsid w:val="00144232"/>
    <w:rsid w:val="0014434E"/>
    <w:rsid w:val="00144793"/>
    <w:rsid w:val="00144C52"/>
    <w:rsid w:val="00145308"/>
    <w:rsid w:val="001453F1"/>
    <w:rsid w:val="00145401"/>
    <w:rsid w:val="001456AC"/>
    <w:rsid w:val="001475B8"/>
    <w:rsid w:val="0014764D"/>
    <w:rsid w:val="001478B8"/>
    <w:rsid w:val="00150916"/>
    <w:rsid w:val="00150F7E"/>
    <w:rsid w:val="001511A2"/>
    <w:rsid w:val="00151443"/>
    <w:rsid w:val="001518DB"/>
    <w:rsid w:val="00151F1C"/>
    <w:rsid w:val="00152806"/>
    <w:rsid w:val="00152EBA"/>
    <w:rsid w:val="00153010"/>
    <w:rsid w:val="001533EE"/>
    <w:rsid w:val="0015347C"/>
    <w:rsid w:val="00153D06"/>
    <w:rsid w:val="0015489E"/>
    <w:rsid w:val="00154AE3"/>
    <w:rsid w:val="00155AFD"/>
    <w:rsid w:val="001563F2"/>
    <w:rsid w:val="00156DDD"/>
    <w:rsid w:val="00156FDB"/>
    <w:rsid w:val="00157394"/>
    <w:rsid w:val="001574D8"/>
    <w:rsid w:val="0015764D"/>
    <w:rsid w:val="001601AA"/>
    <w:rsid w:val="00160A3C"/>
    <w:rsid w:val="00160BF1"/>
    <w:rsid w:val="00161367"/>
    <w:rsid w:val="00161A2B"/>
    <w:rsid w:val="00161EA8"/>
    <w:rsid w:val="001626C0"/>
    <w:rsid w:val="001633F0"/>
    <w:rsid w:val="00163E52"/>
    <w:rsid w:val="00163EFA"/>
    <w:rsid w:val="0016405D"/>
    <w:rsid w:val="001640C8"/>
    <w:rsid w:val="0016569B"/>
    <w:rsid w:val="00165B3F"/>
    <w:rsid w:val="001662AB"/>
    <w:rsid w:val="001666CD"/>
    <w:rsid w:val="00166A77"/>
    <w:rsid w:val="00166D45"/>
    <w:rsid w:val="00166E63"/>
    <w:rsid w:val="00167394"/>
    <w:rsid w:val="00167E1C"/>
    <w:rsid w:val="00170307"/>
    <w:rsid w:val="00170532"/>
    <w:rsid w:val="00170DA6"/>
    <w:rsid w:val="00171C8C"/>
    <w:rsid w:val="00171FE3"/>
    <w:rsid w:val="001723CD"/>
    <w:rsid w:val="00172A80"/>
    <w:rsid w:val="00172E39"/>
    <w:rsid w:val="00173789"/>
    <w:rsid w:val="001742D4"/>
    <w:rsid w:val="00175FE8"/>
    <w:rsid w:val="001762F9"/>
    <w:rsid w:val="001763EB"/>
    <w:rsid w:val="00176440"/>
    <w:rsid w:val="0017658F"/>
    <w:rsid w:val="0017692A"/>
    <w:rsid w:val="00176E24"/>
    <w:rsid w:val="00177A18"/>
    <w:rsid w:val="00177B8C"/>
    <w:rsid w:val="00177EB0"/>
    <w:rsid w:val="00180560"/>
    <w:rsid w:val="00180FE7"/>
    <w:rsid w:val="001812C0"/>
    <w:rsid w:val="001814B9"/>
    <w:rsid w:val="0018253A"/>
    <w:rsid w:val="0018285A"/>
    <w:rsid w:val="001829A4"/>
    <w:rsid w:val="00182AF9"/>
    <w:rsid w:val="001831BA"/>
    <w:rsid w:val="00183A2F"/>
    <w:rsid w:val="00183D8E"/>
    <w:rsid w:val="00184117"/>
    <w:rsid w:val="00184A3A"/>
    <w:rsid w:val="00184DC9"/>
    <w:rsid w:val="00184FCC"/>
    <w:rsid w:val="0018573A"/>
    <w:rsid w:val="0018624C"/>
    <w:rsid w:val="001911B0"/>
    <w:rsid w:val="00191563"/>
    <w:rsid w:val="00191880"/>
    <w:rsid w:val="00191D45"/>
    <w:rsid w:val="00192E51"/>
    <w:rsid w:val="00192FAB"/>
    <w:rsid w:val="00196DF1"/>
    <w:rsid w:val="00197030"/>
    <w:rsid w:val="00197C62"/>
    <w:rsid w:val="001A027E"/>
    <w:rsid w:val="001A0347"/>
    <w:rsid w:val="001A0427"/>
    <w:rsid w:val="001A047A"/>
    <w:rsid w:val="001A0524"/>
    <w:rsid w:val="001A0545"/>
    <w:rsid w:val="001A0D87"/>
    <w:rsid w:val="001A14E5"/>
    <w:rsid w:val="001A2273"/>
    <w:rsid w:val="001A2543"/>
    <w:rsid w:val="001A4756"/>
    <w:rsid w:val="001A507A"/>
    <w:rsid w:val="001A5DE3"/>
    <w:rsid w:val="001A639E"/>
    <w:rsid w:val="001A69F9"/>
    <w:rsid w:val="001A7242"/>
    <w:rsid w:val="001A730D"/>
    <w:rsid w:val="001A7ECE"/>
    <w:rsid w:val="001B07EB"/>
    <w:rsid w:val="001B0F82"/>
    <w:rsid w:val="001B101D"/>
    <w:rsid w:val="001B1CEE"/>
    <w:rsid w:val="001B28EC"/>
    <w:rsid w:val="001B4664"/>
    <w:rsid w:val="001B4E00"/>
    <w:rsid w:val="001B5037"/>
    <w:rsid w:val="001B503C"/>
    <w:rsid w:val="001B72B5"/>
    <w:rsid w:val="001B7BA9"/>
    <w:rsid w:val="001B7DC8"/>
    <w:rsid w:val="001C04BB"/>
    <w:rsid w:val="001C0578"/>
    <w:rsid w:val="001C0A64"/>
    <w:rsid w:val="001C0AC4"/>
    <w:rsid w:val="001C0EE2"/>
    <w:rsid w:val="001C1586"/>
    <w:rsid w:val="001C1BFD"/>
    <w:rsid w:val="001C1F43"/>
    <w:rsid w:val="001C21A0"/>
    <w:rsid w:val="001C25BF"/>
    <w:rsid w:val="001C2E81"/>
    <w:rsid w:val="001C2F43"/>
    <w:rsid w:val="001C39FE"/>
    <w:rsid w:val="001C4276"/>
    <w:rsid w:val="001C4935"/>
    <w:rsid w:val="001C49AA"/>
    <w:rsid w:val="001C5FB0"/>
    <w:rsid w:val="001C6183"/>
    <w:rsid w:val="001C6313"/>
    <w:rsid w:val="001D0036"/>
    <w:rsid w:val="001D0319"/>
    <w:rsid w:val="001D0551"/>
    <w:rsid w:val="001D0B9D"/>
    <w:rsid w:val="001D1290"/>
    <w:rsid w:val="001D12A7"/>
    <w:rsid w:val="001D17B1"/>
    <w:rsid w:val="001D319A"/>
    <w:rsid w:val="001D31D4"/>
    <w:rsid w:val="001D331C"/>
    <w:rsid w:val="001D3B8C"/>
    <w:rsid w:val="001D40C5"/>
    <w:rsid w:val="001D4855"/>
    <w:rsid w:val="001D4B66"/>
    <w:rsid w:val="001D4BBC"/>
    <w:rsid w:val="001D4E0E"/>
    <w:rsid w:val="001D4EBB"/>
    <w:rsid w:val="001D50D3"/>
    <w:rsid w:val="001D58EE"/>
    <w:rsid w:val="001D5C29"/>
    <w:rsid w:val="001D5D19"/>
    <w:rsid w:val="001D70A7"/>
    <w:rsid w:val="001D75F8"/>
    <w:rsid w:val="001D7E7C"/>
    <w:rsid w:val="001E00A5"/>
    <w:rsid w:val="001E02A8"/>
    <w:rsid w:val="001E0696"/>
    <w:rsid w:val="001E0811"/>
    <w:rsid w:val="001E125A"/>
    <w:rsid w:val="001E1628"/>
    <w:rsid w:val="001E1941"/>
    <w:rsid w:val="001E1CD6"/>
    <w:rsid w:val="001E3A1F"/>
    <w:rsid w:val="001E3F39"/>
    <w:rsid w:val="001E4D91"/>
    <w:rsid w:val="001E5E99"/>
    <w:rsid w:val="001E678F"/>
    <w:rsid w:val="001E6AD5"/>
    <w:rsid w:val="001E6C02"/>
    <w:rsid w:val="001E6CBB"/>
    <w:rsid w:val="001E7BB0"/>
    <w:rsid w:val="001E7E08"/>
    <w:rsid w:val="001F0206"/>
    <w:rsid w:val="001F0598"/>
    <w:rsid w:val="001F0820"/>
    <w:rsid w:val="001F0DC4"/>
    <w:rsid w:val="001F0F21"/>
    <w:rsid w:val="001F0F4C"/>
    <w:rsid w:val="001F1467"/>
    <w:rsid w:val="001F183A"/>
    <w:rsid w:val="001F1E27"/>
    <w:rsid w:val="001F2344"/>
    <w:rsid w:val="001F2B7F"/>
    <w:rsid w:val="001F2D93"/>
    <w:rsid w:val="001F2ECE"/>
    <w:rsid w:val="001F3824"/>
    <w:rsid w:val="001F3C58"/>
    <w:rsid w:val="001F41BA"/>
    <w:rsid w:val="001F4406"/>
    <w:rsid w:val="001F4712"/>
    <w:rsid w:val="001F4889"/>
    <w:rsid w:val="001F5228"/>
    <w:rsid w:val="001F58E1"/>
    <w:rsid w:val="001F59CE"/>
    <w:rsid w:val="001F5FD7"/>
    <w:rsid w:val="001F6318"/>
    <w:rsid w:val="001F70AE"/>
    <w:rsid w:val="001F72C0"/>
    <w:rsid w:val="001F74B3"/>
    <w:rsid w:val="001F7529"/>
    <w:rsid w:val="001F7795"/>
    <w:rsid w:val="001F79CC"/>
    <w:rsid w:val="001F7A9E"/>
    <w:rsid w:val="002008D5"/>
    <w:rsid w:val="00201F31"/>
    <w:rsid w:val="002022C4"/>
    <w:rsid w:val="00202660"/>
    <w:rsid w:val="002029DC"/>
    <w:rsid w:val="00204190"/>
    <w:rsid w:val="00205647"/>
    <w:rsid w:val="00205957"/>
    <w:rsid w:val="00205BCD"/>
    <w:rsid w:val="00205C93"/>
    <w:rsid w:val="002064C4"/>
    <w:rsid w:val="00206E6E"/>
    <w:rsid w:val="002073EF"/>
    <w:rsid w:val="002077D4"/>
    <w:rsid w:val="002079BF"/>
    <w:rsid w:val="00207B47"/>
    <w:rsid w:val="0021012D"/>
    <w:rsid w:val="002103B1"/>
    <w:rsid w:val="00210A15"/>
    <w:rsid w:val="00210AC0"/>
    <w:rsid w:val="00211332"/>
    <w:rsid w:val="00211967"/>
    <w:rsid w:val="00211FA5"/>
    <w:rsid w:val="002126C5"/>
    <w:rsid w:val="00212746"/>
    <w:rsid w:val="002133A8"/>
    <w:rsid w:val="00213EEA"/>
    <w:rsid w:val="002146DD"/>
    <w:rsid w:val="00214843"/>
    <w:rsid w:val="00214A97"/>
    <w:rsid w:val="00214DB1"/>
    <w:rsid w:val="00214EE3"/>
    <w:rsid w:val="00215A71"/>
    <w:rsid w:val="002168E0"/>
    <w:rsid w:val="002172C7"/>
    <w:rsid w:val="002173E7"/>
    <w:rsid w:val="00217684"/>
    <w:rsid w:val="002177F6"/>
    <w:rsid w:val="00217AAD"/>
    <w:rsid w:val="00217E50"/>
    <w:rsid w:val="002212E5"/>
    <w:rsid w:val="00221D50"/>
    <w:rsid w:val="0022249B"/>
    <w:rsid w:val="00223763"/>
    <w:rsid w:val="00223F45"/>
    <w:rsid w:val="00224171"/>
    <w:rsid w:val="0022417A"/>
    <w:rsid w:val="00224839"/>
    <w:rsid w:val="00225C4C"/>
    <w:rsid w:val="00225DF2"/>
    <w:rsid w:val="0022703D"/>
    <w:rsid w:val="00227110"/>
    <w:rsid w:val="002279CA"/>
    <w:rsid w:val="00230D4D"/>
    <w:rsid w:val="00231641"/>
    <w:rsid w:val="00231E12"/>
    <w:rsid w:val="00232A95"/>
    <w:rsid w:val="00233B32"/>
    <w:rsid w:val="00233D71"/>
    <w:rsid w:val="00233DF7"/>
    <w:rsid w:val="00234489"/>
    <w:rsid w:val="00234A1A"/>
    <w:rsid w:val="00234EB1"/>
    <w:rsid w:val="00235381"/>
    <w:rsid w:val="00235611"/>
    <w:rsid w:val="00235B28"/>
    <w:rsid w:val="002375D8"/>
    <w:rsid w:val="00237E39"/>
    <w:rsid w:val="00241945"/>
    <w:rsid w:val="002421FD"/>
    <w:rsid w:val="00242F4A"/>
    <w:rsid w:val="0024312A"/>
    <w:rsid w:val="00244227"/>
    <w:rsid w:val="0024474E"/>
    <w:rsid w:val="002448F7"/>
    <w:rsid w:val="00244D36"/>
    <w:rsid w:val="00244D7D"/>
    <w:rsid w:val="00244FA3"/>
    <w:rsid w:val="0024630B"/>
    <w:rsid w:val="002466A8"/>
    <w:rsid w:val="00246FE1"/>
    <w:rsid w:val="00247484"/>
    <w:rsid w:val="00251DF1"/>
    <w:rsid w:val="00252363"/>
    <w:rsid w:val="00252998"/>
    <w:rsid w:val="00252C2A"/>
    <w:rsid w:val="002531B7"/>
    <w:rsid w:val="00253323"/>
    <w:rsid w:val="002535D7"/>
    <w:rsid w:val="002542AE"/>
    <w:rsid w:val="002547C7"/>
    <w:rsid w:val="0025485D"/>
    <w:rsid w:val="00254E75"/>
    <w:rsid w:val="00254EDE"/>
    <w:rsid w:val="00255E82"/>
    <w:rsid w:val="00256A04"/>
    <w:rsid w:val="002574B4"/>
    <w:rsid w:val="0026010A"/>
    <w:rsid w:val="0026045B"/>
    <w:rsid w:val="00260904"/>
    <w:rsid w:val="00260979"/>
    <w:rsid w:val="00261D64"/>
    <w:rsid w:val="00261D98"/>
    <w:rsid w:val="00262830"/>
    <w:rsid w:val="00262EBF"/>
    <w:rsid w:val="002637BB"/>
    <w:rsid w:val="00264592"/>
    <w:rsid w:val="00264813"/>
    <w:rsid w:val="002661BD"/>
    <w:rsid w:val="0026676C"/>
    <w:rsid w:val="00266C8A"/>
    <w:rsid w:val="00266CB3"/>
    <w:rsid w:val="00266CD6"/>
    <w:rsid w:val="00266DBE"/>
    <w:rsid w:val="002672A7"/>
    <w:rsid w:val="002700A4"/>
    <w:rsid w:val="00270A6C"/>
    <w:rsid w:val="0027159C"/>
    <w:rsid w:val="00272249"/>
    <w:rsid w:val="002725C7"/>
    <w:rsid w:val="00272EA6"/>
    <w:rsid w:val="00273869"/>
    <w:rsid w:val="002740A2"/>
    <w:rsid w:val="002740D8"/>
    <w:rsid w:val="00274526"/>
    <w:rsid w:val="00274F71"/>
    <w:rsid w:val="00276165"/>
    <w:rsid w:val="00276389"/>
    <w:rsid w:val="0027684E"/>
    <w:rsid w:val="00276ECB"/>
    <w:rsid w:val="002771A7"/>
    <w:rsid w:val="002775FA"/>
    <w:rsid w:val="0027760A"/>
    <w:rsid w:val="002777B5"/>
    <w:rsid w:val="002779DC"/>
    <w:rsid w:val="00277BA7"/>
    <w:rsid w:val="00280906"/>
    <w:rsid w:val="002809A4"/>
    <w:rsid w:val="002814A7"/>
    <w:rsid w:val="00281788"/>
    <w:rsid w:val="002817D6"/>
    <w:rsid w:val="00282366"/>
    <w:rsid w:val="00282D8D"/>
    <w:rsid w:val="0028338D"/>
    <w:rsid w:val="002834BF"/>
    <w:rsid w:val="00284889"/>
    <w:rsid w:val="00285838"/>
    <w:rsid w:val="00285963"/>
    <w:rsid w:val="0028599E"/>
    <w:rsid w:val="00287BD1"/>
    <w:rsid w:val="00290059"/>
    <w:rsid w:val="002904B0"/>
    <w:rsid w:val="00290E73"/>
    <w:rsid w:val="002913D1"/>
    <w:rsid w:val="0029227F"/>
    <w:rsid w:val="00292433"/>
    <w:rsid w:val="0029254C"/>
    <w:rsid w:val="002928E1"/>
    <w:rsid w:val="0029292F"/>
    <w:rsid w:val="0029294C"/>
    <w:rsid w:val="00292FD9"/>
    <w:rsid w:val="002937C9"/>
    <w:rsid w:val="002947D5"/>
    <w:rsid w:val="00294F24"/>
    <w:rsid w:val="00294F82"/>
    <w:rsid w:val="002954C4"/>
    <w:rsid w:val="002958CF"/>
    <w:rsid w:val="002962CE"/>
    <w:rsid w:val="002969AD"/>
    <w:rsid w:val="00296BD0"/>
    <w:rsid w:val="00297169"/>
    <w:rsid w:val="00297ABD"/>
    <w:rsid w:val="00297C38"/>
    <w:rsid w:val="00297CDA"/>
    <w:rsid w:val="00297F33"/>
    <w:rsid w:val="00297FFB"/>
    <w:rsid w:val="002A0BF1"/>
    <w:rsid w:val="002A0D5E"/>
    <w:rsid w:val="002A2013"/>
    <w:rsid w:val="002A2A84"/>
    <w:rsid w:val="002A2D96"/>
    <w:rsid w:val="002A3302"/>
    <w:rsid w:val="002A34DB"/>
    <w:rsid w:val="002A37BB"/>
    <w:rsid w:val="002A392F"/>
    <w:rsid w:val="002A3B01"/>
    <w:rsid w:val="002A4223"/>
    <w:rsid w:val="002A546D"/>
    <w:rsid w:val="002A570C"/>
    <w:rsid w:val="002A59A4"/>
    <w:rsid w:val="002A5DCC"/>
    <w:rsid w:val="002A6009"/>
    <w:rsid w:val="002A6386"/>
    <w:rsid w:val="002A69DE"/>
    <w:rsid w:val="002A7654"/>
    <w:rsid w:val="002A7CED"/>
    <w:rsid w:val="002B0F5B"/>
    <w:rsid w:val="002B1975"/>
    <w:rsid w:val="002B1DD3"/>
    <w:rsid w:val="002B2314"/>
    <w:rsid w:val="002B271B"/>
    <w:rsid w:val="002B28AD"/>
    <w:rsid w:val="002B290C"/>
    <w:rsid w:val="002B3CB4"/>
    <w:rsid w:val="002B3CEC"/>
    <w:rsid w:val="002B405B"/>
    <w:rsid w:val="002B43B3"/>
    <w:rsid w:val="002B44E3"/>
    <w:rsid w:val="002B4CCA"/>
    <w:rsid w:val="002B52FB"/>
    <w:rsid w:val="002B5546"/>
    <w:rsid w:val="002B5EF1"/>
    <w:rsid w:val="002B62C7"/>
    <w:rsid w:val="002B62D5"/>
    <w:rsid w:val="002B6A82"/>
    <w:rsid w:val="002B7CFE"/>
    <w:rsid w:val="002B7F44"/>
    <w:rsid w:val="002C0065"/>
    <w:rsid w:val="002C0718"/>
    <w:rsid w:val="002C09E9"/>
    <w:rsid w:val="002C11AF"/>
    <w:rsid w:val="002C1366"/>
    <w:rsid w:val="002C28CA"/>
    <w:rsid w:val="002C2FF5"/>
    <w:rsid w:val="002C33F9"/>
    <w:rsid w:val="002C48A1"/>
    <w:rsid w:val="002C4D31"/>
    <w:rsid w:val="002C4F41"/>
    <w:rsid w:val="002C4FF9"/>
    <w:rsid w:val="002C6328"/>
    <w:rsid w:val="002C6BC8"/>
    <w:rsid w:val="002C71F9"/>
    <w:rsid w:val="002D0825"/>
    <w:rsid w:val="002D0CCC"/>
    <w:rsid w:val="002D0D4D"/>
    <w:rsid w:val="002D161F"/>
    <w:rsid w:val="002D1BF0"/>
    <w:rsid w:val="002D2088"/>
    <w:rsid w:val="002D22E6"/>
    <w:rsid w:val="002D234C"/>
    <w:rsid w:val="002D2971"/>
    <w:rsid w:val="002D2DFE"/>
    <w:rsid w:val="002D3FBD"/>
    <w:rsid w:val="002D4310"/>
    <w:rsid w:val="002D456E"/>
    <w:rsid w:val="002D56F0"/>
    <w:rsid w:val="002D5CAA"/>
    <w:rsid w:val="002D5E2A"/>
    <w:rsid w:val="002D7333"/>
    <w:rsid w:val="002D7555"/>
    <w:rsid w:val="002E0BC1"/>
    <w:rsid w:val="002E0F2C"/>
    <w:rsid w:val="002E1537"/>
    <w:rsid w:val="002E15C9"/>
    <w:rsid w:val="002E2B96"/>
    <w:rsid w:val="002E32B9"/>
    <w:rsid w:val="002E32CF"/>
    <w:rsid w:val="002E3D63"/>
    <w:rsid w:val="002E3E7F"/>
    <w:rsid w:val="002E54B1"/>
    <w:rsid w:val="002E5BF8"/>
    <w:rsid w:val="002E6025"/>
    <w:rsid w:val="002E7202"/>
    <w:rsid w:val="002E7391"/>
    <w:rsid w:val="002E73C8"/>
    <w:rsid w:val="002E7422"/>
    <w:rsid w:val="002E7734"/>
    <w:rsid w:val="002E7C5A"/>
    <w:rsid w:val="002E7FBD"/>
    <w:rsid w:val="002F0172"/>
    <w:rsid w:val="002F0808"/>
    <w:rsid w:val="002F140F"/>
    <w:rsid w:val="002F1481"/>
    <w:rsid w:val="002F3202"/>
    <w:rsid w:val="002F3DC2"/>
    <w:rsid w:val="002F56B1"/>
    <w:rsid w:val="002F56ED"/>
    <w:rsid w:val="002F5F35"/>
    <w:rsid w:val="002F5F5C"/>
    <w:rsid w:val="002F6076"/>
    <w:rsid w:val="002F72C4"/>
    <w:rsid w:val="002F751F"/>
    <w:rsid w:val="002F75F0"/>
    <w:rsid w:val="002F7666"/>
    <w:rsid w:val="002F7A7D"/>
    <w:rsid w:val="002F7F31"/>
    <w:rsid w:val="00300030"/>
    <w:rsid w:val="003003F7"/>
    <w:rsid w:val="00300808"/>
    <w:rsid w:val="00300960"/>
    <w:rsid w:val="00300BFA"/>
    <w:rsid w:val="00300C9C"/>
    <w:rsid w:val="00301262"/>
    <w:rsid w:val="0030142B"/>
    <w:rsid w:val="003022DF"/>
    <w:rsid w:val="00302424"/>
    <w:rsid w:val="00302473"/>
    <w:rsid w:val="00302553"/>
    <w:rsid w:val="003026EC"/>
    <w:rsid w:val="0030345C"/>
    <w:rsid w:val="003047EA"/>
    <w:rsid w:val="003051BA"/>
    <w:rsid w:val="00306488"/>
    <w:rsid w:val="00310084"/>
    <w:rsid w:val="0031074D"/>
    <w:rsid w:val="00310E2A"/>
    <w:rsid w:val="003110EC"/>
    <w:rsid w:val="00312D78"/>
    <w:rsid w:val="003130E9"/>
    <w:rsid w:val="00313218"/>
    <w:rsid w:val="0031340F"/>
    <w:rsid w:val="0031400E"/>
    <w:rsid w:val="00314016"/>
    <w:rsid w:val="00314715"/>
    <w:rsid w:val="00314A04"/>
    <w:rsid w:val="00314F84"/>
    <w:rsid w:val="00315AB5"/>
    <w:rsid w:val="00315D1D"/>
    <w:rsid w:val="00315D51"/>
    <w:rsid w:val="00315D86"/>
    <w:rsid w:val="00316451"/>
    <w:rsid w:val="003171F9"/>
    <w:rsid w:val="0031770E"/>
    <w:rsid w:val="00317934"/>
    <w:rsid w:val="00317ACF"/>
    <w:rsid w:val="0032042E"/>
    <w:rsid w:val="00320633"/>
    <w:rsid w:val="00320CF2"/>
    <w:rsid w:val="00320DFC"/>
    <w:rsid w:val="00321FDB"/>
    <w:rsid w:val="00322812"/>
    <w:rsid w:val="003230EE"/>
    <w:rsid w:val="00323991"/>
    <w:rsid w:val="00323EB4"/>
    <w:rsid w:val="0032412A"/>
    <w:rsid w:val="003244C2"/>
    <w:rsid w:val="0032458B"/>
    <w:rsid w:val="00324B11"/>
    <w:rsid w:val="003252CB"/>
    <w:rsid w:val="00325A6B"/>
    <w:rsid w:val="00326364"/>
    <w:rsid w:val="00326891"/>
    <w:rsid w:val="003271C6"/>
    <w:rsid w:val="003271CD"/>
    <w:rsid w:val="00327B14"/>
    <w:rsid w:val="00327B49"/>
    <w:rsid w:val="00327E90"/>
    <w:rsid w:val="00330CE0"/>
    <w:rsid w:val="0033146B"/>
    <w:rsid w:val="0033160C"/>
    <w:rsid w:val="003321BC"/>
    <w:rsid w:val="00332DA6"/>
    <w:rsid w:val="00332E75"/>
    <w:rsid w:val="003339A0"/>
    <w:rsid w:val="00333AD2"/>
    <w:rsid w:val="00333DD5"/>
    <w:rsid w:val="00333E62"/>
    <w:rsid w:val="00334999"/>
    <w:rsid w:val="0033499E"/>
    <w:rsid w:val="00334FF2"/>
    <w:rsid w:val="003351B3"/>
    <w:rsid w:val="00335B0C"/>
    <w:rsid w:val="0033623A"/>
    <w:rsid w:val="0033642B"/>
    <w:rsid w:val="00336590"/>
    <w:rsid w:val="003365EF"/>
    <w:rsid w:val="003368BB"/>
    <w:rsid w:val="003368C4"/>
    <w:rsid w:val="00336EF7"/>
    <w:rsid w:val="003375F8"/>
    <w:rsid w:val="003376AA"/>
    <w:rsid w:val="00340B0C"/>
    <w:rsid w:val="00340C37"/>
    <w:rsid w:val="003412EF"/>
    <w:rsid w:val="00342612"/>
    <w:rsid w:val="00342752"/>
    <w:rsid w:val="003427E2"/>
    <w:rsid w:val="00342ED1"/>
    <w:rsid w:val="00343322"/>
    <w:rsid w:val="0034367A"/>
    <w:rsid w:val="00343B31"/>
    <w:rsid w:val="00343FBC"/>
    <w:rsid w:val="003443DC"/>
    <w:rsid w:val="00344516"/>
    <w:rsid w:val="003451F8"/>
    <w:rsid w:val="003458AD"/>
    <w:rsid w:val="00345985"/>
    <w:rsid w:val="00346EC8"/>
    <w:rsid w:val="0034754E"/>
    <w:rsid w:val="003475C9"/>
    <w:rsid w:val="00347FAF"/>
    <w:rsid w:val="00350968"/>
    <w:rsid w:val="00350F37"/>
    <w:rsid w:val="003511E1"/>
    <w:rsid w:val="00351332"/>
    <w:rsid w:val="003521A5"/>
    <w:rsid w:val="00352360"/>
    <w:rsid w:val="00352468"/>
    <w:rsid w:val="003526C8"/>
    <w:rsid w:val="00353699"/>
    <w:rsid w:val="0035408C"/>
    <w:rsid w:val="00354324"/>
    <w:rsid w:val="0035455F"/>
    <w:rsid w:val="0035469B"/>
    <w:rsid w:val="0035486C"/>
    <w:rsid w:val="003548B0"/>
    <w:rsid w:val="0035556E"/>
    <w:rsid w:val="003557EF"/>
    <w:rsid w:val="00355E1D"/>
    <w:rsid w:val="0035706A"/>
    <w:rsid w:val="00357903"/>
    <w:rsid w:val="0036032A"/>
    <w:rsid w:val="003609DE"/>
    <w:rsid w:val="00360F33"/>
    <w:rsid w:val="003613F4"/>
    <w:rsid w:val="003619B3"/>
    <w:rsid w:val="00361B06"/>
    <w:rsid w:val="00362601"/>
    <w:rsid w:val="00362625"/>
    <w:rsid w:val="00362C93"/>
    <w:rsid w:val="00362D12"/>
    <w:rsid w:val="00362E80"/>
    <w:rsid w:val="00363127"/>
    <w:rsid w:val="00363216"/>
    <w:rsid w:val="0036387A"/>
    <w:rsid w:val="00363A9F"/>
    <w:rsid w:val="0036467D"/>
    <w:rsid w:val="00364873"/>
    <w:rsid w:val="003660BB"/>
    <w:rsid w:val="003665F4"/>
    <w:rsid w:val="00366708"/>
    <w:rsid w:val="00366831"/>
    <w:rsid w:val="00366970"/>
    <w:rsid w:val="00366FAF"/>
    <w:rsid w:val="00367339"/>
    <w:rsid w:val="00367C5E"/>
    <w:rsid w:val="00370D05"/>
    <w:rsid w:val="00372C9B"/>
    <w:rsid w:val="00373656"/>
    <w:rsid w:val="0037377F"/>
    <w:rsid w:val="00373954"/>
    <w:rsid w:val="00373ABD"/>
    <w:rsid w:val="0037532A"/>
    <w:rsid w:val="003755B8"/>
    <w:rsid w:val="00375743"/>
    <w:rsid w:val="0037582B"/>
    <w:rsid w:val="00375932"/>
    <w:rsid w:val="00375AFE"/>
    <w:rsid w:val="00376321"/>
    <w:rsid w:val="00376ADB"/>
    <w:rsid w:val="003779E8"/>
    <w:rsid w:val="00377CCE"/>
    <w:rsid w:val="003803DD"/>
    <w:rsid w:val="00380BBD"/>
    <w:rsid w:val="00381915"/>
    <w:rsid w:val="00381EBF"/>
    <w:rsid w:val="003824AA"/>
    <w:rsid w:val="00383183"/>
    <w:rsid w:val="00383965"/>
    <w:rsid w:val="00383CEF"/>
    <w:rsid w:val="003845AE"/>
    <w:rsid w:val="003849AC"/>
    <w:rsid w:val="0038641C"/>
    <w:rsid w:val="00386B14"/>
    <w:rsid w:val="003871FC"/>
    <w:rsid w:val="00387B2E"/>
    <w:rsid w:val="00390133"/>
    <w:rsid w:val="00390CA8"/>
    <w:rsid w:val="003912D7"/>
    <w:rsid w:val="003916A7"/>
    <w:rsid w:val="00391B98"/>
    <w:rsid w:val="003923FB"/>
    <w:rsid w:val="00393462"/>
    <w:rsid w:val="00394477"/>
    <w:rsid w:val="00394C98"/>
    <w:rsid w:val="0039521D"/>
    <w:rsid w:val="0039543E"/>
    <w:rsid w:val="003958EC"/>
    <w:rsid w:val="00397000"/>
    <w:rsid w:val="00397496"/>
    <w:rsid w:val="0039790E"/>
    <w:rsid w:val="003A05DF"/>
    <w:rsid w:val="003A0662"/>
    <w:rsid w:val="003A09DA"/>
    <w:rsid w:val="003A19FF"/>
    <w:rsid w:val="003A201B"/>
    <w:rsid w:val="003A29A0"/>
    <w:rsid w:val="003A2CE8"/>
    <w:rsid w:val="003A31C0"/>
    <w:rsid w:val="003A3D7B"/>
    <w:rsid w:val="003A4157"/>
    <w:rsid w:val="003A4AB4"/>
    <w:rsid w:val="003A4D78"/>
    <w:rsid w:val="003A610F"/>
    <w:rsid w:val="003A66FC"/>
    <w:rsid w:val="003A6ACF"/>
    <w:rsid w:val="003A7FCE"/>
    <w:rsid w:val="003B06FA"/>
    <w:rsid w:val="003B0B2E"/>
    <w:rsid w:val="003B0CEC"/>
    <w:rsid w:val="003B1373"/>
    <w:rsid w:val="003B18B0"/>
    <w:rsid w:val="003B1966"/>
    <w:rsid w:val="003B1C2D"/>
    <w:rsid w:val="003B1E9D"/>
    <w:rsid w:val="003B25AB"/>
    <w:rsid w:val="003B2A70"/>
    <w:rsid w:val="003B2C58"/>
    <w:rsid w:val="003B3220"/>
    <w:rsid w:val="003B3526"/>
    <w:rsid w:val="003B4E98"/>
    <w:rsid w:val="003B50EA"/>
    <w:rsid w:val="003B5D0A"/>
    <w:rsid w:val="003B5E26"/>
    <w:rsid w:val="003B629A"/>
    <w:rsid w:val="003B62F3"/>
    <w:rsid w:val="003B6AF9"/>
    <w:rsid w:val="003B70C1"/>
    <w:rsid w:val="003B74DA"/>
    <w:rsid w:val="003B7825"/>
    <w:rsid w:val="003B7AF7"/>
    <w:rsid w:val="003B7E42"/>
    <w:rsid w:val="003B7E6D"/>
    <w:rsid w:val="003C031D"/>
    <w:rsid w:val="003C0697"/>
    <w:rsid w:val="003C0EC2"/>
    <w:rsid w:val="003C19F2"/>
    <w:rsid w:val="003C1C5D"/>
    <w:rsid w:val="003C1FCC"/>
    <w:rsid w:val="003C33B6"/>
    <w:rsid w:val="003C3B09"/>
    <w:rsid w:val="003C42C2"/>
    <w:rsid w:val="003C4F7B"/>
    <w:rsid w:val="003C7277"/>
    <w:rsid w:val="003C7C03"/>
    <w:rsid w:val="003D0E88"/>
    <w:rsid w:val="003D120E"/>
    <w:rsid w:val="003D168C"/>
    <w:rsid w:val="003D19CC"/>
    <w:rsid w:val="003D1B19"/>
    <w:rsid w:val="003D2045"/>
    <w:rsid w:val="003D44CA"/>
    <w:rsid w:val="003D47EF"/>
    <w:rsid w:val="003D4C00"/>
    <w:rsid w:val="003D4C7D"/>
    <w:rsid w:val="003D58A1"/>
    <w:rsid w:val="003D5C21"/>
    <w:rsid w:val="003D5EE3"/>
    <w:rsid w:val="003D6126"/>
    <w:rsid w:val="003D6550"/>
    <w:rsid w:val="003D69B3"/>
    <w:rsid w:val="003D69E5"/>
    <w:rsid w:val="003D7D2D"/>
    <w:rsid w:val="003D7F3D"/>
    <w:rsid w:val="003E0DED"/>
    <w:rsid w:val="003E211B"/>
    <w:rsid w:val="003E3A28"/>
    <w:rsid w:val="003E3C7B"/>
    <w:rsid w:val="003E3CCC"/>
    <w:rsid w:val="003E409F"/>
    <w:rsid w:val="003E4A2C"/>
    <w:rsid w:val="003E4A4A"/>
    <w:rsid w:val="003E5138"/>
    <w:rsid w:val="003E528D"/>
    <w:rsid w:val="003E53A4"/>
    <w:rsid w:val="003E6297"/>
    <w:rsid w:val="003E6DA4"/>
    <w:rsid w:val="003E70E5"/>
    <w:rsid w:val="003E7B19"/>
    <w:rsid w:val="003F0474"/>
    <w:rsid w:val="003F06D3"/>
    <w:rsid w:val="003F08C9"/>
    <w:rsid w:val="003F0C3D"/>
    <w:rsid w:val="003F0DC9"/>
    <w:rsid w:val="003F1051"/>
    <w:rsid w:val="003F1156"/>
    <w:rsid w:val="003F134D"/>
    <w:rsid w:val="003F1405"/>
    <w:rsid w:val="003F1E1E"/>
    <w:rsid w:val="003F2042"/>
    <w:rsid w:val="003F3D36"/>
    <w:rsid w:val="003F545D"/>
    <w:rsid w:val="003F5CFD"/>
    <w:rsid w:val="003F5E4D"/>
    <w:rsid w:val="003F6073"/>
    <w:rsid w:val="003F755C"/>
    <w:rsid w:val="003F7C37"/>
    <w:rsid w:val="004000CC"/>
    <w:rsid w:val="00400A39"/>
    <w:rsid w:val="004011CB"/>
    <w:rsid w:val="0040212F"/>
    <w:rsid w:val="004022B9"/>
    <w:rsid w:val="004026D6"/>
    <w:rsid w:val="00402DBD"/>
    <w:rsid w:val="00402F3A"/>
    <w:rsid w:val="0040403F"/>
    <w:rsid w:val="00404999"/>
    <w:rsid w:val="00405599"/>
    <w:rsid w:val="004063FF"/>
    <w:rsid w:val="00406A45"/>
    <w:rsid w:val="00406F39"/>
    <w:rsid w:val="0040738D"/>
    <w:rsid w:val="004073E6"/>
    <w:rsid w:val="00407A1C"/>
    <w:rsid w:val="00407C05"/>
    <w:rsid w:val="00410B60"/>
    <w:rsid w:val="00410EA7"/>
    <w:rsid w:val="0041132D"/>
    <w:rsid w:val="00411AFD"/>
    <w:rsid w:val="00412426"/>
    <w:rsid w:val="00412BAB"/>
    <w:rsid w:val="00412C8F"/>
    <w:rsid w:val="0041305E"/>
    <w:rsid w:val="00413D20"/>
    <w:rsid w:val="00414080"/>
    <w:rsid w:val="00414F5F"/>
    <w:rsid w:val="00415376"/>
    <w:rsid w:val="004159B2"/>
    <w:rsid w:val="00415C73"/>
    <w:rsid w:val="00415EF6"/>
    <w:rsid w:val="0041677D"/>
    <w:rsid w:val="00417062"/>
    <w:rsid w:val="004171B3"/>
    <w:rsid w:val="00417573"/>
    <w:rsid w:val="00417857"/>
    <w:rsid w:val="00417880"/>
    <w:rsid w:val="00417924"/>
    <w:rsid w:val="00417CA7"/>
    <w:rsid w:val="00417D67"/>
    <w:rsid w:val="00417E9F"/>
    <w:rsid w:val="00417F2D"/>
    <w:rsid w:val="004204F4"/>
    <w:rsid w:val="00420500"/>
    <w:rsid w:val="00420B15"/>
    <w:rsid w:val="004211DA"/>
    <w:rsid w:val="0042133E"/>
    <w:rsid w:val="00421DBF"/>
    <w:rsid w:val="004221C3"/>
    <w:rsid w:val="00422432"/>
    <w:rsid w:val="004227E8"/>
    <w:rsid w:val="004229FD"/>
    <w:rsid w:val="00422C16"/>
    <w:rsid w:val="00422DBF"/>
    <w:rsid w:val="00423182"/>
    <w:rsid w:val="0042319B"/>
    <w:rsid w:val="00423C5F"/>
    <w:rsid w:val="0042431A"/>
    <w:rsid w:val="004246B2"/>
    <w:rsid w:val="0042479C"/>
    <w:rsid w:val="00424B46"/>
    <w:rsid w:val="00425394"/>
    <w:rsid w:val="0042550C"/>
    <w:rsid w:val="00426442"/>
    <w:rsid w:val="0042671F"/>
    <w:rsid w:val="00426E9E"/>
    <w:rsid w:val="004278E0"/>
    <w:rsid w:val="004301D3"/>
    <w:rsid w:val="00430EAF"/>
    <w:rsid w:val="00432CCD"/>
    <w:rsid w:val="00432FF4"/>
    <w:rsid w:val="0043308F"/>
    <w:rsid w:val="0043328D"/>
    <w:rsid w:val="00433498"/>
    <w:rsid w:val="0043354D"/>
    <w:rsid w:val="004335E9"/>
    <w:rsid w:val="0043463C"/>
    <w:rsid w:val="00436669"/>
    <w:rsid w:val="00436DC9"/>
    <w:rsid w:val="0043747A"/>
    <w:rsid w:val="00437A80"/>
    <w:rsid w:val="00437AA6"/>
    <w:rsid w:val="00437B2C"/>
    <w:rsid w:val="00437CA8"/>
    <w:rsid w:val="00440206"/>
    <w:rsid w:val="00441BDB"/>
    <w:rsid w:val="00441BE9"/>
    <w:rsid w:val="00442128"/>
    <w:rsid w:val="004421E4"/>
    <w:rsid w:val="00442681"/>
    <w:rsid w:val="004427AB"/>
    <w:rsid w:val="004429C0"/>
    <w:rsid w:val="00442B63"/>
    <w:rsid w:val="00442BBB"/>
    <w:rsid w:val="00442EAE"/>
    <w:rsid w:val="004438DC"/>
    <w:rsid w:val="004444F5"/>
    <w:rsid w:val="00444673"/>
    <w:rsid w:val="00444908"/>
    <w:rsid w:val="00444E7A"/>
    <w:rsid w:val="00445DC6"/>
    <w:rsid w:val="004461E5"/>
    <w:rsid w:val="00446491"/>
    <w:rsid w:val="004464ED"/>
    <w:rsid w:val="00446616"/>
    <w:rsid w:val="00446624"/>
    <w:rsid w:val="00450BAB"/>
    <w:rsid w:val="00450DC0"/>
    <w:rsid w:val="004514EA"/>
    <w:rsid w:val="004516DA"/>
    <w:rsid w:val="00451FD4"/>
    <w:rsid w:val="0045292D"/>
    <w:rsid w:val="00452B5B"/>
    <w:rsid w:val="00453D79"/>
    <w:rsid w:val="004546B6"/>
    <w:rsid w:val="00454E18"/>
    <w:rsid w:val="004550D2"/>
    <w:rsid w:val="00455337"/>
    <w:rsid w:val="0045590D"/>
    <w:rsid w:val="004565A6"/>
    <w:rsid w:val="004567E1"/>
    <w:rsid w:val="00456C0A"/>
    <w:rsid w:val="004577C6"/>
    <w:rsid w:val="00457B6A"/>
    <w:rsid w:val="00460110"/>
    <w:rsid w:val="00460708"/>
    <w:rsid w:val="00461A4C"/>
    <w:rsid w:val="00461B10"/>
    <w:rsid w:val="00461E09"/>
    <w:rsid w:val="00462419"/>
    <w:rsid w:val="004629B8"/>
    <w:rsid w:val="0046301D"/>
    <w:rsid w:val="00463120"/>
    <w:rsid w:val="004634A9"/>
    <w:rsid w:val="00463AE6"/>
    <w:rsid w:val="004645EB"/>
    <w:rsid w:val="00464A4E"/>
    <w:rsid w:val="004654F6"/>
    <w:rsid w:val="00465BBE"/>
    <w:rsid w:val="004669ED"/>
    <w:rsid w:val="00466CD8"/>
    <w:rsid w:val="004672F3"/>
    <w:rsid w:val="0046773E"/>
    <w:rsid w:val="00467762"/>
    <w:rsid w:val="004677C1"/>
    <w:rsid w:val="00467893"/>
    <w:rsid w:val="0046798A"/>
    <w:rsid w:val="00470D39"/>
    <w:rsid w:val="00471551"/>
    <w:rsid w:val="00471DEA"/>
    <w:rsid w:val="004720D7"/>
    <w:rsid w:val="0047295E"/>
    <w:rsid w:val="004736F5"/>
    <w:rsid w:val="00473DCD"/>
    <w:rsid w:val="00473ED5"/>
    <w:rsid w:val="00474452"/>
    <w:rsid w:val="00474A33"/>
    <w:rsid w:val="00474CC2"/>
    <w:rsid w:val="00474FE8"/>
    <w:rsid w:val="004752C2"/>
    <w:rsid w:val="0047598A"/>
    <w:rsid w:val="0047784A"/>
    <w:rsid w:val="004801DD"/>
    <w:rsid w:val="0048102A"/>
    <w:rsid w:val="004813FB"/>
    <w:rsid w:val="004815E9"/>
    <w:rsid w:val="004816A8"/>
    <w:rsid w:val="00481CF2"/>
    <w:rsid w:val="00481D6A"/>
    <w:rsid w:val="00481F8E"/>
    <w:rsid w:val="0048239C"/>
    <w:rsid w:val="004823B4"/>
    <w:rsid w:val="00483379"/>
    <w:rsid w:val="00484860"/>
    <w:rsid w:val="00485055"/>
    <w:rsid w:val="004851BE"/>
    <w:rsid w:val="00485B9F"/>
    <w:rsid w:val="004862C5"/>
    <w:rsid w:val="004870FE"/>
    <w:rsid w:val="00487157"/>
    <w:rsid w:val="004874B3"/>
    <w:rsid w:val="004878DA"/>
    <w:rsid w:val="00487A89"/>
    <w:rsid w:val="00490EB3"/>
    <w:rsid w:val="004919DB"/>
    <w:rsid w:val="00492020"/>
    <w:rsid w:val="0049206C"/>
    <w:rsid w:val="0049243A"/>
    <w:rsid w:val="00493351"/>
    <w:rsid w:val="00493A9D"/>
    <w:rsid w:val="00494ABB"/>
    <w:rsid w:val="00494B7B"/>
    <w:rsid w:val="00494D41"/>
    <w:rsid w:val="004951DA"/>
    <w:rsid w:val="00495F1C"/>
    <w:rsid w:val="00495F44"/>
    <w:rsid w:val="0049747A"/>
    <w:rsid w:val="00497999"/>
    <w:rsid w:val="00497D84"/>
    <w:rsid w:val="004A00A9"/>
    <w:rsid w:val="004A176F"/>
    <w:rsid w:val="004A1A02"/>
    <w:rsid w:val="004A1B8B"/>
    <w:rsid w:val="004A29DA"/>
    <w:rsid w:val="004A36CF"/>
    <w:rsid w:val="004A42AE"/>
    <w:rsid w:val="004A4A61"/>
    <w:rsid w:val="004A4FCE"/>
    <w:rsid w:val="004A6240"/>
    <w:rsid w:val="004A6382"/>
    <w:rsid w:val="004A63F5"/>
    <w:rsid w:val="004B09CB"/>
    <w:rsid w:val="004B0DDC"/>
    <w:rsid w:val="004B0F43"/>
    <w:rsid w:val="004B1027"/>
    <w:rsid w:val="004B105D"/>
    <w:rsid w:val="004B1110"/>
    <w:rsid w:val="004B129B"/>
    <w:rsid w:val="004B1E02"/>
    <w:rsid w:val="004B25C9"/>
    <w:rsid w:val="004B35A8"/>
    <w:rsid w:val="004B3F23"/>
    <w:rsid w:val="004B406E"/>
    <w:rsid w:val="004B44CE"/>
    <w:rsid w:val="004B5079"/>
    <w:rsid w:val="004B52E6"/>
    <w:rsid w:val="004B578A"/>
    <w:rsid w:val="004B5D29"/>
    <w:rsid w:val="004B64D2"/>
    <w:rsid w:val="004B66A3"/>
    <w:rsid w:val="004B6981"/>
    <w:rsid w:val="004B6BDF"/>
    <w:rsid w:val="004B7401"/>
    <w:rsid w:val="004B7B9D"/>
    <w:rsid w:val="004B7C18"/>
    <w:rsid w:val="004B7C19"/>
    <w:rsid w:val="004C04A3"/>
    <w:rsid w:val="004C0603"/>
    <w:rsid w:val="004C079E"/>
    <w:rsid w:val="004C1276"/>
    <w:rsid w:val="004C12C2"/>
    <w:rsid w:val="004C162B"/>
    <w:rsid w:val="004C18B8"/>
    <w:rsid w:val="004C1911"/>
    <w:rsid w:val="004C1BD0"/>
    <w:rsid w:val="004C1FA5"/>
    <w:rsid w:val="004C215C"/>
    <w:rsid w:val="004C23C3"/>
    <w:rsid w:val="004C2DA8"/>
    <w:rsid w:val="004C33E3"/>
    <w:rsid w:val="004C37DD"/>
    <w:rsid w:val="004C3A78"/>
    <w:rsid w:val="004C3FF4"/>
    <w:rsid w:val="004C460F"/>
    <w:rsid w:val="004C4A23"/>
    <w:rsid w:val="004C5C4F"/>
    <w:rsid w:val="004C5F13"/>
    <w:rsid w:val="004C6307"/>
    <w:rsid w:val="004C63A7"/>
    <w:rsid w:val="004C6421"/>
    <w:rsid w:val="004C68C3"/>
    <w:rsid w:val="004C68EF"/>
    <w:rsid w:val="004C7559"/>
    <w:rsid w:val="004D0113"/>
    <w:rsid w:val="004D0608"/>
    <w:rsid w:val="004D1006"/>
    <w:rsid w:val="004D1259"/>
    <w:rsid w:val="004D15BF"/>
    <w:rsid w:val="004D1797"/>
    <w:rsid w:val="004D2301"/>
    <w:rsid w:val="004D2570"/>
    <w:rsid w:val="004D2E43"/>
    <w:rsid w:val="004D31B7"/>
    <w:rsid w:val="004D37A5"/>
    <w:rsid w:val="004D392F"/>
    <w:rsid w:val="004D3FD6"/>
    <w:rsid w:val="004D4DBD"/>
    <w:rsid w:val="004D5883"/>
    <w:rsid w:val="004D6A6A"/>
    <w:rsid w:val="004D7B3D"/>
    <w:rsid w:val="004D7CAA"/>
    <w:rsid w:val="004E04D6"/>
    <w:rsid w:val="004E083A"/>
    <w:rsid w:val="004E19B6"/>
    <w:rsid w:val="004E1BC3"/>
    <w:rsid w:val="004E3F7E"/>
    <w:rsid w:val="004E603D"/>
    <w:rsid w:val="004E6FBA"/>
    <w:rsid w:val="004E7038"/>
    <w:rsid w:val="004E79CF"/>
    <w:rsid w:val="004F0250"/>
    <w:rsid w:val="004F0635"/>
    <w:rsid w:val="004F0692"/>
    <w:rsid w:val="004F06D9"/>
    <w:rsid w:val="004F08B0"/>
    <w:rsid w:val="004F08E3"/>
    <w:rsid w:val="004F140E"/>
    <w:rsid w:val="004F178C"/>
    <w:rsid w:val="004F1D6E"/>
    <w:rsid w:val="004F1E36"/>
    <w:rsid w:val="004F2032"/>
    <w:rsid w:val="004F2753"/>
    <w:rsid w:val="004F28B4"/>
    <w:rsid w:val="004F3816"/>
    <w:rsid w:val="004F38B1"/>
    <w:rsid w:val="004F3BD5"/>
    <w:rsid w:val="004F4104"/>
    <w:rsid w:val="004F42FA"/>
    <w:rsid w:val="004F4B6C"/>
    <w:rsid w:val="004F5C70"/>
    <w:rsid w:val="004F607A"/>
    <w:rsid w:val="004F658A"/>
    <w:rsid w:val="004F65A7"/>
    <w:rsid w:val="004F6702"/>
    <w:rsid w:val="004F6CC0"/>
    <w:rsid w:val="004F6DAB"/>
    <w:rsid w:val="004F7DFE"/>
    <w:rsid w:val="00500130"/>
    <w:rsid w:val="00500F64"/>
    <w:rsid w:val="0050110B"/>
    <w:rsid w:val="00501AC1"/>
    <w:rsid w:val="00501AFF"/>
    <w:rsid w:val="00501B67"/>
    <w:rsid w:val="00501E1D"/>
    <w:rsid w:val="00501F26"/>
    <w:rsid w:val="00502371"/>
    <w:rsid w:val="005034A1"/>
    <w:rsid w:val="005055F0"/>
    <w:rsid w:val="0050593D"/>
    <w:rsid w:val="00505C22"/>
    <w:rsid w:val="00506639"/>
    <w:rsid w:val="00506B6E"/>
    <w:rsid w:val="00506F69"/>
    <w:rsid w:val="0050763F"/>
    <w:rsid w:val="005078FD"/>
    <w:rsid w:val="00507B4B"/>
    <w:rsid w:val="00507CDC"/>
    <w:rsid w:val="00507D8C"/>
    <w:rsid w:val="00511E95"/>
    <w:rsid w:val="00511F06"/>
    <w:rsid w:val="00511FAC"/>
    <w:rsid w:val="0051219E"/>
    <w:rsid w:val="00512252"/>
    <w:rsid w:val="0051226C"/>
    <w:rsid w:val="005123C2"/>
    <w:rsid w:val="005126AB"/>
    <w:rsid w:val="00513438"/>
    <w:rsid w:val="00513A15"/>
    <w:rsid w:val="005143B4"/>
    <w:rsid w:val="005148BB"/>
    <w:rsid w:val="00514946"/>
    <w:rsid w:val="00514FCF"/>
    <w:rsid w:val="005156BE"/>
    <w:rsid w:val="00515A59"/>
    <w:rsid w:val="0051636C"/>
    <w:rsid w:val="0051776F"/>
    <w:rsid w:val="00520226"/>
    <w:rsid w:val="00520556"/>
    <w:rsid w:val="00520811"/>
    <w:rsid w:val="00520985"/>
    <w:rsid w:val="00520A39"/>
    <w:rsid w:val="0052219E"/>
    <w:rsid w:val="005221B0"/>
    <w:rsid w:val="00522B16"/>
    <w:rsid w:val="00523505"/>
    <w:rsid w:val="00523788"/>
    <w:rsid w:val="005238AC"/>
    <w:rsid w:val="00523F24"/>
    <w:rsid w:val="00523F7D"/>
    <w:rsid w:val="00524937"/>
    <w:rsid w:val="00524FB0"/>
    <w:rsid w:val="0052526C"/>
    <w:rsid w:val="0052586C"/>
    <w:rsid w:val="00526151"/>
    <w:rsid w:val="005266E8"/>
    <w:rsid w:val="00526F3C"/>
    <w:rsid w:val="00527EC8"/>
    <w:rsid w:val="00530160"/>
    <w:rsid w:val="00530A03"/>
    <w:rsid w:val="00531D5E"/>
    <w:rsid w:val="00531E02"/>
    <w:rsid w:val="0053205E"/>
    <w:rsid w:val="0053273D"/>
    <w:rsid w:val="00532F07"/>
    <w:rsid w:val="00532F94"/>
    <w:rsid w:val="00533491"/>
    <w:rsid w:val="005334FE"/>
    <w:rsid w:val="005338CE"/>
    <w:rsid w:val="005348F3"/>
    <w:rsid w:val="0053543C"/>
    <w:rsid w:val="0053547B"/>
    <w:rsid w:val="005354DC"/>
    <w:rsid w:val="005354FD"/>
    <w:rsid w:val="005359E2"/>
    <w:rsid w:val="005364D5"/>
    <w:rsid w:val="00536546"/>
    <w:rsid w:val="00536B86"/>
    <w:rsid w:val="00537B67"/>
    <w:rsid w:val="005404BC"/>
    <w:rsid w:val="00540B25"/>
    <w:rsid w:val="00541C25"/>
    <w:rsid w:val="005420E5"/>
    <w:rsid w:val="005425D0"/>
    <w:rsid w:val="0054272C"/>
    <w:rsid w:val="00542E45"/>
    <w:rsid w:val="00542FD6"/>
    <w:rsid w:val="0054315A"/>
    <w:rsid w:val="00544017"/>
    <w:rsid w:val="0054478F"/>
    <w:rsid w:val="0054509C"/>
    <w:rsid w:val="005457DC"/>
    <w:rsid w:val="00545C8F"/>
    <w:rsid w:val="0054624E"/>
    <w:rsid w:val="0054637E"/>
    <w:rsid w:val="00546409"/>
    <w:rsid w:val="00546A92"/>
    <w:rsid w:val="00546BE1"/>
    <w:rsid w:val="005475F0"/>
    <w:rsid w:val="00547A28"/>
    <w:rsid w:val="00547BE2"/>
    <w:rsid w:val="00547CF9"/>
    <w:rsid w:val="005500F9"/>
    <w:rsid w:val="005503C2"/>
    <w:rsid w:val="005505EC"/>
    <w:rsid w:val="00550B04"/>
    <w:rsid w:val="00550B45"/>
    <w:rsid w:val="00551A4E"/>
    <w:rsid w:val="00551DC0"/>
    <w:rsid w:val="00552873"/>
    <w:rsid w:val="00552D6D"/>
    <w:rsid w:val="00552EAC"/>
    <w:rsid w:val="00553964"/>
    <w:rsid w:val="00553E44"/>
    <w:rsid w:val="00554044"/>
    <w:rsid w:val="00554060"/>
    <w:rsid w:val="005543C8"/>
    <w:rsid w:val="0055440F"/>
    <w:rsid w:val="005544F9"/>
    <w:rsid w:val="0055487A"/>
    <w:rsid w:val="00554945"/>
    <w:rsid w:val="00554E18"/>
    <w:rsid w:val="0055508D"/>
    <w:rsid w:val="00557386"/>
    <w:rsid w:val="00560B7A"/>
    <w:rsid w:val="0056140D"/>
    <w:rsid w:val="00561A4D"/>
    <w:rsid w:val="00561ECC"/>
    <w:rsid w:val="0056222E"/>
    <w:rsid w:val="005625B8"/>
    <w:rsid w:val="005625B9"/>
    <w:rsid w:val="005626F9"/>
    <w:rsid w:val="00562F2A"/>
    <w:rsid w:val="00563527"/>
    <w:rsid w:val="005638BC"/>
    <w:rsid w:val="00564027"/>
    <w:rsid w:val="005641A0"/>
    <w:rsid w:val="0056457C"/>
    <w:rsid w:val="00565188"/>
    <w:rsid w:val="00565538"/>
    <w:rsid w:val="00565943"/>
    <w:rsid w:val="00565CE8"/>
    <w:rsid w:val="005663F9"/>
    <w:rsid w:val="00566CF4"/>
    <w:rsid w:val="00566E96"/>
    <w:rsid w:val="005672A5"/>
    <w:rsid w:val="00567D14"/>
    <w:rsid w:val="00570683"/>
    <w:rsid w:val="00571B9F"/>
    <w:rsid w:val="0057228A"/>
    <w:rsid w:val="00572782"/>
    <w:rsid w:val="005727BF"/>
    <w:rsid w:val="00572B3A"/>
    <w:rsid w:val="00573567"/>
    <w:rsid w:val="00573C20"/>
    <w:rsid w:val="0057405E"/>
    <w:rsid w:val="00574419"/>
    <w:rsid w:val="00574496"/>
    <w:rsid w:val="00575D7B"/>
    <w:rsid w:val="00577115"/>
    <w:rsid w:val="0057725A"/>
    <w:rsid w:val="00577406"/>
    <w:rsid w:val="0057747D"/>
    <w:rsid w:val="00577649"/>
    <w:rsid w:val="00577851"/>
    <w:rsid w:val="00577DB1"/>
    <w:rsid w:val="00577F19"/>
    <w:rsid w:val="005802C9"/>
    <w:rsid w:val="00581430"/>
    <w:rsid w:val="00581EB9"/>
    <w:rsid w:val="00582119"/>
    <w:rsid w:val="00582372"/>
    <w:rsid w:val="00582391"/>
    <w:rsid w:val="005827AB"/>
    <w:rsid w:val="005828A2"/>
    <w:rsid w:val="005829C6"/>
    <w:rsid w:val="00582BD4"/>
    <w:rsid w:val="00582D0D"/>
    <w:rsid w:val="00582F15"/>
    <w:rsid w:val="005836D6"/>
    <w:rsid w:val="00583BA2"/>
    <w:rsid w:val="00583BC8"/>
    <w:rsid w:val="00584915"/>
    <w:rsid w:val="0058493B"/>
    <w:rsid w:val="00585430"/>
    <w:rsid w:val="005856B2"/>
    <w:rsid w:val="005856FD"/>
    <w:rsid w:val="00586FC2"/>
    <w:rsid w:val="00587CDC"/>
    <w:rsid w:val="00587F7A"/>
    <w:rsid w:val="00590AC7"/>
    <w:rsid w:val="0059162D"/>
    <w:rsid w:val="00591660"/>
    <w:rsid w:val="00591793"/>
    <w:rsid w:val="00591DB5"/>
    <w:rsid w:val="005921FE"/>
    <w:rsid w:val="00592CB4"/>
    <w:rsid w:val="00592EA3"/>
    <w:rsid w:val="00593626"/>
    <w:rsid w:val="00595774"/>
    <w:rsid w:val="005959D3"/>
    <w:rsid w:val="005960AB"/>
    <w:rsid w:val="005964A5"/>
    <w:rsid w:val="0059662B"/>
    <w:rsid w:val="00596E3B"/>
    <w:rsid w:val="00597011"/>
    <w:rsid w:val="005976F7"/>
    <w:rsid w:val="005979B7"/>
    <w:rsid w:val="00597F94"/>
    <w:rsid w:val="005A06A9"/>
    <w:rsid w:val="005A08ED"/>
    <w:rsid w:val="005A09C9"/>
    <w:rsid w:val="005A0BA3"/>
    <w:rsid w:val="005A0BC5"/>
    <w:rsid w:val="005A1D17"/>
    <w:rsid w:val="005A1E69"/>
    <w:rsid w:val="005A2B54"/>
    <w:rsid w:val="005A34F2"/>
    <w:rsid w:val="005A3C6B"/>
    <w:rsid w:val="005A3F80"/>
    <w:rsid w:val="005A4612"/>
    <w:rsid w:val="005A4836"/>
    <w:rsid w:val="005A496C"/>
    <w:rsid w:val="005A4E96"/>
    <w:rsid w:val="005A632C"/>
    <w:rsid w:val="005A6428"/>
    <w:rsid w:val="005A661E"/>
    <w:rsid w:val="005A6C1F"/>
    <w:rsid w:val="005B0267"/>
    <w:rsid w:val="005B0506"/>
    <w:rsid w:val="005B0EAC"/>
    <w:rsid w:val="005B137F"/>
    <w:rsid w:val="005B24DA"/>
    <w:rsid w:val="005B2529"/>
    <w:rsid w:val="005B28D2"/>
    <w:rsid w:val="005B2B50"/>
    <w:rsid w:val="005B2C92"/>
    <w:rsid w:val="005B476B"/>
    <w:rsid w:val="005B4809"/>
    <w:rsid w:val="005B4FED"/>
    <w:rsid w:val="005B52AF"/>
    <w:rsid w:val="005B5906"/>
    <w:rsid w:val="005B6152"/>
    <w:rsid w:val="005B6829"/>
    <w:rsid w:val="005B68C5"/>
    <w:rsid w:val="005B6B53"/>
    <w:rsid w:val="005B71AD"/>
    <w:rsid w:val="005B74CE"/>
    <w:rsid w:val="005B7EB4"/>
    <w:rsid w:val="005C03F6"/>
    <w:rsid w:val="005C0512"/>
    <w:rsid w:val="005C0576"/>
    <w:rsid w:val="005C0E7A"/>
    <w:rsid w:val="005C0EA1"/>
    <w:rsid w:val="005C253D"/>
    <w:rsid w:val="005C2F4E"/>
    <w:rsid w:val="005C3685"/>
    <w:rsid w:val="005C36D1"/>
    <w:rsid w:val="005C384E"/>
    <w:rsid w:val="005C4E35"/>
    <w:rsid w:val="005C53D6"/>
    <w:rsid w:val="005C5526"/>
    <w:rsid w:val="005C6574"/>
    <w:rsid w:val="005C66C6"/>
    <w:rsid w:val="005C6CFB"/>
    <w:rsid w:val="005C73E3"/>
    <w:rsid w:val="005C7A99"/>
    <w:rsid w:val="005D05FD"/>
    <w:rsid w:val="005D099C"/>
    <w:rsid w:val="005D0F32"/>
    <w:rsid w:val="005D0FCD"/>
    <w:rsid w:val="005D20C4"/>
    <w:rsid w:val="005D21C8"/>
    <w:rsid w:val="005D2E22"/>
    <w:rsid w:val="005D32CD"/>
    <w:rsid w:val="005D3B60"/>
    <w:rsid w:val="005D5A39"/>
    <w:rsid w:val="005D5A80"/>
    <w:rsid w:val="005D5FBB"/>
    <w:rsid w:val="005D6623"/>
    <w:rsid w:val="005D6C2D"/>
    <w:rsid w:val="005D6DB4"/>
    <w:rsid w:val="005D6F48"/>
    <w:rsid w:val="005D7685"/>
    <w:rsid w:val="005D7CB7"/>
    <w:rsid w:val="005E0958"/>
    <w:rsid w:val="005E09FC"/>
    <w:rsid w:val="005E0DE8"/>
    <w:rsid w:val="005E0F27"/>
    <w:rsid w:val="005E0F50"/>
    <w:rsid w:val="005E101A"/>
    <w:rsid w:val="005E1DFB"/>
    <w:rsid w:val="005E2888"/>
    <w:rsid w:val="005E2B5B"/>
    <w:rsid w:val="005E310E"/>
    <w:rsid w:val="005E3125"/>
    <w:rsid w:val="005E3326"/>
    <w:rsid w:val="005E35A1"/>
    <w:rsid w:val="005E3AE1"/>
    <w:rsid w:val="005E47C4"/>
    <w:rsid w:val="005E4B08"/>
    <w:rsid w:val="005E4B91"/>
    <w:rsid w:val="005E4FC9"/>
    <w:rsid w:val="005E5414"/>
    <w:rsid w:val="005E5877"/>
    <w:rsid w:val="005E602F"/>
    <w:rsid w:val="005E70B6"/>
    <w:rsid w:val="005E77A5"/>
    <w:rsid w:val="005E7846"/>
    <w:rsid w:val="005F027A"/>
    <w:rsid w:val="005F0A10"/>
    <w:rsid w:val="005F16D6"/>
    <w:rsid w:val="005F1C8B"/>
    <w:rsid w:val="005F1EBE"/>
    <w:rsid w:val="005F35B1"/>
    <w:rsid w:val="005F3B11"/>
    <w:rsid w:val="005F3DCD"/>
    <w:rsid w:val="005F4948"/>
    <w:rsid w:val="005F49B2"/>
    <w:rsid w:val="005F5615"/>
    <w:rsid w:val="005F59A2"/>
    <w:rsid w:val="005F63C1"/>
    <w:rsid w:val="005F6679"/>
    <w:rsid w:val="005F6766"/>
    <w:rsid w:val="005F69AE"/>
    <w:rsid w:val="005F6D8D"/>
    <w:rsid w:val="005F7971"/>
    <w:rsid w:val="005F7A4B"/>
    <w:rsid w:val="005F7B05"/>
    <w:rsid w:val="005F7B40"/>
    <w:rsid w:val="00600474"/>
    <w:rsid w:val="00600830"/>
    <w:rsid w:val="00600AAF"/>
    <w:rsid w:val="00600CC2"/>
    <w:rsid w:val="00601CED"/>
    <w:rsid w:val="00601F2E"/>
    <w:rsid w:val="0060238A"/>
    <w:rsid w:val="00603070"/>
    <w:rsid w:val="00603230"/>
    <w:rsid w:val="006034A7"/>
    <w:rsid w:val="00603680"/>
    <w:rsid w:val="006036B6"/>
    <w:rsid w:val="00603802"/>
    <w:rsid w:val="00603C00"/>
    <w:rsid w:val="00603CED"/>
    <w:rsid w:val="0060434A"/>
    <w:rsid w:val="0060468A"/>
    <w:rsid w:val="006047CD"/>
    <w:rsid w:val="00605152"/>
    <w:rsid w:val="00606B47"/>
    <w:rsid w:val="0061025D"/>
    <w:rsid w:val="0061037F"/>
    <w:rsid w:val="006104A3"/>
    <w:rsid w:val="00610614"/>
    <w:rsid w:val="00610917"/>
    <w:rsid w:val="00611757"/>
    <w:rsid w:val="00611BEE"/>
    <w:rsid w:val="00611F7A"/>
    <w:rsid w:val="0061312E"/>
    <w:rsid w:val="00613878"/>
    <w:rsid w:val="006138F1"/>
    <w:rsid w:val="00613EE3"/>
    <w:rsid w:val="006145FF"/>
    <w:rsid w:val="006149F7"/>
    <w:rsid w:val="00615268"/>
    <w:rsid w:val="00615AE5"/>
    <w:rsid w:val="00615E16"/>
    <w:rsid w:val="00617580"/>
    <w:rsid w:val="006177FB"/>
    <w:rsid w:val="0062015E"/>
    <w:rsid w:val="006203BF"/>
    <w:rsid w:val="00620D7B"/>
    <w:rsid w:val="00621277"/>
    <w:rsid w:val="006219DF"/>
    <w:rsid w:val="006225EA"/>
    <w:rsid w:val="00622B5D"/>
    <w:rsid w:val="006231E1"/>
    <w:rsid w:val="0062331D"/>
    <w:rsid w:val="00624ABD"/>
    <w:rsid w:val="0062542D"/>
    <w:rsid w:val="00625B45"/>
    <w:rsid w:val="00625C17"/>
    <w:rsid w:val="006261E0"/>
    <w:rsid w:val="0062690A"/>
    <w:rsid w:val="00626982"/>
    <w:rsid w:val="00627461"/>
    <w:rsid w:val="00627CD6"/>
    <w:rsid w:val="00630508"/>
    <w:rsid w:val="00631664"/>
    <w:rsid w:val="0063185B"/>
    <w:rsid w:val="00631EA1"/>
    <w:rsid w:val="00632392"/>
    <w:rsid w:val="006323FA"/>
    <w:rsid w:val="00633255"/>
    <w:rsid w:val="00633294"/>
    <w:rsid w:val="00634411"/>
    <w:rsid w:val="00634647"/>
    <w:rsid w:val="00634A2C"/>
    <w:rsid w:val="00634CFF"/>
    <w:rsid w:val="006363B8"/>
    <w:rsid w:val="00636886"/>
    <w:rsid w:val="00637C1A"/>
    <w:rsid w:val="00640137"/>
    <w:rsid w:val="006405D8"/>
    <w:rsid w:val="00641696"/>
    <w:rsid w:val="006417B6"/>
    <w:rsid w:val="00641ED9"/>
    <w:rsid w:val="006423A5"/>
    <w:rsid w:val="006428B1"/>
    <w:rsid w:val="00643AA2"/>
    <w:rsid w:val="00643EC0"/>
    <w:rsid w:val="00644013"/>
    <w:rsid w:val="006443A7"/>
    <w:rsid w:val="00644D01"/>
    <w:rsid w:val="00644DC9"/>
    <w:rsid w:val="006452B5"/>
    <w:rsid w:val="006453FB"/>
    <w:rsid w:val="00646831"/>
    <w:rsid w:val="00646BB5"/>
    <w:rsid w:val="00650065"/>
    <w:rsid w:val="00651016"/>
    <w:rsid w:val="0065102B"/>
    <w:rsid w:val="00651CAA"/>
    <w:rsid w:val="0065219F"/>
    <w:rsid w:val="00652CF3"/>
    <w:rsid w:val="00652F48"/>
    <w:rsid w:val="00653139"/>
    <w:rsid w:val="006543FE"/>
    <w:rsid w:val="00654748"/>
    <w:rsid w:val="006551A2"/>
    <w:rsid w:val="006554F8"/>
    <w:rsid w:val="00655960"/>
    <w:rsid w:val="00655DD7"/>
    <w:rsid w:val="0065661A"/>
    <w:rsid w:val="0065710D"/>
    <w:rsid w:val="0065740C"/>
    <w:rsid w:val="00657954"/>
    <w:rsid w:val="00657DB2"/>
    <w:rsid w:val="00657ED2"/>
    <w:rsid w:val="00657FF2"/>
    <w:rsid w:val="00660697"/>
    <w:rsid w:val="006622EC"/>
    <w:rsid w:val="00662773"/>
    <w:rsid w:val="0066442F"/>
    <w:rsid w:val="00664675"/>
    <w:rsid w:val="006657EC"/>
    <w:rsid w:val="00665A1C"/>
    <w:rsid w:val="006664FD"/>
    <w:rsid w:val="00666EE6"/>
    <w:rsid w:val="006670F7"/>
    <w:rsid w:val="00670106"/>
    <w:rsid w:val="0067011E"/>
    <w:rsid w:val="00670A47"/>
    <w:rsid w:val="00671581"/>
    <w:rsid w:val="006715EA"/>
    <w:rsid w:val="00671780"/>
    <w:rsid w:val="00673033"/>
    <w:rsid w:val="006744B7"/>
    <w:rsid w:val="00674744"/>
    <w:rsid w:val="00674AD3"/>
    <w:rsid w:val="00675160"/>
    <w:rsid w:val="006758B8"/>
    <w:rsid w:val="0067613D"/>
    <w:rsid w:val="0067624F"/>
    <w:rsid w:val="00676FC0"/>
    <w:rsid w:val="006773C0"/>
    <w:rsid w:val="00677596"/>
    <w:rsid w:val="0068020A"/>
    <w:rsid w:val="0068038E"/>
    <w:rsid w:val="0068063B"/>
    <w:rsid w:val="00681184"/>
    <w:rsid w:val="0068121C"/>
    <w:rsid w:val="00681ED0"/>
    <w:rsid w:val="00682669"/>
    <w:rsid w:val="0068266A"/>
    <w:rsid w:val="00682A4B"/>
    <w:rsid w:val="0068339D"/>
    <w:rsid w:val="00683F70"/>
    <w:rsid w:val="00684968"/>
    <w:rsid w:val="00684C3D"/>
    <w:rsid w:val="006850A4"/>
    <w:rsid w:val="006857BA"/>
    <w:rsid w:val="006864C5"/>
    <w:rsid w:val="006868C7"/>
    <w:rsid w:val="0068744F"/>
    <w:rsid w:val="0069044A"/>
    <w:rsid w:val="006908E5"/>
    <w:rsid w:val="00691390"/>
    <w:rsid w:val="006917AA"/>
    <w:rsid w:val="00691B60"/>
    <w:rsid w:val="00691BF0"/>
    <w:rsid w:val="0069255B"/>
    <w:rsid w:val="006928B9"/>
    <w:rsid w:val="006935BA"/>
    <w:rsid w:val="00693A6D"/>
    <w:rsid w:val="00694671"/>
    <w:rsid w:val="006949F3"/>
    <w:rsid w:val="00694D72"/>
    <w:rsid w:val="006957AF"/>
    <w:rsid w:val="00696034"/>
    <w:rsid w:val="006967E7"/>
    <w:rsid w:val="00696D20"/>
    <w:rsid w:val="006A0419"/>
    <w:rsid w:val="006A15A2"/>
    <w:rsid w:val="006A189D"/>
    <w:rsid w:val="006A1D35"/>
    <w:rsid w:val="006A2734"/>
    <w:rsid w:val="006A2C6E"/>
    <w:rsid w:val="006A310A"/>
    <w:rsid w:val="006A33FB"/>
    <w:rsid w:val="006A384E"/>
    <w:rsid w:val="006A3A39"/>
    <w:rsid w:val="006A435F"/>
    <w:rsid w:val="006A4751"/>
    <w:rsid w:val="006A4B96"/>
    <w:rsid w:val="006A4D2F"/>
    <w:rsid w:val="006A5DBD"/>
    <w:rsid w:val="006A6789"/>
    <w:rsid w:val="006A693E"/>
    <w:rsid w:val="006A69B4"/>
    <w:rsid w:val="006A6A2D"/>
    <w:rsid w:val="006A74DB"/>
    <w:rsid w:val="006A758F"/>
    <w:rsid w:val="006A783E"/>
    <w:rsid w:val="006A7F16"/>
    <w:rsid w:val="006B03E9"/>
    <w:rsid w:val="006B0F73"/>
    <w:rsid w:val="006B12C3"/>
    <w:rsid w:val="006B246E"/>
    <w:rsid w:val="006B27B3"/>
    <w:rsid w:val="006B29DB"/>
    <w:rsid w:val="006B2C1E"/>
    <w:rsid w:val="006B3061"/>
    <w:rsid w:val="006B399B"/>
    <w:rsid w:val="006B4494"/>
    <w:rsid w:val="006B52CE"/>
    <w:rsid w:val="006B5C6E"/>
    <w:rsid w:val="006B6184"/>
    <w:rsid w:val="006B626B"/>
    <w:rsid w:val="006B6998"/>
    <w:rsid w:val="006B75FB"/>
    <w:rsid w:val="006B7A0D"/>
    <w:rsid w:val="006B7A3B"/>
    <w:rsid w:val="006C00D0"/>
    <w:rsid w:val="006C02EB"/>
    <w:rsid w:val="006C152F"/>
    <w:rsid w:val="006C1703"/>
    <w:rsid w:val="006C18F3"/>
    <w:rsid w:val="006C1A53"/>
    <w:rsid w:val="006C1EBB"/>
    <w:rsid w:val="006C2CC3"/>
    <w:rsid w:val="006C2D67"/>
    <w:rsid w:val="006C307A"/>
    <w:rsid w:val="006C31C6"/>
    <w:rsid w:val="006C35A8"/>
    <w:rsid w:val="006C37E7"/>
    <w:rsid w:val="006C4028"/>
    <w:rsid w:val="006C477D"/>
    <w:rsid w:val="006C48E5"/>
    <w:rsid w:val="006C5714"/>
    <w:rsid w:val="006C62B6"/>
    <w:rsid w:val="006C74A6"/>
    <w:rsid w:val="006C75E9"/>
    <w:rsid w:val="006D0CFB"/>
    <w:rsid w:val="006D1B5C"/>
    <w:rsid w:val="006D1D41"/>
    <w:rsid w:val="006D227D"/>
    <w:rsid w:val="006D2BAC"/>
    <w:rsid w:val="006D2DD1"/>
    <w:rsid w:val="006D3933"/>
    <w:rsid w:val="006D4702"/>
    <w:rsid w:val="006D5008"/>
    <w:rsid w:val="006D5330"/>
    <w:rsid w:val="006D59FE"/>
    <w:rsid w:val="006D5B0A"/>
    <w:rsid w:val="006D5B9A"/>
    <w:rsid w:val="006D5E85"/>
    <w:rsid w:val="006D618D"/>
    <w:rsid w:val="006D642F"/>
    <w:rsid w:val="006D6698"/>
    <w:rsid w:val="006D684C"/>
    <w:rsid w:val="006E04DF"/>
    <w:rsid w:val="006E08A0"/>
    <w:rsid w:val="006E0D54"/>
    <w:rsid w:val="006E10A1"/>
    <w:rsid w:val="006E1D64"/>
    <w:rsid w:val="006E24C2"/>
    <w:rsid w:val="006E258D"/>
    <w:rsid w:val="006E2AFB"/>
    <w:rsid w:val="006E2B78"/>
    <w:rsid w:val="006E2F8D"/>
    <w:rsid w:val="006E335F"/>
    <w:rsid w:val="006E376C"/>
    <w:rsid w:val="006E37A3"/>
    <w:rsid w:val="006E4FBF"/>
    <w:rsid w:val="006E55DF"/>
    <w:rsid w:val="006E606B"/>
    <w:rsid w:val="006E67EE"/>
    <w:rsid w:val="006E6994"/>
    <w:rsid w:val="006E6A77"/>
    <w:rsid w:val="006E6B29"/>
    <w:rsid w:val="006E6C64"/>
    <w:rsid w:val="006E6F0C"/>
    <w:rsid w:val="006E72FA"/>
    <w:rsid w:val="006E7A53"/>
    <w:rsid w:val="006E7E48"/>
    <w:rsid w:val="006F1829"/>
    <w:rsid w:val="006F19F9"/>
    <w:rsid w:val="006F2382"/>
    <w:rsid w:val="006F24E8"/>
    <w:rsid w:val="006F2BF7"/>
    <w:rsid w:val="006F2CBA"/>
    <w:rsid w:val="006F36F7"/>
    <w:rsid w:val="006F3EFB"/>
    <w:rsid w:val="006F4568"/>
    <w:rsid w:val="006F4E46"/>
    <w:rsid w:val="006F5299"/>
    <w:rsid w:val="006F58BD"/>
    <w:rsid w:val="006F5A69"/>
    <w:rsid w:val="006F5AEC"/>
    <w:rsid w:val="006F5C6B"/>
    <w:rsid w:val="006F5EB4"/>
    <w:rsid w:val="006F5F1B"/>
    <w:rsid w:val="006F6529"/>
    <w:rsid w:val="006F67A7"/>
    <w:rsid w:val="006F694D"/>
    <w:rsid w:val="006F7241"/>
    <w:rsid w:val="006F73CE"/>
    <w:rsid w:val="006F768F"/>
    <w:rsid w:val="006F7C59"/>
    <w:rsid w:val="007004D1"/>
    <w:rsid w:val="0070079D"/>
    <w:rsid w:val="00701104"/>
    <w:rsid w:val="00701721"/>
    <w:rsid w:val="00701939"/>
    <w:rsid w:val="0070258B"/>
    <w:rsid w:val="007028A3"/>
    <w:rsid w:val="007030AF"/>
    <w:rsid w:val="007035B4"/>
    <w:rsid w:val="00703678"/>
    <w:rsid w:val="007046E7"/>
    <w:rsid w:val="007048B7"/>
    <w:rsid w:val="007051F7"/>
    <w:rsid w:val="00705B3F"/>
    <w:rsid w:val="00705C45"/>
    <w:rsid w:val="00706502"/>
    <w:rsid w:val="007066F5"/>
    <w:rsid w:val="00706A23"/>
    <w:rsid w:val="00706D8B"/>
    <w:rsid w:val="00706DE5"/>
    <w:rsid w:val="00706F5B"/>
    <w:rsid w:val="007079B1"/>
    <w:rsid w:val="00707F0E"/>
    <w:rsid w:val="0071024D"/>
    <w:rsid w:val="0071031F"/>
    <w:rsid w:val="0071096E"/>
    <w:rsid w:val="00710985"/>
    <w:rsid w:val="00711460"/>
    <w:rsid w:val="00711A4A"/>
    <w:rsid w:val="00711F67"/>
    <w:rsid w:val="00712501"/>
    <w:rsid w:val="00712B39"/>
    <w:rsid w:val="00712CDD"/>
    <w:rsid w:val="00713791"/>
    <w:rsid w:val="00714136"/>
    <w:rsid w:val="007149B9"/>
    <w:rsid w:val="007153CE"/>
    <w:rsid w:val="00715662"/>
    <w:rsid w:val="00715908"/>
    <w:rsid w:val="00716708"/>
    <w:rsid w:val="00716A50"/>
    <w:rsid w:val="00717015"/>
    <w:rsid w:val="00717714"/>
    <w:rsid w:val="00717E0B"/>
    <w:rsid w:val="00720525"/>
    <w:rsid w:val="00720F7E"/>
    <w:rsid w:val="00721C1F"/>
    <w:rsid w:val="00722892"/>
    <w:rsid w:val="00722F0D"/>
    <w:rsid w:val="007231DC"/>
    <w:rsid w:val="0072349F"/>
    <w:rsid w:val="00724EC5"/>
    <w:rsid w:val="00725221"/>
    <w:rsid w:val="00725E7B"/>
    <w:rsid w:val="007261EC"/>
    <w:rsid w:val="00727004"/>
    <w:rsid w:val="00727037"/>
    <w:rsid w:val="00727D4B"/>
    <w:rsid w:val="00730753"/>
    <w:rsid w:val="00730D76"/>
    <w:rsid w:val="00730EEE"/>
    <w:rsid w:val="0073274E"/>
    <w:rsid w:val="0073313A"/>
    <w:rsid w:val="007332F5"/>
    <w:rsid w:val="00734029"/>
    <w:rsid w:val="00734937"/>
    <w:rsid w:val="00734E83"/>
    <w:rsid w:val="007356EA"/>
    <w:rsid w:val="007357B3"/>
    <w:rsid w:val="0073623E"/>
    <w:rsid w:val="007369B4"/>
    <w:rsid w:val="00736E9F"/>
    <w:rsid w:val="00737BAC"/>
    <w:rsid w:val="00740868"/>
    <w:rsid w:val="00740B82"/>
    <w:rsid w:val="00740DAE"/>
    <w:rsid w:val="00741020"/>
    <w:rsid w:val="0074147C"/>
    <w:rsid w:val="00741A12"/>
    <w:rsid w:val="00741FB9"/>
    <w:rsid w:val="00742048"/>
    <w:rsid w:val="00742634"/>
    <w:rsid w:val="00742A5C"/>
    <w:rsid w:val="00742D2C"/>
    <w:rsid w:val="0074357D"/>
    <w:rsid w:val="00743F23"/>
    <w:rsid w:val="00744142"/>
    <w:rsid w:val="007446AB"/>
    <w:rsid w:val="007446B1"/>
    <w:rsid w:val="00744AC7"/>
    <w:rsid w:val="00744E1B"/>
    <w:rsid w:val="00744E42"/>
    <w:rsid w:val="00745365"/>
    <w:rsid w:val="00745734"/>
    <w:rsid w:val="007459B2"/>
    <w:rsid w:val="00747524"/>
    <w:rsid w:val="0074764D"/>
    <w:rsid w:val="00747DFD"/>
    <w:rsid w:val="0075024F"/>
    <w:rsid w:val="007509AD"/>
    <w:rsid w:val="00750D09"/>
    <w:rsid w:val="00751144"/>
    <w:rsid w:val="007511F0"/>
    <w:rsid w:val="007513AB"/>
    <w:rsid w:val="00751431"/>
    <w:rsid w:val="0075212A"/>
    <w:rsid w:val="007532AC"/>
    <w:rsid w:val="00753794"/>
    <w:rsid w:val="007552B5"/>
    <w:rsid w:val="00756539"/>
    <w:rsid w:val="00756738"/>
    <w:rsid w:val="00756A5A"/>
    <w:rsid w:val="00756B60"/>
    <w:rsid w:val="007570A2"/>
    <w:rsid w:val="0076057D"/>
    <w:rsid w:val="007611CC"/>
    <w:rsid w:val="00761686"/>
    <w:rsid w:val="007616D1"/>
    <w:rsid w:val="00761729"/>
    <w:rsid w:val="0076214B"/>
    <w:rsid w:val="007631F0"/>
    <w:rsid w:val="00763E1E"/>
    <w:rsid w:val="007645F6"/>
    <w:rsid w:val="00764D57"/>
    <w:rsid w:val="00765135"/>
    <w:rsid w:val="00765482"/>
    <w:rsid w:val="0076603C"/>
    <w:rsid w:val="00766B85"/>
    <w:rsid w:val="00766C7A"/>
    <w:rsid w:val="00767207"/>
    <w:rsid w:val="00767C6E"/>
    <w:rsid w:val="00767D40"/>
    <w:rsid w:val="007705C2"/>
    <w:rsid w:val="00770628"/>
    <w:rsid w:val="0077154C"/>
    <w:rsid w:val="007720C2"/>
    <w:rsid w:val="00772395"/>
    <w:rsid w:val="00774632"/>
    <w:rsid w:val="00774A2F"/>
    <w:rsid w:val="00774DCE"/>
    <w:rsid w:val="00774EE0"/>
    <w:rsid w:val="007752BC"/>
    <w:rsid w:val="00776573"/>
    <w:rsid w:val="0077773F"/>
    <w:rsid w:val="0078012B"/>
    <w:rsid w:val="007804AA"/>
    <w:rsid w:val="007805FD"/>
    <w:rsid w:val="00781574"/>
    <w:rsid w:val="007817F4"/>
    <w:rsid w:val="007828EF"/>
    <w:rsid w:val="00783EB0"/>
    <w:rsid w:val="007840EB"/>
    <w:rsid w:val="00784175"/>
    <w:rsid w:val="00784957"/>
    <w:rsid w:val="00784A7D"/>
    <w:rsid w:val="00784C12"/>
    <w:rsid w:val="00785CC1"/>
    <w:rsid w:val="00786BF4"/>
    <w:rsid w:val="00786C5C"/>
    <w:rsid w:val="00786E57"/>
    <w:rsid w:val="007875C2"/>
    <w:rsid w:val="00787B42"/>
    <w:rsid w:val="00790222"/>
    <w:rsid w:val="00790814"/>
    <w:rsid w:val="00790C78"/>
    <w:rsid w:val="0079110E"/>
    <w:rsid w:val="00791273"/>
    <w:rsid w:val="007920E3"/>
    <w:rsid w:val="007922D6"/>
    <w:rsid w:val="007926F5"/>
    <w:rsid w:val="007927F0"/>
    <w:rsid w:val="00792B20"/>
    <w:rsid w:val="00793035"/>
    <w:rsid w:val="007931B7"/>
    <w:rsid w:val="00793B32"/>
    <w:rsid w:val="00794ED7"/>
    <w:rsid w:val="00794F11"/>
    <w:rsid w:val="00795BC0"/>
    <w:rsid w:val="00795D69"/>
    <w:rsid w:val="00796C43"/>
    <w:rsid w:val="00796EDA"/>
    <w:rsid w:val="00797F1C"/>
    <w:rsid w:val="007A0872"/>
    <w:rsid w:val="007A1355"/>
    <w:rsid w:val="007A1B40"/>
    <w:rsid w:val="007A3345"/>
    <w:rsid w:val="007A3D04"/>
    <w:rsid w:val="007A4459"/>
    <w:rsid w:val="007A47ED"/>
    <w:rsid w:val="007A4810"/>
    <w:rsid w:val="007A4A94"/>
    <w:rsid w:val="007A4CCA"/>
    <w:rsid w:val="007A560B"/>
    <w:rsid w:val="007A57C2"/>
    <w:rsid w:val="007A58F3"/>
    <w:rsid w:val="007A5F2F"/>
    <w:rsid w:val="007A62C8"/>
    <w:rsid w:val="007A636B"/>
    <w:rsid w:val="007A6F58"/>
    <w:rsid w:val="007A6F8C"/>
    <w:rsid w:val="007A75E1"/>
    <w:rsid w:val="007B0598"/>
    <w:rsid w:val="007B0716"/>
    <w:rsid w:val="007B1292"/>
    <w:rsid w:val="007B1C2C"/>
    <w:rsid w:val="007B424E"/>
    <w:rsid w:val="007B4880"/>
    <w:rsid w:val="007B50E7"/>
    <w:rsid w:val="007B53F2"/>
    <w:rsid w:val="007B55F1"/>
    <w:rsid w:val="007B5BA6"/>
    <w:rsid w:val="007B5F92"/>
    <w:rsid w:val="007B74A5"/>
    <w:rsid w:val="007B78EA"/>
    <w:rsid w:val="007B7AC9"/>
    <w:rsid w:val="007C1717"/>
    <w:rsid w:val="007C27B9"/>
    <w:rsid w:val="007C2F5D"/>
    <w:rsid w:val="007C3C1C"/>
    <w:rsid w:val="007C40C2"/>
    <w:rsid w:val="007C41C6"/>
    <w:rsid w:val="007C421D"/>
    <w:rsid w:val="007C481E"/>
    <w:rsid w:val="007C65C6"/>
    <w:rsid w:val="007C6976"/>
    <w:rsid w:val="007C7541"/>
    <w:rsid w:val="007C776A"/>
    <w:rsid w:val="007C7A5D"/>
    <w:rsid w:val="007C7BA2"/>
    <w:rsid w:val="007D002B"/>
    <w:rsid w:val="007D009D"/>
    <w:rsid w:val="007D0712"/>
    <w:rsid w:val="007D0BE2"/>
    <w:rsid w:val="007D111A"/>
    <w:rsid w:val="007D1393"/>
    <w:rsid w:val="007D160D"/>
    <w:rsid w:val="007D1C53"/>
    <w:rsid w:val="007D208B"/>
    <w:rsid w:val="007D22A1"/>
    <w:rsid w:val="007D29E2"/>
    <w:rsid w:val="007D482B"/>
    <w:rsid w:val="007D4D96"/>
    <w:rsid w:val="007D52B5"/>
    <w:rsid w:val="007D5C44"/>
    <w:rsid w:val="007D6112"/>
    <w:rsid w:val="007D70EF"/>
    <w:rsid w:val="007D7139"/>
    <w:rsid w:val="007D79AC"/>
    <w:rsid w:val="007D7D77"/>
    <w:rsid w:val="007D7F3B"/>
    <w:rsid w:val="007E0051"/>
    <w:rsid w:val="007E08B5"/>
    <w:rsid w:val="007E0988"/>
    <w:rsid w:val="007E0D1A"/>
    <w:rsid w:val="007E148C"/>
    <w:rsid w:val="007E168C"/>
    <w:rsid w:val="007E1A88"/>
    <w:rsid w:val="007E1D7E"/>
    <w:rsid w:val="007E1E64"/>
    <w:rsid w:val="007E2D74"/>
    <w:rsid w:val="007E33F6"/>
    <w:rsid w:val="007E3468"/>
    <w:rsid w:val="007E3482"/>
    <w:rsid w:val="007E369E"/>
    <w:rsid w:val="007E376D"/>
    <w:rsid w:val="007E39BB"/>
    <w:rsid w:val="007E51E6"/>
    <w:rsid w:val="007E5564"/>
    <w:rsid w:val="007E59F5"/>
    <w:rsid w:val="007E5A29"/>
    <w:rsid w:val="007E5EBB"/>
    <w:rsid w:val="007E6491"/>
    <w:rsid w:val="007E703A"/>
    <w:rsid w:val="007E7A10"/>
    <w:rsid w:val="007E7E79"/>
    <w:rsid w:val="007E7F78"/>
    <w:rsid w:val="007F0A8D"/>
    <w:rsid w:val="007F1BD8"/>
    <w:rsid w:val="007F2A0A"/>
    <w:rsid w:val="007F2A91"/>
    <w:rsid w:val="007F37FE"/>
    <w:rsid w:val="007F394F"/>
    <w:rsid w:val="007F3C8A"/>
    <w:rsid w:val="007F3D1A"/>
    <w:rsid w:val="007F4F8F"/>
    <w:rsid w:val="007F51BB"/>
    <w:rsid w:val="007F5679"/>
    <w:rsid w:val="007F5B47"/>
    <w:rsid w:val="007F5E14"/>
    <w:rsid w:val="007F707B"/>
    <w:rsid w:val="007F772C"/>
    <w:rsid w:val="007F7D41"/>
    <w:rsid w:val="00800643"/>
    <w:rsid w:val="00800D65"/>
    <w:rsid w:val="00801489"/>
    <w:rsid w:val="00801F9F"/>
    <w:rsid w:val="00801FE2"/>
    <w:rsid w:val="00803180"/>
    <w:rsid w:val="0080368C"/>
    <w:rsid w:val="00803916"/>
    <w:rsid w:val="00803F6B"/>
    <w:rsid w:val="00804166"/>
    <w:rsid w:val="008044F6"/>
    <w:rsid w:val="008055B1"/>
    <w:rsid w:val="0080572C"/>
    <w:rsid w:val="00805D58"/>
    <w:rsid w:val="00805E47"/>
    <w:rsid w:val="00806C1F"/>
    <w:rsid w:val="00806E93"/>
    <w:rsid w:val="00807062"/>
    <w:rsid w:val="00807C6D"/>
    <w:rsid w:val="00807E8C"/>
    <w:rsid w:val="00810146"/>
    <w:rsid w:val="00811446"/>
    <w:rsid w:val="008114CF"/>
    <w:rsid w:val="00811E0B"/>
    <w:rsid w:val="00811E78"/>
    <w:rsid w:val="00812693"/>
    <w:rsid w:val="00812860"/>
    <w:rsid w:val="008136D3"/>
    <w:rsid w:val="00813805"/>
    <w:rsid w:val="00813AA2"/>
    <w:rsid w:val="00813BA5"/>
    <w:rsid w:val="00813DB8"/>
    <w:rsid w:val="00813F7C"/>
    <w:rsid w:val="00814F9A"/>
    <w:rsid w:val="008164D3"/>
    <w:rsid w:val="0081667C"/>
    <w:rsid w:val="0081783F"/>
    <w:rsid w:val="00817A9C"/>
    <w:rsid w:val="00820382"/>
    <w:rsid w:val="00820639"/>
    <w:rsid w:val="00820777"/>
    <w:rsid w:val="00820EF4"/>
    <w:rsid w:val="00821586"/>
    <w:rsid w:val="008216A4"/>
    <w:rsid w:val="008219F7"/>
    <w:rsid w:val="00822389"/>
    <w:rsid w:val="008224E0"/>
    <w:rsid w:val="008229DE"/>
    <w:rsid w:val="00822A8B"/>
    <w:rsid w:val="00822B91"/>
    <w:rsid w:val="00822F4E"/>
    <w:rsid w:val="0082376E"/>
    <w:rsid w:val="0082379D"/>
    <w:rsid w:val="008241A1"/>
    <w:rsid w:val="008243AC"/>
    <w:rsid w:val="00824608"/>
    <w:rsid w:val="008248AA"/>
    <w:rsid w:val="00824B47"/>
    <w:rsid w:val="0082518F"/>
    <w:rsid w:val="008256C1"/>
    <w:rsid w:val="00825964"/>
    <w:rsid w:val="008261CB"/>
    <w:rsid w:val="00826C19"/>
    <w:rsid w:val="00826F30"/>
    <w:rsid w:val="00826FFE"/>
    <w:rsid w:val="00827C8A"/>
    <w:rsid w:val="008306B3"/>
    <w:rsid w:val="00830B02"/>
    <w:rsid w:val="00831A89"/>
    <w:rsid w:val="00831B45"/>
    <w:rsid w:val="00831E42"/>
    <w:rsid w:val="0083240B"/>
    <w:rsid w:val="00832692"/>
    <w:rsid w:val="0083307E"/>
    <w:rsid w:val="0083333E"/>
    <w:rsid w:val="008336B9"/>
    <w:rsid w:val="008344EC"/>
    <w:rsid w:val="008346A8"/>
    <w:rsid w:val="00835984"/>
    <w:rsid w:val="00835AD6"/>
    <w:rsid w:val="00835BEA"/>
    <w:rsid w:val="008360CC"/>
    <w:rsid w:val="008362CF"/>
    <w:rsid w:val="008364B9"/>
    <w:rsid w:val="008368E7"/>
    <w:rsid w:val="00836B19"/>
    <w:rsid w:val="00837D3F"/>
    <w:rsid w:val="00840185"/>
    <w:rsid w:val="00840FAC"/>
    <w:rsid w:val="008410DB"/>
    <w:rsid w:val="00841233"/>
    <w:rsid w:val="00841E99"/>
    <w:rsid w:val="00841FE4"/>
    <w:rsid w:val="0084238C"/>
    <w:rsid w:val="008429AA"/>
    <w:rsid w:val="00843C74"/>
    <w:rsid w:val="0084497E"/>
    <w:rsid w:val="00844A63"/>
    <w:rsid w:val="00844E5D"/>
    <w:rsid w:val="00845197"/>
    <w:rsid w:val="008459A9"/>
    <w:rsid w:val="00845E0C"/>
    <w:rsid w:val="00845FAC"/>
    <w:rsid w:val="008468EC"/>
    <w:rsid w:val="00846FE8"/>
    <w:rsid w:val="0084754C"/>
    <w:rsid w:val="008475A8"/>
    <w:rsid w:val="0084763D"/>
    <w:rsid w:val="008477AE"/>
    <w:rsid w:val="0084783E"/>
    <w:rsid w:val="00847BEA"/>
    <w:rsid w:val="00847C24"/>
    <w:rsid w:val="00847EA8"/>
    <w:rsid w:val="00850051"/>
    <w:rsid w:val="008504D0"/>
    <w:rsid w:val="00850B76"/>
    <w:rsid w:val="00850E95"/>
    <w:rsid w:val="0085109F"/>
    <w:rsid w:val="00851BCD"/>
    <w:rsid w:val="00851C4D"/>
    <w:rsid w:val="00852509"/>
    <w:rsid w:val="00852CBF"/>
    <w:rsid w:val="00853337"/>
    <w:rsid w:val="00853369"/>
    <w:rsid w:val="008534C7"/>
    <w:rsid w:val="00853B03"/>
    <w:rsid w:val="0085425A"/>
    <w:rsid w:val="008550BA"/>
    <w:rsid w:val="00855690"/>
    <w:rsid w:val="00855959"/>
    <w:rsid w:val="0085626E"/>
    <w:rsid w:val="00856636"/>
    <w:rsid w:val="00856A3A"/>
    <w:rsid w:val="00857014"/>
    <w:rsid w:val="00857245"/>
    <w:rsid w:val="00857721"/>
    <w:rsid w:val="0086102E"/>
    <w:rsid w:val="0086139C"/>
    <w:rsid w:val="00861449"/>
    <w:rsid w:val="00861547"/>
    <w:rsid w:val="008624C5"/>
    <w:rsid w:val="00862597"/>
    <w:rsid w:val="008625C6"/>
    <w:rsid w:val="00862811"/>
    <w:rsid w:val="0086304A"/>
    <w:rsid w:val="0086328E"/>
    <w:rsid w:val="00863639"/>
    <w:rsid w:val="0086400D"/>
    <w:rsid w:val="00864452"/>
    <w:rsid w:val="008645D9"/>
    <w:rsid w:val="00864D97"/>
    <w:rsid w:val="00865A46"/>
    <w:rsid w:val="00866132"/>
    <w:rsid w:val="00866390"/>
    <w:rsid w:val="0086700C"/>
    <w:rsid w:val="0086715F"/>
    <w:rsid w:val="00867AFE"/>
    <w:rsid w:val="00867BE8"/>
    <w:rsid w:val="00867CE2"/>
    <w:rsid w:val="00867F06"/>
    <w:rsid w:val="008708F4"/>
    <w:rsid w:val="00871351"/>
    <w:rsid w:val="00871923"/>
    <w:rsid w:val="00872140"/>
    <w:rsid w:val="0087257B"/>
    <w:rsid w:val="00872D04"/>
    <w:rsid w:val="00872FA6"/>
    <w:rsid w:val="00873897"/>
    <w:rsid w:val="00874138"/>
    <w:rsid w:val="0087475E"/>
    <w:rsid w:val="00875281"/>
    <w:rsid w:val="00875B60"/>
    <w:rsid w:val="00876561"/>
    <w:rsid w:val="0087668A"/>
    <w:rsid w:val="00876901"/>
    <w:rsid w:val="00877330"/>
    <w:rsid w:val="0087764E"/>
    <w:rsid w:val="0087770C"/>
    <w:rsid w:val="00877B63"/>
    <w:rsid w:val="008802DB"/>
    <w:rsid w:val="00880814"/>
    <w:rsid w:val="00881764"/>
    <w:rsid w:val="008825A7"/>
    <w:rsid w:val="008835B2"/>
    <w:rsid w:val="0088373E"/>
    <w:rsid w:val="008840B1"/>
    <w:rsid w:val="0088436F"/>
    <w:rsid w:val="00884A78"/>
    <w:rsid w:val="00884E4A"/>
    <w:rsid w:val="00884F4C"/>
    <w:rsid w:val="00885233"/>
    <w:rsid w:val="00885674"/>
    <w:rsid w:val="0088587D"/>
    <w:rsid w:val="008860FD"/>
    <w:rsid w:val="008866CA"/>
    <w:rsid w:val="00886CDD"/>
    <w:rsid w:val="00886D7D"/>
    <w:rsid w:val="00887422"/>
    <w:rsid w:val="0089148D"/>
    <w:rsid w:val="00891BDB"/>
    <w:rsid w:val="00892CDE"/>
    <w:rsid w:val="00893070"/>
    <w:rsid w:val="00893153"/>
    <w:rsid w:val="0089315D"/>
    <w:rsid w:val="008938C2"/>
    <w:rsid w:val="0089398F"/>
    <w:rsid w:val="00894044"/>
    <w:rsid w:val="00894358"/>
    <w:rsid w:val="00894CC5"/>
    <w:rsid w:val="00894DF0"/>
    <w:rsid w:val="00894DFF"/>
    <w:rsid w:val="00894FE5"/>
    <w:rsid w:val="0089623B"/>
    <w:rsid w:val="00896289"/>
    <w:rsid w:val="008967AA"/>
    <w:rsid w:val="00896963"/>
    <w:rsid w:val="008A07EE"/>
    <w:rsid w:val="008A08EC"/>
    <w:rsid w:val="008A0960"/>
    <w:rsid w:val="008A099F"/>
    <w:rsid w:val="008A0CCC"/>
    <w:rsid w:val="008A0ED1"/>
    <w:rsid w:val="008A1A04"/>
    <w:rsid w:val="008A1C04"/>
    <w:rsid w:val="008A2925"/>
    <w:rsid w:val="008A2E96"/>
    <w:rsid w:val="008A30BD"/>
    <w:rsid w:val="008A3190"/>
    <w:rsid w:val="008A3607"/>
    <w:rsid w:val="008A3AE6"/>
    <w:rsid w:val="008A3DC4"/>
    <w:rsid w:val="008A42B6"/>
    <w:rsid w:val="008A4655"/>
    <w:rsid w:val="008A48B6"/>
    <w:rsid w:val="008A4DE8"/>
    <w:rsid w:val="008A4FA3"/>
    <w:rsid w:val="008A5AE9"/>
    <w:rsid w:val="008A63D9"/>
    <w:rsid w:val="008A7E29"/>
    <w:rsid w:val="008B0154"/>
    <w:rsid w:val="008B1D94"/>
    <w:rsid w:val="008B2029"/>
    <w:rsid w:val="008B3AE1"/>
    <w:rsid w:val="008B6420"/>
    <w:rsid w:val="008B69E0"/>
    <w:rsid w:val="008B6C72"/>
    <w:rsid w:val="008B7168"/>
    <w:rsid w:val="008B7AE8"/>
    <w:rsid w:val="008C0333"/>
    <w:rsid w:val="008C0A13"/>
    <w:rsid w:val="008C1DAC"/>
    <w:rsid w:val="008C210C"/>
    <w:rsid w:val="008C2AEC"/>
    <w:rsid w:val="008C3037"/>
    <w:rsid w:val="008C3708"/>
    <w:rsid w:val="008C3C1D"/>
    <w:rsid w:val="008C3FF1"/>
    <w:rsid w:val="008C486D"/>
    <w:rsid w:val="008C4CDC"/>
    <w:rsid w:val="008C6123"/>
    <w:rsid w:val="008C6482"/>
    <w:rsid w:val="008C668D"/>
    <w:rsid w:val="008C68FE"/>
    <w:rsid w:val="008C6BA1"/>
    <w:rsid w:val="008C7C26"/>
    <w:rsid w:val="008D01E9"/>
    <w:rsid w:val="008D0283"/>
    <w:rsid w:val="008D1516"/>
    <w:rsid w:val="008D2042"/>
    <w:rsid w:val="008D2786"/>
    <w:rsid w:val="008D2D2C"/>
    <w:rsid w:val="008D3EF9"/>
    <w:rsid w:val="008D508A"/>
    <w:rsid w:val="008D50AC"/>
    <w:rsid w:val="008D56C4"/>
    <w:rsid w:val="008D5AF8"/>
    <w:rsid w:val="008D6143"/>
    <w:rsid w:val="008D61C1"/>
    <w:rsid w:val="008D6746"/>
    <w:rsid w:val="008D67F1"/>
    <w:rsid w:val="008D699B"/>
    <w:rsid w:val="008D6E4B"/>
    <w:rsid w:val="008D7BF9"/>
    <w:rsid w:val="008E03AB"/>
    <w:rsid w:val="008E08CC"/>
    <w:rsid w:val="008E096D"/>
    <w:rsid w:val="008E140F"/>
    <w:rsid w:val="008E1675"/>
    <w:rsid w:val="008E1B26"/>
    <w:rsid w:val="008E20D9"/>
    <w:rsid w:val="008E21D4"/>
    <w:rsid w:val="008E2B83"/>
    <w:rsid w:val="008E30D1"/>
    <w:rsid w:val="008E30ED"/>
    <w:rsid w:val="008E392A"/>
    <w:rsid w:val="008E3BF6"/>
    <w:rsid w:val="008E3CD5"/>
    <w:rsid w:val="008E3D11"/>
    <w:rsid w:val="008E46C3"/>
    <w:rsid w:val="008E5023"/>
    <w:rsid w:val="008E5E4F"/>
    <w:rsid w:val="008E5EE7"/>
    <w:rsid w:val="008E6973"/>
    <w:rsid w:val="008E6A11"/>
    <w:rsid w:val="008E7C2F"/>
    <w:rsid w:val="008F0C42"/>
    <w:rsid w:val="008F0E78"/>
    <w:rsid w:val="008F11DC"/>
    <w:rsid w:val="008F1641"/>
    <w:rsid w:val="008F2A30"/>
    <w:rsid w:val="008F2BC7"/>
    <w:rsid w:val="008F4065"/>
    <w:rsid w:val="008F457E"/>
    <w:rsid w:val="008F5123"/>
    <w:rsid w:val="008F580D"/>
    <w:rsid w:val="008F5E44"/>
    <w:rsid w:val="008F61DF"/>
    <w:rsid w:val="008F6AAB"/>
    <w:rsid w:val="008F7D25"/>
    <w:rsid w:val="0090059D"/>
    <w:rsid w:val="00900AEF"/>
    <w:rsid w:val="00900C4C"/>
    <w:rsid w:val="0090161F"/>
    <w:rsid w:val="009027FF"/>
    <w:rsid w:val="00903382"/>
    <w:rsid w:val="00904424"/>
    <w:rsid w:val="00904F13"/>
    <w:rsid w:val="009056BD"/>
    <w:rsid w:val="009059D1"/>
    <w:rsid w:val="00905CF8"/>
    <w:rsid w:val="00906064"/>
    <w:rsid w:val="00906814"/>
    <w:rsid w:val="00906E2F"/>
    <w:rsid w:val="00906ED5"/>
    <w:rsid w:val="00907077"/>
    <w:rsid w:val="00907EE5"/>
    <w:rsid w:val="00910731"/>
    <w:rsid w:val="009109A2"/>
    <w:rsid w:val="00910AC3"/>
    <w:rsid w:val="0091153A"/>
    <w:rsid w:val="00912494"/>
    <w:rsid w:val="009126A6"/>
    <w:rsid w:val="00912759"/>
    <w:rsid w:val="00913DC2"/>
    <w:rsid w:val="0091413C"/>
    <w:rsid w:val="009141E4"/>
    <w:rsid w:val="00915222"/>
    <w:rsid w:val="00915335"/>
    <w:rsid w:val="00915458"/>
    <w:rsid w:val="0091573A"/>
    <w:rsid w:val="009161A8"/>
    <w:rsid w:val="00916944"/>
    <w:rsid w:val="00920B8C"/>
    <w:rsid w:val="00920DED"/>
    <w:rsid w:val="009216C7"/>
    <w:rsid w:val="00921E13"/>
    <w:rsid w:val="00922EEC"/>
    <w:rsid w:val="009232FB"/>
    <w:rsid w:val="00924DD4"/>
    <w:rsid w:val="00925198"/>
    <w:rsid w:val="00925FF6"/>
    <w:rsid w:val="00927276"/>
    <w:rsid w:val="0092761A"/>
    <w:rsid w:val="00927C68"/>
    <w:rsid w:val="0093172B"/>
    <w:rsid w:val="009318AF"/>
    <w:rsid w:val="00931F3A"/>
    <w:rsid w:val="00932F14"/>
    <w:rsid w:val="009330A2"/>
    <w:rsid w:val="00933A19"/>
    <w:rsid w:val="00934AFD"/>
    <w:rsid w:val="00935522"/>
    <w:rsid w:val="00935A29"/>
    <w:rsid w:val="009364E3"/>
    <w:rsid w:val="009368D2"/>
    <w:rsid w:val="0093691E"/>
    <w:rsid w:val="00936A06"/>
    <w:rsid w:val="00936D27"/>
    <w:rsid w:val="009370E4"/>
    <w:rsid w:val="009379BD"/>
    <w:rsid w:val="00937F67"/>
    <w:rsid w:val="0094097B"/>
    <w:rsid w:val="00940AFE"/>
    <w:rsid w:val="00940B18"/>
    <w:rsid w:val="009418D9"/>
    <w:rsid w:val="00942E1B"/>
    <w:rsid w:val="00943455"/>
    <w:rsid w:val="009438A0"/>
    <w:rsid w:val="00943932"/>
    <w:rsid w:val="009455C9"/>
    <w:rsid w:val="00945AB0"/>
    <w:rsid w:val="00946273"/>
    <w:rsid w:val="009465B2"/>
    <w:rsid w:val="00946BCE"/>
    <w:rsid w:val="00946F64"/>
    <w:rsid w:val="00947482"/>
    <w:rsid w:val="0094766D"/>
    <w:rsid w:val="00947930"/>
    <w:rsid w:val="009500AD"/>
    <w:rsid w:val="00950948"/>
    <w:rsid w:val="00950C77"/>
    <w:rsid w:val="00950F71"/>
    <w:rsid w:val="00951AFA"/>
    <w:rsid w:val="00951E5B"/>
    <w:rsid w:val="00951F14"/>
    <w:rsid w:val="00952271"/>
    <w:rsid w:val="0095230D"/>
    <w:rsid w:val="00953184"/>
    <w:rsid w:val="00954199"/>
    <w:rsid w:val="009542B0"/>
    <w:rsid w:val="009544EA"/>
    <w:rsid w:val="0095457C"/>
    <w:rsid w:val="009546B7"/>
    <w:rsid w:val="00954994"/>
    <w:rsid w:val="00954EEB"/>
    <w:rsid w:val="0095653B"/>
    <w:rsid w:val="00956672"/>
    <w:rsid w:val="00956EFB"/>
    <w:rsid w:val="00957005"/>
    <w:rsid w:val="0095718C"/>
    <w:rsid w:val="009571B7"/>
    <w:rsid w:val="009571D1"/>
    <w:rsid w:val="00957AEF"/>
    <w:rsid w:val="0096061F"/>
    <w:rsid w:val="00960FC8"/>
    <w:rsid w:val="00961294"/>
    <w:rsid w:val="009616BC"/>
    <w:rsid w:val="00961965"/>
    <w:rsid w:val="00961DEC"/>
    <w:rsid w:val="0096200E"/>
    <w:rsid w:val="0096310E"/>
    <w:rsid w:val="009637AD"/>
    <w:rsid w:val="00963A3F"/>
    <w:rsid w:val="00963B1C"/>
    <w:rsid w:val="00964127"/>
    <w:rsid w:val="0096481D"/>
    <w:rsid w:val="00964C3E"/>
    <w:rsid w:val="00964E8F"/>
    <w:rsid w:val="00965129"/>
    <w:rsid w:val="00965CF9"/>
    <w:rsid w:val="00965DDC"/>
    <w:rsid w:val="009661EA"/>
    <w:rsid w:val="00966448"/>
    <w:rsid w:val="00966CDE"/>
    <w:rsid w:val="009707DD"/>
    <w:rsid w:val="00970D5C"/>
    <w:rsid w:val="00970D89"/>
    <w:rsid w:val="0097132B"/>
    <w:rsid w:val="00971D79"/>
    <w:rsid w:val="00971E13"/>
    <w:rsid w:val="009720D5"/>
    <w:rsid w:val="00972190"/>
    <w:rsid w:val="0097372C"/>
    <w:rsid w:val="009743DD"/>
    <w:rsid w:val="00974909"/>
    <w:rsid w:val="00974C04"/>
    <w:rsid w:val="00974D0D"/>
    <w:rsid w:val="00974D1A"/>
    <w:rsid w:val="00975AAB"/>
    <w:rsid w:val="00975BCE"/>
    <w:rsid w:val="00975F2E"/>
    <w:rsid w:val="009761A4"/>
    <w:rsid w:val="0097634A"/>
    <w:rsid w:val="00976469"/>
    <w:rsid w:val="009765FE"/>
    <w:rsid w:val="00977614"/>
    <w:rsid w:val="00977766"/>
    <w:rsid w:val="00980A21"/>
    <w:rsid w:val="009810DD"/>
    <w:rsid w:val="00982B73"/>
    <w:rsid w:val="0098313F"/>
    <w:rsid w:val="009834F9"/>
    <w:rsid w:val="009837DA"/>
    <w:rsid w:val="00983C27"/>
    <w:rsid w:val="00984A27"/>
    <w:rsid w:val="00985AE9"/>
    <w:rsid w:val="00985DF4"/>
    <w:rsid w:val="00985EA4"/>
    <w:rsid w:val="00985F24"/>
    <w:rsid w:val="00986173"/>
    <w:rsid w:val="0098685F"/>
    <w:rsid w:val="00986EB3"/>
    <w:rsid w:val="009870BA"/>
    <w:rsid w:val="0098734E"/>
    <w:rsid w:val="0098799F"/>
    <w:rsid w:val="009900E0"/>
    <w:rsid w:val="00990CA3"/>
    <w:rsid w:val="00990E61"/>
    <w:rsid w:val="00991441"/>
    <w:rsid w:val="00991E0A"/>
    <w:rsid w:val="00992229"/>
    <w:rsid w:val="00992287"/>
    <w:rsid w:val="00992415"/>
    <w:rsid w:val="009931C9"/>
    <w:rsid w:val="0099344B"/>
    <w:rsid w:val="009939CC"/>
    <w:rsid w:val="00994937"/>
    <w:rsid w:val="00994CA3"/>
    <w:rsid w:val="00995174"/>
    <w:rsid w:val="009951E6"/>
    <w:rsid w:val="009953F0"/>
    <w:rsid w:val="0099558E"/>
    <w:rsid w:val="0099564D"/>
    <w:rsid w:val="00996628"/>
    <w:rsid w:val="00996DA0"/>
    <w:rsid w:val="00997683"/>
    <w:rsid w:val="009A002A"/>
    <w:rsid w:val="009A054B"/>
    <w:rsid w:val="009A091B"/>
    <w:rsid w:val="009A096C"/>
    <w:rsid w:val="009A1A87"/>
    <w:rsid w:val="009A1DF5"/>
    <w:rsid w:val="009A2864"/>
    <w:rsid w:val="009A2BDD"/>
    <w:rsid w:val="009A3B97"/>
    <w:rsid w:val="009A4134"/>
    <w:rsid w:val="009A4872"/>
    <w:rsid w:val="009A5115"/>
    <w:rsid w:val="009A609B"/>
    <w:rsid w:val="009A61E0"/>
    <w:rsid w:val="009A6E9F"/>
    <w:rsid w:val="009A72B1"/>
    <w:rsid w:val="009A78E6"/>
    <w:rsid w:val="009B025E"/>
    <w:rsid w:val="009B035F"/>
    <w:rsid w:val="009B133B"/>
    <w:rsid w:val="009B1C96"/>
    <w:rsid w:val="009B22EE"/>
    <w:rsid w:val="009B2AFB"/>
    <w:rsid w:val="009B4BD8"/>
    <w:rsid w:val="009B50A1"/>
    <w:rsid w:val="009B55FC"/>
    <w:rsid w:val="009B5712"/>
    <w:rsid w:val="009B69E6"/>
    <w:rsid w:val="009B6C72"/>
    <w:rsid w:val="009B6D43"/>
    <w:rsid w:val="009B732E"/>
    <w:rsid w:val="009B765F"/>
    <w:rsid w:val="009B7724"/>
    <w:rsid w:val="009B7B90"/>
    <w:rsid w:val="009C0ABA"/>
    <w:rsid w:val="009C0E09"/>
    <w:rsid w:val="009C1ACD"/>
    <w:rsid w:val="009C2296"/>
    <w:rsid w:val="009C257F"/>
    <w:rsid w:val="009C277E"/>
    <w:rsid w:val="009C2AFB"/>
    <w:rsid w:val="009C2F23"/>
    <w:rsid w:val="009C36B4"/>
    <w:rsid w:val="009C5235"/>
    <w:rsid w:val="009C5A25"/>
    <w:rsid w:val="009C5A5F"/>
    <w:rsid w:val="009C5B95"/>
    <w:rsid w:val="009C66EF"/>
    <w:rsid w:val="009C6FC0"/>
    <w:rsid w:val="009C7019"/>
    <w:rsid w:val="009C7A95"/>
    <w:rsid w:val="009D1278"/>
    <w:rsid w:val="009D1320"/>
    <w:rsid w:val="009D15EA"/>
    <w:rsid w:val="009D1CF3"/>
    <w:rsid w:val="009D328A"/>
    <w:rsid w:val="009D34F5"/>
    <w:rsid w:val="009D370B"/>
    <w:rsid w:val="009D3A57"/>
    <w:rsid w:val="009D417E"/>
    <w:rsid w:val="009D425A"/>
    <w:rsid w:val="009D43BE"/>
    <w:rsid w:val="009D5685"/>
    <w:rsid w:val="009D6F1D"/>
    <w:rsid w:val="009D7298"/>
    <w:rsid w:val="009D74EF"/>
    <w:rsid w:val="009D7CC8"/>
    <w:rsid w:val="009E037F"/>
    <w:rsid w:val="009E210E"/>
    <w:rsid w:val="009E249C"/>
    <w:rsid w:val="009E289A"/>
    <w:rsid w:val="009E2DD9"/>
    <w:rsid w:val="009E397C"/>
    <w:rsid w:val="009E453B"/>
    <w:rsid w:val="009E46CD"/>
    <w:rsid w:val="009E46E0"/>
    <w:rsid w:val="009E4F5C"/>
    <w:rsid w:val="009E50ED"/>
    <w:rsid w:val="009E5477"/>
    <w:rsid w:val="009E5621"/>
    <w:rsid w:val="009E56F7"/>
    <w:rsid w:val="009E5A08"/>
    <w:rsid w:val="009E5A2C"/>
    <w:rsid w:val="009E66B5"/>
    <w:rsid w:val="009E694A"/>
    <w:rsid w:val="009E6AA5"/>
    <w:rsid w:val="009E6F11"/>
    <w:rsid w:val="009E7476"/>
    <w:rsid w:val="009E7E65"/>
    <w:rsid w:val="009F009E"/>
    <w:rsid w:val="009F2D78"/>
    <w:rsid w:val="009F317A"/>
    <w:rsid w:val="009F3312"/>
    <w:rsid w:val="009F4E81"/>
    <w:rsid w:val="009F641A"/>
    <w:rsid w:val="009F6605"/>
    <w:rsid w:val="009F6A19"/>
    <w:rsid w:val="009F6B38"/>
    <w:rsid w:val="009F6DE4"/>
    <w:rsid w:val="009F7716"/>
    <w:rsid w:val="009F7799"/>
    <w:rsid w:val="009F7880"/>
    <w:rsid w:val="009F7ED0"/>
    <w:rsid w:val="00A000C9"/>
    <w:rsid w:val="00A00741"/>
    <w:rsid w:val="00A0089C"/>
    <w:rsid w:val="00A00B5B"/>
    <w:rsid w:val="00A00CFB"/>
    <w:rsid w:val="00A00DA5"/>
    <w:rsid w:val="00A01329"/>
    <w:rsid w:val="00A01F04"/>
    <w:rsid w:val="00A01F3F"/>
    <w:rsid w:val="00A02996"/>
    <w:rsid w:val="00A02E2A"/>
    <w:rsid w:val="00A030C9"/>
    <w:rsid w:val="00A03652"/>
    <w:rsid w:val="00A03687"/>
    <w:rsid w:val="00A03C80"/>
    <w:rsid w:val="00A03CAD"/>
    <w:rsid w:val="00A0425B"/>
    <w:rsid w:val="00A0444D"/>
    <w:rsid w:val="00A04625"/>
    <w:rsid w:val="00A04848"/>
    <w:rsid w:val="00A04974"/>
    <w:rsid w:val="00A04F17"/>
    <w:rsid w:val="00A058C0"/>
    <w:rsid w:val="00A06222"/>
    <w:rsid w:val="00A066D8"/>
    <w:rsid w:val="00A067E7"/>
    <w:rsid w:val="00A06E26"/>
    <w:rsid w:val="00A06E34"/>
    <w:rsid w:val="00A07137"/>
    <w:rsid w:val="00A0715D"/>
    <w:rsid w:val="00A072E1"/>
    <w:rsid w:val="00A07943"/>
    <w:rsid w:val="00A1016A"/>
    <w:rsid w:val="00A10A4E"/>
    <w:rsid w:val="00A110CD"/>
    <w:rsid w:val="00A120DA"/>
    <w:rsid w:val="00A144E7"/>
    <w:rsid w:val="00A14702"/>
    <w:rsid w:val="00A152D7"/>
    <w:rsid w:val="00A15402"/>
    <w:rsid w:val="00A15445"/>
    <w:rsid w:val="00A159E2"/>
    <w:rsid w:val="00A15E2B"/>
    <w:rsid w:val="00A15EB4"/>
    <w:rsid w:val="00A164F5"/>
    <w:rsid w:val="00A16587"/>
    <w:rsid w:val="00A1703B"/>
    <w:rsid w:val="00A1783E"/>
    <w:rsid w:val="00A178DD"/>
    <w:rsid w:val="00A17C18"/>
    <w:rsid w:val="00A201E6"/>
    <w:rsid w:val="00A2162C"/>
    <w:rsid w:val="00A21A31"/>
    <w:rsid w:val="00A21E67"/>
    <w:rsid w:val="00A22B35"/>
    <w:rsid w:val="00A23E43"/>
    <w:rsid w:val="00A2498B"/>
    <w:rsid w:val="00A2525C"/>
    <w:rsid w:val="00A25960"/>
    <w:rsid w:val="00A265A8"/>
    <w:rsid w:val="00A26E17"/>
    <w:rsid w:val="00A270B2"/>
    <w:rsid w:val="00A27F83"/>
    <w:rsid w:val="00A3025B"/>
    <w:rsid w:val="00A30298"/>
    <w:rsid w:val="00A30733"/>
    <w:rsid w:val="00A31263"/>
    <w:rsid w:val="00A3138C"/>
    <w:rsid w:val="00A31CB5"/>
    <w:rsid w:val="00A322A7"/>
    <w:rsid w:val="00A323D7"/>
    <w:rsid w:val="00A32C73"/>
    <w:rsid w:val="00A32E6F"/>
    <w:rsid w:val="00A32EFA"/>
    <w:rsid w:val="00A32FE5"/>
    <w:rsid w:val="00A351AF"/>
    <w:rsid w:val="00A35965"/>
    <w:rsid w:val="00A36022"/>
    <w:rsid w:val="00A365C4"/>
    <w:rsid w:val="00A36A38"/>
    <w:rsid w:val="00A36BDA"/>
    <w:rsid w:val="00A37519"/>
    <w:rsid w:val="00A37547"/>
    <w:rsid w:val="00A3779E"/>
    <w:rsid w:val="00A37D12"/>
    <w:rsid w:val="00A40319"/>
    <w:rsid w:val="00A4040E"/>
    <w:rsid w:val="00A4121B"/>
    <w:rsid w:val="00A41397"/>
    <w:rsid w:val="00A416A8"/>
    <w:rsid w:val="00A41FA5"/>
    <w:rsid w:val="00A42846"/>
    <w:rsid w:val="00A429EC"/>
    <w:rsid w:val="00A42A08"/>
    <w:rsid w:val="00A42CCE"/>
    <w:rsid w:val="00A43C79"/>
    <w:rsid w:val="00A43EB3"/>
    <w:rsid w:val="00A445E8"/>
    <w:rsid w:val="00A452A9"/>
    <w:rsid w:val="00A45B89"/>
    <w:rsid w:val="00A45FB7"/>
    <w:rsid w:val="00A46087"/>
    <w:rsid w:val="00A465D6"/>
    <w:rsid w:val="00A46C07"/>
    <w:rsid w:val="00A470AB"/>
    <w:rsid w:val="00A479B0"/>
    <w:rsid w:val="00A47A53"/>
    <w:rsid w:val="00A47E2F"/>
    <w:rsid w:val="00A47F65"/>
    <w:rsid w:val="00A50D0F"/>
    <w:rsid w:val="00A50E05"/>
    <w:rsid w:val="00A51759"/>
    <w:rsid w:val="00A51EB5"/>
    <w:rsid w:val="00A527A5"/>
    <w:rsid w:val="00A5300E"/>
    <w:rsid w:val="00A5393B"/>
    <w:rsid w:val="00A54199"/>
    <w:rsid w:val="00A54F00"/>
    <w:rsid w:val="00A550DF"/>
    <w:rsid w:val="00A561AF"/>
    <w:rsid w:val="00A56F90"/>
    <w:rsid w:val="00A57741"/>
    <w:rsid w:val="00A57973"/>
    <w:rsid w:val="00A6015D"/>
    <w:rsid w:val="00A601D1"/>
    <w:rsid w:val="00A60784"/>
    <w:rsid w:val="00A6079C"/>
    <w:rsid w:val="00A608E5"/>
    <w:rsid w:val="00A609B7"/>
    <w:rsid w:val="00A60CB8"/>
    <w:rsid w:val="00A60FD8"/>
    <w:rsid w:val="00A61048"/>
    <w:rsid w:val="00A611A2"/>
    <w:rsid w:val="00A61D77"/>
    <w:rsid w:val="00A62B75"/>
    <w:rsid w:val="00A62DE5"/>
    <w:rsid w:val="00A62E70"/>
    <w:rsid w:val="00A632E5"/>
    <w:rsid w:val="00A6362C"/>
    <w:rsid w:val="00A636BC"/>
    <w:rsid w:val="00A65142"/>
    <w:rsid w:val="00A653AF"/>
    <w:rsid w:val="00A6579F"/>
    <w:rsid w:val="00A65F90"/>
    <w:rsid w:val="00A65FE8"/>
    <w:rsid w:val="00A66AFC"/>
    <w:rsid w:val="00A674AA"/>
    <w:rsid w:val="00A679F1"/>
    <w:rsid w:val="00A70118"/>
    <w:rsid w:val="00A70E9D"/>
    <w:rsid w:val="00A71349"/>
    <w:rsid w:val="00A71438"/>
    <w:rsid w:val="00A71C4F"/>
    <w:rsid w:val="00A720E1"/>
    <w:rsid w:val="00A72275"/>
    <w:rsid w:val="00A72690"/>
    <w:rsid w:val="00A72994"/>
    <w:rsid w:val="00A73219"/>
    <w:rsid w:val="00A736D3"/>
    <w:rsid w:val="00A73708"/>
    <w:rsid w:val="00A744A0"/>
    <w:rsid w:val="00A74A81"/>
    <w:rsid w:val="00A7519C"/>
    <w:rsid w:val="00A753D3"/>
    <w:rsid w:val="00A75B97"/>
    <w:rsid w:val="00A768D8"/>
    <w:rsid w:val="00A76A37"/>
    <w:rsid w:val="00A778A8"/>
    <w:rsid w:val="00A77936"/>
    <w:rsid w:val="00A77A12"/>
    <w:rsid w:val="00A80287"/>
    <w:rsid w:val="00A8182B"/>
    <w:rsid w:val="00A81FD0"/>
    <w:rsid w:val="00A8265A"/>
    <w:rsid w:val="00A82695"/>
    <w:rsid w:val="00A827C7"/>
    <w:rsid w:val="00A82816"/>
    <w:rsid w:val="00A82DBE"/>
    <w:rsid w:val="00A82E9E"/>
    <w:rsid w:val="00A83AF3"/>
    <w:rsid w:val="00A83E01"/>
    <w:rsid w:val="00A84005"/>
    <w:rsid w:val="00A84554"/>
    <w:rsid w:val="00A84EC0"/>
    <w:rsid w:val="00A84F5B"/>
    <w:rsid w:val="00A852EB"/>
    <w:rsid w:val="00A854B9"/>
    <w:rsid w:val="00A85684"/>
    <w:rsid w:val="00A85DA0"/>
    <w:rsid w:val="00A90175"/>
    <w:rsid w:val="00A903C8"/>
    <w:rsid w:val="00A92049"/>
    <w:rsid w:val="00A92465"/>
    <w:rsid w:val="00A92B92"/>
    <w:rsid w:val="00A92F0F"/>
    <w:rsid w:val="00A93CF0"/>
    <w:rsid w:val="00A941F2"/>
    <w:rsid w:val="00A94226"/>
    <w:rsid w:val="00A945E1"/>
    <w:rsid w:val="00A94F6A"/>
    <w:rsid w:val="00A9511B"/>
    <w:rsid w:val="00A969A7"/>
    <w:rsid w:val="00A975A2"/>
    <w:rsid w:val="00A97895"/>
    <w:rsid w:val="00A97945"/>
    <w:rsid w:val="00AA0217"/>
    <w:rsid w:val="00AA030D"/>
    <w:rsid w:val="00AA1F5E"/>
    <w:rsid w:val="00AA2115"/>
    <w:rsid w:val="00AA297E"/>
    <w:rsid w:val="00AA2996"/>
    <w:rsid w:val="00AA2CC0"/>
    <w:rsid w:val="00AA4202"/>
    <w:rsid w:val="00AA43D6"/>
    <w:rsid w:val="00AA45A4"/>
    <w:rsid w:val="00AA49D1"/>
    <w:rsid w:val="00AA5177"/>
    <w:rsid w:val="00AA5381"/>
    <w:rsid w:val="00AA55E7"/>
    <w:rsid w:val="00AA5F6D"/>
    <w:rsid w:val="00AA68B1"/>
    <w:rsid w:val="00AA7408"/>
    <w:rsid w:val="00AA7E6C"/>
    <w:rsid w:val="00AA7EC2"/>
    <w:rsid w:val="00AB009F"/>
    <w:rsid w:val="00AB0D2B"/>
    <w:rsid w:val="00AB1448"/>
    <w:rsid w:val="00AB1738"/>
    <w:rsid w:val="00AB17EB"/>
    <w:rsid w:val="00AB1855"/>
    <w:rsid w:val="00AB1C09"/>
    <w:rsid w:val="00AB2071"/>
    <w:rsid w:val="00AB2380"/>
    <w:rsid w:val="00AB24C3"/>
    <w:rsid w:val="00AB2CFD"/>
    <w:rsid w:val="00AB309B"/>
    <w:rsid w:val="00AB36F3"/>
    <w:rsid w:val="00AB3F40"/>
    <w:rsid w:val="00AB4108"/>
    <w:rsid w:val="00AB5195"/>
    <w:rsid w:val="00AB5CE9"/>
    <w:rsid w:val="00AB60E3"/>
    <w:rsid w:val="00AB6640"/>
    <w:rsid w:val="00AB7279"/>
    <w:rsid w:val="00AB7C40"/>
    <w:rsid w:val="00AB7F80"/>
    <w:rsid w:val="00AC12E1"/>
    <w:rsid w:val="00AC2632"/>
    <w:rsid w:val="00AC26B0"/>
    <w:rsid w:val="00AC304F"/>
    <w:rsid w:val="00AC35CF"/>
    <w:rsid w:val="00AC38DE"/>
    <w:rsid w:val="00AC5B3F"/>
    <w:rsid w:val="00AC5F61"/>
    <w:rsid w:val="00AC61A6"/>
    <w:rsid w:val="00AC6F7C"/>
    <w:rsid w:val="00AC7F6B"/>
    <w:rsid w:val="00AD0CB6"/>
    <w:rsid w:val="00AD19B0"/>
    <w:rsid w:val="00AD1B76"/>
    <w:rsid w:val="00AD3BF4"/>
    <w:rsid w:val="00AD4A2E"/>
    <w:rsid w:val="00AD4CE0"/>
    <w:rsid w:val="00AD5649"/>
    <w:rsid w:val="00AD58D8"/>
    <w:rsid w:val="00AD6560"/>
    <w:rsid w:val="00AD6771"/>
    <w:rsid w:val="00AD6B39"/>
    <w:rsid w:val="00AD74A7"/>
    <w:rsid w:val="00AE022B"/>
    <w:rsid w:val="00AE04CB"/>
    <w:rsid w:val="00AE09A2"/>
    <w:rsid w:val="00AE0C29"/>
    <w:rsid w:val="00AE0E87"/>
    <w:rsid w:val="00AE1316"/>
    <w:rsid w:val="00AE21B0"/>
    <w:rsid w:val="00AE23C8"/>
    <w:rsid w:val="00AE29F2"/>
    <w:rsid w:val="00AE2D49"/>
    <w:rsid w:val="00AE2E7F"/>
    <w:rsid w:val="00AE2ECA"/>
    <w:rsid w:val="00AE3321"/>
    <w:rsid w:val="00AE4023"/>
    <w:rsid w:val="00AE48B3"/>
    <w:rsid w:val="00AE4FEA"/>
    <w:rsid w:val="00AE54F9"/>
    <w:rsid w:val="00AE5F6D"/>
    <w:rsid w:val="00AE61C1"/>
    <w:rsid w:val="00AE67F8"/>
    <w:rsid w:val="00AE6C9A"/>
    <w:rsid w:val="00AE6E3A"/>
    <w:rsid w:val="00AE7243"/>
    <w:rsid w:val="00AE7576"/>
    <w:rsid w:val="00AE7AD5"/>
    <w:rsid w:val="00AE7BBD"/>
    <w:rsid w:val="00AE7C74"/>
    <w:rsid w:val="00AF12E5"/>
    <w:rsid w:val="00AF19AD"/>
    <w:rsid w:val="00AF1E1F"/>
    <w:rsid w:val="00AF24A9"/>
    <w:rsid w:val="00AF38A8"/>
    <w:rsid w:val="00AF45D5"/>
    <w:rsid w:val="00AF5C62"/>
    <w:rsid w:val="00AF61EA"/>
    <w:rsid w:val="00AF6F3D"/>
    <w:rsid w:val="00AF781D"/>
    <w:rsid w:val="00B00DBA"/>
    <w:rsid w:val="00B00EA2"/>
    <w:rsid w:val="00B01246"/>
    <w:rsid w:val="00B0131B"/>
    <w:rsid w:val="00B016AE"/>
    <w:rsid w:val="00B01C72"/>
    <w:rsid w:val="00B02607"/>
    <w:rsid w:val="00B04B3A"/>
    <w:rsid w:val="00B05410"/>
    <w:rsid w:val="00B054E6"/>
    <w:rsid w:val="00B05AA1"/>
    <w:rsid w:val="00B063A2"/>
    <w:rsid w:val="00B067D7"/>
    <w:rsid w:val="00B06801"/>
    <w:rsid w:val="00B07E3F"/>
    <w:rsid w:val="00B1075A"/>
    <w:rsid w:val="00B108E4"/>
    <w:rsid w:val="00B117A5"/>
    <w:rsid w:val="00B11D0C"/>
    <w:rsid w:val="00B12704"/>
    <w:rsid w:val="00B12BFC"/>
    <w:rsid w:val="00B135E1"/>
    <w:rsid w:val="00B13F08"/>
    <w:rsid w:val="00B1407F"/>
    <w:rsid w:val="00B14807"/>
    <w:rsid w:val="00B14D91"/>
    <w:rsid w:val="00B14D97"/>
    <w:rsid w:val="00B15763"/>
    <w:rsid w:val="00B15775"/>
    <w:rsid w:val="00B16362"/>
    <w:rsid w:val="00B17F57"/>
    <w:rsid w:val="00B21211"/>
    <w:rsid w:val="00B2142E"/>
    <w:rsid w:val="00B21558"/>
    <w:rsid w:val="00B217B9"/>
    <w:rsid w:val="00B21927"/>
    <w:rsid w:val="00B22214"/>
    <w:rsid w:val="00B224DA"/>
    <w:rsid w:val="00B229B7"/>
    <w:rsid w:val="00B22C47"/>
    <w:rsid w:val="00B231E2"/>
    <w:rsid w:val="00B236B3"/>
    <w:rsid w:val="00B24286"/>
    <w:rsid w:val="00B2487A"/>
    <w:rsid w:val="00B2498A"/>
    <w:rsid w:val="00B24CA2"/>
    <w:rsid w:val="00B2551F"/>
    <w:rsid w:val="00B25906"/>
    <w:rsid w:val="00B2600F"/>
    <w:rsid w:val="00B2623E"/>
    <w:rsid w:val="00B26279"/>
    <w:rsid w:val="00B27A42"/>
    <w:rsid w:val="00B30715"/>
    <w:rsid w:val="00B312E3"/>
    <w:rsid w:val="00B31660"/>
    <w:rsid w:val="00B31DA8"/>
    <w:rsid w:val="00B31FB4"/>
    <w:rsid w:val="00B32F7F"/>
    <w:rsid w:val="00B335DB"/>
    <w:rsid w:val="00B34857"/>
    <w:rsid w:val="00B348E1"/>
    <w:rsid w:val="00B3496C"/>
    <w:rsid w:val="00B35294"/>
    <w:rsid w:val="00B3618E"/>
    <w:rsid w:val="00B371C4"/>
    <w:rsid w:val="00B37778"/>
    <w:rsid w:val="00B3793F"/>
    <w:rsid w:val="00B37FD5"/>
    <w:rsid w:val="00B402AE"/>
    <w:rsid w:val="00B404C6"/>
    <w:rsid w:val="00B4057E"/>
    <w:rsid w:val="00B40935"/>
    <w:rsid w:val="00B40A51"/>
    <w:rsid w:val="00B40F10"/>
    <w:rsid w:val="00B413B6"/>
    <w:rsid w:val="00B414E9"/>
    <w:rsid w:val="00B42B0E"/>
    <w:rsid w:val="00B43775"/>
    <w:rsid w:val="00B440DA"/>
    <w:rsid w:val="00B443C4"/>
    <w:rsid w:val="00B443CB"/>
    <w:rsid w:val="00B44638"/>
    <w:rsid w:val="00B4477E"/>
    <w:rsid w:val="00B44E57"/>
    <w:rsid w:val="00B45C19"/>
    <w:rsid w:val="00B45DB8"/>
    <w:rsid w:val="00B50CA7"/>
    <w:rsid w:val="00B510AB"/>
    <w:rsid w:val="00B51153"/>
    <w:rsid w:val="00B51588"/>
    <w:rsid w:val="00B518E2"/>
    <w:rsid w:val="00B51FE6"/>
    <w:rsid w:val="00B52050"/>
    <w:rsid w:val="00B524D2"/>
    <w:rsid w:val="00B5269A"/>
    <w:rsid w:val="00B52714"/>
    <w:rsid w:val="00B52BA8"/>
    <w:rsid w:val="00B52F0F"/>
    <w:rsid w:val="00B54342"/>
    <w:rsid w:val="00B55550"/>
    <w:rsid w:val="00B55EEA"/>
    <w:rsid w:val="00B562E6"/>
    <w:rsid w:val="00B566E7"/>
    <w:rsid w:val="00B56AAF"/>
    <w:rsid w:val="00B56CAF"/>
    <w:rsid w:val="00B60820"/>
    <w:rsid w:val="00B611FC"/>
    <w:rsid w:val="00B61525"/>
    <w:rsid w:val="00B627DD"/>
    <w:rsid w:val="00B62812"/>
    <w:rsid w:val="00B630E4"/>
    <w:rsid w:val="00B643AF"/>
    <w:rsid w:val="00B644E7"/>
    <w:rsid w:val="00B64BA4"/>
    <w:rsid w:val="00B654E9"/>
    <w:rsid w:val="00B6583E"/>
    <w:rsid w:val="00B66C2B"/>
    <w:rsid w:val="00B66C7F"/>
    <w:rsid w:val="00B6705B"/>
    <w:rsid w:val="00B6741B"/>
    <w:rsid w:val="00B678E2"/>
    <w:rsid w:val="00B67D56"/>
    <w:rsid w:val="00B67DB1"/>
    <w:rsid w:val="00B70291"/>
    <w:rsid w:val="00B702F7"/>
    <w:rsid w:val="00B70766"/>
    <w:rsid w:val="00B70C4F"/>
    <w:rsid w:val="00B710DC"/>
    <w:rsid w:val="00B7127C"/>
    <w:rsid w:val="00B717EA"/>
    <w:rsid w:val="00B71BD1"/>
    <w:rsid w:val="00B71DAF"/>
    <w:rsid w:val="00B7354F"/>
    <w:rsid w:val="00B74906"/>
    <w:rsid w:val="00B75229"/>
    <w:rsid w:val="00B767CC"/>
    <w:rsid w:val="00B7697C"/>
    <w:rsid w:val="00B76E37"/>
    <w:rsid w:val="00B772FC"/>
    <w:rsid w:val="00B809BF"/>
    <w:rsid w:val="00B80E01"/>
    <w:rsid w:val="00B80F33"/>
    <w:rsid w:val="00B8228B"/>
    <w:rsid w:val="00B8234B"/>
    <w:rsid w:val="00B823E9"/>
    <w:rsid w:val="00B825FF"/>
    <w:rsid w:val="00B827DB"/>
    <w:rsid w:val="00B827F4"/>
    <w:rsid w:val="00B82CA3"/>
    <w:rsid w:val="00B831D6"/>
    <w:rsid w:val="00B85104"/>
    <w:rsid w:val="00B855B5"/>
    <w:rsid w:val="00B858EF"/>
    <w:rsid w:val="00B85B35"/>
    <w:rsid w:val="00B85FF6"/>
    <w:rsid w:val="00B86257"/>
    <w:rsid w:val="00B872EC"/>
    <w:rsid w:val="00B87845"/>
    <w:rsid w:val="00B87E54"/>
    <w:rsid w:val="00B90006"/>
    <w:rsid w:val="00B90E2B"/>
    <w:rsid w:val="00B91082"/>
    <w:rsid w:val="00B91E1A"/>
    <w:rsid w:val="00B920C1"/>
    <w:rsid w:val="00B9217D"/>
    <w:rsid w:val="00B9298C"/>
    <w:rsid w:val="00B92B72"/>
    <w:rsid w:val="00B9349C"/>
    <w:rsid w:val="00B93D10"/>
    <w:rsid w:val="00B940B9"/>
    <w:rsid w:val="00B94C3B"/>
    <w:rsid w:val="00B955C5"/>
    <w:rsid w:val="00B95964"/>
    <w:rsid w:val="00B95BD6"/>
    <w:rsid w:val="00B95DC2"/>
    <w:rsid w:val="00B96EE5"/>
    <w:rsid w:val="00B96F40"/>
    <w:rsid w:val="00B975C5"/>
    <w:rsid w:val="00B976F4"/>
    <w:rsid w:val="00BA08C1"/>
    <w:rsid w:val="00BA0E03"/>
    <w:rsid w:val="00BA0EF8"/>
    <w:rsid w:val="00BA0FD9"/>
    <w:rsid w:val="00BA0FE1"/>
    <w:rsid w:val="00BA1CFF"/>
    <w:rsid w:val="00BA2304"/>
    <w:rsid w:val="00BA2F5D"/>
    <w:rsid w:val="00BA32D9"/>
    <w:rsid w:val="00BA3574"/>
    <w:rsid w:val="00BA36E8"/>
    <w:rsid w:val="00BA4230"/>
    <w:rsid w:val="00BA4A14"/>
    <w:rsid w:val="00BA5A21"/>
    <w:rsid w:val="00BA5A7D"/>
    <w:rsid w:val="00BA5F26"/>
    <w:rsid w:val="00BA5F88"/>
    <w:rsid w:val="00BA60C1"/>
    <w:rsid w:val="00BA6ED0"/>
    <w:rsid w:val="00BA7199"/>
    <w:rsid w:val="00BA72FE"/>
    <w:rsid w:val="00BB0B45"/>
    <w:rsid w:val="00BB15B2"/>
    <w:rsid w:val="00BB2F01"/>
    <w:rsid w:val="00BB2FF1"/>
    <w:rsid w:val="00BB3515"/>
    <w:rsid w:val="00BB3C94"/>
    <w:rsid w:val="00BB477F"/>
    <w:rsid w:val="00BB5901"/>
    <w:rsid w:val="00BB5ABC"/>
    <w:rsid w:val="00BB60C6"/>
    <w:rsid w:val="00BB6AB1"/>
    <w:rsid w:val="00BB73B0"/>
    <w:rsid w:val="00BB757E"/>
    <w:rsid w:val="00BB7E57"/>
    <w:rsid w:val="00BB7E97"/>
    <w:rsid w:val="00BC01E9"/>
    <w:rsid w:val="00BC0245"/>
    <w:rsid w:val="00BC10DD"/>
    <w:rsid w:val="00BC2844"/>
    <w:rsid w:val="00BC31BC"/>
    <w:rsid w:val="00BC39AF"/>
    <w:rsid w:val="00BC39D0"/>
    <w:rsid w:val="00BC3CF5"/>
    <w:rsid w:val="00BC3E4D"/>
    <w:rsid w:val="00BC4642"/>
    <w:rsid w:val="00BC47AB"/>
    <w:rsid w:val="00BC4973"/>
    <w:rsid w:val="00BC4AD0"/>
    <w:rsid w:val="00BC56CA"/>
    <w:rsid w:val="00BC5959"/>
    <w:rsid w:val="00BC6254"/>
    <w:rsid w:val="00BC6376"/>
    <w:rsid w:val="00BC68F7"/>
    <w:rsid w:val="00BC7512"/>
    <w:rsid w:val="00BC7803"/>
    <w:rsid w:val="00BD0597"/>
    <w:rsid w:val="00BD0639"/>
    <w:rsid w:val="00BD0F23"/>
    <w:rsid w:val="00BD14F1"/>
    <w:rsid w:val="00BD1855"/>
    <w:rsid w:val="00BD1ABC"/>
    <w:rsid w:val="00BD3027"/>
    <w:rsid w:val="00BD3049"/>
    <w:rsid w:val="00BD38DA"/>
    <w:rsid w:val="00BD3CAA"/>
    <w:rsid w:val="00BD3D13"/>
    <w:rsid w:val="00BD41F6"/>
    <w:rsid w:val="00BD4227"/>
    <w:rsid w:val="00BD43BF"/>
    <w:rsid w:val="00BD47B9"/>
    <w:rsid w:val="00BD4A5F"/>
    <w:rsid w:val="00BD4A63"/>
    <w:rsid w:val="00BD4F05"/>
    <w:rsid w:val="00BD56B5"/>
    <w:rsid w:val="00BD6A44"/>
    <w:rsid w:val="00BD6F31"/>
    <w:rsid w:val="00BD7C24"/>
    <w:rsid w:val="00BD7C62"/>
    <w:rsid w:val="00BE00FB"/>
    <w:rsid w:val="00BE01FD"/>
    <w:rsid w:val="00BE0218"/>
    <w:rsid w:val="00BE09C4"/>
    <w:rsid w:val="00BE0C93"/>
    <w:rsid w:val="00BE0E17"/>
    <w:rsid w:val="00BE1250"/>
    <w:rsid w:val="00BE16C7"/>
    <w:rsid w:val="00BE1B7F"/>
    <w:rsid w:val="00BE21E8"/>
    <w:rsid w:val="00BE21F8"/>
    <w:rsid w:val="00BE231F"/>
    <w:rsid w:val="00BE2902"/>
    <w:rsid w:val="00BE2B8B"/>
    <w:rsid w:val="00BE3050"/>
    <w:rsid w:val="00BE369E"/>
    <w:rsid w:val="00BE3D80"/>
    <w:rsid w:val="00BE3F54"/>
    <w:rsid w:val="00BE4108"/>
    <w:rsid w:val="00BE4351"/>
    <w:rsid w:val="00BE56ED"/>
    <w:rsid w:val="00BE5866"/>
    <w:rsid w:val="00BE606C"/>
    <w:rsid w:val="00BE623D"/>
    <w:rsid w:val="00BE693D"/>
    <w:rsid w:val="00BE6A30"/>
    <w:rsid w:val="00BE702F"/>
    <w:rsid w:val="00BE7369"/>
    <w:rsid w:val="00BE73A4"/>
    <w:rsid w:val="00BE7DF3"/>
    <w:rsid w:val="00BF00F6"/>
    <w:rsid w:val="00BF023D"/>
    <w:rsid w:val="00BF054C"/>
    <w:rsid w:val="00BF05DD"/>
    <w:rsid w:val="00BF08C8"/>
    <w:rsid w:val="00BF1365"/>
    <w:rsid w:val="00BF3DD3"/>
    <w:rsid w:val="00BF3F29"/>
    <w:rsid w:val="00BF53B4"/>
    <w:rsid w:val="00BF5ADD"/>
    <w:rsid w:val="00BF66AB"/>
    <w:rsid w:val="00BF6AA8"/>
    <w:rsid w:val="00BF6CD5"/>
    <w:rsid w:val="00C0017B"/>
    <w:rsid w:val="00C003F2"/>
    <w:rsid w:val="00C00B08"/>
    <w:rsid w:val="00C01327"/>
    <w:rsid w:val="00C0176D"/>
    <w:rsid w:val="00C01BF1"/>
    <w:rsid w:val="00C022C1"/>
    <w:rsid w:val="00C02FCC"/>
    <w:rsid w:val="00C040AE"/>
    <w:rsid w:val="00C057BB"/>
    <w:rsid w:val="00C058DC"/>
    <w:rsid w:val="00C059C3"/>
    <w:rsid w:val="00C05B68"/>
    <w:rsid w:val="00C05E08"/>
    <w:rsid w:val="00C060CB"/>
    <w:rsid w:val="00C06438"/>
    <w:rsid w:val="00C06E12"/>
    <w:rsid w:val="00C06EF9"/>
    <w:rsid w:val="00C074F7"/>
    <w:rsid w:val="00C1006D"/>
    <w:rsid w:val="00C10153"/>
    <w:rsid w:val="00C10729"/>
    <w:rsid w:val="00C11A8F"/>
    <w:rsid w:val="00C11B96"/>
    <w:rsid w:val="00C127C9"/>
    <w:rsid w:val="00C12EA7"/>
    <w:rsid w:val="00C13856"/>
    <w:rsid w:val="00C13898"/>
    <w:rsid w:val="00C13B01"/>
    <w:rsid w:val="00C13C5A"/>
    <w:rsid w:val="00C13CB2"/>
    <w:rsid w:val="00C13D92"/>
    <w:rsid w:val="00C13E85"/>
    <w:rsid w:val="00C142B2"/>
    <w:rsid w:val="00C15559"/>
    <w:rsid w:val="00C15647"/>
    <w:rsid w:val="00C15D95"/>
    <w:rsid w:val="00C170AC"/>
    <w:rsid w:val="00C17B06"/>
    <w:rsid w:val="00C17BE9"/>
    <w:rsid w:val="00C17F22"/>
    <w:rsid w:val="00C20238"/>
    <w:rsid w:val="00C2144B"/>
    <w:rsid w:val="00C21A8D"/>
    <w:rsid w:val="00C21ED5"/>
    <w:rsid w:val="00C229CF"/>
    <w:rsid w:val="00C22F7E"/>
    <w:rsid w:val="00C24AB1"/>
    <w:rsid w:val="00C25023"/>
    <w:rsid w:val="00C25677"/>
    <w:rsid w:val="00C27158"/>
    <w:rsid w:val="00C27BE3"/>
    <w:rsid w:val="00C27D8B"/>
    <w:rsid w:val="00C30429"/>
    <w:rsid w:val="00C309EB"/>
    <w:rsid w:val="00C30E1E"/>
    <w:rsid w:val="00C30EF9"/>
    <w:rsid w:val="00C310F8"/>
    <w:rsid w:val="00C314D6"/>
    <w:rsid w:val="00C3271C"/>
    <w:rsid w:val="00C33C68"/>
    <w:rsid w:val="00C33EEC"/>
    <w:rsid w:val="00C352CE"/>
    <w:rsid w:val="00C35AE9"/>
    <w:rsid w:val="00C367C7"/>
    <w:rsid w:val="00C36B12"/>
    <w:rsid w:val="00C37BA8"/>
    <w:rsid w:val="00C400A2"/>
    <w:rsid w:val="00C40D98"/>
    <w:rsid w:val="00C41787"/>
    <w:rsid w:val="00C41F4C"/>
    <w:rsid w:val="00C41FC5"/>
    <w:rsid w:val="00C42F01"/>
    <w:rsid w:val="00C43BC6"/>
    <w:rsid w:val="00C43C2B"/>
    <w:rsid w:val="00C43F7C"/>
    <w:rsid w:val="00C44076"/>
    <w:rsid w:val="00C44205"/>
    <w:rsid w:val="00C44680"/>
    <w:rsid w:val="00C44EC7"/>
    <w:rsid w:val="00C44F46"/>
    <w:rsid w:val="00C459FE"/>
    <w:rsid w:val="00C45B55"/>
    <w:rsid w:val="00C45CBB"/>
    <w:rsid w:val="00C460C9"/>
    <w:rsid w:val="00C47DDA"/>
    <w:rsid w:val="00C505A4"/>
    <w:rsid w:val="00C505CD"/>
    <w:rsid w:val="00C51134"/>
    <w:rsid w:val="00C51D52"/>
    <w:rsid w:val="00C52E52"/>
    <w:rsid w:val="00C52FB0"/>
    <w:rsid w:val="00C533B0"/>
    <w:rsid w:val="00C53E54"/>
    <w:rsid w:val="00C54551"/>
    <w:rsid w:val="00C54F0F"/>
    <w:rsid w:val="00C555A7"/>
    <w:rsid w:val="00C56326"/>
    <w:rsid w:val="00C5719C"/>
    <w:rsid w:val="00C5738D"/>
    <w:rsid w:val="00C57432"/>
    <w:rsid w:val="00C57821"/>
    <w:rsid w:val="00C57963"/>
    <w:rsid w:val="00C57DEB"/>
    <w:rsid w:val="00C57FAE"/>
    <w:rsid w:val="00C611BC"/>
    <w:rsid w:val="00C61AB8"/>
    <w:rsid w:val="00C61D7B"/>
    <w:rsid w:val="00C6230E"/>
    <w:rsid w:val="00C62709"/>
    <w:rsid w:val="00C6329A"/>
    <w:rsid w:val="00C63A5C"/>
    <w:rsid w:val="00C63B77"/>
    <w:rsid w:val="00C63DC8"/>
    <w:rsid w:val="00C63FE2"/>
    <w:rsid w:val="00C655DE"/>
    <w:rsid w:val="00C65952"/>
    <w:rsid w:val="00C66DFB"/>
    <w:rsid w:val="00C67A91"/>
    <w:rsid w:val="00C711A1"/>
    <w:rsid w:val="00C71719"/>
    <w:rsid w:val="00C72508"/>
    <w:rsid w:val="00C72947"/>
    <w:rsid w:val="00C72C4C"/>
    <w:rsid w:val="00C72DEC"/>
    <w:rsid w:val="00C736C4"/>
    <w:rsid w:val="00C73A8B"/>
    <w:rsid w:val="00C74884"/>
    <w:rsid w:val="00C749FE"/>
    <w:rsid w:val="00C76B49"/>
    <w:rsid w:val="00C76CC0"/>
    <w:rsid w:val="00C77E7C"/>
    <w:rsid w:val="00C809C0"/>
    <w:rsid w:val="00C80B03"/>
    <w:rsid w:val="00C80E34"/>
    <w:rsid w:val="00C814DC"/>
    <w:rsid w:val="00C81932"/>
    <w:rsid w:val="00C821BD"/>
    <w:rsid w:val="00C8283B"/>
    <w:rsid w:val="00C82B0A"/>
    <w:rsid w:val="00C82C6E"/>
    <w:rsid w:val="00C82F6D"/>
    <w:rsid w:val="00C83006"/>
    <w:rsid w:val="00C830F6"/>
    <w:rsid w:val="00C83C43"/>
    <w:rsid w:val="00C84CCF"/>
    <w:rsid w:val="00C84F20"/>
    <w:rsid w:val="00C852EA"/>
    <w:rsid w:val="00C85FA9"/>
    <w:rsid w:val="00C86056"/>
    <w:rsid w:val="00C86071"/>
    <w:rsid w:val="00C86077"/>
    <w:rsid w:val="00C8638A"/>
    <w:rsid w:val="00C866B1"/>
    <w:rsid w:val="00C86B43"/>
    <w:rsid w:val="00C86E6D"/>
    <w:rsid w:val="00C875F3"/>
    <w:rsid w:val="00C8783D"/>
    <w:rsid w:val="00C90013"/>
    <w:rsid w:val="00C90326"/>
    <w:rsid w:val="00C903C3"/>
    <w:rsid w:val="00C90E68"/>
    <w:rsid w:val="00C91709"/>
    <w:rsid w:val="00C92201"/>
    <w:rsid w:val="00C927E3"/>
    <w:rsid w:val="00C92C8A"/>
    <w:rsid w:val="00C93AE6"/>
    <w:rsid w:val="00C93FAD"/>
    <w:rsid w:val="00C9448C"/>
    <w:rsid w:val="00C95050"/>
    <w:rsid w:val="00C95132"/>
    <w:rsid w:val="00C953E7"/>
    <w:rsid w:val="00C95DDE"/>
    <w:rsid w:val="00C96984"/>
    <w:rsid w:val="00C96D8E"/>
    <w:rsid w:val="00C970B3"/>
    <w:rsid w:val="00C9752A"/>
    <w:rsid w:val="00C97AB8"/>
    <w:rsid w:val="00CA05BB"/>
    <w:rsid w:val="00CA0F96"/>
    <w:rsid w:val="00CA161E"/>
    <w:rsid w:val="00CA1CD3"/>
    <w:rsid w:val="00CA23C1"/>
    <w:rsid w:val="00CA269B"/>
    <w:rsid w:val="00CA285B"/>
    <w:rsid w:val="00CA3072"/>
    <w:rsid w:val="00CA360E"/>
    <w:rsid w:val="00CA39FE"/>
    <w:rsid w:val="00CA40AF"/>
    <w:rsid w:val="00CA44ED"/>
    <w:rsid w:val="00CA465F"/>
    <w:rsid w:val="00CA4A0D"/>
    <w:rsid w:val="00CA4A23"/>
    <w:rsid w:val="00CA4F40"/>
    <w:rsid w:val="00CA51AC"/>
    <w:rsid w:val="00CA57AA"/>
    <w:rsid w:val="00CA5B77"/>
    <w:rsid w:val="00CA640C"/>
    <w:rsid w:val="00CA7485"/>
    <w:rsid w:val="00CA752E"/>
    <w:rsid w:val="00CA77C2"/>
    <w:rsid w:val="00CA7FD2"/>
    <w:rsid w:val="00CB00AA"/>
    <w:rsid w:val="00CB1E39"/>
    <w:rsid w:val="00CB1EB6"/>
    <w:rsid w:val="00CB2E7D"/>
    <w:rsid w:val="00CB4D4B"/>
    <w:rsid w:val="00CB5858"/>
    <w:rsid w:val="00CB6522"/>
    <w:rsid w:val="00CB6756"/>
    <w:rsid w:val="00CB73D1"/>
    <w:rsid w:val="00CC0200"/>
    <w:rsid w:val="00CC0690"/>
    <w:rsid w:val="00CC0D89"/>
    <w:rsid w:val="00CC12DD"/>
    <w:rsid w:val="00CC13BD"/>
    <w:rsid w:val="00CC14CF"/>
    <w:rsid w:val="00CC1F4A"/>
    <w:rsid w:val="00CC374D"/>
    <w:rsid w:val="00CC37C1"/>
    <w:rsid w:val="00CC40D0"/>
    <w:rsid w:val="00CC4778"/>
    <w:rsid w:val="00CC4D09"/>
    <w:rsid w:val="00CC5849"/>
    <w:rsid w:val="00CC7797"/>
    <w:rsid w:val="00CC77C2"/>
    <w:rsid w:val="00CC7DB0"/>
    <w:rsid w:val="00CC7FE0"/>
    <w:rsid w:val="00CD0EF4"/>
    <w:rsid w:val="00CD11C6"/>
    <w:rsid w:val="00CD1347"/>
    <w:rsid w:val="00CD1DDA"/>
    <w:rsid w:val="00CD1EFE"/>
    <w:rsid w:val="00CD2C00"/>
    <w:rsid w:val="00CD2CE1"/>
    <w:rsid w:val="00CD3417"/>
    <w:rsid w:val="00CD5728"/>
    <w:rsid w:val="00CD5AFC"/>
    <w:rsid w:val="00CD5B49"/>
    <w:rsid w:val="00CD60D9"/>
    <w:rsid w:val="00CD67D8"/>
    <w:rsid w:val="00CD6BDD"/>
    <w:rsid w:val="00CD6C3D"/>
    <w:rsid w:val="00CD6DC0"/>
    <w:rsid w:val="00CD754B"/>
    <w:rsid w:val="00CD7867"/>
    <w:rsid w:val="00CE0BF5"/>
    <w:rsid w:val="00CE19E5"/>
    <w:rsid w:val="00CE224A"/>
    <w:rsid w:val="00CE2379"/>
    <w:rsid w:val="00CE2755"/>
    <w:rsid w:val="00CE306E"/>
    <w:rsid w:val="00CE360B"/>
    <w:rsid w:val="00CE3792"/>
    <w:rsid w:val="00CE3D2A"/>
    <w:rsid w:val="00CE4249"/>
    <w:rsid w:val="00CE4A0B"/>
    <w:rsid w:val="00CE54B0"/>
    <w:rsid w:val="00CE5B56"/>
    <w:rsid w:val="00CE6F5C"/>
    <w:rsid w:val="00CE75F4"/>
    <w:rsid w:val="00CE79CE"/>
    <w:rsid w:val="00CE7F3D"/>
    <w:rsid w:val="00CF018D"/>
    <w:rsid w:val="00CF158B"/>
    <w:rsid w:val="00CF1C68"/>
    <w:rsid w:val="00CF1ED5"/>
    <w:rsid w:val="00CF1F69"/>
    <w:rsid w:val="00CF1F7E"/>
    <w:rsid w:val="00CF201A"/>
    <w:rsid w:val="00CF2CD1"/>
    <w:rsid w:val="00CF2D9E"/>
    <w:rsid w:val="00CF4B5E"/>
    <w:rsid w:val="00CF4BE8"/>
    <w:rsid w:val="00CF5577"/>
    <w:rsid w:val="00CF69DC"/>
    <w:rsid w:val="00CF6DD0"/>
    <w:rsid w:val="00CF6EB6"/>
    <w:rsid w:val="00CF6F54"/>
    <w:rsid w:val="00CF7BEB"/>
    <w:rsid w:val="00CF7E22"/>
    <w:rsid w:val="00D00A75"/>
    <w:rsid w:val="00D02182"/>
    <w:rsid w:val="00D0223B"/>
    <w:rsid w:val="00D0287F"/>
    <w:rsid w:val="00D0346C"/>
    <w:rsid w:val="00D0404F"/>
    <w:rsid w:val="00D04D16"/>
    <w:rsid w:val="00D04F4C"/>
    <w:rsid w:val="00D05147"/>
    <w:rsid w:val="00D05E41"/>
    <w:rsid w:val="00D06B75"/>
    <w:rsid w:val="00D07CD6"/>
    <w:rsid w:val="00D07E3B"/>
    <w:rsid w:val="00D101F8"/>
    <w:rsid w:val="00D10BF4"/>
    <w:rsid w:val="00D11265"/>
    <w:rsid w:val="00D11628"/>
    <w:rsid w:val="00D11765"/>
    <w:rsid w:val="00D11CD7"/>
    <w:rsid w:val="00D11E2E"/>
    <w:rsid w:val="00D12317"/>
    <w:rsid w:val="00D1241E"/>
    <w:rsid w:val="00D125CC"/>
    <w:rsid w:val="00D12D3D"/>
    <w:rsid w:val="00D1560E"/>
    <w:rsid w:val="00D1574D"/>
    <w:rsid w:val="00D15A60"/>
    <w:rsid w:val="00D16198"/>
    <w:rsid w:val="00D165D0"/>
    <w:rsid w:val="00D17023"/>
    <w:rsid w:val="00D17B7B"/>
    <w:rsid w:val="00D20357"/>
    <w:rsid w:val="00D206DA"/>
    <w:rsid w:val="00D207AD"/>
    <w:rsid w:val="00D2138A"/>
    <w:rsid w:val="00D215C8"/>
    <w:rsid w:val="00D21ACD"/>
    <w:rsid w:val="00D21FC5"/>
    <w:rsid w:val="00D22724"/>
    <w:rsid w:val="00D22C3B"/>
    <w:rsid w:val="00D22E0E"/>
    <w:rsid w:val="00D22F17"/>
    <w:rsid w:val="00D23451"/>
    <w:rsid w:val="00D23688"/>
    <w:rsid w:val="00D23ABB"/>
    <w:rsid w:val="00D23ADA"/>
    <w:rsid w:val="00D24471"/>
    <w:rsid w:val="00D24523"/>
    <w:rsid w:val="00D24B23"/>
    <w:rsid w:val="00D25079"/>
    <w:rsid w:val="00D2508E"/>
    <w:rsid w:val="00D267AA"/>
    <w:rsid w:val="00D26BAD"/>
    <w:rsid w:val="00D2735C"/>
    <w:rsid w:val="00D27651"/>
    <w:rsid w:val="00D27D4A"/>
    <w:rsid w:val="00D304BF"/>
    <w:rsid w:val="00D310B0"/>
    <w:rsid w:val="00D310F1"/>
    <w:rsid w:val="00D33279"/>
    <w:rsid w:val="00D33BDD"/>
    <w:rsid w:val="00D34187"/>
    <w:rsid w:val="00D34564"/>
    <w:rsid w:val="00D349E1"/>
    <w:rsid w:val="00D35729"/>
    <w:rsid w:val="00D36FF4"/>
    <w:rsid w:val="00D37258"/>
    <w:rsid w:val="00D37764"/>
    <w:rsid w:val="00D37FAB"/>
    <w:rsid w:val="00D404A0"/>
    <w:rsid w:val="00D40FA0"/>
    <w:rsid w:val="00D4154C"/>
    <w:rsid w:val="00D41815"/>
    <w:rsid w:val="00D41927"/>
    <w:rsid w:val="00D419A8"/>
    <w:rsid w:val="00D41CD4"/>
    <w:rsid w:val="00D41E36"/>
    <w:rsid w:val="00D42210"/>
    <w:rsid w:val="00D426AA"/>
    <w:rsid w:val="00D426DA"/>
    <w:rsid w:val="00D42D60"/>
    <w:rsid w:val="00D42D8D"/>
    <w:rsid w:val="00D4350D"/>
    <w:rsid w:val="00D43656"/>
    <w:rsid w:val="00D43A8E"/>
    <w:rsid w:val="00D440BB"/>
    <w:rsid w:val="00D44576"/>
    <w:rsid w:val="00D4547B"/>
    <w:rsid w:val="00D45761"/>
    <w:rsid w:val="00D45C10"/>
    <w:rsid w:val="00D46112"/>
    <w:rsid w:val="00D46279"/>
    <w:rsid w:val="00D47000"/>
    <w:rsid w:val="00D47ACF"/>
    <w:rsid w:val="00D50571"/>
    <w:rsid w:val="00D508B9"/>
    <w:rsid w:val="00D50E1E"/>
    <w:rsid w:val="00D51478"/>
    <w:rsid w:val="00D516B9"/>
    <w:rsid w:val="00D51732"/>
    <w:rsid w:val="00D518B6"/>
    <w:rsid w:val="00D51C01"/>
    <w:rsid w:val="00D521BD"/>
    <w:rsid w:val="00D52FEB"/>
    <w:rsid w:val="00D534B9"/>
    <w:rsid w:val="00D5405F"/>
    <w:rsid w:val="00D540FD"/>
    <w:rsid w:val="00D549B1"/>
    <w:rsid w:val="00D54F5B"/>
    <w:rsid w:val="00D5546F"/>
    <w:rsid w:val="00D55C0B"/>
    <w:rsid w:val="00D55C52"/>
    <w:rsid w:val="00D55D3D"/>
    <w:rsid w:val="00D56D08"/>
    <w:rsid w:val="00D5722C"/>
    <w:rsid w:val="00D576A0"/>
    <w:rsid w:val="00D576DB"/>
    <w:rsid w:val="00D57949"/>
    <w:rsid w:val="00D60195"/>
    <w:rsid w:val="00D602BC"/>
    <w:rsid w:val="00D60357"/>
    <w:rsid w:val="00D609F5"/>
    <w:rsid w:val="00D60F3C"/>
    <w:rsid w:val="00D6123A"/>
    <w:rsid w:val="00D6131E"/>
    <w:rsid w:val="00D61EB9"/>
    <w:rsid w:val="00D62009"/>
    <w:rsid w:val="00D623B0"/>
    <w:rsid w:val="00D63044"/>
    <w:rsid w:val="00D633D2"/>
    <w:rsid w:val="00D64388"/>
    <w:rsid w:val="00D64C90"/>
    <w:rsid w:val="00D64D28"/>
    <w:rsid w:val="00D64D3C"/>
    <w:rsid w:val="00D64D50"/>
    <w:rsid w:val="00D64D99"/>
    <w:rsid w:val="00D6608F"/>
    <w:rsid w:val="00D66205"/>
    <w:rsid w:val="00D66495"/>
    <w:rsid w:val="00D66795"/>
    <w:rsid w:val="00D66A10"/>
    <w:rsid w:val="00D66AED"/>
    <w:rsid w:val="00D66FA1"/>
    <w:rsid w:val="00D67037"/>
    <w:rsid w:val="00D670EE"/>
    <w:rsid w:val="00D67D6E"/>
    <w:rsid w:val="00D704D5"/>
    <w:rsid w:val="00D70601"/>
    <w:rsid w:val="00D707A6"/>
    <w:rsid w:val="00D7085D"/>
    <w:rsid w:val="00D71640"/>
    <w:rsid w:val="00D71B88"/>
    <w:rsid w:val="00D728F6"/>
    <w:rsid w:val="00D72A33"/>
    <w:rsid w:val="00D72C4A"/>
    <w:rsid w:val="00D73256"/>
    <w:rsid w:val="00D734BB"/>
    <w:rsid w:val="00D7384F"/>
    <w:rsid w:val="00D740BD"/>
    <w:rsid w:val="00D74A97"/>
    <w:rsid w:val="00D7506E"/>
    <w:rsid w:val="00D76179"/>
    <w:rsid w:val="00D764FA"/>
    <w:rsid w:val="00D7662D"/>
    <w:rsid w:val="00D76713"/>
    <w:rsid w:val="00D7731B"/>
    <w:rsid w:val="00D773AB"/>
    <w:rsid w:val="00D7759C"/>
    <w:rsid w:val="00D77EEC"/>
    <w:rsid w:val="00D804E2"/>
    <w:rsid w:val="00D80D57"/>
    <w:rsid w:val="00D80E97"/>
    <w:rsid w:val="00D81AFA"/>
    <w:rsid w:val="00D81D5C"/>
    <w:rsid w:val="00D82E21"/>
    <w:rsid w:val="00D830EF"/>
    <w:rsid w:val="00D83840"/>
    <w:rsid w:val="00D8396A"/>
    <w:rsid w:val="00D83A99"/>
    <w:rsid w:val="00D83DB7"/>
    <w:rsid w:val="00D83EA4"/>
    <w:rsid w:val="00D84A9E"/>
    <w:rsid w:val="00D84EC3"/>
    <w:rsid w:val="00D85163"/>
    <w:rsid w:val="00D851CA"/>
    <w:rsid w:val="00D853FC"/>
    <w:rsid w:val="00D8546E"/>
    <w:rsid w:val="00D85625"/>
    <w:rsid w:val="00D85749"/>
    <w:rsid w:val="00D858C3"/>
    <w:rsid w:val="00D85BBC"/>
    <w:rsid w:val="00D85E08"/>
    <w:rsid w:val="00D8682A"/>
    <w:rsid w:val="00D86A35"/>
    <w:rsid w:val="00D86FE3"/>
    <w:rsid w:val="00D87ABA"/>
    <w:rsid w:val="00D90180"/>
    <w:rsid w:val="00D904B1"/>
    <w:rsid w:val="00D90C7E"/>
    <w:rsid w:val="00D912D3"/>
    <w:rsid w:val="00D930D9"/>
    <w:rsid w:val="00D93C1D"/>
    <w:rsid w:val="00D94F50"/>
    <w:rsid w:val="00D95B36"/>
    <w:rsid w:val="00D96147"/>
    <w:rsid w:val="00D96B9E"/>
    <w:rsid w:val="00D96E76"/>
    <w:rsid w:val="00D9757E"/>
    <w:rsid w:val="00D97B08"/>
    <w:rsid w:val="00D97BB6"/>
    <w:rsid w:val="00DA08A3"/>
    <w:rsid w:val="00DA0C5D"/>
    <w:rsid w:val="00DA1271"/>
    <w:rsid w:val="00DA1278"/>
    <w:rsid w:val="00DA1EBC"/>
    <w:rsid w:val="00DA220A"/>
    <w:rsid w:val="00DA242A"/>
    <w:rsid w:val="00DA3063"/>
    <w:rsid w:val="00DA30FA"/>
    <w:rsid w:val="00DA340C"/>
    <w:rsid w:val="00DA3CFE"/>
    <w:rsid w:val="00DA3FD4"/>
    <w:rsid w:val="00DA4551"/>
    <w:rsid w:val="00DA4EFF"/>
    <w:rsid w:val="00DA520E"/>
    <w:rsid w:val="00DA543D"/>
    <w:rsid w:val="00DA56DF"/>
    <w:rsid w:val="00DA5803"/>
    <w:rsid w:val="00DA615B"/>
    <w:rsid w:val="00DA68CF"/>
    <w:rsid w:val="00DA6A78"/>
    <w:rsid w:val="00DA6B78"/>
    <w:rsid w:val="00DA6CF0"/>
    <w:rsid w:val="00DA6DA1"/>
    <w:rsid w:val="00DA7676"/>
    <w:rsid w:val="00DA76F7"/>
    <w:rsid w:val="00DA7878"/>
    <w:rsid w:val="00DA7D81"/>
    <w:rsid w:val="00DB0EBC"/>
    <w:rsid w:val="00DB0EEB"/>
    <w:rsid w:val="00DB156E"/>
    <w:rsid w:val="00DB2853"/>
    <w:rsid w:val="00DB2C44"/>
    <w:rsid w:val="00DB2ED7"/>
    <w:rsid w:val="00DB33CA"/>
    <w:rsid w:val="00DB39C0"/>
    <w:rsid w:val="00DB3A47"/>
    <w:rsid w:val="00DB3A75"/>
    <w:rsid w:val="00DB3CA8"/>
    <w:rsid w:val="00DB42BC"/>
    <w:rsid w:val="00DB43A3"/>
    <w:rsid w:val="00DB44A4"/>
    <w:rsid w:val="00DB4BA1"/>
    <w:rsid w:val="00DB54F1"/>
    <w:rsid w:val="00DB5D15"/>
    <w:rsid w:val="00DB7980"/>
    <w:rsid w:val="00DB7B16"/>
    <w:rsid w:val="00DC0205"/>
    <w:rsid w:val="00DC058A"/>
    <w:rsid w:val="00DC1030"/>
    <w:rsid w:val="00DC1323"/>
    <w:rsid w:val="00DC1E12"/>
    <w:rsid w:val="00DC22A9"/>
    <w:rsid w:val="00DC2D30"/>
    <w:rsid w:val="00DC3DC0"/>
    <w:rsid w:val="00DC4FF9"/>
    <w:rsid w:val="00DC548E"/>
    <w:rsid w:val="00DC5ABD"/>
    <w:rsid w:val="00DC6045"/>
    <w:rsid w:val="00DC65F5"/>
    <w:rsid w:val="00DC6D5B"/>
    <w:rsid w:val="00DC6F71"/>
    <w:rsid w:val="00DC7CE8"/>
    <w:rsid w:val="00DC7DAC"/>
    <w:rsid w:val="00DD001C"/>
    <w:rsid w:val="00DD0902"/>
    <w:rsid w:val="00DD09DA"/>
    <w:rsid w:val="00DD0AD5"/>
    <w:rsid w:val="00DD189B"/>
    <w:rsid w:val="00DD1B6C"/>
    <w:rsid w:val="00DD1E4F"/>
    <w:rsid w:val="00DD1F9A"/>
    <w:rsid w:val="00DD2447"/>
    <w:rsid w:val="00DD2CC3"/>
    <w:rsid w:val="00DD3CBE"/>
    <w:rsid w:val="00DD4541"/>
    <w:rsid w:val="00DD617F"/>
    <w:rsid w:val="00DD62E3"/>
    <w:rsid w:val="00DD65B2"/>
    <w:rsid w:val="00DD66F2"/>
    <w:rsid w:val="00DD79A4"/>
    <w:rsid w:val="00DE14FF"/>
    <w:rsid w:val="00DE1A35"/>
    <w:rsid w:val="00DE1D2D"/>
    <w:rsid w:val="00DE2178"/>
    <w:rsid w:val="00DE2DA1"/>
    <w:rsid w:val="00DE3530"/>
    <w:rsid w:val="00DE39CF"/>
    <w:rsid w:val="00DE441B"/>
    <w:rsid w:val="00DE5271"/>
    <w:rsid w:val="00DE54EE"/>
    <w:rsid w:val="00DE5AAB"/>
    <w:rsid w:val="00DE5C7B"/>
    <w:rsid w:val="00DE6010"/>
    <w:rsid w:val="00DE62D8"/>
    <w:rsid w:val="00DE6CAC"/>
    <w:rsid w:val="00DE772B"/>
    <w:rsid w:val="00DE7853"/>
    <w:rsid w:val="00DE78BB"/>
    <w:rsid w:val="00DE7AEE"/>
    <w:rsid w:val="00DF08C8"/>
    <w:rsid w:val="00DF0C8D"/>
    <w:rsid w:val="00DF14AD"/>
    <w:rsid w:val="00DF1B0A"/>
    <w:rsid w:val="00DF1CB6"/>
    <w:rsid w:val="00DF2209"/>
    <w:rsid w:val="00DF30C3"/>
    <w:rsid w:val="00DF3905"/>
    <w:rsid w:val="00DF3994"/>
    <w:rsid w:val="00DF3FC3"/>
    <w:rsid w:val="00DF5395"/>
    <w:rsid w:val="00DF543D"/>
    <w:rsid w:val="00DF61CD"/>
    <w:rsid w:val="00DF63C1"/>
    <w:rsid w:val="00DF63F7"/>
    <w:rsid w:val="00DF7340"/>
    <w:rsid w:val="00DF75D2"/>
    <w:rsid w:val="00E001B7"/>
    <w:rsid w:val="00E030DC"/>
    <w:rsid w:val="00E0353F"/>
    <w:rsid w:val="00E03E2C"/>
    <w:rsid w:val="00E04623"/>
    <w:rsid w:val="00E04B0A"/>
    <w:rsid w:val="00E05173"/>
    <w:rsid w:val="00E05299"/>
    <w:rsid w:val="00E05638"/>
    <w:rsid w:val="00E058E0"/>
    <w:rsid w:val="00E05D91"/>
    <w:rsid w:val="00E062B6"/>
    <w:rsid w:val="00E0643B"/>
    <w:rsid w:val="00E06973"/>
    <w:rsid w:val="00E06BC2"/>
    <w:rsid w:val="00E074EC"/>
    <w:rsid w:val="00E07709"/>
    <w:rsid w:val="00E07866"/>
    <w:rsid w:val="00E07885"/>
    <w:rsid w:val="00E11138"/>
    <w:rsid w:val="00E11329"/>
    <w:rsid w:val="00E11517"/>
    <w:rsid w:val="00E11F3E"/>
    <w:rsid w:val="00E12300"/>
    <w:rsid w:val="00E1239C"/>
    <w:rsid w:val="00E12476"/>
    <w:rsid w:val="00E12AC2"/>
    <w:rsid w:val="00E12BE4"/>
    <w:rsid w:val="00E13403"/>
    <w:rsid w:val="00E1348D"/>
    <w:rsid w:val="00E134F7"/>
    <w:rsid w:val="00E13E80"/>
    <w:rsid w:val="00E14676"/>
    <w:rsid w:val="00E15304"/>
    <w:rsid w:val="00E15489"/>
    <w:rsid w:val="00E157FE"/>
    <w:rsid w:val="00E16434"/>
    <w:rsid w:val="00E16A25"/>
    <w:rsid w:val="00E17AFF"/>
    <w:rsid w:val="00E17CFE"/>
    <w:rsid w:val="00E17E58"/>
    <w:rsid w:val="00E17F71"/>
    <w:rsid w:val="00E2008F"/>
    <w:rsid w:val="00E202DF"/>
    <w:rsid w:val="00E2061E"/>
    <w:rsid w:val="00E21B99"/>
    <w:rsid w:val="00E22511"/>
    <w:rsid w:val="00E23601"/>
    <w:rsid w:val="00E24BF8"/>
    <w:rsid w:val="00E24C26"/>
    <w:rsid w:val="00E2589D"/>
    <w:rsid w:val="00E26E78"/>
    <w:rsid w:val="00E27323"/>
    <w:rsid w:val="00E27404"/>
    <w:rsid w:val="00E274D7"/>
    <w:rsid w:val="00E2750C"/>
    <w:rsid w:val="00E30848"/>
    <w:rsid w:val="00E30C20"/>
    <w:rsid w:val="00E31F5E"/>
    <w:rsid w:val="00E3211B"/>
    <w:rsid w:val="00E3275A"/>
    <w:rsid w:val="00E330D1"/>
    <w:rsid w:val="00E3381A"/>
    <w:rsid w:val="00E33BED"/>
    <w:rsid w:val="00E33EFF"/>
    <w:rsid w:val="00E3486F"/>
    <w:rsid w:val="00E34995"/>
    <w:rsid w:val="00E34A12"/>
    <w:rsid w:val="00E3520C"/>
    <w:rsid w:val="00E35A3D"/>
    <w:rsid w:val="00E35BC3"/>
    <w:rsid w:val="00E36239"/>
    <w:rsid w:val="00E362BC"/>
    <w:rsid w:val="00E36E30"/>
    <w:rsid w:val="00E36F68"/>
    <w:rsid w:val="00E373F1"/>
    <w:rsid w:val="00E376C0"/>
    <w:rsid w:val="00E37948"/>
    <w:rsid w:val="00E40023"/>
    <w:rsid w:val="00E406E3"/>
    <w:rsid w:val="00E4085E"/>
    <w:rsid w:val="00E41535"/>
    <w:rsid w:val="00E41EAF"/>
    <w:rsid w:val="00E42BBF"/>
    <w:rsid w:val="00E42E4D"/>
    <w:rsid w:val="00E4378D"/>
    <w:rsid w:val="00E439B3"/>
    <w:rsid w:val="00E448F0"/>
    <w:rsid w:val="00E44A74"/>
    <w:rsid w:val="00E44DD6"/>
    <w:rsid w:val="00E4504C"/>
    <w:rsid w:val="00E45298"/>
    <w:rsid w:val="00E45505"/>
    <w:rsid w:val="00E4592D"/>
    <w:rsid w:val="00E45C4E"/>
    <w:rsid w:val="00E4732D"/>
    <w:rsid w:val="00E47671"/>
    <w:rsid w:val="00E476BC"/>
    <w:rsid w:val="00E47833"/>
    <w:rsid w:val="00E478CE"/>
    <w:rsid w:val="00E502A7"/>
    <w:rsid w:val="00E5038B"/>
    <w:rsid w:val="00E51B74"/>
    <w:rsid w:val="00E52324"/>
    <w:rsid w:val="00E54022"/>
    <w:rsid w:val="00E54C8F"/>
    <w:rsid w:val="00E55396"/>
    <w:rsid w:val="00E55AAC"/>
    <w:rsid w:val="00E55C1E"/>
    <w:rsid w:val="00E5643D"/>
    <w:rsid w:val="00E5675A"/>
    <w:rsid w:val="00E56929"/>
    <w:rsid w:val="00E57819"/>
    <w:rsid w:val="00E57C8F"/>
    <w:rsid w:val="00E60B34"/>
    <w:rsid w:val="00E60D2A"/>
    <w:rsid w:val="00E6138D"/>
    <w:rsid w:val="00E61945"/>
    <w:rsid w:val="00E61D69"/>
    <w:rsid w:val="00E61DEC"/>
    <w:rsid w:val="00E61EDD"/>
    <w:rsid w:val="00E6225E"/>
    <w:rsid w:val="00E6253D"/>
    <w:rsid w:val="00E625B8"/>
    <w:rsid w:val="00E62AFF"/>
    <w:rsid w:val="00E62FC6"/>
    <w:rsid w:val="00E632B6"/>
    <w:rsid w:val="00E63671"/>
    <w:rsid w:val="00E639F5"/>
    <w:rsid w:val="00E644F4"/>
    <w:rsid w:val="00E64C66"/>
    <w:rsid w:val="00E64F62"/>
    <w:rsid w:val="00E653CA"/>
    <w:rsid w:val="00E659A2"/>
    <w:rsid w:val="00E65B14"/>
    <w:rsid w:val="00E65FF8"/>
    <w:rsid w:val="00E66254"/>
    <w:rsid w:val="00E667E2"/>
    <w:rsid w:val="00E667EA"/>
    <w:rsid w:val="00E66CA9"/>
    <w:rsid w:val="00E67068"/>
    <w:rsid w:val="00E670CF"/>
    <w:rsid w:val="00E6719A"/>
    <w:rsid w:val="00E6730C"/>
    <w:rsid w:val="00E6764A"/>
    <w:rsid w:val="00E6775C"/>
    <w:rsid w:val="00E6797F"/>
    <w:rsid w:val="00E67DCE"/>
    <w:rsid w:val="00E67F28"/>
    <w:rsid w:val="00E67F61"/>
    <w:rsid w:val="00E70071"/>
    <w:rsid w:val="00E709BB"/>
    <w:rsid w:val="00E70C2D"/>
    <w:rsid w:val="00E71837"/>
    <w:rsid w:val="00E7198F"/>
    <w:rsid w:val="00E71F75"/>
    <w:rsid w:val="00E73195"/>
    <w:rsid w:val="00E7361E"/>
    <w:rsid w:val="00E73992"/>
    <w:rsid w:val="00E73B93"/>
    <w:rsid w:val="00E74D8B"/>
    <w:rsid w:val="00E75093"/>
    <w:rsid w:val="00E75282"/>
    <w:rsid w:val="00E75F54"/>
    <w:rsid w:val="00E76C74"/>
    <w:rsid w:val="00E76FF2"/>
    <w:rsid w:val="00E77040"/>
    <w:rsid w:val="00E77228"/>
    <w:rsid w:val="00E77526"/>
    <w:rsid w:val="00E801A2"/>
    <w:rsid w:val="00E80847"/>
    <w:rsid w:val="00E80BCB"/>
    <w:rsid w:val="00E80F89"/>
    <w:rsid w:val="00E81C83"/>
    <w:rsid w:val="00E8204F"/>
    <w:rsid w:val="00E8215C"/>
    <w:rsid w:val="00E82468"/>
    <w:rsid w:val="00E830D3"/>
    <w:rsid w:val="00E83768"/>
    <w:rsid w:val="00E8397B"/>
    <w:rsid w:val="00E8417A"/>
    <w:rsid w:val="00E84C2C"/>
    <w:rsid w:val="00E84D71"/>
    <w:rsid w:val="00E8526E"/>
    <w:rsid w:val="00E854CC"/>
    <w:rsid w:val="00E8575D"/>
    <w:rsid w:val="00E85C8D"/>
    <w:rsid w:val="00E86434"/>
    <w:rsid w:val="00E86493"/>
    <w:rsid w:val="00E8794C"/>
    <w:rsid w:val="00E87C20"/>
    <w:rsid w:val="00E87D24"/>
    <w:rsid w:val="00E903A2"/>
    <w:rsid w:val="00E909F4"/>
    <w:rsid w:val="00E90C82"/>
    <w:rsid w:val="00E90FCD"/>
    <w:rsid w:val="00E912F9"/>
    <w:rsid w:val="00E916F7"/>
    <w:rsid w:val="00E91732"/>
    <w:rsid w:val="00E92247"/>
    <w:rsid w:val="00E92494"/>
    <w:rsid w:val="00E92CDB"/>
    <w:rsid w:val="00E933AB"/>
    <w:rsid w:val="00E947A5"/>
    <w:rsid w:val="00E94FA3"/>
    <w:rsid w:val="00E95FFC"/>
    <w:rsid w:val="00E96296"/>
    <w:rsid w:val="00E97E12"/>
    <w:rsid w:val="00EA0155"/>
    <w:rsid w:val="00EA02C5"/>
    <w:rsid w:val="00EA0327"/>
    <w:rsid w:val="00EA056E"/>
    <w:rsid w:val="00EA15E9"/>
    <w:rsid w:val="00EA23EE"/>
    <w:rsid w:val="00EA2AF8"/>
    <w:rsid w:val="00EA309A"/>
    <w:rsid w:val="00EA3FAA"/>
    <w:rsid w:val="00EA406D"/>
    <w:rsid w:val="00EA47DB"/>
    <w:rsid w:val="00EA62E1"/>
    <w:rsid w:val="00EA6804"/>
    <w:rsid w:val="00EA6A45"/>
    <w:rsid w:val="00EA6BD8"/>
    <w:rsid w:val="00EA6F08"/>
    <w:rsid w:val="00EA77AA"/>
    <w:rsid w:val="00EA7918"/>
    <w:rsid w:val="00EB0539"/>
    <w:rsid w:val="00EB0E9E"/>
    <w:rsid w:val="00EB1570"/>
    <w:rsid w:val="00EB25F4"/>
    <w:rsid w:val="00EB26ED"/>
    <w:rsid w:val="00EB2811"/>
    <w:rsid w:val="00EB28B7"/>
    <w:rsid w:val="00EB2C38"/>
    <w:rsid w:val="00EB2C9B"/>
    <w:rsid w:val="00EB2DD9"/>
    <w:rsid w:val="00EB33E4"/>
    <w:rsid w:val="00EB3945"/>
    <w:rsid w:val="00EB3E5B"/>
    <w:rsid w:val="00EB3F94"/>
    <w:rsid w:val="00EB4008"/>
    <w:rsid w:val="00EB4614"/>
    <w:rsid w:val="00EB4695"/>
    <w:rsid w:val="00EB4FB9"/>
    <w:rsid w:val="00EB6573"/>
    <w:rsid w:val="00EB680C"/>
    <w:rsid w:val="00EB68B5"/>
    <w:rsid w:val="00EB6984"/>
    <w:rsid w:val="00EB764B"/>
    <w:rsid w:val="00EB7C3E"/>
    <w:rsid w:val="00EB7D44"/>
    <w:rsid w:val="00EC0D13"/>
    <w:rsid w:val="00EC188E"/>
    <w:rsid w:val="00EC18C6"/>
    <w:rsid w:val="00EC200D"/>
    <w:rsid w:val="00EC20C0"/>
    <w:rsid w:val="00EC2775"/>
    <w:rsid w:val="00EC2DC9"/>
    <w:rsid w:val="00EC3305"/>
    <w:rsid w:val="00EC359A"/>
    <w:rsid w:val="00EC3A3E"/>
    <w:rsid w:val="00EC415F"/>
    <w:rsid w:val="00EC4C26"/>
    <w:rsid w:val="00EC4D24"/>
    <w:rsid w:val="00EC4F94"/>
    <w:rsid w:val="00EC4FCD"/>
    <w:rsid w:val="00EC528E"/>
    <w:rsid w:val="00EC5AD7"/>
    <w:rsid w:val="00EC5C13"/>
    <w:rsid w:val="00EC5E66"/>
    <w:rsid w:val="00EC5EE4"/>
    <w:rsid w:val="00EC6287"/>
    <w:rsid w:val="00EC6B29"/>
    <w:rsid w:val="00EC6E83"/>
    <w:rsid w:val="00EC7EC0"/>
    <w:rsid w:val="00ED0995"/>
    <w:rsid w:val="00ED0BA5"/>
    <w:rsid w:val="00ED1030"/>
    <w:rsid w:val="00ED1191"/>
    <w:rsid w:val="00ED12A2"/>
    <w:rsid w:val="00ED17C6"/>
    <w:rsid w:val="00ED26F6"/>
    <w:rsid w:val="00ED3FBE"/>
    <w:rsid w:val="00ED49A4"/>
    <w:rsid w:val="00ED524B"/>
    <w:rsid w:val="00ED5328"/>
    <w:rsid w:val="00ED5BFC"/>
    <w:rsid w:val="00ED6AA6"/>
    <w:rsid w:val="00ED7010"/>
    <w:rsid w:val="00ED7229"/>
    <w:rsid w:val="00ED7A21"/>
    <w:rsid w:val="00ED7B3D"/>
    <w:rsid w:val="00EE0131"/>
    <w:rsid w:val="00EE02A2"/>
    <w:rsid w:val="00EE079E"/>
    <w:rsid w:val="00EE12DF"/>
    <w:rsid w:val="00EE14E4"/>
    <w:rsid w:val="00EE1A28"/>
    <w:rsid w:val="00EE1B40"/>
    <w:rsid w:val="00EE2389"/>
    <w:rsid w:val="00EE2689"/>
    <w:rsid w:val="00EE2784"/>
    <w:rsid w:val="00EE2E80"/>
    <w:rsid w:val="00EE2FB9"/>
    <w:rsid w:val="00EE32DC"/>
    <w:rsid w:val="00EE33FC"/>
    <w:rsid w:val="00EE375B"/>
    <w:rsid w:val="00EE3813"/>
    <w:rsid w:val="00EE3853"/>
    <w:rsid w:val="00EE38EB"/>
    <w:rsid w:val="00EE4235"/>
    <w:rsid w:val="00EE4905"/>
    <w:rsid w:val="00EE4F98"/>
    <w:rsid w:val="00EE5D1F"/>
    <w:rsid w:val="00EE645B"/>
    <w:rsid w:val="00EE658F"/>
    <w:rsid w:val="00EE67DA"/>
    <w:rsid w:val="00EE763B"/>
    <w:rsid w:val="00EF0094"/>
    <w:rsid w:val="00EF080F"/>
    <w:rsid w:val="00EF0FA2"/>
    <w:rsid w:val="00EF18E5"/>
    <w:rsid w:val="00EF1FB8"/>
    <w:rsid w:val="00EF2001"/>
    <w:rsid w:val="00EF23ED"/>
    <w:rsid w:val="00EF2FB8"/>
    <w:rsid w:val="00EF3135"/>
    <w:rsid w:val="00EF33B9"/>
    <w:rsid w:val="00EF4421"/>
    <w:rsid w:val="00EF4566"/>
    <w:rsid w:val="00EF5839"/>
    <w:rsid w:val="00EF5BA9"/>
    <w:rsid w:val="00EF67A9"/>
    <w:rsid w:val="00EF67FF"/>
    <w:rsid w:val="00EF728D"/>
    <w:rsid w:val="00EF75C5"/>
    <w:rsid w:val="00EF782A"/>
    <w:rsid w:val="00EF78F2"/>
    <w:rsid w:val="00EF7D62"/>
    <w:rsid w:val="00EF7DF7"/>
    <w:rsid w:val="00EF7F4D"/>
    <w:rsid w:val="00F003C1"/>
    <w:rsid w:val="00F01C9F"/>
    <w:rsid w:val="00F01CB0"/>
    <w:rsid w:val="00F01CE2"/>
    <w:rsid w:val="00F029EF"/>
    <w:rsid w:val="00F02AD8"/>
    <w:rsid w:val="00F03C03"/>
    <w:rsid w:val="00F03EB9"/>
    <w:rsid w:val="00F04FC4"/>
    <w:rsid w:val="00F0538A"/>
    <w:rsid w:val="00F05581"/>
    <w:rsid w:val="00F05952"/>
    <w:rsid w:val="00F05C4D"/>
    <w:rsid w:val="00F05ED9"/>
    <w:rsid w:val="00F06CF3"/>
    <w:rsid w:val="00F10374"/>
    <w:rsid w:val="00F108A8"/>
    <w:rsid w:val="00F10958"/>
    <w:rsid w:val="00F13023"/>
    <w:rsid w:val="00F133E9"/>
    <w:rsid w:val="00F13587"/>
    <w:rsid w:val="00F13C53"/>
    <w:rsid w:val="00F13FDE"/>
    <w:rsid w:val="00F14371"/>
    <w:rsid w:val="00F145FE"/>
    <w:rsid w:val="00F1570E"/>
    <w:rsid w:val="00F1574B"/>
    <w:rsid w:val="00F16A38"/>
    <w:rsid w:val="00F16E49"/>
    <w:rsid w:val="00F170F7"/>
    <w:rsid w:val="00F17258"/>
    <w:rsid w:val="00F2001D"/>
    <w:rsid w:val="00F20334"/>
    <w:rsid w:val="00F20445"/>
    <w:rsid w:val="00F20E5C"/>
    <w:rsid w:val="00F215F1"/>
    <w:rsid w:val="00F21633"/>
    <w:rsid w:val="00F218B5"/>
    <w:rsid w:val="00F219D6"/>
    <w:rsid w:val="00F225C5"/>
    <w:rsid w:val="00F2297E"/>
    <w:rsid w:val="00F232B8"/>
    <w:rsid w:val="00F23530"/>
    <w:rsid w:val="00F23F9A"/>
    <w:rsid w:val="00F24906"/>
    <w:rsid w:val="00F24D0F"/>
    <w:rsid w:val="00F24D53"/>
    <w:rsid w:val="00F25BC9"/>
    <w:rsid w:val="00F25ED3"/>
    <w:rsid w:val="00F25FB1"/>
    <w:rsid w:val="00F2710C"/>
    <w:rsid w:val="00F2720B"/>
    <w:rsid w:val="00F276A3"/>
    <w:rsid w:val="00F27D5E"/>
    <w:rsid w:val="00F27F3B"/>
    <w:rsid w:val="00F300FF"/>
    <w:rsid w:val="00F30435"/>
    <w:rsid w:val="00F304E4"/>
    <w:rsid w:val="00F30666"/>
    <w:rsid w:val="00F309FB"/>
    <w:rsid w:val="00F30DD2"/>
    <w:rsid w:val="00F311F9"/>
    <w:rsid w:val="00F312B7"/>
    <w:rsid w:val="00F316C3"/>
    <w:rsid w:val="00F317E2"/>
    <w:rsid w:val="00F31816"/>
    <w:rsid w:val="00F318E1"/>
    <w:rsid w:val="00F31A29"/>
    <w:rsid w:val="00F31B10"/>
    <w:rsid w:val="00F31B47"/>
    <w:rsid w:val="00F31FF4"/>
    <w:rsid w:val="00F32221"/>
    <w:rsid w:val="00F3260A"/>
    <w:rsid w:val="00F32D15"/>
    <w:rsid w:val="00F337F3"/>
    <w:rsid w:val="00F33B92"/>
    <w:rsid w:val="00F34A17"/>
    <w:rsid w:val="00F3536F"/>
    <w:rsid w:val="00F356C9"/>
    <w:rsid w:val="00F35BEA"/>
    <w:rsid w:val="00F3656D"/>
    <w:rsid w:val="00F3674B"/>
    <w:rsid w:val="00F3737E"/>
    <w:rsid w:val="00F37725"/>
    <w:rsid w:val="00F3784E"/>
    <w:rsid w:val="00F379B2"/>
    <w:rsid w:val="00F37D17"/>
    <w:rsid w:val="00F4029D"/>
    <w:rsid w:val="00F4082F"/>
    <w:rsid w:val="00F408A3"/>
    <w:rsid w:val="00F409AB"/>
    <w:rsid w:val="00F40B0C"/>
    <w:rsid w:val="00F41772"/>
    <w:rsid w:val="00F41B2B"/>
    <w:rsid w:val="00F4381E"/>
    <w:rsid w:val="00F43849"/>
    <w:rsid w:val="00F44012"/>
    <w:rsid w:val="00F44151"/>
    <w:rsid w:val="00F455B2"/>
    <w:rsid w:val="00F45F73"/>
    <w:rsid w:val="00F464FF"/>
    <w:rsid w:val="00F46B1C"/>
    <w:rsid w:val="00F4746A"/>
    <w:rsid w:val="00F47A3A"/>
    <w:rsid w:val="00F5013D"/>
    <w:rsid w:val="00F50330"/>
    <w:rsid w:val="00F5074C"/>
    <w:rsid w:val="00F51A87"/>
    <w:rsid w:val="00F5232D"/>
    <w:rsid w:val="00F52430"/>
    <w:rsid w:val="00F52C84"/>
    <w:rsid w:val="00F5375D"/>
    <w:rsid w:val="00F5379A"/>
    <w:rsid w:val="00F5416E"/>
    <w:rsid w:val="00F546EF"/>
    <w:rsid w:val="00F5474C"/>
    <w:rsid w:val="00F5489E"/>
    <w:rsid w:val="00F54CD6"/>
    <w:rsid w:val="00F54D58"/>
    <w:rsid w:val="00F551C1"/>
    <w:rsid w:val="00F5592D"/>
    <w:rsid w:val="00F55AF0"/>
    <w:rsid w:val="00F56082"/>
    <w:rsid w:val="00F564D4"/>
    <w:rsid w:val="00F56AFD"/>
    <w:rsid w:val="00F56EC0"/>
    <w:rsid w:val="00F56F8B"/>
    <w:rsid w:val="00F57029"/>
    <w:rsid w:val="00F57180"/>
    <w:rsid w:val="00F577F9"/>
    <w:rsid w:val="00F604CE"/>
    <w:rsid w:val="00F60E4B"/>
    <w:rsid w:val="00F61119"/>
    <w:rsid w:val="00F6139C"/>
    <w:rsid w:val="00F62600"/>
    <w:rsid w:val="00F628B6"/>
    <w:rsid w:val="00F629E2"/>
    <w:rsid w:val="00F62B7D"/>
    <w:rsid w:val="00F635CB"/>
    <w:rsid w:val="00F637FB"/>
    <w:rsid w:val="00F63910"/>
    <w:rsid w:val="00F63BFF"/>
    <w:rsid w:val="00F6427E"/>
    <w:rsid w:val="00F64493"/>
    <w:rsid w:val="00F65428"/>
    <w:rsid w:val="00F654CD"/>
    <w:rsid w:val="00F65A6A"/>
    <w:rsid w:val="00F65D9A"/>
    <w:rsid w:val="00F65DC5"/>
    <w:rsid w:val="00F65DCB"/>
    <w:rsid w:val="00F66590"/>
    <w:rsid w:val="00F668E2"/>
    <w:rsid w:val="00F66DD2"/>
    <w:rsid w:val="00F66F9C"/>
    <w:rsid w:val="00F70795"/>
    <w:rsid w:val="00F7087D"/>
    <w:rsid w:val="00F7092B"/>
    <w:rsid w:val="00F71D30"/>
    <w:rsid w:val="00F721F3"/>
    <w:rsid w:val="00F72337"/>
    <w:rsid w:val="00F72BE4"/>
    <w:rsid w:val="00F731C6"/>
    <w:rsid w:val="00F7342F"/>
    <w:rsid w:val="00F7365D"/>
    <w:rsid w:val="00F73A26"/>
    <w:rsid w:val="00F74233"/>
    <w:rsid w:val="00F74BCA"/>
    <w:rsid w:val="00F75943"/>
    <w:rsid w:val="00F75E3F"/>
    <w:rsid w:val="00F760E7"/>
    <w:rsid w:val="00F762D1"/>
    <w:rsid w:val="00F76BD7"/>
    <w:rsid w:val="00F80093"/>
    <w:rsid w:val="00F806F0"/>
    <w:rsid w:val="00F80C70"/>
    <w:rsid w:val="00F81392"/>
    <w:rsid w:val="00F817F6"/>
    <w:rsid w:val="00F81A40"/>
    <w:rsid w:val="00F81DA9"/>
    <w:rsid w:val="00F8238C"/>
    <w:rsid w:val="00F828B4"/>
    <w:rsid w:val="00F82C58"/>
    <w:rsid w:val="00F8341D"/>
    <w:rsid w:val="00F83604"/>
    <w:rsid w:val="00F83725"/>
    <w:rsid w:val="00F83E05"/>
    <w:rsid w:val="00F847A2"/>
    <w:rsid w:val="00F8504C"/>
    <w:rsid w:val="00F852C7"/>
    <w:rsid w:val="00F862CB"/>
    <w:rsid w:val="00F86D25"/>
    <w:rsid w:val="00F86DDE"/>
    <w:rsid w:val="00F908C1"/>
    <w:rsid w:val="00F911EE"/>
    <w:rsid w:val="00F915DD"/>
    <w:rsid w:val="00F91693"/>
    <w:rsid w:val="00F920DE"/>
    <w:rsid w:val="00F92355"/>
    <w:rsid w:val="00F9240E"/>
    <w:rsid w:val="00F9287C"/>
    <w:rsid w:val="00F93334"/>
    <w:rsid w:val="00F9340D"/>
    <w:rsid w:val="00F93677"/>
    <w:rsid w:val="00F93825"/>
    <w:rsid w:val="00F93E5C"/>
    <w:rsid w:val="00F94419"/>
    <w:rsid w:val="00F94EBA"/>
    <w:rsid w:val="00F94EC1"/>
    <w:rsid w:val="00F9667B"/>
    <w:rsid w:val="00F96717"/>
    <w:rsid w:val="00F96E3E"/>
    <w:rsid w:val="00F977A0"/>
    <w:rsid w:val="00F978E2"/>
    <w:rsid w:val="00FA025A"/>
    <w:rsid w:val="00FA06DE"/>
    <w:rsid w:val="00FA1118"/>
    <w:rsid w:val="00FA20C7"/>
    <w:rsid w:val="00FA2AE6"/>
    <w:rsid w:val="00FA2CA6"/>
    <w:rsid w:val="00FA3026"/>
    <w:rsid w:val="00FA4428"/>
    <w:rsid w:val="00FA574C"/>
    <w:rsid w:val="00FA57D9"/>
    <w:rsid w:val="00FA61A3"/>
    <w:rsid w:val="00FA761C"/>
    <w:rsid w:val="00FB018D"/>
    <w:rsid w:val="00FB0C22"/>
    <w:rsid w:val="00FB13E3"/>
    <w:rsid w:val="00FB1496"/>
    <w:rsid w:val="00FB23E4"/>
    <w:rsid w:val="00FB2471"/>
    <w:rsid w:val="00FB2802"/>
    <w:rsid w:val="00FB31DD"/>
    <w:rsid w:val="00FB380E"/>
    <w:rsid w:val="00FB3A75"/>
    <w:rsid w:val="00FB3DFF"/>
    <w:rsid w:val="00FB4842"/>
    <w:rsid w:val="00FB4AAB"/>
    <w:rsid w:val="00FB5430"/>
    <w:rsid w:val="00FB54A1"/>
    <w:rsid w:val="00FB59B8"/>
    <w:rsid w:val="00FB5CBD"/>
    <w:rsid w:val="00FB6291"/>
    <w:rsid w:val="00FB702A"/>
    <w:rsid w:val="00FC0591"/>
    <w:rsid w:val="00FC10DB"/>
    <w:rsid w:val="00FC2045"/>
    <w:rsid w:val="00FC24CD"/>
    <w:rsid w:val="00FC3574"/>
    <w:rsid w:val="00FC4286"/>
    <w:rsid w:val="00FC4E03"/>
    <w:rsid w:val="00FC4FBD"/>
    <w:rsid w:val="00FC5158"/>
    <w:rsid w:val="00FC5231"/>
    <w:rsid w:val="00FC554D"/>
    <w:rsid w:val="00FC59EA"/>
    <w:rsid w:val="00FC5DA6"/>
    <w:rsid w:val="00FC5EBE"/>
    <w:rsid w:val="00FC64A3"/>
    <w:rsid w:val="00FC739A"/>
    <w:rsid w:val="00FC7CB2"/>
    <w:rsid w:val="00FD0388"/>
    <w:rsid w:val="00FD0526"/>
    <w:rsid w:val="00FD0752"/>
    <w:rsid w:val="00FD07C8"/>
    <w:rsid w:val="00FD0E80"/>
    <w:rsid w:val="00FD15D5"/>
    <w:rsid w:val="00FD2600"/>
    <w:rsid w:val="00FD2977"/>
    <w:rsid w:val="00FD2CEB"/>
    <w:rsid w:val="00FD3A9D"/>
    <w:rsid w:val="00FD3AB9"/>
    <w:rsid w:val="00FD3C2B"/>
    <w:rsid w:val="00FD3F47"/>
    <w:rsid w:val="00FD4FD2"/>
    <w:rsid w:val="00FD56FD"/>
    <w:rsid w:val="00FD5C38"/>
    <w:rsid w:val="00FD643C"/>
    <w:rsid w:val="00FD6E14"/>
    <w:rsid w:val="00FD7262"/>
    <w:rsid w:val="00FD7362"/>
    <w:rsid w:val="00FD7E32"/>
    <w:rsid w:val="00FE0120"/>
    <w:rsid w:val="00FE088A"/>
    <w:rsid w:val="00FE0C60"/>
    <w:rsid w:val="00FE20A4"/>
    <w:rsid w:val="00FE2337"/>
    <w:rsid w:val="00FE2678"/>
    <w:rsid w:val="00FE3460"/>
    <w:rsid w:val="00FE4E63"/>
    <w:rsid w:val="00FE4EF4"/>
    <w:rsid w:val="00FE5075"/>
    <w:rsid w:val="00FE5335"/>
    <w:rsid w:val="00FE5AC8"/>
    <w:rsid w:val="00FE6134"/>
    <w:rsid w:val="00FE6421"/>
    <w:rsid w:val="00FE64C5"/>
    <w:rsid w:val="00FE6BBA"/>
    <w:rsid w:val="00FE75DD"/>
    <w:rsid w:val="00FE7AF2"/>
    <w:rsid w:val="00FF0948"/>
    <w:rsid w:val="00FF1215"/>
    <w:rsid w:val="00FF248C"/>
    <w:rsid w:val="00FF2988"/>
    <w:rsid w:val="00FF2E69"/>
    <w:rsid w:val="00FF3217"/>
    <w:rsid w:val="00FF32B9"/>
    <w:rsid w:val="00FF3324"/>
    <w:rsid w:val="00FF44F7"/>
    <w:rsid w:val="00FF49CF"/>
    <w:rsid w:val="00FF4A1E"/>
    <w:rsid w:val="00FF4ACF"/>
    <w:rsid w:val="00FF5BE8"/>
    <w:rsid w:val="00FF6E0B"/>
    <w:rsid w:val="00FF6EA1"/>
    <w:rsid w:val="00FF762B"/>
    <w:rsid w:val="00FF7893"/>
    <w:rsid w:val="00FF7C61"/>
    <w:rsid w:val="00FF7D2B"/>
    <w:rsid w:val="15888479"/>
    <w:rsid w:val="15BDB96E"/>
    <w:rsid w:val="2AEF2AEA"/>
    <w:rsid w:val="33EE8F00"/>
    <w:rsid w:val="3565215D"/>
    <w:rsid w:val="460A8918"/>
    <w:rsid w:val="47246566"/>
    <w:rsid w:val="4C3C95B2"/>
    <w:rsid w:val="62A0C2CC"/>
    <w:rsid w:val="63D18BF7"/>
    <w:rsid w:val="65DD21E8"/>
    <w:rsid w:val="6BEE33FF"/>
    <w:rsid w:val="7092B6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0EB59"/>
  <w15:docId w15:val="{0F7D9EBB-EB43-4960-BE59-816D0C197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10E"/>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194">
    <w:name w:val="194"/>
    <w:basedOn w:val="TableNormal"/>
    <w:tblPr/>
  </w:style>
  <w:style w:type="table" w:customStyle="1" w:styleId="193">
    <w:name w:val="193"/>
    <w:basedOn w:val="TableNormal"/>
    <w:tblPr/>
  </w:style>
  <w:style w:type="table" w:customStyle="1" w:styleId="192">
    <w:name w:val="192"/>
    <w:basedOn w:val="TableNormal"/>
    <w:tblPr/>
  </w:style>
  <w:style w:type="table" w:customStyle="1" w:styleId="191">
    <w:name w:val="191"/>
    <w:basedOn w:val="TableNormal"/>
    <w:tblPr/>
  </w:style>
  <w:style w:type="table" w:customStyle="1" w:styleId="190">
    <w:name w:val="190"/>
    <w:basedOn w:val="TableNormal"/>
    <w:tblPr/>
  </w:style>
  <w:style w:type="table" w:customStyle="1" w:styleId="189">
    <w:name w:val="189"/>
    <w:basedOn w:val="TableNormal"/>
    <w:tblPr/>
  </w:style>
  <w:style w:type="table" w:customStyle="1" w:styleId="188">
    <w:name w:val="188"/>
    <w:basedOn w:val="TableNormal"/>
    <w:tblPr/>
  </w:style>
  <w:style w:type="table" w:customStyle="1" w:styleId="187">
    <w:name w:val="187"/>
    <w:basedOn w:val="TableNormal"/>
    <w:tblPr/>
  </w:style>
  <w:style w:type="table" w:customStyle="1" w:styleId="186">
    <w:name w:val="186"/>
    <w:basedOn w:val="TableNormal"/>
    <w:tblPr/>
  </w:style>
  <w:style w:type="table" w:customStyle="1" w:styleId="185">
    <w:name w:val="185"/>
    <w:basedOn w:val="TableNormal"/>
    <w:tblPr/>
  </w:style>
  <w:style w:type="table" w:customStyle="1" w:styleId="184">
    <w:name w:val="184"/>
    <w:basedOn w:val="TableNormal"/>
    <w:tblPr/>
  </w:style>
  <w:style w:type="table" w:customStyle="1" w:styleId="183">
    <w:name w:val="183"/>
    <w:basedOn w:val="TableNormal"/>
    <w:tblPr/>
  </w:style>
  <w:style w:type="table" w:customStyle="1" w:styleId="182">
    <w:name w:val="182"/>
    <w:basedOn w:val="TableNormal"/>
    <w:tblPr/>
  </w:style>
  <w:style w:type="table" w:customStyle="1" w:styleId="181">
    <w:name w:val="181"/>
    <w:basedOn w:val="TableNormal"/>
    <w:tblPr/>
  </w:style>
  <w:style w:type="table" w:customStyle="1" w:styleId="180">
    <w:name w:val="180"/>
    <w:basedOn w:val="TableNormal"/>
    <w:tblPr/>
  </w:style>
  <w:style w:type="table" w:customStyle="1" w:styleId="179">
    <w:name w:val="179"/>
    <w:basedOn w:val="TableNormal"/>
    <w:tblPr/>
  </w:style>
  <w:style w:type="table" w:customStyle="1" w:styleId="178">
    <w:name w:val="178"/>
    <w:basedOn w:val="TableNormal"/>
    <w:tblPr/>
  </w:style>
  <w:style w:type="table" w:customStyle="1" w:styleId="177">
    <w:name w:val="177"/>
    <w:basedOn w:val="TableNormal"/>
    <w:tblPr/>
  </w:style>
  <w:style w:type="table" w:customStyle="1" w:styleId="176">
    <w:name w:val="176"/>
    <w:basedOn w:val="TableNormal"/>
    <w:tblPr/>
  </w:style>
  <w:style w:type="table" w:customStyle="1" w:styleId="175">
    <w:name w:val="175"/>
    <w:basedOn w:val="TableNormal"/>
    <w:tblPr/>
  </w:style>
  <w:style w:type="table" w:customStyle="1" w:styleId="174">
    <w:name w:val="174"/>
    <w:basedOn w:val="TableNormal"/>
    <w:tblPr/>
  </w:style>
  <w:style w:type="table" w:customStyle="1" w:styleId="173">
    <w:name w:val="173"/>
    <w:basedOn w:val="TableNormal"/>
    <w:tblPr/>
  </w:style>
  <w:style w:type="table" w:customStyle="1" w:styleId="172">
    <w:name w:val="172"/>
    <w:basedOn w:val="TableNormal"/>
    <w:tblPr/>
  </w:style>
  <w:style w:type="table" w:customStyle="1" w:styleId="171">
    <w:name w:val="171"/>
    <w:basedOn w:val="TableNormal"/>
    <w:tblPr/>
  </w:style>
  <w:style w:type="table" w:customStyle="1" w:styleId="170">
    <w:name w:val="170"/>
    <w:basedOn w:val="TableNormal"/>
    <w:tblPr/>
  </w:style>
  <w:style w:type="table" w:customStyle="1" w:styleId="169">
    <w:name w:val="169"/>
    <w:basedOn w:val="TableNormal"/>
    <w:tblPr/>
  </w:style>
  <w:style w:type="table" w:customStyle="1" w:styleId="168">
    <w:name w:val="168"/>
    <w:basedOn w:val="TableNormal"/>
    <w:tblPr/>
  </w:style>
  <w:style w:type="table" w:customStyle="1" w:styleId="167">
    <w:name w:val="167"/>
    <w:basedOn w:val="TableNormal"/>
    <w:tblPr/>
  </w:style>
  <w:style w:type="table" w:customStyle="1" w:styleId="166">
    <w:name w:val="166"/>
    <w:basedOn w:val="TableNormal"/>
    <w:tblPr/>
  </w:style>
  <w:style w:type="table" w:customStyle="1" w:styleId="165">
    <w:name w:val="165"/>
    <w:basedOn w:val="TableNormal"/>
    <w:tblPr/>
  </w:style>
  <w:style w:type="table" w:customStyle="1" w:styleId="164">
    <w:name w:val="164"/>
    <w:basedOn w:val="TableNormal"/>
    <w:tblPr/>
  </w:style>
  <w:style w:type="table" w:customStyle="1" w:styleId="163">
    <w:name w:val="163"/>
    <w:basedOn w:val="TableNormal"/>
    <w:tblPr/>
  </w:style>
  <w:style w:type="table" w:customStyle="1" w:styleId="162">
    <w:name w:val="162"/>
    <w:basedOn w:val="TableNormal"/>
    <w:tblPr/>
  </w:style>
  <w:style w:type="table" w:customStyle="1" w:styleId="161">
    <w:name w:val="161"/>
    <w:basedOn w:val="TableNormal"/>
    <w:tblPr/>
  </w:style>
  <w:style w:type="table" w:customStyle="1" w:styleId="160">
    <w:name w:val="160"/>
    <w:basedOn w:val="TableNormal"/>
    <w:tblPr/>
  </w:style>
  <w:style w:type="table" w:customStyle="1" w:styleId="159">
    <w:name w:val="159"/>
    <w:basedOn w:val="TableNormal"/>
    <w:tblPr/>
  </w:style>
  <w:style w:type="table" w:customStyle="1" w:styleId="158">
    <w:name w:val="158"/>
    <w:basedOn w:val="TableNormal"/>
    <w:tblPr/>
  </w:style>
  <w:style w:type="table" w:customStyle="1" w:styleId="157">
    <w:name w:val="157"/>
    <w:basedOn w:val="TableNormal"/>
    <w:tblPr/>
  </w:style>
  <w:style w:type="table" w:customStyle="1" w:styleId="156">
    <w:name w:val="156"/>
    <w:basedOn w:val="TableNormal"/>
    <w:tblPr/>
  </w:style>
  <w:style w:type="table" w:customStyle="1" w:styleId="155">
    <w:name w:val="155"/>
    <w:basedOn w:val="TableNormal"/>
    <w:tblPr/>
  </w:style>
  <w:style w:type="table" w:customStyle="1" w:styleId="154">
    <w:name w:val="154"/>
    <w:basedOn w:val="TableNormal"/>
    <w:tblPr/>
  </w:style>
  <w:style w:type="table" w:customStyle="1" w:styleId="153">
    <w:name w:val="153"/>
    <w:basedOn w:val="TableNormal"/>
    <w:tblPr/>
  </w:style>
  <w:style w:type="table" w:customStyle="1" w:styleId="152">
    <w:name w:val="152"/>
    <w:basedOn w:val="TableNormal"/>
    <w:tblPr/>
  </w:style>
  <w:style w:type="table" w:customStyle="1" w:styleId="151">
    <w:name w:val="151"/>
    <w:basedOn w:val="TableNormal"/>
    <w:tblPr/>
  </w:style>
  <w:style w:type="table" w:customStyle="1" w:styleId="150">
    <w:name w:val="150"/>
    <w:basedOn w:val="TableNormal"/>
    <w:tblPr/>
  </w:style>
  <w:style w:type="table" w:customStyle="1" w:styleId="149">
    <w:name w:val="149"/>
    <w:basedOn w:val="TableNormal"/>
    <w:tblPr/>
  </w:style>
  <w:style w:type="table" w:customStyle="1" w:styleId="148">
    <w:name w:val="148"/>
    <w:basedOn w:val="TableNormal"/>
    <w:tblPr/>
  </w:style>
  <w:style w:type="table" w:customStyle="1" w:styleId="147">
    <w:name w:val="147"/>
    <w:basedOn w:val="TableNormal"/>
    <w:tblPr/>
  </w:style>
  <w:style w:type="table" w:customStyle="1" w:styleId="146">
    <w:name w:val="146"/>
    <w:basedOn w:val="TableNormal"/>
    <w:tblPr/>
  </w:style>
  <w:style w:type="table" w:customStyle="1" w:styleId="145">
    <w:name w:val="145"/>
    <w:basedOn w:val="TableNormal"/>
    <w:tblPr/>
  </w:style>
  <w:style w:type="table" w:customStyle="1" w:styleId="144">
    <w:name w:val="144"/>
    <w:basedOn w:val="TableNormal"/>
    <w:tblPr/>
  </w:style>
  <w:style w:type="table" w:customStyle="1" w:styleId="143">
    <w:name w:val="143"/>
    <w:basedOn w:val="TableNormal"/>
    <w:tblPr/>
  </w:style>
  <w:style w:type="table" w:customStyle="1" w:styleId="142">
    <w:name w:val="142"/>
    <w:basedOn w:val="TableNormal"/>
    <w:tblPr/>
  </w:style>
  <w:style w:type="table" w:customStyle="1" w:styleId="141">
    <w:name w:val="141"/>
    <w:basedOn w:val="TableNormal"/>
    <w:tblPr/>
  </w:style>
  <w:style w:type="table" w:customStyle="1" w:styleId="140">
    <w:name w:val="140"/>
    <w:basedOn w:val="TableNormal"/>
    <w:tblPr/>
  </w:style>
  <w:style w:type="table" w:customStyle="1" w:styleId="139">
    <w:name w:val="139"/>
    <w:basedOn w:val="TableNormal"/>
    <w:tblPr/>
  </w:style>
  <w:style w:type="table" w:customStyle="1" w:styleId="138">
    <w:name w:val="138"/>
    <w:basedOn w:val="TableNormal"/>
    <w:tblPr/>
  </w:style>
  <w:style w:type="table" w:customStyle="1" w:styleId="137">
    <w:name w:val="137"/>
    <w:basedOn w:val="TableNormal"/>
    <w:tblPr/>
  </w:style>
  <w:style w:type="table" w:customStyle="1" w:styleId="136">
    <w:name w:val="136"/>
    <w:basedOn w:val="TableNormal"/>
    <w:tblPr/>
  </w:style>
  <w:style w:type="table" w:customStyle="1" w:styleId="135">
    <w:name w:val="135"/>
    <w:basedOn w:val="TableNormal"/>
    <w:tblPr/>
  </w:style>
  <w:style w:type="table" w:customStyle="1" w:styleId="134">
    <w:name w:val="134"/>
    <w:basedOn w:val="TableNormal"/>
    <w:pPr>
      <w:spacing w:before="60" w:after="0" w:line="240" w:lineRule="auto"/>
    </w:pPr>
    <w:rPr>
      <w:rFonts w:ascii="Georgia" w:eastAsia="Georgia" w:hAnsi="Georgia" w:cs="Georgia"/>
      <w:sz w:val="20"/>
      <w:szCs w:val="20"/>
    </w:rPr>
    <w:tblPr/>
  </w:style>
  <w:style w:type="table" w:customStyle="1" w:styleId="133">
    <w:name w:val="133"/>
    <w:basedOn w:val="TableNormal"/>
    <w:tblPr/>
  </w:style>
  <w:style w:type="table" w:customStyle="1" w:styleId="132">
    <w:name w:val="132"/>
    <w:basedOn w:val="TableNormal"/>
    <w:tblPr/>
  </w:style>
  <w:style w:type="table" w:customStyle="1" w:styleId="131">
    <w:name w:val="131"/>
    <w:basedOn w:val="TableNormal"/>
    <w:tblPr/>
  </w:style>
  <w:style w:type="table" w:customStyle="1" w:styleId="130">
    <w:name w:val="130"/>
    <w:basedOn w:val="TableNormal"/>
    <w:tblPr/>
  </w:style>
  <w:style w:type="table" w:customStyle="1" w:styleId="129">
    <w:name w:val="129"/>
    <w:basedOn w:val="TableNormal"/>
    <w:tblPr/>
  </w:style>
  <w:style w:type="table" w:customStyle="1" w:styleId="128">
    <w:name w:val="128"/>
    <w:basedOn w:val="TableNormal"/>
    <w:tblPr/>
  </w:style>
  <w:style w:type="table" w:customStyle="1" w:styleId="127">
    <w:name w:val="127"/>
    <w:basedOn w:val="TableNormal"/>
    <w:tblPr/>
  </w:style>
  <w:style w:type="table" w:customStyle="1" w:styleId="126">
    <w:name w:val="126"/>
    <w:basedOn w:val="TableNormal"/>
    <w:tblPr/>
  </w:style>
  <w:style w:type="table" w:customStyle="1" w:styleId="125">
    <w:name w:val="125"/>
    <w:basedOn w:val="TableNormal"/>
    <w:tblPr/>
  </w:style>
  <w:style w:type="table" w:customStyle="1" w:styleId="124">
    <w:name w:val="124"/>
    <w:basedOn w:val="TableNormal"/>
    <w:tblPr/>
  </w:style>
  <w:style w:type="table" w:customStyle="1" w:styleId="123">
    <w:name w:val="123"/>
    <w:basedOn w:val="TableNormal"/>
    <w:tblPr/>
  </w:style>
  <w:style w:type="table" w:customStyle="1" w:styleId="122">
    <w:name w:val="122"/>
    <w:basedOn w:val="TableNormal"/>
    <w:tblPr/>
  </w:style>
  <w:style w:type="table" w:customStyle="1" w:styleId="121">
    <w:name w:val="121"/>
    <w:basedOn w:val="TableNormal"/>
    <w:tblPr/>
  </w:style>
  <w:style w:type="table" w:customStyle="1" w:styleId="120">
    <w:name w:val="120"/>
    <w:basedOn w:val="TableNormal"/>
    <w:tblPr/>
  </w:style>
  <w:style w:type="table" w:customStyle="1" w:styleId="119">
    <w:name w:val="119"/>
    <w:basedOn w:val="TableNormal"/>
    <w:tblPr/>
  </w:style>
  <w:style w:type="table" w:customStyle="1" w:styleId="118">
    <w:name w:val="118"/>
    <w:basedOn w:val="TableNormal"/>
    <w:tblPr/>
  </w:style>
  <w:style w:type="table" w:customStyle="1" w:styleId="117">
    <w:name w:val="117"/>
    <w:basedOn w:val="TableNormal"/>
    <w:tblPr/>
  </w:style>
  <w:style w:type="table" w:customStyle="1" w:styleId="116">
    <w:name w:val="116"/>
    <w:basedOn w:val="TableNormal"/>
    <w:tblPr/>
  </w:style>
  <w:style w:type="table" w:customStyle="1" w:styleId="115">
    <w:name w:val="115"/>
    <w:basedOn w:val="TableNormal"/>
    <w:tblPr/>
  </w:style>
  <w:style w:type="table" w:customStyle="1" w:styleId="114">
    <w:name w:val="114"/>
    <w:basedOn w:val="TableNormal"/>
    <w:tblPr/>
  </w:style>
  <w:style w:type="table" w:customStyle="1" w:styleId="113">
    <w:name w:val="113"/>
    <w:basedOn w:val="TableNormal"/>
    <w:tblPr/>
  </w:style>
  <w:style w:type="table" w:customStyle="1" w:styleId="112">
    <w:name w:val="112"/>
    <w:basedOn w:val="TableNormal"/>
    <w:tblPr/>
  </w:style>
  <w:style w:type="table" w:customStyle="1" w:styleId="111">
    <w:name w:val="111"/>
    <w:basedOn w:val="TableNormal"/>
    <w:tblPr/>
  </w:style>
  <w:style w:type="table" w:customStyle="1" w:styleId="110">
    <w:name w:val="110"/>
    <w:basedOn w:val="TableNormal"/>
    <w:tblPr/>
  </w:style>
  <w:style w:type="table" w:customStyle="1" w:styleId="109">
    <w:name w:val="109"/>
    <w:basedOn w:val="TableNormal"/>
    <w:tblPr/>
  </w:style>
  <w:style w:type="table" w:customStyle="1" w:styleId="108">
    <w:name w:val="108"/>
    <w:basedOn w:val="TableNormal"/>
    <w:tblPr/>
  </w:style>
  <w:style w:type="table" w:customStyle="1" w:styleId="107">
    <w:name w:val="107"/>
    <w:basedOn w:val="TableNormal"/>
    <w:tblPr/>
  </w:style>
  <w:style w:type="table" w:customStyle="1" w:styleId="106">
    <w:name w:val="106"/>
    <w:basedOn w:val="TableNormal"/>
    <w:tblPr/>
  </w:style>
  <w:style w:type="table" w:customStyle="1" w:styleId="105">
    <w:name w:val="105"/>
    <w:basedOn w:val="TableNormal"/>
    <w:tblPr/>
  </w:style>
  <w:style w:type="table" w:customStyle="1" w:styleId="104">
    <w:name w:val="104"/>
    <w:basedOn w:val="TableNormal"/>
    <w:tblPr/>
  </w:style>
  <w:style w:type="table" w:customStyle="1" w:styleId="103">
    <w:name w:val="103"/>
    <w:basedOn w:val="TableNormal"/>
    <w:tblPr/>
  </w:style>
  <w:style w:type="table" w:customStyle="1" w:styleId="102">
    <w:name w:val="102"/>
    <w:basedOn w:val="TableNormal"/>
    <w:tblPr/>
  </w:style>
  <w:style w:type="table" w:customStyle="1" w:styleId="101">
    <w:name w:val="101"/>
    <w:basedOn w:val="TableNormal"/>
    <w:tblPr/>
  </w:style>
  <w:style w:type="table" w:customStyle="1" w:styleId="100">
    <w:name w:val="100"/>
    <w:basedOn w:val="TableNormal"/>
    <w:tblPr/>
  </w:style>
  <w:style w:type="table" w:customStyle="1" w:styleId="99">
    <w:name w:val="99"/>
    <w:basedOn w:val="TableNormal"/>
    <w:tblPr/>
  </w:style>
  <w:style w:type="table" w:customStyle="1" w:styleId="98">
    <w:name w:val="98"/>
    <w:basedOn w:val="TableNormal"/>
    <w:tblPr/>
  </w:style>
  <w:style w:type="table" w:customStyle="1" w:styleId="97">
    <w:name w:val="97"/>
    <w:basedOn w:val="TableNormal"/>
    <w:tblPr/>
  </w:style>
  <w:style w:type="table" w:customStyle="1" w:styleId="96">
    <w:name w:val="96"/>
    <w:basedOn w:val="TableNormal"/>
    <w:tblPr/>
  </w:style>
  <w:style w:type="table" w:customStyle="1" w:styleId="95">
    <w:name w:val="95"/>
    <w:basedOn w:val="TableNormal"/>
    <w:tblPr/>
  </w:style>
  <w:style w:type="table" w:customStyle="1" w:styleId="94">
    <w:name w:val="94"/>
    <w:basedOn w:val="TableNormal"/>
    <w:tblPr/>
  </w:style>
  <w:style w:type="table" w:customStyle="1" w:styleId="93">
    <w:name w:val="93"/>
    <w:basedOn w:val="TableNormal"/>
    <w:tblPr/>
  </w:style>
  <w:style w:type="table" w:customStyle="1" w:styleId="92">
    <w:name w:val="92"/>
    <w:basedOn w:val="TableNormal"/>
    <w:tblPr/>
  </w:style>
  <w:style w:type="table" w:customStyle="1" w:styleId="91">
    <w:name w:val="91"/>
    <w:basedOn w:val="TableNormal"/>
    <w:tblPr/>
  </w:style>
  <w:style w:type="table" w:customStyle="1" w:styleId="90">
    <w:name w:val="90"/>
    <w:basedOn w:val="TableNormal"/>
    <w:tblPr/>
  </w:style>
  <w:style w:type="table" w:customStyle="1" w:styleId="89">
    <w:name w:val="89"/>
    <w:basedOn w:val="TableNormal"/>
    <w:tblPr/>
  </w:style>
  <w:style w:type="table" w:customStyle="1" w:styleId="88">
    <w:name w:val="88"/>
    <w:basedOn w:val="TableNormal"/>
    <w:tblPr/>
  </w:style>
  <w:style w:type="table" w:customStyle="1" w:styleId="87">
    <w:name w:val="87"/>
    <w:basedOn w:val="TableNormal"/>
    <w:tblPr/>
  </w:style>
  <w:style w:type="table" w:customStyle="1" w:styleId="86">
    <w:name w:val="86"/>
    <w:basedOn w:val="TableNormal"/>
    <w:tblPr/>
  </w:style>
  <w:style w:type="table" w:customStyle="1" w:styleId="85">
    <w:name w:val="85"/>
    <w:basedOn w:val="TableNormal"/>
    <w:tblPr/>
  </w:style>
  <w:style w:type="table" w:customStyle="1" w:styleId="84">
    <w:name w:val="84"/>
    <w:basedOn w:val="TableNormal"/>
    <w:tblPr/>
  </w:style>
  <w:style w:type="table" w:customStyle="1" w:styleId="83">
    <w:name w:val="83"/>
    <w:basedOn w:val="TableNormal"/>
    <w:tblPr/>
  </w:style>
  <w:style w:type="table" w:customStyle="1" w:styleId="82">
    <w:name w:val="82"/>
    <w:basedOn w:val="TableNormal"/>
    <w:tblPr/>
  </w:style>
  <w:style w:type="table" w:customStyle="1" w:styleId="81">
    <w:name w:val="81"/>
    <w:basedOn w:val="TableNormal"/>
    <w:tblPr/>
  </w:style>
  <w:style w:type="table" w:customStyle="1" w:styleId="80">
    <w:name w:val="80"/>
    <w:basedOn w:val="TableNormal"/>
    <w:tblPr/>
  </w:style>
  <w:style w:type="table" w:customStyle="1" w:styleId="79">
    <w:name w:val="79"/>
    <w:basedOn w:val="TableNormal"/>
    <w:tblPr/>
  </w:style>
  <w:style w:type="table" w:customStyle="1" w:styleId="78">
    <w:name w:val="78"/>
    <w:basedOn w:val="TableNormal"/>
    <w:tblPr/>
  </w:style>
  <w:style w:type="table" w:customStyle="1" w:styleId="77">
    <w:name w:val="77"/>
    <w:basedOn w:val="TableNormal"/>
    <w:tblPr/>
  </w:style>
  <w:style w:type="table" w:customStyle="1" w:styleId="76">
    <w:name w:val="76"/>
    <w:basedOn w:val="TableNormal"/>
    <w:tblPr/>
  </w:style>
  <w:style w:type="table" w:customStyle="1" w:styleId="75">
    <w:name w:val="75"/>
    <w:basedOn w:val="TableNormal"/>
    <w:tblPr/>
  </w:style>
  <w:style w:type="table" w:customStyle="1" w:styleId="74">
    <w:name w:val="74"/>
    <w:basedOn w:val="TableNormal"/>
    <w:tblPr/>
  </w:style>
  <w:style w:type="table" w:customStyle="1" w:styleId="73">
    <w:name w:val="73"/>
    <w:basedOn w:val="TableNormal"/>
    <w:tblPr/>
  </w:style>
  <w:style w:type="table" w:customStyle="1" w:styleId="72">
    <w:name w:val="72"/>
    <w:basedOn w:val="TableNormal"/>
    <w:tblPr/>
  </w:style>
  <w:style w:type="table" w:customStyle="1" w:styleId="71">
    <w:name w:val="71"/>
    <w:basedOn w:val="TableNormal"/>
    <w:tblPr/>
  </w:style>
  <w:style w:type="table" w:customStyle="1" w:styleId="70">
    <w:name w:val="70"/>
    <w:basedOn w:val="TableNormal"/>
    <w:tblPr/>
  </w:style>
  <w:style w:type="table" w:customStyle="1" w:styleId="69">
    <w:name w:val="69"/>
    <w:basedOn w:val="TableNormal"/>
    <w:tblPr/>
  </w:style>
  <w:style w:type="table" w:customStyle="1" w:styleId="68">
    <w:name w:val="68"/>
    <w:basedOn w:val="TableNormal"/>
    <w:tblPr/>
  </w:style>
  <w:style w:type="table" w:customStyle="1" w:styleId="67">
    <w:name w:val="67"/>
    <w:basedOn w:val="TableNormal"/>
    <w:tblPr/>
  </w:style>
  <w:style w:type="table" w:customStyle="1" w:styleId="66">
    <w:name w:val="66"/>
    <w:basedOn w:val="TableNormal"/>
    <w:tblPr/>
  </w:style>
  <w:style w:type="table" w:customStyle="1" w:styleId="65">
    <w:name w:val="65"/>
    <w:basedOn w:val="TableNormal"/>
    <w:tblPr/>
  </w:style>
  <w:style w:type="table" w:customStyle="1" w:styleId="64">
    <w:name w:val="64"/>
    <w:basedOn w:val="TableNormal"/>
    <w:tblPr/>
  </w:style>
  <w:style w:type="table" w:customStyle="1" w:styleId="63">
    <w:name w:val="63"/>
    <w:basedOn w:val="TableNormal"/>
    <w:tblPr/>
  </w:style>
  <w:style w:type="table" w:customStyle="1" w:styleId="62">
    <w:name w:val="62"/>
    <w:basedOn w:val="TableNormal"/>
    <w:tblPr/>
  </w:style>
  <w:style w:type="table" w:customStyle="1" w:styleId="61">
    <w:name w:val="61"/>
    <w:basedOn w:val="TableNormal"/>
    <w:tblPr/>
  </w:style>
  <w:style w:type="table" w:customStyle="1" w:styleId="60">
    <w:name w:val="60"/>
    <w:basedOn w:val="TableNormal"/>
    <w:tblPr/>
  </w:style>
  <w:style w:type="table" w:customStyle="1" w:styleId="59">
    <w:name w:val="59"/>
    <w:basedOn w:val="TableNormal"/>
    <w:tblPr/>
  </w:style>
  <w:style w:type="table" w:customStyle="1" w:styleId="58">
    <w:name w:val="58"/>
    <w:basedOn w:val="TableNormal"/>
    <w:tblPr/>
  </w:style>
  <w:style w:type="table" w:customStyle="1" w:styleId="57">
    <w:name w:val="57"/>
    <w:basedOn w:val="TableNormal"/>
    <w:tblPr/>
  </w:style>
  <w:style w:type="table" w:customStyle="1" w:styleId="56">
    <w:name w:val="56"/>
    <w:basedOn w:val="TableNormal"/>
    <w:tblPr/>
  </w:style>
  <w:style w:type="table" w:customStyle="1" w:styleId="55">
    <w:name w:val="55"/>
    <w:basedOn w:val="TableNormal"/>
    <w:tblPr/>
  </w:style>
  <w:style w:type="table" w:customStyle="1" w:styleId="54">
    <w:name w:val="54"/>
    <w:basedOn w:val="TableNormal"/>
    <w:tblPr/>
  </w:style>
  <w:style w:type="table" w:customStyle="1" w:styleId="53">
    <w:name w:val="53"/>
    <w:basedOn w:val="TableNormal"/>
    <w:tblPr/>
  </w:style>
  <w:style w:type="table" w:customStyle="1" w:styleId="52">
    <w:name w:val="52"/>
    <w:basedOn w:val="TableNormal"/>
    <w:tblPr/>
  </w:style>
  <w:style w:type="table" w:customStyle="1" w:styleId="51">
    <w:name w:val="51"/>
    <w:basedOn w:val="TableNormal"/>
    <w:pPr>
      <w:spacing w:before="60" w:after="0" w:line="240" w:lineRule="auto"/>
    </w:pPr>
    <w:rPr>
      <w:rFonts w:ascii="Georgia" w:eastAsia="Georgia" w:hAnsi="Georgia" w:cs="Georgia"/>
      <w:sz w:val="20"/>
      <w:szCs w:val="20"/>
    </w:rPr>
    <w:tblPr/>
  </w:style>
  <w:style w:type="table" w:customStyle="1" w:styleId="50">
    <w:name w:val="50"/>
    <w:basedOn w:val="TableNormal"/>
    <w:tblPr/>
  </w:style>
  <w:style w:type="table" w:customStyle="1" w:styleId="49">
    <w:name w:val="49"/>
    <w:basedOn w:val="TableNormal"/>
    <w:tbl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59"/>
    <w:rsid w:val="004567E1"/>
    <w:pPr>
      <w:spacing w:after="0" w:line="240" w:lineRule="auto"/>
    </w:pPr>
    <w:rPr>
      <w:rFonts w:asciiTheme="minorHAnsi" w:eastAsiaTheme="minorHAnsi" w:hAnsiTheme="minorHAnsi" w:cstheme="minorBidi"/>
      <w:lang w:eastAsia="en-US" w:bidi="ar-SA"/>
    </w:rPr>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semiHidden/>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0">
    <w:name w:val="???????????"/>
    <w:basedOn w:val="Normal"/>
    <w:uiPriority w:val="99"/>
    <w:rsid w:val="00665A1C"/>
    <w:pPr>
      <w:ind w:right="386"/>
    </w:pPr>
    <w:rPr>
      <w:b/>
      <w:bCs/>
      <w:color w:val="000000" w:themeColor="text1"/>
      <w:sz w:val="28"/>
      <w:szCs w:val="28"/>
      <w:lang w:val="th-TH" w:eastAsia="en-US"/>
    </w:rPr>
  </w:style>
  <w:style w:type="paragraph" w:customStyle="1" w:styleId="a1">
    <w:name w:val="à¹×éÍàÃ×èÍ§"/>
    <w:basedOn w:val="Normal"/>
    <w:uiPriority w:val="99"/>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uiPriority w:val="99"/>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uiPriority w:val="99"/>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uiPriority w:val="99"/>
    <w:rsid w:val="00665A1C"/>
    <w:pPr>
      <w:tabs>
        <w:tab w:val="decimal" w:pos="765"/>
      </w:tabs>
      <w:spacing w:line="260" w:lineRule="atLeast"/>
    </w:pPr>
    <w:rPr>
      <w:rFonts w:cs="Times New Roman"/>
      <w:color w:val="000000" w:themeColor="text1"/>
      <w:szCs w:val="20"/>
      <w:lang w:val="en-GB" w:eastAsia="en-US" w:bidi="ar-SA"/>
    </w:rPr>
  </w:style>
  <w:style w:type="paragraph" w:customStyle="1" w:styleId="3a">
    <w:name w:val="?????3????"/>
    <w:basedOn w:val="Normal"/>
    <w:uiPriority w:val="99"/>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uiPriority w:val="99"/>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uiPriority w:val="99"/>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uiPriority w:val="99"/>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535D7"/>
    <w:pPr>
      <w:ind w:left="720"/>
      <w:jc w:val="thaiDistribute"/>
    </w:pPr>
    <w:rPr>
      <w:rFonts w:ascii="Arial" w:eastAsia="Arial" w:hAnsi="Arial" w:cs="Cordia New"/>
      <w:color w:val="auto"/>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1194</TotalTime>
  <Pages>12</Pages>
  <Words>4085</Words>
  <Characters>23289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Phatta.U</cp:lastModifiedBy>
  <cp:revision>44</cp:revision>
  <cp:lastPrinted>2026-04-29T00:21:00Z</cp:lastPrinted>
  <dcterms:created xsi:type="dcterms:W3CDTF">2026-07-22T13:11:00Z</dcterms:created>
  <dcterms:modified xsi:type="dcterms:W3CDTF">2026-08-07T05:46:00Z</dcterms:modified>
</cp:coreProperties>
</file>