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5189" w14:textId="327EC493" w:rsidR="0052771D" w:rsidRPr="00606B36" w:rsidRDefault="00D212D7" w:rsidP="00606B36">
      <w:pPr>
        <w:spacing w:line="380" w:lineRule="exact"/>
        <w:ind w:left="547" w:hanging="547"/>
        <w:rPr>
          <w:rFonts w:ascii="Arial" w:hAnsi="Arial" w:cs="Arial"/>
          <w:b/>
          <w:bCs/>
          <w:sz w:val="22"/>
          <w:szCs w:val="22"/>
        </w:rPr>
      </w:pPr>
      <w:r w:rsidRPr="00606B36">
        <w:rPr>
          <w:rFonts w:ascii="Arial" w:hAnsi="Arial" w:cs="Arial"/>
          <w:b/>
          <w:bCs/>
          <w:sz w:val="22"/>
          <w:szCs w:val="22"/>
        </w:rPr>
        <w:t xml:space="preserve">Thai Auto Tools and Die </w:t>
      </w:r>
      <w:r w:rsidR="008204CA" w:rsidRPr="00606B36">
        <w:rPr>
          <w:rFonts w:ascii="Arial" w:hAnsi="Arial" w:cs="Arial"/>
          <w:b/>
          <w:bCs/>
          <w:sz w:val="22"/>
          <w:szCs w:val="22"/>
        </w:rPr>
        <w:t xml:space="preserve">Public </w:t>
      </w:r>
      <w:r w:rsidRPr="00606B36">
        <w:rPr>
          <w:rFonts w:ascii="Arial" w:hAnsi="Arial" w:cs="Arial"/>
          <w:b/>
          <w:bCs/>
          <w:sz w:val="22"/>
          <w:szCs w:val="22"/>
        </w:rPr>
        <w:t>Company Limited</w:t>
      </w:r>
      <w:r w:rsidR="001E1A72" w:rsidRPr="00606B36">
        <w:rPr>
          <w:rFonts w:ascii="Arial" w:hAnsi="Arial" w:cs="Arial"/>
          <w:b/>
          <w:bCs/>
          <w:sz w:val="22"/>
          <w:szCs w:val="22"/>
        </w:rPr>
        <w:t xml:space="preserve"> and its subsidiaries</w:t>
      </w:r>
    </w:p>
    <w:p w14:paraId="696EA31F" w14:textId="77777777" w:rsidR="00782AB0" w:rsidRPr="00606B36" w:rsidRDefault="00782AB0"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Condensed notes to interim financial statements</w:t>
      </w:r>
    </w:p>
    <w:p w14:paraId="60865746" w14:textId="0FBFA773" w:rsidR="00B01C39" w:rsidRPr="00606B36" w:rsidRDefault="00491E2F"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 xml:space="preserve">For </w:t>
      </w:r>
      <w:r w:rsidR="00B37CFA" w:rsidRPr="00454125">
        <w:rPr>
          <w:rFonts w:ascii="Arial" w:hAnsi="Arial" w:cs="Arial"/>
          <w:b/>
          <w:bCs/>
          <w:sz w:val="22"/>
          <w:szCs w:val="22"/>
        </w:rPr>
        <w:t>the</w:t>
      </w:r>
      <w:r w:rsidR="00B37CFA">
        <w:rPr>
          <w:rFonts w:ascii="Arial" w:hAnsi="Arial" w:cstheme="minorBidi" w:hint="cs"/>
          <w:b/>
          <w:bCs/>
          <w:sz w:val="22"/>
          <w:szCs w:val="22"/>
          <w:cs/>
        </w:rPr>
        <w:t xml:space="preserve"> </w:t>
      </w:r>
      <w:r w:rsidR="00B37CFA">
        <w:rPr>
          <w:rFonts w:ascii="Arial" w:hAnsi="Arial" w:cstheme="minorBidi"/>
          <w:b/>
          <w:bCs/>
          <w:sz w:val="22"/>
          <w:szCs w:val="22"/>
        </w:rPr>
        <w:t>three-month and</w:t>
      </w:r>
      <w:r w:rsidR="00B37CFA" w:rsidRPr="00454125">
        <w:rPr>
          <w:rFonts w:ascii="Arial" w:hAnsi="Arial" w:cs="Arial"/>
          <w:b/>
          <w:bCs/>
          <w:sz w:val="22"/>
          <w:szCs w:val="22"/>
        </w:rPr>
        <w:t xml:space="preserve"> </w:t>
      </w:r>
      <w:r w:rsidR="00B37CFA">
        <w:rPr>
          <w:rFonts w:ascii="Arial" w:hAnsi="Arial" w:cs="Arial"/>
          <w:b/>
          <w:bCs/>
          <w:sz w:val="22"/>
          <w:szCs w:val="22"/>
        </w:rPr>
        <w:t>six-month</w:t>
      </w:r>
      <w:r w:rsidR="00B37CFA" w:rsidRPr="00454125">
        <w:rPr>
          <w:rFonts w:ascii="Arial" w:hAnsi="Arial" w:cs="Arial"/>
          <w:b/>
          <w:bCs/>
          <w:sz w:val="22"/>
          <w:szCs w:val="22"/>
        </w:rPr>
        <w:t xml:space="preserve"> period</w:t>
      </w:r>
      <w:r w:rsidR="00B37CFA">
        <w:rPr>
          <w:rFonts w:ascii="Arial" w:hAnsi="Arial" w:cs="Arial"/>
          <w:b/>
          <w:bCs/>
          <w:sz w:val="22"/>
          <w:szCs w:val="22"/>
        </w:rPr>
        <w:t>s</w:t>
      </w:r>
      <w:r w:rsidR="00B37CFA" w:rsidRPr="00454125">
        <w:rPr>
          <w:rFonts w:ascii="Arial" w:hAnsi="Arial" w:cs="Arial"/>
          <w:b/>
          <w:bCs/>
          <w:sz w:val="22"/>
          <w:szCs w:val="22"/>
        </w:rPr>
        <w:t xml:space="preserve"> ended </w:t>
      </w:r>
      <w:r w:rsidR="00B37CFA">
        <w:rPr>
          <w:rFonts w:ascii="Arial" w:hAnsi="Arial" w:cs="Arial"/>
          <w:b/>
          <w:bCs/>
          <w:sz w:val="22"/>
          <w:szCs w:val="22"/>
        </w:rPr>
        <w:t>30 June</w:t>
      </w:r>
      <w:r w:rsidR="0040731A">
        <w:rPr>
          <w:rFonts w:ascii="Arial" w:hAnsi="Arial" w:cs="Arial"/>
          <w:b/>
          <w:bCs/>
          <w:sz w:val="22"/>
          <w:szCs w:val="22"/>
        </w:rPr>
        <w:t xml:space="preserve"> 2026</w:t>
      </w:r>
      <w:r w:rsidR="00D76324" w:rsidRPr="00606B36">
        <w:rPr>
          <w:rFonts w:ascii="Arial" w:hAnsi="Arial" w:cs="Arial"/>
          <w:b/>
          <w:bCs/>
          <w:sz w:val="22"/>
          <w:szCs w:val="22"/>
        </w:rPr>
        <w:t xml:space="preserve"> </w:t>
      </w:r>
    </w:p>
    <w:p w14:paraId="1CCEFFAF" w14:textId="77777777" w:rsidR="0052771D" w:rsidRPr="00606B36" w:rsidRDefault="0052771D" w:rsidP="00606B36">
      <w:pPr>
        <w:spacing w:before="360" w:after="120" w:line="380" w:lineRule="exact"/>
        <w:ind w:left="562" w:hanging="562"/>
        <w:jc w:val="thaiDistribute"/>
        <w:rPr>
          <w:rFonts w:ascii="Arial" w:hAnsi="Arial" w:cs="Arial"/>
          <w:b/>
          <w:bCs/>
          <w:sz w:val="22"/>
          <w:szCs w:val="22"/>
          <w:cs/>
        </w:rPr>
      </w:pPr>
      <w:r w:rsidRPr="00606B36">
        <w:rPr>
          <w:rFonts w:ascii="Arial" w:hAnsi="Arial" w:cs="Arial"/>
          <w:b/>
          <w:bCs/>
          <w:sz w:val="22"/>
          <w:szCs w:val="22"/>
        </w:rPr>
        <w:t>1.</w:t>
      </w:r>
      <w:r w:rsidRPr="00606B36">
        <w:rPr>
          <w:rFonts w:ascii="Arial" w:hAnsi="Arial" w:cs="Arial"/>
          <w:b/>
          <w:bCs/>
          <w:sz w:val="22"/>
          <w:szCs w:val="22"/>
        </w:rPr>
        <w:tab/>
      </w:r>
      <w:r w:rsidR="008F26DC" w:rsidRPr="00606B36">
        <w:rPr>
          <w:rFonts w:ascii="Arial" w:hAnsi="Arial" w:cs="Arial"/>
          <w:b/>
          <w:bCs/>
          <w:sz w:val="22"/>
          <w:szCs w:val="22"/>
        </w:rPr>
        <w:t>General information</w:t>
      </w:r>
    </w:p>
    <w:p w14:paraId="4C339B97" w14:textId="77777777" w:rsidR="0027546A" w:rsidRPr="00606B36" w:rsidRDefault="0027546A" w:rsidP="00606B36">
      <w:pPr>
        <w:spacing w:before="120" w:after="120" w:line="380" w:lineRule="exact"/>
        <w:ind w:left="567" w:hanging="567"/>
        <w:jc w:val="thaiDistribute"/>
        <w:rPr>
          <w:rFonts w:ascii="Arial" w:hAnsi="Arial" w:cs="Arial"/>
          <w:b/>
          <w:bCs/>
          <w:sz w:val="22"/>
          <w:szCs w:val="22"/>
        </w:rPr>
      </w:pPr>
      <w:r w:rsidRPr="00606B36">
        <w:rPr>
          <w:rFonts w:ascii="Arial" w:hAnsi="Arial" w:cs="Arial"/>
          <w:b/>
          <w:bCs/>
          <w:sz w:val="22"/>
          <w:szCs w:val="22"/>
        </w:rPr>
        <w:t>1.1</w:t>
      </w:r>
      <w:r w:rsidRPr="00606B36">
        <w:rPr>
          <w:rFonts w:ascii="Arial" w:hAnsi="Arial" w:cs="Arial"/>
          <w:b/>
          <w:bCs/>
          <w:sz w:val="22"/>
          <w:szCs w:val="22"/>
        </w:rPr>
        <w:tab/>
      </w:r>
      <w:r w:rsidR="00923962" w:rsidRPr="00606B36">
        <w:rPr>
          <w:rFonts w:ascii="Arial" w:hAnsi="Arial" w:cs="Arial"/>
          <w:b/>
          <w:bCs/>
          <w:sz w:val="22"/>
          <w:szCs w:val="22"/>
        </w:rPr>
        <w:t>Corporate information</w:t>
      </w:r>
    </w:p>
    <w:p w14:paraId="72E4C07A" w14:textId="0A9725A0" w:rsidR="00736624" w:rsidRPr="00606B36" w:rsidRDefault="00D212D7"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 xml:space="preserve">Thai Auto Tools and Die </w:t>
      </w:r>
      <w:r w:rsidR="008204CA" w:rsidRPr="00606B36">
        <w:rPr>
          <w:rFonts w:ascii="Arial" w:eastAsia="Arial Unicode MS" w:hAnsi="Arial" w:cs="Arial"/>
          <w:sz w:val="22"/>
          <w:szCs w:val="22"/>
          <w:lang w:eastAsia="ja-JP"/>
        </w:rPr>
        <w:t xml:space="preserve">Public Company Limited </w:t>
      </w:r>
      <w:r w:rsidRPr="00606B36">
        <w:rPr>
          <w:rFonts w:ascii="Arial" w:hAnsi="Arial" w:cs="Arial"/>
          <w:sz w:val="22"/>
          <w:szCs w:val="22"/>
        </w:rPr>
        <w:t xml:space="preserve">(“the Company”) </w:t>
      </w:r>
      <w:r w:rsidR="008204CA" w:rsidRPr="00606B36">
        <w:rPr>
          <w:rFonts w:ascii="Arial" w:hAnsi="Arial" w:cs="Arial"/>
          <w:sz w:val="22"/>
          <w:szCs w:val="22"/>
        </w:rPr>
        <w:t xml:space="preserve">was incorporated as a limited company under Thai laws and registered the transformation to a public company under </w:t>
      </w:r>
      <w:r w:rsidR="008204CA" w:rsidRPr="00606B36">
        <w:rPr>
          <w:rFonts w:ascii="Arial" w:hAnsi="Arial" w:cs="Arial"/>
          <w:spacing w:val="-4"/>
          <w:sz w:val="22"/>
          <w:szCs w:val="22"/>
        </w:rPr>
        <w:t xml:space="preserve">the Public Limited Companies Act on </w:t>
      </w:r>
      <w:r w:rsidR="00691A61" w:rsidRPr="00606B36">
        <w:rPr>
          <w:rFonts w:ascii="Arial" w:hAnsi="Arial" w:cs="Arial"/>
          <w:spacing w:val="-4"/>
          <w:sz w:val="22"/>
          <w:szCs w:val="22"/>
        </w:rPr>
        <w:t xml:space="preserve">23 March </w:t>
      </w:r>
      <w:r w:rsidR="0033112A" w:rsidRPr="00606B36">
        <w:rPr>
          <w:rFonts w:ascii="Arial" w:hAnsi="Arial" w:cs="Arial"/>
          <w:spacing w:val="-4"/>
          <w:sz w:val="22"/>
          <w:szCs w:val="22"/>
        </w:rPr>
        <w:t>2023</w:t>
      </w:r>
      <w:r w:rsidR="008204CA" w:rsidRPr="00606B36">
        <w:rPr>
          <w:rFonts w:ascii="Arial" w:hAnsi="Arial" w:cs="Arial"/>
          <w:spacing w:val="-4"/>
          <w:sz w:val="22"/>
          <w:szCs w:val="22"/>
        </w:rPr>
        <w:t xml:space="preserve"> and domiciled in Thailand.</w:t>
      </w:r>
      <w:r w:rsidRPr="00606B36">
        <w:rPr>
          <w:rFonts w:ascii="Arial" w:hAnsi="Arial" w:cs="Arial"/>
          <w:spacing w:val="-4"/>
          <w:sz w:val="22"/>
          <w:szCs w:val="22"/>
        </w:rPr>
        <w:t xml:space="preserve"> The Company</w:t>
      </w:r>
      <w:r w:rsidRPr="00606B36">
        <w:rPr>
          <w:rFonts w:ascii="Arial" w:hAnsi="Arial" w:cs="Arial"/>
          <w:sz w:val="22"/>
          <w:szCs w:val="22"/>
        </w:rPr>
        <w:t xml:space="preserve"> </w:t>
      </w:r>
      <w:r w:rsidRPr="00606B36">
        <w:rPr>
          <w:rFonts w:ascii="Arial" w:hAnsi="Arial" w:cs="Arial"/>
          <w:spacing w:val="-4"/>
          <w:sz w:val="22"/>
          <w:szCs w:val="22"/>
        </w:rPr>
        <w:t>is principally engaged in the manufacture and distribution of dies, checking fixtures, assembly jigs</w:t>
      </w:r>
      <w:r w:rsidRPr="00606B36">
        <w:rPr>
          <w:rFonts w:ascii="Arial" w:hAnsi="Arial" w:cs="Arial"/>
          <w:sz w:val="22"/>
          <w:szCs w:val="22"/>
        </w:rPr>
        <w:t xml:space="preserve"> </w:t>
      </w:r>
      <w:r w:rsidRPr="00606B36">
        <w:rPr>
          <w:rFonts w:ascii="Arial" w:hAnsi="Arial" w:cs="Arial"/>
          <w:spacing w:val="-4"/>
          <w:sz w:val="22"/>
          <w:szCs w:val="22"/>
        </w:rPr>
        <w:t>and automotive press parts.</w:t>
      </w:r>
      <w:r w:rsidR="00706EE1" w:rsidRPr="00606B36">
        <w:rPr>
          <w:rFonts w:ascii="Arial" w:hAnsi="Arial" w:cs="Arial"/>
          <w:spacing w:val="-4"/>
          <w:sz w:val="22"/>
          <w:szCs w:val="22"/>
        </w:rPr>
        <w:t xml:space="preserve"> </w:t>
      </w:r>
      <w:r w:rsidRPr="00606B36">
        <w:rPr>
          <w:rFonts w:ascii="Arial" w:hAnsi="Arial" w:cs="Arial"/>
          <w:spacing w:val="-4"/>
          <w:sz w:val="22"/>
          <w:szCs w:val="22"/>
        </w:rPr>
        <w:t>The registered office of the Company is at No. 45/6, 45/9 Moo 11,</w:t>
      </w:r>
      <w:r w:rsidRPr="00606B36">
        <w:rPr>
          <w:rFonts w:ascii="Arial" w:hAnsi="Arial" w:cs="Arial"/>
          <w:sz w:val="22"/>
          <w:szCs w:val="22"/>
        </w:rPr>
        <w:t xml:space="preserve"> </w:t>
      </w:r>
      <w:proofErr w:type="spellStart"/>
      <w:r w:rsidRPr="00606B36">
        <w:rPr>
          <w:rFonts w:ascii="Arial" w:hAnsi="Arial" w:cs="Arial"/>
          <w:sz w:val="22"/>
          <w:szCs w:val="22"/>
        </w:rPr>
        <w:t>Kubangluang</w:t>
      </w:r>
      <w:proofErr w:type="spellEnd"/>
      <w:r w:rsidRPr="00606B36">
        <w:rPr>
          <w:rFonts w:ascii="Arial" w:hAnsi="Arial" w:cs="Arial"/>
          <w:sz w:val="22"/>
          <w:szCs w:val="22"/>
        </w:rPr>
        <w:t xml:space="preserve">, </w:t>
      </w:r>
      <w:proofErr w:type="spellStart"/>
      <w:r w:rsidRPr="00606B36">
        <w:rPr>
          <w:rFonts w:ascii="Arial" w:hAnsi="Arial" w:cs="Arial"/>
          <w:sz w:val="22"/>
          <w:szCs w:val="22"/>
        </w:rPr>
        <w:t>Latlumkaeo</w:t>
      </w:r>
      <w:proofErr w:type="spellEnd"/>
      <w:r w:rsidRPr="00606B36">
        <w:rPr>
          <w:rFonts w:ascii="Arial" w:hAnsi="Arial" w:cs="Arial"/>
          <w:sz w:val="22"/>
          <w:szCs w:val="22"/>
        </w:rPr>
        <w:t xml:space="preserve">, </w:t>
      </w:r>
      <w:proofErr w:type="spellStart"/>
      <w:r w:rsidRPr="00606B36">
        <w:rPr>
          <w:rFonts w:ascii="Arial" w:hAnsi="Arial" w:cs="Arial"/>
          <w:sz w:val="22"/>
          <w:szCs w:val="22"/>
        </w:rPr>
        <w:t>Pathumthani</w:t>
      </w:r>
      <w:proofErr w:type="spellEnd"/>
      <w:r w:rsidRPr="00606B36">
        <w:rPr>
          <w:rFonts w:ascii="Arial" w:hAnsi="Arial" w:cs="Arial"/>
          <w:sz w:val="22"/>
          <w:szCs w:val="22"/>
        </w:rPr>
        <w:t>.</w:t>
      </w:r>
    </w:p>
    <w:p w14:paraId="52469302" w14:textId="06B4F530" w:rsidR="00925F6E" w:rsidRPr="00606B36" w:rsidRDefault="008B445E" w:rsidP="00606B36">
      <w:pPr>
        <w:spacing w:before="120" w:after="120" w:line="380" w:lineRule="exact"/>
        <w:ind w:left="540" w:hanging="540"/>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2</w:t>
      </w:r>
      <w:r w:rsidRPr="00606B36">
        <w:rPr>
          <w:rFonts w:ascii="Arial" w:hAnsi="Arial" w:cs="Arial"/>
          <w:b/>
          <w:bCs/>
          <w:sz w:val="22"/>
          <w:szCs w:val="22"/>
        </w:rPr>
        <w:tab/>
      </w:r>
      <w:r w:rsidR="00925F6E" w:rsidRPr="00606B36">
        <w:rPr>
          <w:rFonts w:ascii="Arial" w:hAnsi="Arial" w:cs="Arial"/>
          <w:b/>
          <w:bCs/>
          <w:sz w:val="22"/>
          <w:szCs w:val="22"/>
        </w:rPr>
        <w:t>Basis for preparation of interim financial statements</w:t>
      </w:r>
    </w:p>
    <w:p w14:paraId="29B5616D" w14:textId="41F53CD8" w:rsidR="00782AB0" w:rsidRPr="00606B36" w:rsidRDefault="00782AB0"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w:t>
      </w:r>
      <w:r w:rsidR="00FB4EA7" w:rsidRPr="00606B36">
        <w:rPr>
          <w:rFonts w:ascii="Arial" w:hAnsi="Arial" w:cs="Arial"/>
          <w:sz w:val="22"/>
          <w:szCs w:val="22"/>
        </w:rPr>
        <w:t>ese</w:t>
      </w:r>
      <w:r w:rsidRPr="00606B36">
        <w:rPr>
          <w:rFonts w:ascii="Arial" w:hAnsi="Arial" w:cs="Arial"/>
          <w:sz w:val="22"/>
          <w:szCs w:val="22"/>
        </w:rPr>
        <w:t xml:space="preserve"> interim financial statements are prepared in accordance with Thai Accounting Standard 34 Interim Financial Reporting, with the Company presenting condensed interim financial statements. The Company has presented </w:t>
      </w:r>
      <w:proofErr w:type="gramStart"/>
      <w:r w:rsidRPr="00606B36">
        <w:rPr>
          <w:rFonts w:ascii="Arial" w:hAnsi="Arial" w:cs="Arial"/>
          <w:sz w:val="22"/>
          <w:szCs w:val="22"/>
        </w:rPr>
        <w:t>the statements</w:t>
      </w:r>
      <w:proofErr w:type="gramEnd"/>
      <w:r w:rsidRPr="00606B36">
        <w:rPr>
          <w:rFonts w:ascii="Arial" w:hAnsi="Arial" w:cs="Arial"/>
          <w:sz w:val="22"/>
          <w:szCs w:val="22"/>
        </w:rPr>
        <w:t xml:space="preserve"> </w:t>
      </w:r>
      <w:proofErr w:type="gramStart"/>
      <w:r w:rsidRPr="00606B36">
        <w:rPr>
          <w:rFonts w:ascii="Arial" w:hAnsi="Arial" w:cs="Arial"/>
          <w:sz w:val="22"/>
          <w:szCs w:val="22"/>
        </w:rPr>
        <w:t>of</w:t>
      </w:r>
      <w:proofErr w:type="gramEnd"/>
      <w:r w:rsidRPr="00606B36">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4275513F" w14:textId="77777777" w:rsidR="00925F6E"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 xml:space="preserve">The interim financial statements are intended to provide </w:t>
      </w:r>
      <w:proofErr w:type="gramStart"/>
      <w:r w:rsidRPr="00606B36">
        <w:rPr>
          <w:rFonts w:ascii="Arial" w:hAnsi="Arial" w:cs="Arial"/>
          <w:sz w:val="22"/>
          <w:szCs w:val="22"/>
        </w:rPr>
        <w:t>information additional</w:t>
      </w:r>
      <w:proofErr w:type="gramEnd"/>
      <w:r w:rsidRPr="00606B36">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606B36" w:rsidRDefault="00925F6E" w:rsidP="00606B36">
      <w:pPr>
        <w:spacing w:before="120" w:after="120" w:line="380" w:lineRule="exact"/>
        <w:ind w:left="547" w:right="-43" w:hanging="547"/>
        <w:jc w:val="thaiDistribute"/>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3</w:t>
      </w:r>
      <w:r w:rsidRPr="00606B36">
        <w:rPr>
          <w:rFonts w:ascii="Arial" w:hAnsi="Arial" w:cs="Arial"/>
          <w:b/>
          <w:bCs/>
          <w:sz w:val="22"/>
          <w:szCs w:val="22"/>
        </w:rPr>
        <w:tab/>
      </w:r>
      <w:r w:rsidR="00B4136A" w:rsidRPr="00606B36">
        <w:rPr>
          <w:rFonts w:ascii="Arial" w:hAnsi="Arial" w:cs="Arial"/>
          <w:b/>
          <w:bCs/>
          <w:sz w:val="22"/>
          <w:szCs w:val="22"/>
        </w:rPr>
        <w:t>Basis of consolidation</w:t>
      </w:r>
    </w:p>
    <w:p w14:paraId="59961554" w14:textId="73FC3FBF" w:rsidR="00B4136A" w:rsidRPr="00606B36" w:rsidRDefault="00B4136A" w:rsidP="00606B36">
      <w:pPr>
        <w:spacing w:before="120" w:after="120" w:line="380" w:lineRule="exact"/>
        <w:ind w:left="540" w:hanging="540"/>
        <w:jc w:val="thaiDistribute"/>
        <w:rPr>
          <w:rFonts w:ascii="Arial" w:hAnsi="Arial" w:cs="Arial"/>
          <w:b/>
          <w:bCs/>
          <w:sz w:val="22"/>
          <w:szCs w:val="22"/>
        </w:rPr>
      </w:pPr>
      <w:r w:rsidRPr="00606B36">
        <w:rPr>
          <w:rFonts w:ascii="Arial" w:hAnsi="Arial" w:cs="Arial"/>
          <w:sz w:val="22"/>
          <w:szCs w:val="22"/>
        </w:rPr>
        <w:tab/>
        <w:t xml:space="preserve">The interim consolidated financial statements included the financials statements of Thai Auto </w:t>
      </w:r>
      <w:r w:rsidRPr="00606B36">
        <w:rPr>
          <w:rFonts w:ascii="Arial" w:hAnsi="Arial" w:cs="Arial"/>
          <w:spacing w:val="-4"/>
          <w:sz w:val="22"/>
          <w:szCs w:val="22"/>
        </w:rPr>
        <w:t xml:space="preserve">Tools and Die </w:t>
      </w:r>
      <w:r w:rsidR="004D44E1" w:rsidRPr="00606B36">
        <w:rPr>
          <w:rFonts w:ascii="Arial" w:hAnsi="Arial" w:cs="Arial"/>
          <w:spacing w:val="-4"/>
          <w:sz w:val="22"/>
          <w:szCs w:val="22"/>
        </w:rPr>
        <w:t xml:space="preserve">Public </w:t>
      </w:r>
      <w:r w:rsidRPr="00606B36">
        <w:rPr>
          <w:rFonts w:ascii="Arial" w:hAnsi="Arial" w:cs="Arial"/>
          <w:spacing w:val="-4"/>
          <w:sz w:val="22"/>
          <w:szCs w:val="22"/>
        </w:rPr>
        <w:t xml:space="preserve">Company Limited </w:t>
      </w:r>
      <w:r w:rsidR="003508A9" w:rsidRPr="00606B36">
        <w:rPr>
          <w:rFonts w:ascii="Arial" w:hAnsi="Arial" w:cs="Arial"/>
          <w:spacing w:val="-4"/>
          <w:sz w:val="22"/>
          <w:szCs w:val="22"/>
        </w:rPr>
        <w:t xml:space="preserve">(“the Company”) </w:t>
      </w:r>
      <w:r w:rsidRPr="00606B36">
        <w:rPr>
          <w:rFonts w:ascii="Arial" w:hAnsi="Arial" w:cs="Arial"/>
          <w:spacing w:val="-4"/>
          <w:sz w:val="22"/>
          <w:szCs w:val="22"/>
        </w:rPr>
        <w:t xml:space="preserve">and its subsidiaries (“the </w:t>
      </w:r>
      <w:r w:rsidR="003508A9" w:rsidRPr="00606B36">
        <w:rPr>
          <w:rFonts w:ascii="Arial" w:hAnsi="Arial" w:cs="Arial"/>
          <w:spacing w:val="-4"/>
          <w:sz w:val="22"/>
          <w:szCs w:val="22"/>
        </w:rPr>
        <w:t>subsidiaries</w:t>
      </w:r>
      <w:r w:rsidRPr="00606B36">
        <w:rPr>
          <w:rFonts w:ascii="Arial" w:hAnsi="Arial" w:cs="Arial"/>
          <w:spacing w:val="-4"/>
          <w:sz w:val="22"/>
          <w:szCs w:val="22"/>
        </w:rPr>
        <w:t>”)</w:t>
      </w:r>
      <w:r w:rsidR="003508A9" w:rsidRPr="00606B36">
        <w:rPr>
          <w:rFonts w:ascii="Arial" w:hAnsi="Arial" w:cs="Arial"/>
          <w:sz w:val="22"/>
          <w:szCs w:val="22"/>
        </w:rPr>
        <w:t xml:space="preserve"> (collectively as “the Group”)</w:t>
      </w:r>
      <w:r w:rsidRPr="00606B36">
        <w:rPr>
          <w:rFonts w:ascii="Arial" w:hAnsi="Arial" w:cs="Arial"/>
          <w:sz w:val="22"/>
          <w:szCs w:val="22"/>
        </w:rPr>
        <w:t xml:space="preserve"> and have been prepared on the same basis as that applied for the consolidated financial statements for the year ended </w:t>
      </w:r>
      <w:r w:rsidR="0040731A">
        <w:rPr>
          <w:rFonts w:ascii="Arial" w:hAnsi="Arial" w:cs="Arial"/>
          <w:sz w:val="22"/>
          <w:szCs w:val="22"/>
        </w:rPr>
        <w:t>31 December 2025</w:t>
      </w:r>
      <w:r w:rsidR="003508A9" w:rsidRPr="00606B36">
        <w:rPr>
          <w:rFonts w:ascii="Arial" w:hAnsi="Arial" w:cs="Arial"/>
          <w:sz w:val="22"/>
          <w:szCs w:val="22"/>
        </w:rPr>
        <w:t>,</w:t>
      </w:r>
      <w:r w:rsidR="0069023E" w:rsidRPr="00606B36">
        <w:rPr>
          <w:rFonts w:ascii="Arial" w:hAnsi="Arial" w:cs="Arial"/>
          <w:sz w:val="22"/>
          <w:szCs w:val="22"/>
        </w:rPr>
        <w:t xml:space="preserve"> with no changes in </w:t>
      </w:r>
      <w:r w:rsidR="00F931CD" w:rsidRPr="00606B36">
        <w:rPr>
          <w:rFonts w:ascii="Arial" w:hAnsi="Arial" w:cs="Arial"/>
          <w:sz w:val="22"/>
          <w:szCs w:val="28"/>
        </w:rPr>
        <w:t>shareholding structure of subsidiaries</w:t>
      </w:r>
      <w:r w:rsidR="0069023E" w:rsidRPr="00606B36">
        <w:rPr>
          <w:rFonts w:ascii="Arial" w:hAnsi="Arial" w:cs="Arial"/>
          <w:sz w:val="22"/>
          <w:szCs w:val="22"/>
        </w:rPr>
        <w:t xml:space="preserve"> during the current period</w:t>
      </w:r>
      <w:r w:rsidRPr="00606B36">
        <w:rPr>
          <w:rFonts w:ascii="Arial" w:hAnsi="Arial" w:cs="Arial"/>
          <w:sz w:val="22"/>
          <w:szCs w:val="22"/>
        </w:rPr>
        <w:t>.</w:t>
      </w:r>
    </w:p>
    <w:p w14:paraId="3C8F4EC9" w14:textId="77777777" w:rsidR="00AB511B" w:rsidRPr="00606B36" w:rsidRDefault="00AB511B" w:rsidP="00606B36">
      <w:pPr>
        <w:pStyle w:val="Heading2"/>
        <w:spacing w:before="120" w:after="120" w:line="380" w:lineRule="exact"/>
        <w:ind w:left="540" w:hanging="540"/>
        <w:jc w:val="left"/>
        <w:rPr>
          <w:rFonts w:ascii="Arial" w:hAnsi="Arial" w:cs="Arial"/>
          <w:b/>
          <w:bCs/>
          <w:color w:val="000000" w:themeColor="text1"/>
          <w:sz w:val="22"/>
          <w:szCs w:val="22"/>
        </w:rPr>
      </w:pPr>
      <w:r w:rsidRPr="00606B36">
        <w:rPr>
          <w:rFonts w:ascii="Arial" w:hAnsi="Arial" w:cs="Arial"/>
          <w:b/>
          <w:bCs/>
          <w:color w:val="000000" w:themeColor="text1"/>
          <w:sz w:val="22"/>
          <w:szCs w:val="22"/>
        </w:rPr>
        <w:lastRenderedPageBreak/>
        <w:t>1.4</w:t>
      </w:r>
      <w:r w:rsidRPr="00606B36">
        <w:rPr>
          <w:rFonts w:ascii="Arial" w:hAnsi="Arial" w:cs="Arial"/>
          <w:b/>
          <w:bCs/>
          <w:color w:val="000000" w:themeColor="text1"/>
          <w:sz w:val="22"/>
          <w:szCs w:val="22"/>
        </w:rPr>
        <w:tab/>
        <w:t>Accounting policies</w:t>
      </w:r>
    </w:p>
    <w:p w14:paraId="4A0CDF7C" w14:textId="6C070363" w:rsidR="00FA3E45" w:rsidRPr="00971BDA" w:rsidRDefault="00FA3E45" w:rsidP="00FA3E4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w:t>
      </w:r>
      <w:r>
        <w:rPr>
          <w:rFonts w:ascii="Arial" w:hAnsi="Arial" w:cs="Arial"/>
          <w:sz w:val="22"/>
          <w:szCs w:val="22"/>
        </w:rPr>
        <w:t xml:space="preserve">               </w:t>
      </w:r>
      <w:r w:rsidRPr="00971BDA">
        <w:rPr>
          <w:rFonts w:ascii="Arial" w:hAnsi="Arial" w:cs="Arial"/>
          <w:sz w:val="22"/>
          <w:szCs w:val="22"/>
        </w:rPr>
        <w:t xml:space="preserve"> 31 December 20</w:t>
      </w:r>
      <w:r>
        <w:rPr>
          <w:rFonts w:ascii="Arial" w:hAnsi="Arial" w:cs="Arial"/>
          <w:sz w:val="22"/>
          <w:szCs w:val="22"/>
        </w:rPr>
        <w:t>25</w:t>
      </w:r>
      <w:r w:rsidRPr="00971BDA">
        <w:rPr>
          <w:rFonts w:ascii="Arial" w:hAnsi="Arial" w:cs="Arial"/>
          <w:sz w:val="22"/>
          <w:szCs w:val="22"/>
        </w:rPr>
        <w:t xml:space="preserve">. </w:t>
      </w:r>
    </w:p>
    <w:p w14:paraId="6AE67CE6" w14:textId="77777777" w:rsidR="00FA3E45" w:rsidRPr="00971BDA" w:rsidRDefault="00FA3E45" w:rsidP="00FA3E4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27527021" w14:textId="77777777" w:rsidR="00FA3E45" w:rsidRDefault="00FA3E45" w:rsidP="00FA3E45">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0A45D1C" w14:textId="77777777" w:rsidR="00FA3E45" w:rsidRPr="00971BDA" w:rsidRDefault="00FA3E45" w:rsidP="00FA3E45">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5C94BAB6" w14:textId="77777777" w:rsidR="00FA3E45" w:rsidRPr="00971BDA" w:rsidRDefault="00FA3E45" w:rsidP="00FA3E4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50CBB328" w14:textId="77777777" w:rsidR="00FA3E45" w:rsidRPr="00971BDA" w:rsidRDefault="00FA3E45" w:rsidP="00FA3E4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013AE4C8" w14:textId="5DB14964" w:rsidR="00920080" w:rsidRPr="00606B36"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2</w:t>
      </w:r>
      <w:r w:rsidR="00070865" w:rsidRPr="00606B36">
        <w:rPr>
          <w:rFonts w:ascii="Arial" w:hAnsi="Arial" w:cs="Arial"/>
          <w:b/>
          <w:bCs/>
          <w:sz w:val="22"/>
          <w:szCs w:val="22"/>
        </w:rPr>
        <w:t>.</w:t>
      </w:r>
      <w:r w:rsidR="00070865" w:rsidRPr="00606B36">
        <w:rPr>
          <w:rFonts w:ascii="Arial" w:hAnsi="Arial" w:cs="Arial"/>
          <w:b/>
          <w:bCs/>
          <w:sz w:val="22"/>
          <w:szCs w:val="22"/>
        </w:rPr>
        <w:tab/>
        <w:t>Related party transactions</w:t>
      </w:r>
    </w:p>
    <w:p w14:paraId="3FE697EB" w14:textId="65AD26A2" w:rsidR="00E0359C" w:rsidRPr="00606B36" w:rsidRDefault="00920080" w:rsidP="00606B36">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606B36">
        <w:rPr>
          <w:rFonts w:ascii="Arial" w:hAnsi="Arial" w:cs="Arial"/>
          <w:b/>
          <w:bCs/>
          <w:sz w:val="22"/>
          <w:szCs w:val="22"/>
        </w:rPr>
        <w:tab/>
      </w:r>
      <w:r w:rsidR="00634883" w:rsidRPr="00606B36">
        <w:rPr>
          <w:rFonts w:ascii="Arial" w:hAnsi="Arial" w:cs="Arial"/>
          <w:sz w:val="22"/>
          <w:szCs w:val="22"/>
        </w:rPr>
        <w:t xml:space="preserve">During </w:t>
      </w:r>
      <w:proofErr w:type="gramStart"/>
      <w:r w:rsidR="00634883" w:rsidRPr="00606B36">
        <w:rPr>
          <w:rFonts w:ascii="Arial" w:hAnsi="Arial" w:cs="Arial"/>
          <w:sz w:val="22"/>
          <w:szCs w:val="22"/>
        </w:rPr>
        <w:t>the period</w:t>
      </w:r>
      <w:r w:rsidR="0027001C" w:rsidRPr="00606B36">
        <w:rPr>
          <w:rFonts w:ascii="Arial" w:hAnsi="Arial" w:cs="Arial"/>
          <w:sz w:val="22"/>
          <w:szCs w:val="22"/>
        </w:rPr>
        <w:t>s</w:t>
      </w:r>
      <w:proofErr w:type="gramEnd"/>
      <w:r w:rsidR="00634883" w:rsidRPr="00606B36">
        <w:rPr>
          <w:rFonts w:ascii="Arial" w:hAnsi="Arial" w:cs="Arial"/>
          <w:sz w:val="22"/>
          <w:szCs w:val="22"/>
        </w:rPr>
        <w:t xml:space="preserve">, the Group had significant business transactions with related parties. </w:t>
      </w:r>
      <w:r w:rsidR="00A62937" w:rsidRPr="00606B36">
        <w:rPr>
          <w:rFonts w:ascii="Arial" w:hAnsi="Arial" w:cs="Arial"/>
          <w:sz w:val="22"/>
          <w:szCs w:val="22"/>
        </w:rPr>
        <w:t xml:space="preserve"> </w:t>
      </w:r>
      <w:r w:rsidR="00634883" w:rsidRPr="00606B36">
        <w:rPr>
          <w:rFonts w:ascii="Arial" w:hAnsi="Arial" w:cs="Arial"/>
          <w:sz w:val="22"/>
          <w:szCs w:val="22"/>
        </w:rPr>
        <w:t>Such transactions, which are summarised below, arose in the ordinary course of business.</w:t>
      </w:r>
      <w:r w:rsidR="00257699" w:rsidRPr="00606B36">
        <w:rPr>
          <w:rFonts w:ascii="Arial" w:hAnsi="Arial" w:cs="Arial"/>
          <w:sz w:val="22"/>
          <w:szCs w:val="22"/>
        </w:rPr>
        <w:t xml:space="preserve"> </w:t>
      </w:r>
      <w:r w:rsidR="00634883" w:rsidRPr="00606B36">
        <w:rPr>
          <w:rFonts w:ascii="Arial" w:hAnsi="Arial" w:cs="Arial"/>
          <w:sz w:val="22"/>
          <w:szCs w:val="22"/>
        </w:rPr>
        <w:t xml:space="preserve">There were no significant changes in the transfer pricing policy </w:t>
      </w:r>
      <w:proofErr w:type="gramStart"/>
      <w:r w:rsidR="00634883" w:rsidRPr="00606B36">
        <w:rPr>
          <w:rFonts w:ascii="Arial" w:hAnsi="Arial" w:cs="Arial"/>
          <w:sz w:val="22"/>
          <w:szCs w:val="22"/>
        </w:rPr>
        <w:t>of</w:t>
      </w:r>
      <w:proofErr w:type="gramEnd"/>
      <w:r w:rsidR="00634883" w:rsidRPr="00606B36">
        <w:rPr>
          <w:rFonts w:ascii="Arial" w:hAnsi="Arial" w:cs="Arial"/>
          <w:sz w:val="22"/>
          <w:szCs w:val="22"/>
        </w:rPr>
        <w:t xml:space="preserve"> transactions with related parties during the current period</w:t>
      </w:r>
      <w:r w:rsidR="00257699" w:rsidRPr="00606B36">
        <w:rPr>
          <w:rFonts w:ascii="Arial" w:hAnsi="Arial" w:cs="Arial"/>
          <w:sz w:val="22"/>
          <w:szCs w:val="22"/>
        </w:rPr>
        <w:t>.</w:t>
      </w:r>
    </w:p>
    <w:p w14:paraId="797AC724" w14:textId="77777777" w:rsidR="00FA3E45" w:rsidRDefault="00FA3E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CBDDD2" w14:textId="0622A0AD" w:rsidR="00634883" w:rsidRDefault="00920080" w:rsidP="00606B36">
      <w:pPr>
        <w:overflowPunct/>
        <w:autoSpaceDE/>
        <w:autoSpaceDN/>
        <w:adjustRightInd/>
        <w:spacing w:before="120" w:after="120" w:line="380" w:lineRule="exact"/>
        <w:ind w:left="547" w:hanging="547"/>
        <w:textAlignment w:val="auto"/>
        <w:rPr>
          <w:rFonts w:ascii="Arial" w:hAnsi="Arial" w:cs="Arial"/>
          <w:sz w:val="22"/>
          <w:szCs w:val="22"/>
        </w:rPr>
      </w:pPr>
      <w:r w:rsidRPr="00606B36">
        <w:rPr>
          <w:rFonts w:ascii="Arial" w:hAnsi="Arial" w:cs="Arial"/>
          <w:b/>
          <w:bCs/>
          <w:sz w:val="22"/>
          <w:szCs w:val="22"/>
        </w:rPr>
        <w:lastRenderedPageBreak/>
        <w:tab/>
      </w:r>
      <w:proofErr w:type="gramStart"/>
      <w:r w:rsidR="00634883" w:rsidRPr="00606B36">
        <w:rPr>
          <w:rFonts w:ascii="Arial" w:hAnsi="Arial" w:cs="Arial"/>
          <w:sz w:val="22"/>
          <w:szCs w:val="22"/>
        </w:rPr>
        <w:t>Summaries</w:t>
      </w:r>
      <w:proofErr w:type="gramEnd"/>
      <w:r w:rsidR="00634883" w:rsidRPr="00606B36">
        <w:rPr>
          <w:rFonts w:ascii="Arial" w:hAnsi="Arial" w:cs="Arial"/>
          <w:sz w:val="22"/>
          <w:szCs w:val="22"/>
        </w:rPr>
        <w:t xml:space="preserve"> significant business transactions with related parties as follows</w:t>
      </w:r>
      <w:r w:rsidR="00F931CD" w:rsidRPr="00606B36">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060"/>
        <w:gridCol w:w="776"/>
        <w:gridCol w:w="776"/>
        <w:gridCol w:w="776"/>
        <w:gridCol w:w="777"/>
        <w:gridCol w:w="776"/>
        <w:gridCol w:w="776"/>
        <w:gridCol w:w="776"/>
        <w:gridCol w:w="777"/>
      </w:tblGrid>
      <w:tr w:rsidR="000F4D74" w:rsidRPr="00E0359C" w14:paraId="4EFB18B5" w14:textId="77777777" w:rsidTr="00C10F91">
        <w:trPr>
          <w:tblHeader/>
        </w:trPr>
        <w:tc>
          <w:tcPr>
            <w:tcW w:w="3060" w:type="dxa"/>
            <w:vAlign w:val="bottom"/>
          </w:tcPr>
          <w:p w14:paraId="7CDDF6B2" w14:textId="77777777" w:rsidR="000F4D74" w:rsidRPr="00E0359C" w:rsidRDefault="000F4D74" w:rsidP="00C10F91">
            <w:pPr>
              <w:spacing w:line="380" w:lineRule="exact"/>
              <w:ind w:right="-144"/>
              <w:rPr>
                <w:rFonts w:ascii="Arial" w:hAnsi="Arial" w:cs="Arial"/>
                <w:sz w:val="18"/>
                <w:szCs w:val="18"/>
              </w:rPr>
            </w:pPr>
          </w:p>
        </w:tc>
        <w:tc>
          <w:tcPr>
            <w:tcW w:w="6210" w:type="dxa"/>
            <w:gridSpan w:val="8"/>
            <w:vAlign w:val="bottom"/>
          </w:tcPr>
          <w:p w14:paraId="6A4E0AA4" w14:textId="77777777" w:rsidR="000F4D74" w:rsidRPr="00E0359C" w:rsidRDefault="000F4D74" w:rsidP="00C10F91">
            <w:pPr>
              <w:spacing w:line="380" w:lineRule="exact"/>
              <w:jc w:val="right"/>
              <w:rPr>
                <w:rFonts w:ascii="Arial" w:hAnsi="Arial" w:cs="Arial"/>
                <w:sz w:val="18"/>
                <w:szCs w:val="18"/>
              </w:rPr>
            </w:pPr>
            <w:r w:rsidRPr="00E0359C">
              <w:rPr>
                <w:rFonts w:ascii="Arial" w:hAnsi="Arial" w:cs="Arial"/>
                <w:sz w:val="18"/>
                <w:szCs w:val="18"/>
              </w:rPr>
              <w:t>(Unit: Million Baht)</w:t>
            </w:r>
          </w:p>
        </w:tc>
      </w:tr>
      <w:tr w:rsidR="000F4D74" w:rsidRPr="00E0359C" w14:paraId="7F4843CE" w14:textId="77777777" w:rsidTr="00C10F91">
        <w:trPr>
          <w:tblHeader/>
        </w:trPr>
        <w:tc>
          <w:tcPr>
            <w:tcW w:w="3060" w:type="dxa"/>
            <w:vAlign w:val="bottom"/>
          </w:tcPr>
          <w:p w14:paraId="11EFBD82" w14:textId="77777777" w:rsidR="000F4D74" w:rsidRPr="00E0359C" w:rsidRDefault="000F4D74" w:rsidP="00C10F91">
            <w:pPr>
              <w:spacing w:line="380" w:lineRule="exact"/>
              <w:ind w:right="-144"/>
              <w:rPr>
                <w:rFonts w:ascii="Arial" w:hAnsi="Arial" w:cs="Arial"/>
                <w:sz w:val="18"/>
                <w:szCs w:val="18"/>
              </w:rPr>
            </w:pPr>
          </w:p>
        </w:tc>
        <w:tc>
          <w:tcPr>
            <w:tcW w:w="3105" w:type="dxa"/>
            <w:gridSpan w:val="4"/>
            <w:vAlign w:val="bottom"/>
          </w:tcPr>
          <w:p w14:paraId="3545F154" w14:textId="77777777" w:rsidR="000F4D74" w:rsidRPr="00E0359C" w:rsidRDefault="000F4D74" w:rsidP="00C10F91">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three-month                             period ended 30 June </w:t>
            </w:r>
          </w:p>
        </w:tc>
        <w:tc>
          <w:tcPr>
            <w:tcW w:w="3105" w:type="dxa"/>
            <w:gridSpan w:val="4"/>
            <w:vAlign w:val="bottom"/>
          </w:tcPr>
          <w:p w14:paraId="5747F9D5" w14:textId="77777777" w:rsidR="000F4D74" w:rsidRPr="00E0359C" w:rsidRDefault="000F4D74" w:rsidP="00C10F91">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six-month                             period ended 30 June </w:t>
            </w:r>
          </w:p>
        </w:tc>
      </w:tr>
      <w:tr w:rsidR="000F4D74" w:rsidRPr="00E0359C" w14:paraId="3FE8113A" w14:textId="77777777" w:rsidTr="00C10F91">
        <w:trPr>
          <w:tblHeader/>
        </w:trPr>
        <w:tc>
          <w:tcPr>
            <w:tcW w:w="3060" w:type="dxa"/>
            <w:vAlign w:val="bottom"/>
          </w:tcPr>
          <w:p w14:paraId="125E3777" w14:textId="77777777" w:rsidR="000F4D74" w:rsidRPr="00E0359C" w:rsidRDefault="000F4D74" w:rsidP="00C10F91">
            <w:pPr>
              <w:spacing w:line="380" w:lineRule="exact"/>
              <w:ind w:right="-144"/>
              <w:rPr>
                <w:rFonts w:ascii="Arial" w:hAnsi="Arial" w:cs="Arial"/>
                <w:sz w:val="18"/>
                <w:szCs w:val="18"/>
              </w:rPr>
            </w:pPr>
          </w:p>
        </w:tc>
        <w:tc>
          <w:tcPr>
            <w:tcW w:w="1552" w:type="dxa"/>
            <w:gridSpan w:val="2"/>
            <w:vAlign w:val="bottom"/>
          </w:tcPr>
          <w:p w14:paraId="43828CFF" w14:textId="77777777" w:rsidR="000F4D74" w:rsidRPr="00E0359C" w:rsidRDefault="000F4D74" w:rsidP="00C10F91">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Consolidated                     financial statements</w:t>
            </w:r>
          </w:p>
        </w:tc>
        <w:tc>
          <w:tcPr>
            <w:tcW w:w="1553" w:type="dxa"/>
            <w:gridSpan w:val="2"/>
            <w:vAlign w:val="bottom"/>
          </w:tcPr>
          <w:p w14:paraId="0267F865" w14:textId="77777777" w:rsidR="000F4D74" w:rsidRPr="00E0359C" w:rsidRDefault="000F4D74" w:rsidP="00C10F91">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Separate                   financial statements</w:t>
            </w:r>
          </w:p>
        </w:tc>
        <w:tc>
          <w:tcPr>
            <w:tcW w:w="1552" w:type="dxa"/>
            <w:gridSpan w:val="2"/>
            <w:vAlign w:val="bottom"/>
          </w:tcPr>
          <w:p w14:paraId="69B0E16D" w14:textId="77777777" w:rsidR="000F4D74" w:rsidRPr="00E0359C" w:rsidRDefault="000F4D74" w:rsidP="00C10F91">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Consolidated                     financial statements</w:t>
            </w:r>
          </w:p>
        </w:tc>
        <w:tc>
          <w:tcPr>
            <w:tcW w:w="1553" w:type="dxa"/>
            <w:gridSpan w:val="2"/>
            <w:vAlign w:val="bottom"/>
          </w:tcPr>
          <w:p w14:paraId="41C50F48" w14:textId="77777777" w:rsidR="000F4D74" w:rsidRPr="00E0359C" w:rsidRDefault="000F4D74" w:rsidP="00C10F91">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Separate                   financial statements</w:t>
            </w:r>
          </w:p>
        </w:tc>
      </w:tr>
      <w:tr w:rsidR="000F4D74" w:rsidRPr="00E0359C" w14:paraId="0D42B846" w14:textId="77777777" w:rsidTr="00C10F91">
        <w:trPr>
          <w:tblHeader/>
        </w:trPr>
        <w:tc>
          <w:tcPr>
            <w:tcW w:w="3060" w:type="dxa"/>
            <w:vAlign w:val="bottom"/>
          </w:tcPr>
          <w:p w14:paraId="44E9B044" w14:textId="77777777" w:rsidR="000F4D74" w:rsidRPr="00E0359C" w:rsidRDefault="000F4D74" w:rsidP="000F4D74">
            <w:pPr>
              <w:spacing w:line="380" w:lineRule="exact"/>
              <w:ind w:right="-144"/>
              <w:rPr>
                <w:rFonts w:ascii="Arial" w:hAnsi="Arial" w:cs="Arial"/>
                <w:sz w:val="18"/>
                <w:szCs w:val="18"/>
              </w:rPr>
            </w:pPr>
          </w:p>
        </w:tc>
        <w:tc>
          <w:tcPr>
            <w:tcW w:w="776" w:type="dxa"/>
            <w:vAlign w:val="bottom"/>
          </w:tcPr>
          <w:p w14:paraId="541C0482" w14:textId="593546A8" w:rsidR="000F4D74" w:rsidRPr="00E0359C" w:rsidRDefault="000F4D74" w:rsidP="000F4D74">
            <w:pPr>
              <w:spacing w:line="38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776" w:type="dxa"/>
            <w:vAlign w:val="bottom"/>
          </w:tcPr>
          <w:p w14:paraId="51E5C6F8" w14:textId="2D069848" w:rsidR="000F4D74" w:rsidRPr="00E0359C" w:rsidRDefault="000F4D74" w:rsidP="000F4D74">
            <w:pPr>
              <w:spacing w:line="380" w:lineRule="exact"/>
              <w:jc w:val="center"/>
              <w:rPr>
                <w:rFonts w:ascii="Arial" w:hAnsi="Arial" w:cs="Arial"/>
                <w:sz w:val="18"/>
                <w:szCs w:val="18"/>
                <w:u w:val="single"/>
              </w:rPr>
            </w:pPr>
            <w:r>
              <w:rPr>
                <w:rFonts w:ascii="Arial" w:hAnsi="Arial" w:cs="Arial"/>
                <w:sz w:val="18"/>
                <w:szCs w:val="18"/>
                <w:u w:val="single"/>
              </w:rPr>
              <w:t>2025</w:t>
            </w:r>
          </w:p>
        </w:tc>
        <w:tc>
          <w:tcPr>
            <w:tcW w:w="776" w:type="dxa"/>
            <w:vAlign w:val="bottom"/>
          </w:tcPr>
          <w:p w14:paraId="770EE677" w14:textId="5C8ABCF2" w:rsidR="000F4D74" w:rsidRPr="00E0359C" w:rsidRDefault="000F4D74" w:rsidP="000F4D74">
            <w:pPr>
              <w:spacing w:line="38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777" w:type="dxa"/>
            <w:vAlign w:val="bottom"/>
          </w:tcPr>
          <w:p w14:paraId="11AC6349" w14:textId="24F10A46" w:rsidR="000F4D74" w:rsidRPr="00E0359C" w:rsidRDefault="000F4D74" w:rsidP="000F4D74">
            <w:pPr>
              <w:spacing w:line="380" w:lineRule="exact"/>
              <w:jc w:val="center"/>
              <w:rPr>
                <w:rFonts w:ascii="Arial" w:hAnsi="Arial" w:cs="Arial"/>
                <w:sz w:val="18"/>
                <w:szCs w:val="18"/>
                <w:u w:val="single"/>
              </w:rPr>
            </w:pPr>
            <w:r>
              <w:rPr>
                <w:rFonts w:ascii="Arial" w:hAnsi="Arial" w:cs="Arial"/>
                <w:sz w:val="18"/>
                <w:szCs w:val="18"/>
                <w:u w:val="single"/>
              </w:rPr>
              <w:t>2025</w:t>
            </w:r>
          </w:p>
        </w:tc>
        <w:tc>
          <w:tcPr>
            <w:tcW w:w="776" w:type="dxa"/>
            <w:vAlign w:val="bottom"/>
          </w:tcPr>
          <w:p w14:paraId="1D69AB55" w14:textId="088C5235" w:rsidR="000F4D74" w:rsidRPr="00E0359C" w:rsidRDefault="000F4D74" w:rsidP="000F4D74">
            <w:pPr>
              <w:spacing w:line="38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776" w:type="dxa"/>
            <w:vAlign w:val="bottom"/>
          </w:tcPr>
          <w:p w14:paraId="79DE9E1D" w14:textId="7F3547E9" w:rsidR="000F4D74" w:rsidRPr="00E0359C" w:rsidRDefault="000F4D74" w:rsidP="000F4D74">
            <w:pPr>
              <w:spacing w:line="380" w:lineRule="exact"/>
              <w:jc w:val="center"/>
              <w:rPr>
                <w:rFonts w:ascii="Arial" w:hAnsi="Arial" w:cs="Arial"/>
                <w:sz w:val="18"/>
                <w:szCs w:val="18"/>
                <w:u w:val="single"/>
              </w:rPr>
            </w:pPr>
            <w:r>
              <w:rPr>
                <w:rFonts w:ascii="Arial" w:hAnsi="Arial" w:cs="Arial"/>
                <w:sz w:val="18"/>
                <w:szCs w:val="18"/>
                <w:u w:val="single"/>
              </w:rPr>
              <w:t>2025</w:t>
            </w:r>
          </w:p>
        </w:tc>
        <w:tc>
          <w:tcPr>
            <w:tcW w:w="776" w:type="dxa"/>
            <w:vAlign w:val="bottom"/>
          </w:tcPr>
          <w:p w14:paraId="6C64AE40" w14:textId="37B0E549" w:rsidR="000F4D74" w:rsidRPr="00E0359C" w:rsidRDefault="000F4D74" w:rsidP="000F4D74">
            <w:pPr>
              <w:spacing w:line="38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777" w:type="dxa"/>
            <w:vAlign w:val="bottom"/>
          </w:tcPr>
          <w:p w14:paraId="6D7DC6DB" w14:textId="2939C3E3" w:rsidR="000F4D74" w:rsidRPr="00E0359C" w:rsidRDefault="000F4D74" w:rsidP="000F4D74">
            <w:pPr>
              <w:spacing w:line="380" w:lineRule="exact"/>
              <w:jc w:val="center"/>
              <w:rPr>
                <w:rFonts w:ascii="Arial" w:hAnsi="Arial" w:cs="Arial"/>
                <w:sz w:val="18"/>
                <w:szCs w:val="18"/>
                <w:u w:val="single"/>
              </w:rPr>
            </w:pPr>
            <w:r>
              <w:rPr>
                <w:rFonts w:ascii="Arial" w:hAnsi="Arial" w:cs="Arial"/>
                <w:sz w:val="18"/>
                <w:szCs w:val="18"/>
                <w:u w:val="single"/>
              </w:rPr>
              <w:t>2025</w:t>
            </w:r>
          </w:p>
        </w:tc>
      </w:tr>
      <w:tr w:rsidR="000F4D74" w:rsidRPr="00E0359C" w14:paraId="2BE57C92" w14:textId="77777777" w:rsidTr="00C10F91">
        <w:tc>
          <w:tcPr>
            <w:tcW w:w="3060" w:type="dxa"/>
            <w:vAlign w:val="bottom"/>
          </w:tcPr>
          <w:p w14:paraId="53A3FA85" w14:textId="77777777" w:rsidR="000F4D74" w:rsidRPr="00E0359C" w:rsidRDefault="000F4D74" w:rsidP="000F4D74">
            <w:pPr>
              <w:spacing w:line="380" w:lineRule="exact"/>
              <w:ind w:left="162" w:hanging="180"/>
              <w:rPr>
                <w:rFonts w:ascii="Arial" w:hAnsi="Arial" w:cs="Arial"/>
                <w:sz w:val="18"/>
                <w:szCs w:val="18"/>
                <w:u w:val="single"/>
              </w:rPr>
            </w:pPr>
            <w:r w:rsidRPr="00E0359C">
              <w:rPr>
                <w:rFonts w:ascii="Arial" w:hAnsi="Arial" w:cs="Arial"/>
                <w:sz w:val="18"/>
                <w:szCs w:val="18"/>
                <w:u w:val="single"/>
              </w:rPr>
              <w:t>Transactions with subsidiaries</w:t>
            </w:r>
          </w:p>
        </w:tc>
        <w:tc>
          <w:tcPr>
            <w:tcW w:w="776" w:type="dxa"/>
            <w:vAlign w:val="bottom"/>
          </w:tcPr>
          <w:p w14:paraId="54CE96C8" w14:textId="77777777" w:rsidR="000F4D74" w:rsidRPr="00E0359C" w:rsidRDefault="000F4D74" w:rsidP="000F4D74">
            <w:pPr>
              <w:spacing w:line="380" w:lineRule="exact"/>
              <w:jc w:val="both"/>
              <w:rPr>
                <w:rFonts w:ascii="Arial" w:hAnsi="Arial" w:cs="Arial"/>
                <w:sz w:val="18"/>
                <w:szCs w:val="18"/>
              </w:rPr>
            </w:pPr>
          </w:p>
        </w:tc>
        <w:tc>
          <w:tcPr>
            <w:tcW w:w="776" w:type="dxa"/>
            <w:vAlign w:val="bottom"/>
          </w:tcPr>
          <w:p w14:paraId="147B6807"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5D528133"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7" w:type="dxa"/>
            <w:vAlign w:val="bottom"/>
          </w:tcPr>
          <w:p w14:paraId="41336542"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6BC065BF"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4F0C493F"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2562CF47"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7" w:type="dxa"/>
            <w:vAlign w:val="bottom"/>
          </w:tcPr>
          <w:p w14:paraId="5AB6A504" w14:textId="77777777" w:rsidR="000F4D74" w:rsidRPr="00E0359C" w:rsidRDefault="000F4D74" w:rsidP="000F4D74">
            <w:pPr>
              <w:tabs>
                <w:tab w:val="decimal" w:pos="492"/>
              </w:tabs>
              <w:spacing w:line="380" w:lineRule="exact"/>
              <w:jc w:val="thaiDistribute"/>
              <w:rPr>
                <w:rFonts w:ascii="Arial" w:hAnsi="Arial" w:cs="Arial"/>
                <w:sz w:val="18"/>
                <w:szCs w:val="18"/>
              </w:rPr>
            </w:pPr>
          </w:p>
        </w:tc>
      </w:tr>
      <w:tr w:rsidR="000F4D74" w:rsidRPr="00E0359C" w14:paraId="62714496" w14:textId="77777777" w:rsidTr="00C10F91">
        <w:tc>
          <w:tcPr>
            <w:tcW w:w="3060" w:type="dxa"/>
            <w:vAlign w:val="bottom"/>
          </w:tcPr>
          <w:p w14:paraId="1DE8B905" w14:textId="77777777" w:rsidR="000F4D74" w:rsidRPr="00E0359C" w:rsidRDefault="000F4D74" w:rsidP="000F4D74">
            <w:pPr>
              <w:spacing w:line="380" w:lineRule="exact"/>
              <w:ind w:left="162" w:hanging="180"/>
              <w:rPr>
                <w:rFonts w:ascii="Arial" w:hAnsi="Arial" w:cs="Arial"/>
                <w:sz w:val="18"/>
                <w:szCs w:val="18"/>
                <w:u w:val="single"/>
              </w:rPr>
            </w:pPr>
            <w:r w:rsidRPr="00E0359C">
              <w:rPr>
                <w:rFonts w:ascii="Arial" w:hAnsi="Arial" w:cs="Arial"/>
                <w:sz w:val="18"/>
                <w:szCs w:val="18"/>
              </w:rPr>
              <w:t>(eliminated from the consolidated financial statements)</w:t>
            </w:r>
          </w:p>
        </w:tc>
        <w:tc>
          <w:tcPr>
            <w:tcW w:w="776" w:type="dxa"/>
            <w:vAlign w:val="bottom"/>
          </w:tcPr>
          <w:p w14:paraId="040EAF57" w14:textId="77777777" w:rsidR="000F4D74" w:rsidRPr="00E0359C" w:rsidRDefault="000F4D74" w:rsidP="000F4D74">
            <w:pPr>
              <w:spacing w:line="380" w:lineRule="exact"/>
              <w:jc w:val="both"/>
              <w:rPr>
                <w:rFonts w:ascii="Arial" w:hAnsi="Arial" w:cs="Arial"/>
                <w:sz w:val="18"/>
                <w:szCs w:val="18"/>
              </w:rPr>
            </w:pPr>
          </w:p>
        </w:tc>
        <w:tc>
          <w:tcPr>
            <w:tcW w:w="776" w:type="dxa"/>
            <w:vAlign w:val="bottom"/>
          </w:tcPr>
          <w:p w14:paraId="42694AC3"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5C65F07B"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7" w:type="dxa"/>
            <w:vAlign w:val="bottom"/>
          </w:tcPr>
          <w:p w14:paraId="4DC79020"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7BF0F59C"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660B67A4"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6" w:type="dxa"/>
            <w:vAlign w:val="bottom"/>
          </w:tcPr>
          <w:p w14:paraId="5E93F616" w14:textId="77777777" w:rsidR="000F4D74" w:rsidRPr="00E0359C" w:rsidRDefault="000F4D74" w:rsidP="000F4D74">
            <w:pPr>
              <w:tabs>
                <w:tab w:val="decimal" w:pos="492"/>
              </w:tabs>
              <w:spacing w:line="380" w:lineRule="exact"/>
              <w:jc w:val="thaiDistribute"/>
              <w:rPr>
                <w:rFonts w:ascii="Arial" w:hAnsi="Arial" w:cs="Arial"/>
                <w:sz w:val="18"/>
                <w:szCs w:val="18"/>
              </w:rPr>
            </w:pPr>
          </w:p>
        </w:tc>
        <w:tc>
          <w:tcPr>
            <w:tcW w:w="777" w:type="dxa"/>
            <w:vAlign w:val="bottom"/>
          </w:tcPr>
          <w:p w14:paraId="6D549F54" w14:textId="77777777" w:rsidR="000F4D74" w:rsidRPr="00E0359C" w:rsidRDefault="000F4D74" w:rsidP="000F4D74">
            <w:pPr>
              <w:tabs>
                <w:tab w:val="decimal" w:pos="492"/>
              </w:tabs>
              <w:spacing w:line="380" w:lineRule="exact"/>
              <w:jc w:val="thaiDistribute"/>
              <w:rPr>
                <w:rFonts w:ascii="Arial" w:hAnsi="Arial" w:cs="Arial"/>
                <w:sz w:val="18"/>
                <w:szCs w:val="18"/>
              </w:rPr>
            </w:pPr>
          </w:p>
        </w:tc>
      </w:tr>
      <w:tr w:rsidR="00530CC6" w:rsidRPr="00E0359C" w14:paraId="17D6800D" w14:textId="77777777" w:rsidTr="00C10F91">
        <w:tc>
          <w:tcPr>
            <w:tcW w:w="3060" w:type="dxa"/>
            <w:vAlign w:val="bottom"/>
          </w:tcPr>
          <w:p w14:paraId="2E611E10" w14:textId="77777777" w:rsidR="00530CC6" w:rsidRPr="00E0359C" w:rsidRDefault="00530CC6" w:rsidP="00530CC6">
            <w:pPr>
              <w:spacing w:line="380" w:lineRule="exact"/>
              <w:ind w:right="-144"/>
              <w:rPr>
                <w:rFonts w:ascii="Arial" w:hAnsi="Arial" w:cs="Arial"/>
                <w:sz w:val="18"/>
                <w:szCs w:val="18"/>
                <w:u w:val="single"/>
              </w:rPr>
            </w:pPr>
            <w:r w:rsidRPr="00E0359C">
              <w:rPr>
                <w:rFonts w:ascii="Arial" w:hAnsi="Arial" w:cs="Arial"/>
                <w:sz w:val="18"/>
                <w:szCs w:val="18"/>
              </w:rPr>
              <w:t>Sales of goods</w:t>
            </w:r>
          </w:p>
        </w:tc>
        <w:tc>
          <w:tcPr>
            <w:tcW w:w="776" w:type="dxa"/>
            <w:vAlign w:val="bottom"/>
          </w:tcPr>
          <w:p w14:paraId="5ECB110B" w14:textId="1FED9F3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2F59CCE8" w14:textId="4315309B"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2316A811" w14:textId="1EF676F6"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37</w:t>
            </w:r>
          </w:p>
        </w:tc>
        <w:tc>
          <w:tcPr>
            <w:tcW w:w="777" w:type="dxa"/>
            <w:vAlign w:val="bottom"/>
          </w:tcPr>
          <w:p w14:paraId="373A481A" w14:textId="2AE38FF4"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37</w:t>
            </w:r>
          </w:p>
        </w:tc>
        <w:tc>
          <w:tcPr>
            <w:tcW w:w="776" w:type="dxa"/>
            <w:vAlign w:val="bottom"/>
          </w:tcPr>
          <w:p w14:paraId="51ECE290" w14:textId="77165CB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07BC9558" w14:textId="306C9E8B"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68B9FB14" w14:textId="520B04F9"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82</w:t>
            </w:r>
          </w:p>
        </w:tc>
        <w:tc>
          <w:tcPr>
            <w:tcW w:w="777" w:type="dxa"/>
            <w:vAlign w:val="bottom"/>
          </w:tcPr>
          <w:p w14:paraId="41E20B40" w14:textId="7F8083A5"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76</w:t>
            </w:r>
          </w:p>
        </w:tc>
      </w:tr>
      <w:tr w:rsidR="00530CC6" w:rsidRPr="00E0359C" w14:paraId="4C5E2794" w14:textId="77777777" w:rsidTr="00C10F91">
        <w:tc>
          <w:tcPr>
            <w:tcW w:w="3060" w:type="dxa"/>
            <w:vAlign w:val="bottom"/>
          </w:tcPr>
          <w:p w14:paraId="1AFB387C" w14:textId="77777777" w:rsidR="00530CC6" w:rsidRPr="00E0359C" w:rsidRDefault="00530CC6" w:rsidP="00530CC6">
            <w:pPr>
              <w:spacing w:line="380" w:lineRule="exact"/>
              <w:ind w:right="-144"/>
              <w:rPr>
                <w:rFonts w:ascii="Arial" w:hAnsi="Arial" w:cs="Arial"/>
                <w:sz w:val="18"/>
                <w:szCs w:val="18"/>
              </w:rPr>
            </w:pPr>
            <w:r w:rsidRPr="00E0359C">
              <w:rPr>
                <w:rFonts w:ascii="Arial" w:hAnsi="Arial" w:cs="Arial"/>
                <w:sz w:val="18"/>
                <w:szCs w:val="18"/>
              </w:rPr>
              <w:t>Purchases of goods</w:t>
            </w:r>
          </w:p>
        </w:tc>
        <w:tc>
          <w:tcPr>
            <w:tcW w:w="776" w:type="dxa"/>
            <w:vAlign w:val="bottom"/>
          </w:tcPr>
          <w:p w14:paraId="32B2A4A5" w14:textId="0BCAB36E"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0A631F3E" w14:textId="3F0D97B7"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17B24413" w14:textId="14693BB9" w:rsidR="00530CC6" w:rsidRPr="00530CC6" w:rsidRDefault="008E3154" w:rsidP="00530CC6">
            <w:pPr>
              <w:tabs>
                <w:tab w:val="decimal" w:pos="492"/>
              </w:tabs>
              <w:spacing w:line="380" w:lineRule="exact"/>
              <w:jc w:val="thaiDistribute"/>
              <w:rPr>
                <w:rFonts w:ascii="Arial" w:hAnsi="Arial" w:cs="Arial"/>
                <w:sz w:val="18"/>
                <w:szCs w:val="18"/>
              </w:rPr>
            </w:pPr>
            <w:r>
              <w:rPr>
                <w:rFonts w:ascii="Arial" w:hAnsi="Arial" w:cs="Arial"/>
                <w:sz w:val="18"/>
                <w:szCs w:val="18"/>
              </w:rPr>
              <w:t>3</w:t>
            </w:r>
          </w:p>
        </w:tc>
        <w:tc>
          <w:tcPr>
            <w:tcW w:w="777" w:type="dxa"/>
            <w:vAlign w:val="bottom"/>
          </w:tcPr>
          <w:p w14:paraId="2CEA495F" w14:textId="26C46EDF"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6" w:type="dxa"/>
            <w:vAlign w:val="bottom"/>
          </w:tcPr>
          <w:p w14:paraId="330D8B64" w14:textId="58DE396D"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29A958EA" w14:textId="292FD81E"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60C4DDD3" w14:textId="2B82BE02"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4</w:t>
            </w:r>
          </w:p>
        </w:tc>
        <w:tc>
          <w:tcPr>
            <w:tcW w:w="777" w:type="dxa"/>
            <w:vAlign w:val="bottom"/>
          </w:tcPr>
          <w:p w14:paraId="7B7ED92A" w14:textId="4A9C45B8"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5</w:t>
            </w:r>
          </w:p>
        </w:tc>
      </w:tr>
      <w:tr w:rsidR="00530CC6" w:rsidRPr="00E0359C" w14:paraId="7BE43DC4" w14:textId="77777777" w:rsidTr="00C10F91">
        <w:tc>
          <w:tcPr>
            <w:tcW w:w="3060" w:type="dxa"/>
            <w:vAlign w:val="bottom"/>
          </w:tcPr>
          <w:p w14:paraId="53213467" w14:textId="77777777" w:rsidR="00530CC6" w:rsidRPr="00E0359C" w:rsidRDefault="00530CC6" w:rsidP="00530CC6">
            <w:pPr>
              <w:spacing w:line="380" w:lineRule="exact"/>
              <w:ind w:right="-144"/>
              <w:rPr>
                <w:rFonts w:ascii="Arial" w:hAnsi="Arial" w:cs="Arial"/>
                <w:sz w:val="18"/>
                <w:szCs w:val="18"/>
                <w:cs/>
              </w:rPr>
            </w:pPr>
            <w:r w:rsidRPr="00E0359C">
              <w:rPr>
                <w:rFonts w:ascii="Arial" w:hAnsi="Arial" w:cs="Arial"/>
                <w:sz w:val="18"/>
                <w:szCs w:val="18"/>
              </w:rPr>
              <w:t>Purchase of assets</w:t>
            </w:r>
          </w:p>
        </w:tc>
        <w:tc>
          <w:tcPr>
            <w:tcW w:w="776" w:type="dxa"/>
            <w:vAlign w:val="bottom"/>
          </w:tcPr>
          <w:p w14:paraId="3BE432E1" w14:textId="51C014A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3C80A4F3" w14:textId="120FA49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2E44D57F" w14:textId="7D2A71BF"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2</w:t>
            </w:r>
          </w:p>
        </w:tc>
        <w:tc>
          <w:tcPr>
            <w:tcW w:w="777" w:type="dxa"/>
            <w:vAlign w:val="bottom"/>
          </w:tcPr>
          <w:p w14:paraId="21BF2D19" w14:textId="11205417"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3E31E841" w14:textId="2046C123"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1BA7ED17" w14:textId="2F27CA1C"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143F5F47" w14:textId="248163D3"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7" w:type="dxa"/>
            <w:vAlign w:val="bottom"/>
          </w:tcPr>
          <w:p w14:paraId="5E36EB0D" w14:textId="65BE36EF"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1</w:t>
            </w:r>
          </w:p>
        </w:tc>
      </w:tr>
      <w:tr w:rsidR="00530CC6" w:rsidRPr="00E0359C" w14:paraId="2FD58885" w14:textId="77777777" w:rsidTr="00C10F91">
        <w:tc>
          <w:tcPr>
            <w:tcW w:w="3060" w:type="dxa"/>
            <w:vAlign w:val="bottom"/>
          </w:tcPr>
          <w:p w14:paraId="7E22858E" w14:textId="77777777" w:rsidR="00530CC6" w:rsidRPr="00E0359C" w:rsidRDefault="00530CC6" w:rsidP="00530CC6">
            <w:pPr>
              <w:spacing w:line="380" w:lineRule="exact"/>
              <w:ind w:right="-144"/>
              <w:rPr>
                <w:rFonts w:ascii="Arial" w:hAnsi="Arial" w:cs="Arial"/>
                <w:sz w:val="18"/>
                <w:szCs w:val="18"/>
                <w:cs/>
              </w:rPr>
            </w:pPr>
            <w:r w:rsidRPr="00E0359C">
              <w:rPr>
                <w:rFonts w:ascii="Arial" w:hAnsi="Arial" w:cs="Arial"/>
                <w:sz w:val="18"/>
                <w:szCs w:val="18"/>
              </w:rPr>
              <w:t>Interest income</w:t>
            </w:r>
          </w:p>
        </w:tc>
        <w:tc>
          <w:tcPr>
            <w:tcW w:w="776" w:type="dxa"/>
            <w:vAlign w:val="bottom"/>
          </w:tcPr>
          <w:p w14:paraId="0D6A9472" w14:textId="12DF4C5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4CCD96A1" w14:textId="3A951E15"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061887B1" w14:textId="05AFE9F8"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7" w:type="dxa"/>
            <w:vAlign w:val="bottom"/>
          </w:tcPr>
          <w:p w14:paraId="761A45AC" w14:textId="0E622189"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4</w:t>
            </w:r>
          </w:p>
        </w:tc>
        <w:tc>
          <w:tcPr>
            <w:tcW w:w="776" w:type="dxa"/>
            <w:vAlign w:val="bottom"/>
          </w:tcPr>
          <w:p w14:paraId="68EFD669" w14:textId="65AD431C"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54016EF5" w14:textId="353F337C"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560A8DA9" w14:textId="54A6FA3B"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7</w:t>
            </w:r>
          </w:p>
        </w:tc>
        <w:tc>
          <w:tcPr>
            <w:tcW w:w="777" w:type="dxa"/>
            <w:vAlign w:val="bottom"/>
          </w:tcPr>
          <w:p w14:paraId="6DE9725F" w14:textId="5376A331"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8</w:t>
            </w:r>
          </w:p>
        </w:tc>
      </w:tr>
      <w:tr w:rsidR="00530CC6" w:rsidRPr="00E0359C" w14:paraId="23D2467C" w14:textId="77777777" w:rsidTr="00C10F91">
        <w:trPr>
          <w:trHeight w:val="83"/>
        </w:trPr>
        <w:tc>
          <w:tcPr>
            <w:tcW w:w="3060" w:type="dxa"/>
            <w:vAlign w:val="bottom"/>
          </w:tcPr>
          <w:p w14:paraId="2DE32046" w14:textId="77777777" w:rsidR="00530CC6" w:rsidRPr="00E0359C" w:rsidRDefault="00530CC6" w:rsidP="00530CC6">
            <w:pPr>
              <w:spacing w:line="380" w:lineRule="exact"/>
              <w:ind w:right="-144"/>
              <w:rPr>
                <w:rFonts w:ascii="Arial" w:hAnsi="Arial" w:cs="Arial"/>
                <w:sz w:val="18"/>
                <w:szCs w:val="18"/>
                <w:cs/>
              </w:rPr>
            </w:pPr>
            <w:r w:rsidRPr="00E0359C">
              <w:rPr>
                <w:rFonts w:ascii="Arial" w:hAnsi="Arial" w:cs="Arial"/>
                <w:sz w:val="18"/>
                <w:szCs w:val="18"/>
              </w:rPr>
              <w:t xml:space="preserve">Rental income </w:t>
            </w:r>
          </w:p>
        </w:tc>
        <w:tc>
          <w:tcPr>
            <w:tcW w:w="776" w:type="dxa"/>
            <w:vAlign w:val="bottom"/>
          </w:tcPr>
          <w:p w14:paraId="7D59DB9E" w14:textId="24DA8FA3"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7B4B3375" w14:textId="7AEC8CCA"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0F020179" w14:textId="5FE22D92"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7" w:type="dxa"/>
            <w:vAlign w:val="bottom"/>
          </w:tcPr>
          <w:p w14:paraId="5AFF3D12" w14:textId="7A1BB805"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6" w:type="dxa"/>
            <w:vAlign w:val="bottom"/>
          </w:tcPr>
          <w:p w14:paraId="0CD6CBA3" w14:textId="146F9DDE"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274ED581" w14:textId="66505591"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16616C90" w14:textId="32EF87F3"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6</w:t>
            </w:r>
          </w:p>
        </w:tc>
        <w:tc>
          <w:tcPr>
            <w:tcW w:w="777" w:type="dxa"/>
            <w:vAlign w:val="bottom"/>
          </w:tcPr>
          <w:p w14:paraId="328E9AB8" w14:textId="2BC8528E"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6</w:t>
            </w:r>
          </w:p>
        </w:tc>
      </w:tr>
      <w:tr w:rsidR="00530CC6" w:rsidRPr="00E0359C" w14:paraId="63FC0831" w14:textId="77777777" w:rsidTr="00C10F91">
        <w:trPr>
          <w:trHeight w:val="83"/>
        </w:trPr>
        <w:tc>
          <w:tcPr>
            <w:tcW w:w="3060" w:type="dxa"/>
            <w:vAlign w:val="bottom"/>
          </w:tcPr>
          <w:p w14:paraId="339A6344" w14:textId="32EDC014" w:rsidR="00530CC6" w:rsidRPr="00E0359C" w:rsidRDefault="00530CC6" w:rsidP="00530CC6">
            <w:pPr>
              <w:spacing w:line="380" w:lineRule="exact"/>
              <w:ind w:right="-144"/>
              <w:rPr>
                <w:rFonts w:ascii="Arial" w:hAnsi="Arial" w:cs="Arial"/>
                <w:sz w:val="18"/>
                <w:szCs w:val="18"/>
              </w:rPr>
            </w:pPr>
            <w:r>
              <w:rPr>
                <w:rFonts w:ascii="Arial" w:hAnsi="Arial" w:cs="Arial"/>
                <w:sz w:val="18"/>
                <w:szCs w:val="18"/>
              </w:rPr>
              <w:t>Dividend income</w:t>
            </w:r>
          </w:p>
        </w:tc>
        <w:tc>
          <w:tcPr>
            <w:tcW w:w="776" w:type="dxa"/>
            <w:vAlign w:val="bottom"/>
          </w:tcPr>
          <w:p w14:paraId="44DEEA04" w14:textId="2A3F3AD0"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36C46BC7" w14:textId="56C0069E"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28678058" w14:textId="1FCAB910"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19</w:t>
            </w:r>
          </w:p>
        </w:tc>
        <w:tc>
          <w:tcPr>
            <w:tcW w:w="777" w:type="dxa"/>
            <w:vAlign w:val="bottom"/>
          </w:tcPr>
          <w:p w14:paraId="25B37BA6" w14:textId="3F2A503D"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719B5450" w14:textId="5554FB31"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6EFE6610" w14:textId="38356822"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309E6E52" w14:textId="73E8B851"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19</w:t>
            </w:r>
          </w:p>
        </w:tc>
        <w:tc>
          <w:tcPr>
            <w:tcW w:w="777" w:type="dxa"/>
            <w:vAlign w:val="bottom"/>
          </w:tcPr>
          <w:p w14:paraId="48FB1907" w14:textId="089CAAB9"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r>
      <w:tr w:rsidR="00530CC6" w:rsidRPr="00E0359C" w14:paraId="0DC9FAEE" w14:textId="77777777" w:rsidTr="00C10F91">
        <w:tc>
          <w:tcPr>
            <w:tcW w:w="3060" w:type="dxa"/>
            <w:vAlign w:val="bottom"/>
          </w:tcPr>
          <w:p w14:paraId="54E6BB04" w14:textId="77777777" w:rsidR="00530CC6" w:rsidRPr="00E0359C" w:rsidRDefault="00530CC6" w:rsidP="00530CC6">
            <w:pPr>
              <w:spacing w:line="380" w:lineRule="exact"/>
              <w:ind w:right="-144"/>
              <w:rPr>
                <w:rFonts w:ascii="Arial" w:hAnsi="Arial" w:cs="Arial"/>
                <w:sz w:val="18"/>
                <w:szCs w:val="18"/>
                <w:cs/>
              </w:rPr>
            </w:pPr>
            <w:r w:rsidRPr="00E0359C">
              <w:rPr>
                <w:rFonts w:ascii="Arial" w:hAnsi="Arial" w:cs="Arial"/>
                <w:sz w:val="18"/>
                <w:szCs w:val="18"/>
                <w:lang w:val="en-GB"/>
              </w:rPr>
              <w:t>Interest expenses</w:t>
            </w:r>
          </w:p>
        </w:tc>
        <w:tc>
          <w:tcPr>
            <w:tcW w:w="776" w:type="dxa"/>
            <w:vAlign w:val="bottom"/>
          </w:tcPr>
          <w:p w14:paraId="32A17C98" w14:textId="41F3DEB5"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78359B85" w14:textId="5B21315B"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3B9C4862" w14:textId="351DD979" w:rsidR="00530CC6" w:rsidRPr="00530CC6" w:rsidRDefault="008E3154" w:rsidP="00530CC6">
            <w:pPr>
              <w:tabs>
                <w:tab w:val="decimal" w:pos="492"/>
              </w:tabs>
              <w:spacing w:line="380" w:lineRule="exact"/>
              <w:jc w:val="thaiDistribute"/>
              <w:rPr>
                <w:rFonts w:ascii="Arial" w:hAnsi="Arial" w:cs="Arial"/>
                <w:sz w:val="18"/>
                <w:szCs w:val="18"/>
              </w:rPr>
            </w:pPr>
            <w:r>
              <w:rPr>
                <w:rFonts w:ascii="Arial" w:hAnsi="Arial" w:cs="Arial"/>
                <w:sz w:val="18"/>
                <w:szCs w:val="18"/>
              </w:rPr>
              <w:t>1</w:t>
            </w:r>
          </w:p>
        </w:tc>
        <w:tc>
          <w:tcPr>
            <w:tcW w:w="777" w:type="dxa"/>
            <w:vAlign w:val="bottom"/>
          </w:tcPr>
          <w:p w14:paraId="7591B63C" w14:textId="5DE41A89"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72090571" w14:textId="12DAF242"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w:t>
            </w:r>
          </w:p>
        </w:tc>
        <w:tc>
          <w:tcPr>
            <w:tcW w:w="776" w:type="dxa"/>
            <w:vAlign w:val="bottom"/>
          </w:tcPr>
          <w:p w14:paraId="5F22C4BF" w14:textId="4DC20BA4"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hint="cs"/>
                <w:sz w:val="18"/>
                <w:szCs w:val="18"/>
              </w:rPr>
              <w:t>-</w:t>
            </w:r>
          </w:p>
        </w:tc>
        <w:tc>
          <w:tcPr>
            <w:tcW w:w="776" w:type="dxa"/>
            <w:vAlign w:val="bottom"/>
          </w:tcPr>
          <w:p w14:paraId="53E2C799" w14:textId="284560BB"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3</w:t>
            </w:r>
          </w:p>
        </w:tc>
        <w:tc>
          <w:tcPr>
            <w:tcW w:w="777" w:type="dxa"/>
            <w:vAlign w:val="bottom"/>
          </w:tcPr>
          <w:p w14:paraId="3E102E38" w14:textId="76BD8E7D" w:rsidR="00530CC6" w:rsidRPr="00530CC6" w:rsidRDefault="00530CC6" w:rsidP="00530CC6">
            <w:pPr>
              <w:tabs>
                <w:tab w:val="decimal" w:pos="492"/>
              </w:tabs>
              <w:spacing w:line="380" w:lineRule="exact"/>
              <w:jc w:val="thaiDistribute"/>
              <w:rPr>
                <w:rFonts w:ascii="Arial" w:hAnsi="Arial" w:cs="Arial"/>
                <w:sz w:val="18"/>
                <w:szCs w:val="18"/>
              </w:rPr>
            </w:pPr>
            <w:r w:rsidRPr="00530CC6">
              <w:rPr>
                <w:rFonts w:ascii="Arial" w:hAnsi="Arial" w:cs="Arial"/>
                <w:sz w:val="18"/>
                <w:szCs w:val="18"/>
              </w:rPr>
              <w:t>1</w:t>
            </w:r>
          </w:p>
        </w:tc>
      </w:tr>
    </w:tbl>
    <w:p w14:paraId="392D848D" w14:textId="7954B650" w:rsidR="00070865" w:rsidRPr="00606B36" w:rsidRDefault="00AC45DF" w:rsidP="00606B36">
      <w:pPr>
        <w:pStyle w:val="BodyTextIndent"/>
        <w:spacing w:before="240" w:line="380" w:lineRule="exact"/>
        <w:ind w:left="547" w:hanging="547"/>
        <w:rPr>
          <w:rFonts w:ascii="Arial" w:eastAsia="Arial Unicode MS" w:hAnsi="Arial" w:cs="Arial"/>
          <w:spacing w:val="-4"/>
          <w:sz w:val="22"/>
          <w:szCs w:val="22"/>
        </w:rPr>
      </w:pPr>
      <w:r w:rsidRPr="00606B36">
        <w:rPr>
          <w:rFonts w:ascii="Arial" w:eastAsia="Arial Unicode MS" w:hAnsi="Arial" w:cs="Arial"/>
          <w:sz w:val="22"/>
          <w:szCs w:val="22"/>
        </w:rPr>
        <w:tab/>
      </w:r>
      <w:r w:rsidR="00070865" w:rsidRPr="00606B36">
        <w:rPr>
          <w:rFonts w:ascii="Arial" w:eastAsia="Arial Unicode MS" w:hAnsi="Arial" w:cs="Arial"/>
          <w:spacing w:val="-4"/>
          <w:sz w:val="22"/>
          <w:szCs w:val="22"/>
        </w:rPr>
        <w:t xml:space="preserve">The </w:t>
      </w:r>
      <w:proofErr w:type="gramStart"/>
      <w:r w:rsidR="00070865" w:rsidRPr="00606B36">
        <w:rPr>
          <w:rFonts w:ascii="Arial" w:eastAsia="Arial Unicode MS" w:hAnsi="Arial" w:cs="Arial"/>
          <w:spacing w:val="-4"/>
          <w:sz w:val="22"/>
          <w:szCs w:val="22"/>
        </w:rPr>
        <w:t>balances</w:t>
      </w:r>
      <w:proofErr w:type="gramEnd"/>
      <w:r w:rsidR="00070865" w:rsidRPr="00606B36">
        <w:rPr>
          <w:rFonts w:ascii="Arial" w:eastAsia="Arial Unicode MS" w:hAnsi="Arial" w:cs="Arial"/>
          <w:spacing w:val="-4"/>
          <w:sz w:val="22"/>
          <w:szCs w:val="22"/>
        </w:rPr>
        <w:t xml:space="preserve"> of the accounts between the </w:t>
      </w:r>
      <w:r w:rsidR="003508A9" w:rsidRPr="00606B36">
        <w:rPr>
          <w:rFonts w:ascii="Arial" w:eastAsia="Arial Unicode MS" w:hAnsi="Arial" w:cs="Arial"/>
          <w:spacing w:val="-4"/>
          <w:sz w:val="22"/>
          <w:szCs w:val="22"/>
        </w:rPr>
        <w:t>Group</w:t>
      </w:r>
      <w:r w:rsidR="00070865" w:rsidRPr="00606B36">
        <w:rPr>
          <w:rFonts w:ascii="Arial" w:eastAsia="Arial Unicode MS" w:hAnsi="Arial" w:cs="Arial"/>
          <w:spacing w:val="-4"/>
          <w:sz w:val="22"/>
          <w:szCs w:val="22"/>
        </w:rPr>
        <w:t xml:space="preserve"> and those related </w:t>
      </w:r>
      <w:r w:rsidR="003508A9" w:rsidRPr="00606B36">
        <w:rPr>
          <w:rFonts w:ascii="Arial" w:eastAsia="Arial Unicode MS" w:hAnsi="Arial" w:cs="Arial"/>
          <w:spacing w:val="-4"/>
          <w:sz w:val="22"/>
          <w:szCs w:val="22"/>
        </w:rPr>
        <w:t>companies</w:t>
      </w:r>
      <w:r w:rsidR="00070865" w:rsidRPr="00606B36">
        <w:rPr>
          <w:rFonts w:ascii="Arial" w:eastAsia="Arial Unicode MS" w:hAnsi="Arial" w:cs="Arial"/>
          <w:spacing w:val="-4"/>
          <w:sz w:val="22"/>
          <w:szCs w:val="22"/>
        </w:rPr>
        <w:t xml:space="preserve"> are as follows:</w:t>
      </w:r>
    </w:p>
    <w:p w14:paraId="2242F535" w14:textId="77777777" w:rsidR="00070865" w:rsidRPr="00606B36" w:rsidRDefault="00070865" w:rsidP="00606B36">
      <w:pPr>
        <w:spacing w:line="340" w:lineRule="exact"/>
        <w:ind w:left="360" w:right="-50" w:hanging="360"/>
        <w:jc w:val="right"/>
        <w:rPr>
          <w:rFonts w:ascii="Arial" w:hAnsi="Arial" w:cs="Arial"/>
          <w:sz w:val="18"/>
          <w:szCs w:val="18"/>
        </w:rPr>
      </w:pPr>
      <w:r w:rsidRPr="00606B36">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4F5BAB" w14:paraId="10B0C6E4" w14:textId="77777777" w:rsidTr="00F5270E">
        <w:tc>
          <w:tcPr>
            <w:tcW w:w="3870" w:type="dxa"/>
            <w:vAlign w:val="bottom"/>
          </w:tcPr>
          <w:p w14:paraId="7DC5BFE0" w14:textId="77777777" w:rsidR="00291653" w:rsidRPr="004F5BAB" w:rsidRDefault="00291653" w:rsidP="00606B36">
            <w:pPr>
              <w:tabs>
                <w:tab w:val="left" w:pos="720"/>
              </w:tabs>
              <w:spacing w:line="340" w:lineRule="exact"/>
              <w:jc w:val="thaiDistribute"/>
              <w:rPr>
                <w:rFonts w:ascii="Arial" w:hAnsi="Arial" w:cs="Arial"/>
                <w:sz w:val="18"/>
                <w:szCs w:val="18"/>
              </w:rPr>
            </w:pPr>
          </w:p>
        </w:tc>
        <w:tc>
          <w:tcPr>
            <w:tcW w:w="2686" w:type="dxa"/>
            <w:gridSpan w:val="2"/>
            <w:vAlign w:val="bottom"/>
            <w:hideMark/>
          </w:tcPr>
          <w:p w14:paraId="265EFB79" w14:textId="77777777" w:rsidR="00291653" w:rsidRPr="004F5BAB"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4F5BAB">
              <w:rPr>
                <w:rFonts w:ascii="Arial" w:hAnsi="Arial" w:cs="Arial"/>
                <w:sz w:val="18"/>
                <w:szCs w:val="18"/>
              </w:rPr>
              <w:t>Consolidated                         financial statements</w:t>
            </w:r>
          </w:p>
        </w:tc>
        <w:tc>
          <w:tcPr>
            <w:tcW w:w="2687" w:type="dxa"/>
            <w:gridSpan w:val="2"/>
            <w:vAlign w:val="bottom"/>
            <w:hideMark/>
          </w:tcPr>
          <w:p w14:paraId="24E2179E" w14:textId="77777777" w:rsidR="00291653" w:rsidRPr="004F5BAB"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4F5BAB">
              <w:rPr>
                <w:rFonts w:ascii="Arial" w:hAnsi="Arial" w:cs="Arial"/>
                <w:sz w:val="18"/>
                <w:szCs w:val="18"/>
              </w:rPr>
              <w:t>Separate                              financial statements</w:t>
            </w:r>
          </w:p>
        </w:tc>
      </w:tr>
      <w:tr w:rsidR="004F5BAB" w:rsidRPr="004F5BAB" w14:paraId="2E0B7792" w14:textId="77777777" w:rsidTr="00F5270E">
        <w:tc>
          <w:tcPr>
            <w:tcW w:w="3870" w:type="dxa"/>
            <w:vAlign w:val="bottom"/>
          </w:tcPr>
          <w:p w14:paraId="68CADF09"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43" w:type="dxa"/>
            <w:vAlign w:val="bottom"/>
            <w:hideMark/>
          </w:tcPr>
          <w:p w14:paraId="49DB3DAD" w14:textId="48EDBEB4" w:rsidR="004F5BAB" w:rsidRPr="004F5BAB" w:rsidRDefault="00B37CFA"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pacing w:val="-4"/>
                <w:sz w:val="18"/>
                <w:szCs w:val="18"/>
              </w:rPr>
              <w:t>30 June</w:t>
            </w:r>
            <w:r w:rsidR="004F5BAB" w:rsidRPr="004F5BAB">
              <w:rPr>
                <w:rFonts w:ascii="Arial" w:hAnsi="Arial" w:cs="Arial"/>
                <w:spacing w:val="-4"/>
                <w:sz w:val="18"/>
                <w:szCs w:val="18"/>
              </w:rPr>
              <w:t xml:space="preserve"> </w:t>
            </w:r>
            <w:r w:rsidR="00960CBD">
              <w:rPr>
                <w:rFonts w:ascii="Arial" w:hAnsi="Arial" w:cs="Arial"/>
                <w:spacing w:val="-4"/>
                <w:sz w:val="18"/>
                <w:szCs w:val="18"/>
              </w:rPr>
              <w:t xml:space="preserve">          </w:t>
            </w:r>
            <w:r w:rsidR="004F5BAB" w:rsidRPr="004F5BAB">
              <w:rPr>
                <w:rFonts w:ascii="Arial" w:hAnsi="Arial" w:cs="Arial"/>
                <w:spacing w:val="-4"/>
                <w:sz w:val="18"/>
                <w:szCs w:val="18"/>
              </w:rPr>
              <w:t>2026</w:t>
            </w:r>
          </w:p>
        </w:tc>
        <w:tc>
          <w:tcPr>
            <w:tcW w:w="1343" w:type="dxa"/>
            <w:vAlign w:val="bottom"/>
            <w:hideMark/>
          </w:tcPr>
          <w:p w14:paraId="7AD9F4C7" w14:textId="315D2B23"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c>
          <w:tcPr>
            <w:tcW w:w="1343" w:type="dxa"/>
            <w:vAlign w:val="bottom"/>
            <w:hideMark/>
          </w:tcPr>
          <w:p w14:paraId="16907BD1" w14:textId="6C9D5577" w:rsidR="004F5BAB" w:rsidRPr="004F5BAB" w:rsidRDefault="00B37CFA"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pacing w:val="-4"/>
                <w:sz w:val="18"/>
                <w:szCs w:val="18"/>
              </w:rPr>
              <w:t>30 June</w:t>
            </w:r>
            <w:r w:rsidR="004F5BAB" w:rsidRPr="004F5BAB">
              <w:rPr>
                <w:rFonts w:ascii="Arial" w:hAnsi="Arial" w:cs="Arial"/>
                <w:spacing w:val="-4"/>
                <w:sz w:val="18"/>
                <w:szCs w:val="18"/>
              </w:rPr>
              <w:t xml:space="preserve"> </w:t>
            </w:r>
            <w:r w:rsidR="00960CBD">
              <w:rPr>
                <w:rFonts w:ascii="Arial" w:hAnsi="Arial" w:cs="Arial"/>
                <w:spacing w:val="-4"/>
                <w:sz w:val="18"/>
                <w:szCs w:val="18"/>
              </w:rPr>
              <w:t xml:space="preserve">        </w:t>
            </w:r>
            <w:r w:rsidR="004F5BAB" w:rsidRPr="004F5BAB">
              <w:rPr>
                <w:rFonts w:ascii="Arial" w:hAnsi="Arial" w:cs="Arial"/>
                <w:spacing w:val="-4"/>
                <w:sz w:val="18"/>
                <w:szCs w:val="18"/>
              </w:rPr>
              <w:t>2026</w:t>
            </w:r>
          </w:p>
        </w:tc>
        <w:tc>
          <w:tcPr>
            <w:tcW w:w="1344" w:type="dxa"/>
            <w:vAlign w:val="bottom"/>
            <w:hideMark/>
          </w:tcPr>
          <w:p w14:paraId="3FEACEC7" w14:textId="735DD3C0"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r>
      <w:tr w:rsidR="004F5BAB" w:rsidRPr="004F5BAB" w14:paraId="4100433F" w14:textId="77777777" w:rsidTr="00F5270E">
        <w:tc>
          <w:tcPr>
            <w:tcW w:w="3870" w:type="dxa"/>
            <w:vAlign w:val="bottom"/>
          </w:tcPr>
          <w:p w14:paraId="33553870"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43" w:type="dxa"/>
            <w:vAlign w:val="bottom"/>
          </w:tcPr>
          <w:p w14:paraId="6762E266" w14:textId="77777777"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3" w:type="dxa"/>
            <w:vAlign w:val="bottom"/>
          </w:tcPr>
          <w:p w14:paraId="5794485B" w14:textId="74E1422C"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F5BAB">
              <w:rPr>
                <w:rFonts w:ascii="Arial" w:hAnsi="Arial" w:cs="Arial"/>
                <w:spacing w:val="-6"/>
                <w:sz w:val="18"/>
                <w:szCs w:val="18"/>
              </w:rPr>
              <w:t>(Audited)</w:t>
            </w:r>
          </w:p>
        </w:tc>
        <w:tc>
          <w:tcPr>
            <w:tcW w:w="1343" w:type="dxa"/>
            <w:vAlign w:val="bottom"/>
          </w:tcPr>
          <w:p w14:paraId="6EA8BB13" w14:textId="77777777"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4" w:type="dxa"/>
            <w:vAlign w:val="bottom"/>
          </w:tcPr>
          <w:p w14:paraId="5A1DB6F2" w14:textId="1BD6FF78"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F5BAB">
              <w:rPr>
                <w:rFonts w:ascii="Arial" w:hAnsi="Arial" w:cs="Arial"/>
                <w:spacing w:val="-6"/>
                <w:sz w:val="18"/>
                <w:szCs w:val="18"/>
              </w:rPr>
              <w:t>(Audited)</w:t>
            </w:r>
          </w:p>
        </w:tc>
      </w:tr>
      <w:tr w:rsidR="004F5BAB" w:rsidRPr="004F5BAB" w14:paraId="6FA253FF" w14:textId="77777777" w:rsidTr="00AF53D8">
        <w:tc>
          <w:tcPr>
            <w:tcW w:w="3870" w:type="dxa"/>
            <w:vAlign w:val="bottom"/>
            <w:hideMark/>
          </w:tcPr>
          <w:p w14:paraId="08F6D643" w14:textId="6BB332CC" w:rsidR="004F5BAB" w:rsidRPr="004F5BAB" w:rsidRDefault="004F5BAB" w:rsidP="004F5BAB">
            <w:pPr>
              <w:tabs>
                <w:tab w:val="left" w:pos="720"/>
              </w:tabs>
              <w:spacing w:line="340" w:lineRule="exact"/>
              <w:ind w:left="162" w:right="-183" w:hanging="162"/>
              <w:rPr>
                <w:rFonts w:ascii="Arial" w:hAnsi="Arial" w:cs="Arial"/>
                <w:b/>
                <w:bCs/>
                <w:spacing w:val="-4"/>
                <w:sz w:val="18"/>
                <w:szCs w:val="18"/>
              </w:rPr>
            </w:pPr>
            <w:r w:rsidRPr="004F5BAB">
              <w:rPr>
                <w:rFonts w:ascii="Arial" w:hAnsi="Arial" w:cs="Arial"/>
                <w:b/>
                <w:bCs/>
                <w:spacing w:val="-4"/>
                <w:sz w:val="18"/>
                <w:szCs w:val="18"/>
              </w:rPr>
              <w:t>Trade and other current receivables -               related parties</w:t>
            </w:r>
            <w:r w:rsidRPr="004F5BAB">
              <w:rPr>
                <w:rFonts w:ascii="Arial" w:hAnsi="Arial" w:cs="Arial"/>
                <w:b/>
                <w:bCs/>
                <w:sz w:val="18"/>
                <w:szCs w:val="18"/>
              </w:rPr>
              <w:t xml:space="preserve"> (Note </w:t>
            </w:r>
            <w:r w:rsidR="00047631">
              <w:rPr>
                <w:rFonts w:ascii="Arial" w:hAnsi="Arial" w:cs="Arial"/>
                <w:b/>
                <w:bCs/>
                <w:sz w:val="18"/>
                <w:szCs w:val="18"/>
              </w:rPr>
              <w:t>3</w:t>
            </w:r>
            <w:r w:rsidRPr="004F5BAB">
              <w:rPr>
                <w:rFonts w:ascii="Arial" w:hAnsi="Arial" w:cs="Arial"/>
                <w:b/>
                <w:bCs/>
                <w:sz w:val="18"/>
                <w:szCs w:val="18"/>
              </w:rPr>
              <w:t>)</w:t>
            </w:r>
          </w:p>
        </w:tc>
        <w:tc>
          <w:tcPr>
            <w:tcW w:w="1343" w:type="dxa"/>
          </w:tcPr>
          <w:p w14:paraId="008680FD" w14:textId="77777777" w:rsidR="004F5BAB" w:rsidRPr="004F5BAB" w:rsidRDefault="004F5BAB" w:rsidP="004F5BAB">
            <w:pPr>
              <w:tabs>
                <w:tab w:val="decimal" w:pos="1062"/>
              </w:tabs>
              <w:spacing w:line="340" w:lineRule="exact"/>
              <w:rPr>
                <w:rFonts w:ascii="Arial" w:hAnsi="Arial" w:cs="Arial"/>
                <w:sz w:val="18"/>
                <w:szCs w:val="18"/>
              </w:rPr>
            </w:pPr>
          </w:p>
        </w:tc>
        <w:tc>
          <w:tcPr>
            <w:tcW w:w="1343" w:type="dxa"/>
          </w:tcPr>
          <w:p w14:paraId="430F29AD" w14:textId="77777777" w:rsidR="004F5BAB" w:rsidRPr="004F5BAB" w:rsidRDefault="004F5BAB" w:rsidP="004F5BAB">
            <w:pPr>
              <w:tabs>
                <w:tab w:val="decimal" w:pos="1062"/>
              </w:tabs>
              <w:spacing w:line="340" w:lineRule="exact"/>
              <w:rPr>
                <w:rFonts w:ascii="Arial" w:hAnsi="Arial" w:cs="Arial"/>
                <w:sz w:val="18"/>
                <w:szCs w:val="18"/>
              </w:rPr>
            </w:pPr>
          </w:p>
        </w:tc>
        <w:tc>
          <w:tcPr>
            <w:tcW w:w="1343" w:type="dxa"/>
          </w:tcPr>
          <w:p w14:paraId="37BE9B6E" w14:textId="77777777" w:rsidR="004F5BAB" w:rsidRPr="004F5BAB" w:rsidRDefault="004F5BAB" w:rsidP="004F5BAB">
            <w:pPr>
              <w:tabs>
                <w:tab w:val="decimal" w:pos="1062"/>
              </w:tabs>
              <w:spacing w:line="340" w:lineRule="exact"/>
              <w:rPr>
                <w:rFonts w:ascii="Arial" w:hAnsi="Arial" w:cs="Arial"/>
                <w:sz w:val="18"/>
                <w:szCs w:val="18"/>
              </w:rPr>
            </w:pPr>
          </w:p>
        </w:tc>
        <w:tc>
          <w:tcPr>
            <w:tcW w:w="1344" w:type="dxa"/>
          </w:tcPr>
          <w:p w14:paraId="265D9824" w14:textId="77777777" w:rsidR="004F5BAB" w:rsidRPr="004F5BAB" w:rsidRDefault="004F5BAB" w:rsidP="004F5BAB">
            <w:pPr>
              <w:tabs>
                <w:tab w:val="decimal" w:pos="1062"/>
              </w:tabs>
              <w:spacing w:line="340" w:lineRule="exact"/>
              <w:rPr>
                <w:rFonts w:ascii="Arial" w:hAnsi="Arial" w:cs="Arial"/>
                <w:sz w:val="18"/>
                <w:szCs w:val="18"/>
              </w:rPr>
            </w:pPr>
          </w:p>
        </w:tc>
      </w:tr>
      <w:tr w:rsidR="00530CC6" w:rsidRPr="004F5BAB" w14:paraId="17134598" w14:textId="77777777" w:rsidTr="00F5270E">
        <w:tc>
          <w:tcPr>
            <w:tcW w:w="3870" w:type="dxa"/>
            <w:vAlign w:val="bottom"/>
            <w:hideMark/>
          </w:tcPr>
          <w:p w14:paraId="417D634F" w14:textId="2B245C46" w:rsidR="00530CC6" w:rsidRPr="004F5BAB" w:rsidRDefault="00530CC6" w:rsidP="00530CC6">
            <w:pPr>
              <w:tabs>
                <w:tab w:val="left" w:pos="720"/>
              </w:tabs>
              <w:spacing w:line="340" w:lineRule="exact"/>
              <w:ind w:left="162" w:right="-36" w:hanging="180"/>
              <w:rPr>
                <w:rFonts w:ascii="Arial" w:hAnsi="Arial" w:cs="Arial"/>
                <w:sz w:val="18"/>
                <w:szCs w:val="18"/>
              </w:rPr>
            </w:pPr>
            <w:r w:rsidRPr="004F5BAB">
              <w:rPr>
                <w:rFonts w:ascii="Arial" w:hAnsi="Arial" w:cs="Arial"/>
                <w:sz w:val="18"/>
                <w:szCs w:val="18"/>
              </w:rPr>
              <w:t>Subsidiaries</w:t>
            </w:r>
          </w:p>
        </w:tc>
        <w:tc>
          <w:tcPr>
            <w:tcW w:w="1343" w:type="dxa"/>
            <w:vAlign w:val="bottom"/>
          </w:tcPr>
          <w:p w14:paraId="0257A957" w14:textId="3B276217"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780827B3" w14:textId="000C2CA4"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6BE7E79A" w14:textId="6E1937AA"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28,401</w:t>
            </w:r>
          </w:p>
        </w:tc>
        <w:tc>
          <w:tcPr>
            <w:tcW w:w="1344" w:type="dxa"/>
            <w:vAlign w:val="bottom"/>
          </w:tcPr>
          <w:p w14:paraId="3AACED2A" w14:textId="1D83907A"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30,808</w:t>
            </w:r>
          </w:p>
        </w:tc>
      </w:tr>
      <w:tr w:rsidR="00530CC6" w:rsidRPr="004F5BAB" w14:paraId="52435814" w14:textId="77777777" w:rsidTr="00F5270E">
        <w:trPr>
          <w:trHeight w:val="66"/>
        </w:trPr>
        <w:tc>
          <w:tcPr>
            <w:tcW w:w="3870" w:type="dxa"/>
            <w:vAlign w:val="bottom"/>
            <w:hideMark/>
          </w:tcPr>
          <w:p w14:paraId="596189D2" w14:textId="73BDDFDE" w:rsidR="00530CC6" w:rsidRPr="004F5BAB" w:rsidRDefault="00530CC6" w:rsidP="00530CC6">
            <w:pPr>
              <w:tabs>
                <w:tab w:val="left" w:pos="720"/>
              </w:tabs>
              <w:spacing w:line="340" w:lineRule="exact"/>
              <w:ind w:left="162" w:right="-93" w:hanging="180"/>
              <w:rPr>
                <w:rFonts w:ascii="Arial" w:hAnsi="Arial" w:cs="Arial"/>
                <w:spacing w:val="-4"/>
                <w:sz w:val="18"/>
                <w:szCs w:val="18"/>
              </w:rPr>
            </w:pPr>
            <w:r w:rsidRPr="004F5BAB">
              <w:rPr>
                <w:rFonts w:ascii="Arial" w:hAnsi="Arial" w:cs="Arial"/>
                <w:sz w:val="18"/>
                <w:szCs w:val="18"/>
              </w:rPr>
              <w:t>Total trade and other current receivables - related parties</w:t>
            </w:r>
          </w:p>
        </w:tc>
        <w:tc>
          <w:tcPr>
            <w:tcW w:w="1343" w:type="dxa"/>
            <w:vAlign w:val="bottom"/>
          </w:tcPr>
          <w:p w14:paraId="0DF12093" w14:textId="5879556A"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767B4E5D" w14:textId="3259C442"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737A3101" w14:textId="38CAEAEC" w:rsidR="00530CC6" w:rsidRPr="004F5BAB" w:rsidRDefault="00530CC6" w:rsidP="00530CC6">
            <w:pPr>
              <w:pBdr>
                <w:bottom w:val="double" w:sz="4" w:space="1" w:color="auto"/>
              </w:pBdr>
              <w:tabs>
                <w:tab w:val="decimal" w:pos="1062"/>
              </w:tabs>
              <w:spacing w:line="340" w:lineRule="exact"/>
              <w:rPr>
                <w:rFonts w:ascii="Arial" w:hAnsi="Arial" w:cs="Arial"/>
                <w:sz w:val="18"/>
                <w:szCs w:val="18"/>
                <w:cs/>
              </w:rPr>
            </w:pPr>
            <w:r w:rsidRPr="00530CC6">
              <w:rPr>
                <w:rFonts w:ascii="Arial" w:hAnsi="Arial" w:cs="Arial"/>
                <w:sz w:val="18"/>
                <w:szCs w:val="18"/>
              </w:rPr>
              <w:t>28,401</w:t>
            </w:r>
          </w:p>
        </w:tc>
        <w:tc>
          <w:tcPr>
            <w:tcW w:w="1344" w:type="dxa"/>
            <w:vAlign w:val="bottom"/>
          </w:tcPr>
          <w:p w14:paraId="31B6F0DF" w14:textId="4C0885C1"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30,808</w:t>
            </w:r>
          </w:p>
        </w:tc>
      </w:tr>
      <w:tr w:rsidR="00530CC6" w:rsidRPr="004F5BAB" w14:paraId="6C6DF980" w14:textId="77777777" w:rsidTr="00F5270E">
        <w:tc>
          <w:tcPr>
            <w:tcW w:w="3870" w:type="dxa"/>
            <w:vAlign w:val="bottom"/>
          </w:tcPr>
          <w:p w14:paraId="5ED1D780" w14:textId="77777777" w:rsidR="00530CC6" w:rsidRPr="004F5BAB" w:rsidRDefault="00530CC6" w:rsidP="00530CC6">
            <w:pPr>
              <w:overflowPunct/>
              <w:autoSpaceDE/>
              <w:autoSpaceDN/>
              <w:adjustRightInd/>
              <w:spacing w:line="340" w:lineRule="exact"/>
              <w:textAlignment w:val="auto"/>
              <w:rPr>
                <w:rFonts w:ascii="Arial" w:hAnsi="Arial" w:cs="Arial"/>
                <w:sz w:val="18"/>
                <w:szCs w:val="18"/>
              </w:rPr>
            </w:pPr>
          </w:p>
        </w:tc>
        <w:tc>
          <w:tcPr>
            <w:tcW w:w="1343" w:type="dxa"/>
            <w:vAlign w:val="bottom"/>
          </w:tcPr>
          <w:p w14:paraId="334538B2" w14:textId="77777777" w:rsidR="00530CC6" w:rsidRPr="004F5BAB" w:rsidRDefault="00530CC6" w:rsidP="00530CC6">
            <w:pPr>
              <w:tabs>
                <w:tab w:val="decimal" w:pos="1062"/>
              </w:tabs>
              <w:spacing w:line="340" w:lineRule="exact"/>
              <w:rPr>
                <w:rFonts w:ascii="Arial" w:hAnsi="Arial" w:cs="Arial"/>
                <w:sz w:val="18"/>
                <w:szCs w:val="18"/>
              </w:rPr>
            </w:pPr>
          </w:p>
        </w:tc>
        <w:tc>
          <w:tcPr>
            <w:tcW w:w="1343" w:type="dxa"/>
            <w:vAlign w:val="bottom"/>
          </w:tcPr>
          <w:p w14:paraId="019CCD6C" w14:textId="400F8990" w:rsidR="00530CC6" w:rsidRPr="004F5BAB" w:rsidRDefault="00530CC6" w:rsidP="00530CC6">
            <w:pPr>
              <w:tabs>
                <w:tab w:val="decimal" w:pos="1062"/>
              </w:tabs>
              <w:spacing w:line="340" w:lineRule="exact"/>
              <w:rPr>
                <w:rFonts w:ascii="Arial" w:hAnsi="Arial" w:cs="Arial"/>
                <w:sz w:val="18"/>
                <w:szCs w:val="18"/>
              </w:rPr>
            </w:pPr>
          </w:p>
        </w:tc>
        <w:tc>
          <w:tcPr>
            <w:tcW w:w="1343" w:type="dxa"/>
            <w:vAlign w:val="bottom"/>
          </w:tcPr>
          <w:p w14:paraId="77816A05" w14:textId="77777777" w:rsidR="00530CC6" w:rsidRPr="004F5BAB" w:rsidRDefault="00530CC6" w:rsidP="00530CC6">
            <w:pPr>
              <w:tabs>
                <w:tab w:val="decimal" w:pos="1062"/>
              </w:tabs>
              <w:spacing w:line="340" w:lineRule="exact"/>
              <w:rPr>
                <w:rFonts w:ascii="Arial" w:hAnsi="Arial" w:cs="Arial"/>
                <w:sz w:val="18"/>
                <w:szCs w:val="18"/>
              </w:rPr>
            </w:pPr>
          </w:p>
        </w:tc>
        <w:tc>
          <w:tcPr>
            <w:tcW w:w="1344" w:type="dxa"/>
            <w:vAlign w:val="bottom"/>
          </w:tcPr>
          <w:p w14:paraId="3ACD2E17" w14:textId="6BDAB2F0" w:rsidR="00530CC6" w:rsidRPr="004F5BAB" w:rsidRDefault="00530CC6" w:rsidP="00530CC6">
            <w:pPr>
              <w:tabs>
                <w:tab w:val="left" w:pos="600"/>
                <w:tab w:val="left" w:pos="900"/>
                <w:tab w:val="left" w:pos="2160"/>
                <w:tab w:val="right" w:pos="7280"/>
                <w:tab w:val="right" w:pos="8540"/>
              </w:tabs>
              <w:spacing w:line="340" w:lineRule="exact"/>
              <w:jc w:val="center"/>
              <w:rPr>
                <w:rFonts w:ascii="Arial" w:hAnsi="Arial" w:cs="Arial"/>
                <w:sz w:val="18"/>
                <w:szCs w:val="18"/>
              </w:rPr>
            </w:pPr>
          </w:p>
        </w:tc>
      </w:tr>
      <w:tr w:rsidR="00530CC6" w:rsidRPr="004F5BAB" w14:paraId="6FE2B2E9" w14:textId="77777777" w:rsidTr="00F5270E">
        <w:tc>
          <w:tcPr>
            <w:tcW w:w="3870" w:type="dxa"/>
            <w:vAlign w:val="bottom"/>
            <w:hideMark/>
          </w:tcPr>
          <w:p w14:paraId="30A85E0F" w14:textId="242FCEF4" w:rsidR="00530CC6" w:rsidRPr="004F5BAB" w:rsidRDefault="00530CC6" w:rsidP="00530CC6">
            <w:pPr>
              <w:tabs>
                <w:tab w:val="left" w:pos="720"/>
              </w:tabs>
              <w:spacing w:line="340" w:lineRule="exact"/>
              <w:ind w:left="162" w:hanging="162"/>
              <w:rPr>
                <w:rFonts w:ascii="Arial" w:hAnsi="Arial" w:cs="Arial"/>
                <w:sz w:val="18"/>
                <w:szCs w:val="18"/>
              </w:rPr>
            </w:pPr>
            <w:r w:rsidRPr="004F5BAB">
              <w:rPr>
                <w:rFonts w:ascii="Arial" w:hAnsi="Arial" w:cs="Arial"/>
                <w:b/>
                <w:bCs/>
                <w:sz w:val="18"/>
                <w:szCs w:val="18"/>
              </w:rPr>
              <w:t xml:space="preserve">Trade and other current payables -                  related parties (Note </w:t>
            </w:r>
            <w:r>
              <w:rPr>
                <w:rFonts w:ascii="Arial" w:hAnsi="Arial" w:cs="Arial"/>
                <w:b/>
                <w:bCs/>
                <w:sz w:val="18"/>
                <w:szCs w:val="18"/>
              </w:rPr>
              <w:t>7</w:t>
            </w:r>
            <w:r w:rsidRPr="004F5BAB">
              <w:rPr>
                <w:rFonts w:ascii="Arial" w:hAnsi="Arial" w:cs="Arial"/>
                <w:b/>
                <w:bCs/>
                <w:sz w:val="18"/>
                <w:szCs w:val="18"/>
              </w:rPr>
              <w:t>)</w:t>
            </w:r>
          </w:p>
        </w:tc>
        <w:tc>
          <w:tcPr>
            <w:tcW w:w="1343" w:type="dxa"/>
            <w:vAlign w:val="bottom"/>
          </w:tcPr>
          <w:p w14:paraId="462D2BF5" w14:textId="77777777" w:rsidR="00530CC6" w:rsidRPr="004F5BAB" w:rsidRDefault="00530CC6" w:rsidP="00530CC6">
            <w:pPr>
              <w:tabs>
                <w:tab w:val="decimal" w:pos="1062"/>
              </w:tabs>
              <w:spacing w:line="340" w:lineRule="exact"/>
              <w:rPr>
                <w:rFonts w:ascii="Arial" w:hAnsi="Arial" w:cs="Arial"/>
                <w:sz w:val="18"/>
                <w:szCs w:val="18"/>
              </w:rPr>
            </w:pPr>
          </w:p>
        </w:tc>
        <w:tc>
          <w:tcPr>
            <w:tcW w:w="1343" w:type="dxa"/>
            <w:vAlign w:val="bottom"/>
          </w:tcPr>
          <w:p w14:paraId="4DFC2CEC" w14:textId="77777777" w:rsidR="00530CC6" w:rsidRPr="004F5BAB" w:rsidRDefault="00530CC6" w:rsidP="00530CC6">
            <w:pPr>
              <w:tabs>
                <w:tab w:val="decimal" w:pos="1062"/>
              </w:tabs>
              <w:spacing w:line="340" w:lineRule="exact"/>
              <w:rPr>
                <w:rFonts w:ascii="Arial" w:hAnsi="Arial" w:cs="Arial"/>
                <w:sz w:val="18"/>
                <w:szCs w:val="18"/>
              </w:rPr>
            </w:pPr>
          </w:p>
        </w:tc>
        <w:tc>
          <w:tcPr>
            <w:tcW w:w="1343" w:type="dxa"/>
            <w:vAlign w:val="bottom"/>
          </w:tcPr>
          <w:p w14:paraId="5E54282F" w14:textId="77777777" w:rsidR="00530CC6" w:rsidRPr="004F5BAB" w:rsidRDefault="00530CC6" w:rsidP="00530CC6">
            <w:pPr>
              <w:tabs>
                <w:tab w:val="decimal" w:pos="1062"/>
              </w:tabs>
              <w:spacing w:line="340" w:lineRule="exact"/>
              <w:rPr>
                <w:rFonts w:ascii="Arial" w:hAnsi="Arial" w:cs="Arial"/>
                <w:sz w:val="18"/>
                <w:szCs w:val="18"/>
              </w:rPr>
            </w:pPr>
          </w:p>
        </w:tc>
        <w:tc>
          <w:tcPr>
            <w:tcW w:w="1344" w:type="dxa"/>
            <w:vAlign w:val="bottom"/>
          </w:tcPr>
          <w:p w14:paraId="5D9673BB" w14:textId="77777777" w:rsidR="00530CC6" w:rsidRPr="004F5BAB" w:rsidRDefault="00530CC6" w:rsidP="00530CC6">
            <w:pPr>
              <w:tabs>
                <w:tab w:val="decimal" w:pos="1062"/>
              </w:tabs>
              <w:spacing w:line="340" w:lineRule="exact"/>
              <w:rPr>
                <w:rFonts w:ascii="Arial" w:hAnsi="Arial" w:cs="Arial"/>
                <w:sz w:val="18"/>
                <w:szCs w:val="18"/>
              </w:rPr>
            </w:pPr>
          </w:p>
        </w:tc>
      </w:tr>
      <w:tr w:rsidR="00530CC6" w:rsidRPr="004F5BAB" w14:paraId="1078AA7A" w14:textId="77777777" w:rsidTr="00F5270E">
        <w:tc>
          <w:tcPr>
            <w:tcW w:w="3870" w:type="dxa"/>
            <w:vAlign w:val="bottom"/>
            <w:hideMark/>
          </w:tcPr>
          <w:p w14:paraId="66F676A6" w14:textId="57730BD2" w:rsidR="00530CC6" w:rsidRPr="004F5BAB" w:rsidRDefault="00530CC6" w:rsidP="00530CC6">
            <w:pPr>
              <w:tabs>
                <w:tab w:val="left" w:pos="720"/>
              </w:tabs>
              <w:spacing w:line="340" w:lineRule="exact"/>
              <w:ind w:right="-36"/>
              <w:rPr>
                <w:rFonts w:ascii="Arial" w:hAnsi="Arial" w:cs="Arial"/>
                <w:sz w:val="18"/>
                <w:szCs w:val="18"/>
              </w:rPr>
            </w:pPr>
            <w:r w:rsidRPr="004F5BAB">
              <w:rPr>
                <w:rFonts w:ascii="Arial" w:hAnsi="Arial" w:cs="Arial"/>
                <w:sz w:val="18"/>
                <w:szCs w:val="18"/>
              </w:rPr>
              <w:t>Subsidiaries</w:t>
            </w:r>
          </w:p>
        </w:tc>
        <w:tc>
          <w:tcPr>
            <w:tcW w:w="1343" w:type="dxa"/>
            <w:vAlign w:val="bottom"/>
          </w:tcPr>
          <w:p w14:paraId="1832AEA0" w14:textId="5BA33C7F"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6B61EE50" w14:textId="6AE56A06"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27006A20" w14:textId="7E216B60"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5,713</w:t>
            </w:r>
          </w:p>
        </w:tc>
        <w:tc>
          <w:tcPr>
            <w:tcW w:w="1344" w:type="dxa"/>
            <w:vAlign w:val="bottom"/>
          </w:tcPr>
          <w:p w14:paraId="55F4193A" w14:textId="6720E1EB" w:rsidR="00530CC6" w:rsidRPr="004F5BAB" w:rsidRDefault="00530CC6" w:rsidP="00530CC6">
            <w:pPr>
              <w:pBdr>
                <w:bottom w:val="sing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1,841</w:t>
            </w:r>
          </w:p>
        </w:tc>
      </w:tr>
      <w:tr w:rsidR="00530CC6" w:rsidRPr="004F5BAB" w14:paraId="771B808B" w14:textId="77777777" w:rsidTr="00F5270E">
        <w:tc>
          <w:tcPr>
            <w:tcW w:w="3870" w:type="dxa"/>
            <w:vAlign w:val="bottom"/>
            <w:hideMark/>
          </w:tcPr>
          <w:p w14:paraId="0030CD16" w14:textId="18B40053" w:rsidR="00530CC6" w:rsidRPr="004F5BAB" w:rsidRDefault="00530CC6" w:rsidP="00530CC6">
            <w:pPr>
              <w:tabs>
                <w:tab w:val="left" w:pos="720"/>
              </w:tabs>
              <w:spacing w:line="340" w:lineRule="exact"/>
              <w:ind w:left="162" w:right="-93" w:hanging="162"/>
              <w:rPr>
                <w:rFonts w:ascii="Arial" w:hAnsi="Arial" w:cs="Arial"/>
                <w:sz w:val="18"/>
                <w:szCs w:val="18"/>
              </w:rPr>
            </w:pPr>
            <w:r w:rsidRPr="004F5BAB">
              <w:rPr>
                <w:rFonts w:ascii="Arial" w:hAnsi="Arial" w:cs="Arial"/>
                <w:sz w:val="18"/>
                <w:szCs w:val="18"/>
              </w:rPr>
              <w:t>Total trade and other current payables -     related parties</w:t>
            </w:r>
          </w:p>
        </w:tc>
        <w:tc>
          <w:tcPr>
            <w:tcW w:w="1343" w:type="dxa"/>
            <w:vAlign w:val="bottom"/>
          </w:tcPr>
          <w:p w14:paraId="6B387265" w14:textId="6321442C"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6F898FBD" w14:textId="795CA762"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w:t>
            </w:r>
          </w:p>
        </w:tc>
        <w:tc>
          <w:tcPr>
            <w:tcW w:w="1343" w:type="dxa"/>
            <w:vAlign w:val="bottom"/>
          </w:tcPr>
          <w:p w14:paraId="0B5C486A" w14:textId="728E558E"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530CC6">
              <w:rPr>
                <w:rFonts w:ascii="Arial" w:hAnsi="Arial" w:cs="Arial"/>
                <w:sz w:val="18"/>
                <w:szCs w:val="18"/>
              </w:rPr>
              <w:t>5,713</w:t>
            </w:r>
          </w:p>
        </w:tc>
        <w:tc>
          <w:tcPr>
            <w:tcW w:w="1344" w:type="dxa"/>
            <w:vAlign w:val="bottom"/>
          </w:tcPr>
          <w:p w14:paraId="6E52BCA2" w14:textId="4048CDE3" w:rsidR="00530CC6" w:rsidRPr="004F5BAB" w:rsidRDefault="00530CC6" w:rsidP="00530CC6">
            <w:pPr>
              <w:pBdr>
                <w:bottom w:val="doub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1,841</w:t>
            </w:r>
          </w:p>
        </w:tc>
      </w:tr>
    </w:tbl>
    <w:p w14:paraId="7A53A8C2" w14:textId="77777777" w:rsidR="00FA3E45" w:rsidRDefault="00FA3E45" w:rsidP="00606B36">
      <w:pPr>
        <w:spacing w:before="240" w:after="120" w:line="380" w:lineRule="exact"/>
        <w:ind w:left="547"/>
        <w:jc w:val="thaiDistribute"/>
        <w:rPr>
          <w:rFonts w:ascii="Arial" w:hAnsi="Arial" w:cs="Arial"/>
          <w:b/>
          <w:bCs/>
          <w:sz w:val="22"/>
          <w:szCs w:val="22"/>
        </w:rPr>
      </w:pPr>
    </w:p>
    <w:p w14:paraId="751F51B3" w14:textId="767E168E" w:rsidR="00070865" w:rsidRPr="00606B36" w:rsidRDefault="00070865" w:rsidP="00606B36">
      <w:pPr>
        <w:spacing w:before="240" w:after="120" w:line="380" w:lineRule="exact"/>
        <w:ind w:left="547"/>
        <w:jc w:val="thaiDistribute"/>
        <w:rPr>
          <w:rFonts w:ascii="Arial" w:hAnsi="Arial" w:cs="Arial"/>
          <w:b/>
          <w:bCs/>
          <w:sz w:val="22"/>
          <w:szCs w:val="22"/>
          <w:cs/>
        </w:rPr>
      </w:pPr>
      <w:r w:rsidRPr="00606B36">
        <w:rPr>
          <w:rFonts w:ascii="Arial" w:hAnsi="Arial" w:cs="Arial"/>
          <w:b/>
          <w:bCs/>
          <w:sz w:val="22"/>
          <w:szCs w:val="22"/>
        </w:rPr>
        <w:lastRenderedPageBreak/>
        <w:t xml:space="preserve">Short-term loans to </w:t>
      </w:r>
      <w:r w:rsidR="00114B89" w:rsidRPr="00606B36">
        <w:rPr>
          <w:rFonts w:ascii="Arial" w:hAnsi="Arial" w:cs="Arial"/>
          <w:b/>
          <w:bCs/>
          <w:sz w:val="22"/>
          <w:szCs w:val="22"/>
        </w:rPr>
        <w:t>related parties</w:t>
      </w:r>
      <w:r w:rsidRPr="00606B36">
        <w:rPr>
          <w:rFonts w:ascii="Arial" w:hAnsi="Arial" w:cs="Arial"/>
          <w:b/>
          <w:bCs/>
          <w:sz w:val="22"/>
          <w:szCs w:val="22"/>
        </w:rPr>
        <w:t xml:space="preserve"> and short-term loans from </w:t>
      </w:r>
      <w:r w:rsidR="00114B89" w:rsidRPr="00606B36">
        <w:rPr>
          <w:rFonts w:ascii="Arial" w:hAnsi="Arial" w:cs="Arial"/>
          <w:b/>
          <w:bCs/>
          <w:sz w:val="22"/>
          <w:szCs w:val="22"/>
        </w:rPr>
        <w:t>related parties</w:t>
      </w:r>
    </w:p>
    <w:p w14:paraId="3D071633" w14:textId="112EA269" w:rsidR="00491EC0" w:rsidRPr="00606B36" w:rsidRDefault="00491EC0" w:rsidP="00606B36">
      <w:pPr>
        <w:pStyle w:val="BodyTextIndent"/>
        <w:spacing w:line="380" w:lineRule="exact"/>
        <w:ind w:left="547" w:hanging="547"/>
        <w:rPr>
          <w:rFonts w:ascii="Arial" w:eastAsia="Arial Unicode MS" w:hAnsi="Arial" w:cs="Arial"/>
          <w:sz w:val="22"/>
          <w:szCs w:val="22"/>
        </w:rPr>
      </w:pPr>
      <w:r w:rsidRPr="00606B36">
        <w:rPr>
          <w:rFonts w:ascii="Arial" w:eastAsia="Arial Unicode MS" w:hAnsi="Arial" w:cs="Arial"/>
          <w:sz w:val="22"/>
          <w:szCs w:val="22"/>
        </w:rPr>
        <w:tab/>
        <w:t xml:space="preserve">As </w:t>
      </w:r>
      <w:proofErr w:type="gramStart"/>
      <w:r w:rsidRPr="00606B36">
        <w:rPr>
          <w:rFonts w:ascii="Arial" w:eastAsia="Arial Unicode MS" w:hAnsi="Arial" w:cs="Arial"/>
          <w:sz w:val="22"/>
          <w:szCs w:val="22"/>
        </w:rPr>
        <w:t>at</w:t>
      </w:r>
      <w:proofErr w:type="gramEnd"/>
      <w:r w:rsidRPr="00606B36">
        <w:rPr>
          <w:rFonts w:ascii="Arial" w:eastAsia="Arial Unicode MS" w:hAnsi="Arial" w:cs="Arial"/>
          <w:sz w:val="22"/>
          <w:szCs w:val="22"/>
        </w:rPr>
        <w:t xml:space="preserve"> </w:t>
      </w:r>
      <w:r w:rsidR="00B37CFA">
        <w:rPr>
          <w:rFonts w:ascii="Arial" w:eastAsia="Arial Unicode MS" w:hAnsi="Arial" w:cs="Arial"/>
          <w:sz w:val="22"/>
          <w:szCs w:val="22"/>
        </w:rPr>
        <w:t>30 June</w:t>
      </w:r>
      <w:r w:rsidR="0040731A">
        <w:rPr>
          <w:rFonts w:ascii="Arial" w:eastAsia="Arial Unicode MS" w:hAnsi="Arial" w:cs="Arial"/>
          <w:sz w:val="22"/>
          <w:szCs w:val="22"/>
        </w:rPr>
        <w:t xml:space="preserve"> 2026</w:t>
      </w:r>
      <w:r w:rsidRPr="00606B36">
        <w:rPr>
          <w:rFonts w:ascii="Arial" w:eastAsia="Arial Unicode MS" w:hAnsi="Arial" w:cs="Arial"/>
          <w:sz w:val="22"/>
          <w:szCs w:val="22"/>
        </w:rPr>
        <w:t xml:space="preserve"> and </w:t>
      </w:r>
      <w:r w:rsidR="0040731A">
        <w:rPr>
          <w:rFonts w:ascii="Arial" w:eastAsia="Arial Unicode MS" w:hAnsi="Arial" w:cs="Arial"/>
          <w:sz w:val="22"/>
          <w:szCs w:val="22"/>
        </w:rPr>
        <w:t>31 December 2025</w:t>
      </w:r>
      <w:r w:rsidRPr="00606B36">
        <w:rPr>
          <w:rFonts w:ascii="Arial" w:eastAsia="Arial Unicode MS" w:hAnsi="Arial" w:cs="Arial"/>
          <w:sz w:val="22"/>
          <w:szCs w:val="22"/>
        </w:rPr>
        <w:t xml:space="preserve">, the </w:t>
      </w:r>
      <w:proofErr w:type="gramStart"/>
      <w:r w:rsidRPr="00606B36">
        <w:rPr>
          <w:rFonts w:ascii="Arial" w:eastAsia="Arial Unicode MS" w:hAnsi="Arial" w:cs="Arial"/>
          <w:sz w:val="22"/>
          <w:szCs w:val="22"/>
        </w:rPr>
        <w:t>balances</w:t>
      </w:r>
      <w:proofErr w:type="gramEnd"/>
      <w:r w:rsidRPr="00606B36">
        <w:rPr>
          <w:rFonts w:ascii="Arial" w:eastAsia="Arial Unicode MS" w:hAnsi="Arial" w:cs="Arial"/>
          <w:sz w:val="22"/>
          <w:szCs w:val="22"/>
        </w:rPr>
        <w:t xml:space="preserve"> of short-term loans between the Company and those </w:t>
      </w:r>
      <w:r w:rsidR="00FA504B" w:rsidRPr="00606B36">
        <w:rPr>
          <w:rFonts w:ascii="Arial" w:eastAsia="Arial Unicode MS" w:hAnsi="Arial" w:cs="Arial"/>
          <w:sz w:val="22"/>
          <w:szCs w:val="22"/>
        </w:rPr>
        <w:t xml:space="preserve">related parties </w:t>
      </w:r>
      <w:r w:rsidRPr="00606B36">
        <w:rPr>
          <w:rFonts w:ascii="Arial" w:eastAsia="Arial Unicode MS" w:hAnsi="Arial" w:cs="Arial"/>
          <w:sz w:val="22"/>
          <w:szCs w:val="22"/>
        </w:rPr>
        <w:t>and the movements are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114B89" w:rsidRPr="00606B36" w14:paraId="3B20B33B" w14:textId="77777777" w:rsidTr="00B83533">
        <w:tc>
          <w:tcPr>
            <w:tcW w:w="2880" w:type="dxa"/>
            <w:vAlign w:val="bottom"/>
          </w:tcPr>
          <w:p w14:paraId="05DE2F1E" w14:textId="77777777" w:rsidR="00114B89" w:rsidRPr="00606B36" w:rsidRDefault="00114B89" w:rsidP="00530CC6">
            <w:pPr>
              <w:spacing w:line="300" w:lineRule="exact"/>
              <w:ind w:left="163" w:right="-87" w:hanging="180"/>
              <w:rPr>
                <w:rFonts w:ascii="Arial" w:hAnsi="Arial" w:cs="Arial"/>
                <w:sz w:val="16"/>
                <w:szCs w:val="16"/>
              </w:rPr>
            </w:pPr>
          </w:p>
        </w:tc>
        <w:tc>
          <w:tcPr>
            <w:tcW w:w="990" w:type="dxa"/>
            <w:vAlign w:val="bottom"/>
          </w:tcPr>
          <w:p w14:paraId="37C23FE8" w14:textId="77777777" w:rsidR="00114B89" w:rsidRPr="00606B36" w:rsidRDefault="00114B89" w:rsidP="00530CC6">
            <w:pPr>
              <w:spacing w:line="300" w:lineRule="exact"/>
              <w:jc w:val="right"/>
              <w:rPr>
                <w:rFonts w:ascii="Arial" w:hAnsi="Arial" w:cs="Arial"/>
                <w:sz w:val="16"/>
                <w:szCs w:val="16"/>
              </w:rPr>
            </w:pPr>
          </w:p>
        </w:tc>
        <w:tc>
          <w:tcPr>
            <w:tcW w:w="5400" w:type="dxa"/>
            <w:gridSpan w:val="4"/>
            <w:vAlign w:val="bottom"/>
          </w:tcPr>
          <w:p w14:paraId="321A6EFD" w14:textId="77777777" w:rsidR="00114B89" w:rsidRPr="00606B36" w:rsidRDefault="00114B89" w:rsidP="00530CC6">
            <w:pPr>
              <w:spacing w:line="300" w:lineRule="exact"/>
              <w:jc w:val="right"/>
              <w:rPr>
                <w:rFonts w:ascii="Arial" w:hAnsi="Arial" w:cs="Arial"/>
                <w:sz w:val="16"/>
                <w:szCs w:val="16"/>
              </w:rPr>
            </w:pPr>
            <w:r w:rsidRPr="00606B36">
              <w:rPr>
                <w:rFonts w:ascii="Arial" w:hAnsi="Arial" w:cs="Arial"/>
                <w:sz w:val="16"/>
                <w:szCs w:val="16"/>
              </w:rPr>
              <w:t>(Unit: Thousand Baht)</w:t>
            </w:r>
          </w:p>
        </w:tc>
      </w:tr>
      <w:tr w:rsidR="00114B89" w:rsidRPr="00606B36" w14:paraId="6824C316" w14:textId="77777777" w:rsidTr="00B83533">
        <w:tc>
          <w:tcPr>
            <w:tcW w:w="2880" w:type="dxa"/>
            <w:vAlign w:val="bottom"/>
          </w:tcPr>
          <w:p w14:paraId="7088B7AC" w14:textId="77777777" w:rsidR="00114B89" w:rsidRPr="00606B36" w:rsidRDefault="00114B89" w:rsidP="00530CC6">
            <w:pPr>
              <w:spacing w:line="300" w:lineRule="exact"/>
              <w:ind w:left="163" w:right="-87" w:hanging="180"/>
              <w:rPr>
                <w:rFonts w:ascii="Arial" w:hAnsi="Arial" w:cs="Arial"/>
                <w:sz w:val="16"/>
                <w:szCs w:val="16"/>
              </w:rPr>
            </w:pPr>
          </w:p>
        </w:tc>
        <w:tc>
          <w:tcPr>
            <w:tcW w:w="990" w:type="dxa"/>
            <w:vAlign w:val="bottom"/>
          </w:tcPr>
          <w:p w14:paraId="47FB2823" w14:textId="77777777" w:rsidR="00114B89" w:rsidRPr="00606B36" w:rsidRDefault="00114B89" w:rsidP="00530CC6">
            <w:pPr>
              <w:spacing w:line="300" w:lineRule="exact"/>
              <w:jc w:val="center"/>
              <w:rPr>
                <w:rFonts w:ascii="Arial" w:hAnsi="Arial" w:cs="Arial"/>
                <w:sz w:val="16"/>
                <w:szCs w:val="16"/>
              </w:rPr>
            </w:pPr>
          </w:p>
        </w:tc>
        <w:tc>
          <w:tcPr>
            <w:tcW w:w="5400" w:type="dxa"/>
            <w:gridSpan w:val="4"/>
            <w:vAlign w:val="bottom"/>
          </w:tcPr>
          <w:p w14:paraId="093F9ADD" w14:textId="77777777" w:rsidR="00114B89" w:rsidRPr="00606B36" w:rsidRDefault="00114B89" w:rsidP="00530CC6">
            <w:pPr>
              <w:pBdr>
                <w:bottom w:val="single" w:sz="4" w:space="1" w:color="auto"/>
              </w:pBdr>
              <w:spacing w:line="300" w:lineRule="exact"/>
              <w:jc w:val="center"/>
              <w:rPr>
                <w:rFonts w:ascii="Arial" w:hAnsi="Arial" w:cs="Arial"/>
                <w:sz w:val="16"/>
                <w:szCs w:val="16"/>
              </w:rPr>
            </w:pPr>
            <w:r w:rsidRPr="00606B36">
              <w:rPr>
                <w:rFonts w:ascii="Arial" w:hAnsi="Arial" w:cs="Arial"/>
                <w:sz w:val="16"/>
                <w:szCs w:val="16"/>
              </w:rPr>
              <w:t>Separate financial statements</w:t>
            </w:r>
          </w:p>
        </w:tc>
      </w:tr>
      <w:tr w:rsidR="00114B89" w:rsidRPr="00606B36" w14:paraId="00581C32" w14:textId="77777777" w:rsidTr="00B83533">
        <w:trPr>
          <w:trHeight w:val="1150"/>
        </w:trPr>
        <w:tc>
          <w:tcPr>
            <w:tcW w:w="2880" w:type="dxa"/>
            <w:tcBorders>
              <w:bottom w:val="nil"/>
            </w:tcBorders>
            <w:vAlign w:val="bottom"/>
          </w:tcPr>
          <w:p w14:paraId="655D02AC" w14:textId="77777777" w:rsidR="00114B89" w:rsidRPr="00606B36" w:rsidRDefault="00114B89" w:rsidP="00530CC6">
            <w:pPr>
              <w:spacing w:line="300" w:lineRule="exact"/>
              <w:ind w:left="163" w:right="-87" w:hanging="180"/>
              <w:rPr>
                <w:rFonts w:ascii="Arial" w:hAnsi="Arial" w:cs="Arial"/>
                <w:sz w:val="16"/>
                <w:szCs w:val="16"/>
              </w:rPr>
            </w:pPr>
          </w:p>
        </w:tc>
        <w:tc>
          <w:tcPr>
            <w:tcW w:w="990" w:type="dxa"/>
            <w:tcBorders>
              <w:bottom w:val="nil"/>
            </w:tcBorders>
            <w:vAlign w:val="bottom"/>
          </w:tcPr>
          <w:p w14:paraId="3C3C7EF7" w14:textId="77777777" w:rsidR="00114B89" w:rsidRPr="00606B36" w:rsidRDefault="00114B89" w:rsidP="00530CC6">
            <w:pPr>
              <w:pBdr>
                <w:bottom w:val="single" w:sz="4" w:space="1" w:color="auto"/>
              </w:pBdr>
              <w:spacing w:line="300" w:lineRule="exact"/>
              <w:ind w:right="-45"/>
              <w:jc w:val="center"/>
              <w:rPr>
                <w:rFonts w:ascii="Arial" w:hAnsi="Arial" w:cs="Arial"/>
                <w:sz w:val="16"/>
                <w:szCs w:val="16"/>
              </w:rPr>
            </w:pPr>
            <w:r w:rsidRPr="00606B36">
              <w:rPr>
                <w:rFonts w:ascii="Arial" w:hAnsi="Arial" w:cs="Arial"/>
                <w:sz w:val="16"/>
                <w:szCs w:val="16"/>
              </w:rPr>
              <w:t>Related by</w:t>
            </w:r>
          </w:p>
        </w:tc>
        <w:tc>
          <w:tcPr>
            <w:tcW w:w="1350" w:type="dxa"/>
            <w:tcBorders>
              <w:bottom w:val="nil"/>
            </w:tcBorders>
            <w:vAlign w:val="bottom"/>
          </w:tcPr>
          <w:p w14:paraId="77DF9495" w14:textId="641AA502" w:rsidR="00114B89" w:rsidRPr="00606B36" w:rsidRDefault="00114B89" w:rsidP="00530CC6">
            <w:pPr>
              <w:pBdr>
                <w:bottom w:val="single" w:sz="4" w:space="1" w:color="auto"/>
              </w:pBdr>
              <w:spacing w:line="300" w:lineRule="exact"/>
              <w:jc w:val="center"/>
              <w:rPr>
                <w:rFonts w:ascii="Arial" w:hAnsi="Arial" w:cs="Arial"/>
                <w:sz w:val="16"/>
                <w:szCs w:val="16"/>
              </w:rPr>
            </w:pPr>
            <w:r w:rsidRPr="00606B36">
              <w:rPr>
                <w:rFonts w:ascii="Arial" w:hAnsi="Arial" w:cs="Arial"/>
                <w:sz w:val="16"/>
                <w:szCs w:val="16"/>
              </w:rPr>
              <w:t xml:space="preserve">Balance                    as </w:t>
            </w:r>
            <w:proofErr w:type="gramStart"/>
            <w:r w:rsidRPr="00606B36">
              <w:rPr>
                <w:rFonts w:ascii="Arial" w:hAnsi="Arial" w:cs="Arial"/>
                <w:sz w:val="16"/>
                <w:szCs w:val="16"/>
              </w:rPr>
              <w:t>at</w:t>
            </w:r>
            <w:proofErr w:type="gramEnd"/>
            <w:r w:rsidRPr="00606B36">
              <w:rPr>
                <w:rFonts w:ascii="Arial" w:hAnsi="Arial" w:cs="Arial"/>
                <w:sz w:val="16"/>
                <w:szCs w:val="16"/>
              </w:rPr>
              <w:t xml:space="preserve">                     </w:t>
            </w:r>
            <w:r w:rsidR="0040731A">
              <w:rPr>
                <w:rFonts w:ascii="Arial" w:hAnsi="Arial" w:cs="Arial"/>
                <w:sz w:val="16"/>
                <w:szCs w:val="16"/>
              </w:rPr>
              <w:t>31 December 2025</w:t>
            </w:r>
          </w:p>
        </w:tc>
        <w:tc>
          <w:tcPr>
            <w:tcW w:w="1350" w:type="dxa"/>
            <w:tcBorders>
              <w:bottom w:val="nil"/>
            </w:tcBorders>
            <w:vAlign w:val="bottom"/>
          </w:tcPr>
          <w:p w14:paraId="57540393" w14:textId="77777777" w:rsidR="00114B89" w:rsidRPr="00606B36" w:rsidRDefault="00114B89" w:rsidP="00530CC6">
            <w:pPr>
              <w:spacing w:line="300" w:lineRule="exact"/>
              <w:ind w:right="-45"/>
              <w:jc w:val="center"/>
              <w:rPr>
                <w:rFonts w:ascii="Arial" w:hAnsi="Arial" w:cs="Arial"/>
                <w:sz w:val="16"/>
                <w:szCs w:val="16"/>
              </w:rPr>
            </w:pPr>
          </w:p>
          <w:p w14:paraId="4D1A0A86" w14:textId="77777777" w:rsidR="00114B89" w:rsidRPr="00606B36" w:rsidRDefault="00114B89" w:rsidP="00530CC6">
            <w:pPr>
              <w:spacing w:line="300" w:lineRule="exact"/>
              <w:ind w:right="-45"/>
              <w:jc w:val="center"/>
              <w:rPr>
                <w:rFonts w:ascii="Arial" w:hAnsi="Arial" w:cs="Arial"/>
                <w:sz w:val="16"/>
                <w:szCs w:val="16"/>
              </w:rPr>
            </w:pPr>
          </w:p>
          <w:p w14:paraId="7B1294A3" w14:textId="4AB7FA89" w:rsidR="00114B89" w:rsidRPr="00606B36" w:rsidRDefault="00114B89" w:rsidP="00530CC6">
            <w:pPr>
              <w:pBdr>
                <w:bottom w:val="single" w:sz="4" w:space="1" w:color="auto"/>
              </w:pBdr>
              <w:spacing w:line="300" w:lineRule="exact"/>
              <w:ind w:right="-45"/>
              <w:jc w:val="center"/>
              <w:rPr>
                <w:rFonts w:ascii="Arial" w:hAnsi="Arial" w:cs="Arial"/>
                <w:sz w:val="16"/>
              </w:rPr>
            </w:pPr>
            <w:r w:rsidRPr="00606B36">
              <w:rPr>
                <w:rFonts w:ascii="Arial" w:hAnsi="Arial" w:cs="Arial"/>
                <w:sz w:val="16"/>
                <w:szCs w:val="16"/>
              </w:rPr>
              <w:t xml:space="preserve">Increase during the </w:t>
            </w:r>
            <w:r w:rsidR="00FA504B" w:rsidRPr="00606B36">
              <w:rPr>
                <w:rFonts w:ascii="Arial" w:hAnsi="Arial" w:cs="Arial"/>
                <w:sz w:val="16"/>
                <w:szCs w:val="16"/>
              </w:rPr>
              <w:t>period</w:t>
            </w:r>
          </w:p>
        </w:tc>
        <w:tc>
          <w:tcPr>
            <w:tcW w:w="1350" w:type="dxa"/>
            <w:tcBorders>
              <w:bottom w:val="nil"/>
            </w:tcBorders>
            <w:vAlign w:val="bottom"/>
          </w:tcPr>
          <w:p w14:paraId="12DD28E1" w14:textId="77777777" w:rsidR="00114B89" w:rsidRPr="00606B36" w:rsidRDefault="00114B89" w:rsidP="00530CC6">
            <w:pPr>
              <w:spacing w:line="300" w:lineRule="exact"/>
              <w:ind w:right="-45"/>
              <w:jc w:val="center"/>
              <w:rPr>
                <w:rFonts w:ascii="Arial" w:hAnsi="Arial" w:cs="Arial"/>
                <w:sz w:val="16"/>
                <w:szCs w:val="16"/>
              </w:rPr>
            </w:pPr>
          </w:p>
          <w:p w14:paraId="4975F65C" w14:textId="77777777" w:rsidR="00114B89" w:rsidRPr="00606B36" w:rsidRDefault="00114B89" w:rsidP="00530CC6">
            <w:pPr>
              <w:spacing w:line="300" w:lineRule="exact"/>
              <w:ind w:right="-45"/>
              <w:jc w:val="center"/>
              <w:rPr>
                <w:rFonts w:ascii="Arial" w:hAnsi="Arial" w:cs="Arial"/>
                <w:sz w:val="16"/>
                <w:szCs w:val="16"/>
              </w:rPr>
            </w:pPr>
          </w:p>
          <w:p w14:paraId="4D791138" w14:textId="36A588B6" w:rsidR="00114B89" w:rsidRPr="00606B36" w:rsidRDefault="00114B89" w:rsidP="00530CC6">
            <w:pPr>
              <w:pBdr>
                <w:bottom w:val="single" w:sz="4" w:space="1" w:color="auto"/>
              </w:pBdr>
              <w:spacing w:line="300" w:lineRule="exact"/>
              <w:ind w:right="-45"/>
              <w:jc w:val="center"/>
              <w:rPr>
                <w:rFonts w:ascii="Arial" w:hAnsi="Arial" w:cs="Arial"/>
                <w:sz w:val="16"/>
                <w:szCs w:val="16"/>
                <w:cs/>
              </w:rPr>
            </w:pPr>
            <w:r w:rsidRPr="00606B36">
              <w:rPr>
                <w:rFonts w:ascii="Arial" w:hAnsi="Arial" w:cs="Arial"/>
                <w:sz w:val="16"/>
                <w:szCs w:val="16"/>
              </w:rPr>
              <w:t xml:space="preserve">Decrease during the </w:t>
            </w:r>
            <w:r w:rsidR="00FA504B" w:rsidRPr="00606B36">
              <w:rPr>
                <w:rFonts w:ascii="Arial" w:hAnsi="Arial" w:cs="Arial"/>
                <w:sz w:val="16"/>
                <w:szCs w:val="16"/>
              </w:rPr>
              <w:t>period</w:t>
            </w:r>
          </w:p>
        </w:tc>
        <w:tc>
          <w:tcPr>
            <w:tcW w:w="1350" w:type="dxa"/>
            <w:tcBorders>
              <w:bottom w:val="nil"/>
            </w:tcBorders>
            <w:vAlign w:val="bottom"/>
          </w:tcPr>
          <w:p w14:paraId="38967D77" w14:textId="79324783" w:rsidR="00114B89" w:rsidRPr="00606B36" w:rsidRDefault="00114B89" w:rsidP="00530CC6">
            <w:pPr>
              <w:pBdr>
                <w:bottom w:val="single" w:sz="4" w:space="1" w:color="auto"/>
              </w:pBdr>
              <w:spacing w:line="300" w:lineRule="exact"/>
              <w:jc w:val="center"/>
              <w:rPr>
                <w:rFonts w:ascii="Arial" w:hAnsi="Arial" w:cs="Arial"/>
                <w:sz w:val="16"/>
                <w:szCs w:val="16"/>
              </w:rPr>
            </w:pPr>
            <w:r w:rsidRPr="00606B36">
              <w:rPr>
                <w:rFonts w:ascii="Arial" w:hAnsi="Arial" w:cs="Arial"/>
                <w:sz w:val="16"/>
                <w:szCs w:val="16"/>
              </w:rPr>
              <w:t xml:space="preserve">Balance                    as </w:t>
            </w:r>
            <w:proofErr w:type="gramStart"/>
            <w:r w:rsidRPr="00606B36">
              <w:rPr>
                <w:rFonts w:ascii="Arial" w:hAnsi="Arial" w:cs="Arial"/>
                <w:sz w:val="16"/>
                <w:szCs w:val="16"/>
              </w:rPr>
              <w:t>at</w:t>
            </w:r>
            <w:proofErr w:type="gramEnd"/>
            <w:r w:rsidRPr="00606B36">
              <w:rPr>
                <w:rFonts w:ascii="Arial" w:hAnsi="Arial" w:cs="Arial"/>
                <w:sz w:val="16"/>
                <w:szCs w:val="16"/>
              </w:rPr>
              <w:t xml:space="preserve">                     </w:t>
            </w:r>
            <w:r w:rsidR="00B37CFA">
              <w:rPr>
                <w:rFonts w:ascii="Arial" w:hAnsi="Arial" w:cs="Arial"/>
                <w:sz w:val="16"/>
                <w:szCs w:val="16"/>
              </w:rPr>
              <w:t>30 June</w:t>
            </w:r>
            <w:r w:rsidR="004F5BAB">
              <w:rPr>
                <w:rFonts w:ascii="Arial" w:hAnsi="Arial" w:cs="Arial"/>
                <w:sz w:val="16"/>
                <w:szCs w:val="16"/>
              </w:rPr>
              <w:t xml:space="preserve">     2026</w:t>
            </w:r>
          </w:p>
        </w:tc>
      </w:tr>
      <w:tr w:rsidR="00114B89" w:rsidRPr="00606B36" w14:paraId="14976281" w14:textId="77777777" w:rsidTr="00B83533">
        <w:tc>
          <w:tcPr>
            <w:tcW w:w="2880" w:type="dxa"/>
            <w:vAlign w:val="bottom"/>
          </w:tcPr>
          <w:p w14:paraId="4F3E5519" w14:textId="77777777" w:rsidR="00114B89" w:rsidRPr="00606B36" w:rsidRDefault="00114B89" w:rsidP="00530CC6">
            <w:pPr>
              <w:spacing w:line="300" w:lineRule="exact"/>
              <w:ind w:left="163" w:right="-87" w:hanging="180"/>
              <w:rPr>
                <w:rFonts w:ascii="Arial" w:hAnsi="Arial" w:cs="Arial"/>
                <w:b/>
                <w:bCs/>
                <w:sz w:val="16"/>
                <w:szCs w:val="16"/>
                <w:cs/>
              </w:rPr>
            </w:pPr>
            <w:r w:rsidRPr="00606B36">
              <w:rPr>
                <w:rFonts w:ascii="Arial" w:hAnsi="Arial" w:cs="Arial"/>
                <w:b/>
                <w:bCs/>
                <w:sz w:val="16"/>
                <w:szCs w:val="16"/>
              </w:rPr>
              <w:t xml:space="preserve">Short-term loans to related parties                       </w:t>
            </w:r>
          </w:p>
        </w:tc>
        <w:tc>
          <w:tcPr>
            <w:tcW w:w="990" w:type="dxa"/>
            <w:vAlign w:val="bottom"/>
          </w:tcPr>
          <w:p w14:paraId="25537CFF" w14:textId="77777777" w:rsidR="00114B89" w:rsidRPr="00606B36" w:rsidRDefault="00114B89" w:rsidP="00530CC6">
            <w:pPr>
              <w:spacing w:line="300" w:lineRule="exact"/>
              <w:rPr>
                <w:rFonts w:ascii="Arial" w:hAnsi="Arial" w:cs="Arial"/>
                <w:sz w:val="16"/>
                <w:szCs w:val="16"/>
              </w:rPr>
            </w:pPr>
          </w:p>
        </w:tc>
        <w:tc>
          <w:tcPr>
            <w:tcW w:w="1350" w:type="dxa"/>
            <w:vAlign w:val="bottom"/>
          </w:tcPr>
          <w:p w14:paraId="0EEF0D7E" w14:textId="77777777" w:rsidR="00114B89" w:rsidRPr="00606B36" w:rsidRDefault="00114B89" w:rsidP="00530CC6">
            <w:pPr>
              <w:spacing w:line="300" w:lineRule="exact"/>
              <w:jc w:val="thaiDistribute"/>
              <w:rPr>
                <w:rFonts w:ascii="Arial" w:hAnsi="Arial" w:cs="Arial"/>
                <w:sz w:val="16"/>
                <w:szCs w:val="16"/>
              </w:rPr>
            </w:pPr>
          </w:p>
        </w:tc>
        <w:tc>
          <w:tcPr>
            <w:tcW w:w="1350" w:type="dxa"/>
            <w:vAlign w:val="bottom"/>
          </w:tcPr>
          <w:p w14:paraId="03E55FDC" w14:textId="77777777" w:rsidR="00114B89" w:rsidRPr="00606B36" w:rsidRDefault="00114B89" w:rsidP="00530CC6">
            <w:pPr>
              <w:tabs>
                <w:tab w:val="decimal" w:pos="1062"/>
              </w:tabs>
              <w:spacing w:line="300" w:lineRule="exact"/>
              <w:jc w:val="thaiDistribute"/>
              <w:rPr>
                <w:rFonts w:ascii="Arial" w:hAnsi="Arial" w:cs="Arial"/>
                <w:sz w:val="16"/>
                <w:szCs w:val="16"/>
              </w:rPr>
            </w:pPr>
          </w:p>
        </w:tc>
        <w:tc>
          <w:tcPr>
            <w:tcW w:w="1350" w:type="dxa"/>
            <w:vAlign w:val="bottom"/>
          </w:tcPr>
          <w:p w14:paraId="119B4089" w14:textId="77777777" w:rsidR="00114B89" w:rsidRPr="00606B36" w:rsidRDefault="00114B89" w:rsidP="00530CC6">
            <w:pPr>
              <w:tabs>
                <w:tab w:val="decimal" w:pos="1062"/>
              </w:tabs>
              <w:spacing w:line="300" w:lineRule="exact"/>
              <w:jc w:val="thaiDistribute"/>
              <w:rPr>
                <w:rFonts w:ascii="Arial" w:hAnsi="Arial" w:cs="Arial"/>
                <w:sz w:val="16"/>
                <w:szCs w:val="16"/>
              </w:rPr>
            </w:pPr>
          </w:p>
        </w:tc>
        <w:tc>
          <w:tcPr>
            <w:tcW w:w="1350" w:type="dxa"/>
            <w:vAlign w:val="bottom"/>
          </w:tcPr>
          <w:p w14:paraId="0C07716F" w14:textId="77777777" w:rsidR="00114B89" w:rsidRPr="00606B36" w:rsidRDefault="00114B89" w:rsidP="00530CC6">
            <w:pPr>
              <w:tabs>
                <w:tab w:val="decimal" w:pos="1062"/>
              </w:tabs>
              <w:spacing w:line="300" w:lineRule="exact"/>
              <w:jc w:val="thaiDistribute"/>
              <w:rPr>
                <w:rFonts w:ascii="Arial" w:hAnsi="Arial" w:cs="Arial"/>
                <w:sz w:val="16"/>
                <w:szCs w:val="16"/>
              </w:rPr>
            </w:pPr>
          </w:p>
        </w:tc>
      </w:tr>
      <w:tr w:rsidR="00530CC6" w:rsidRPr="00606B36" w14:paraId="5324FFFE" w14:textId="77777777" w:rsidTr="005B66D0">
        <w:tc>
          <w:tcPr>
            <w:tcW w:w="2880" w:type="dxa"/>
          </w:tcPr>
          <w:p w14:paraId="0EAAA4AA" w14:textId="77777777" w:rsidR="00530CC6" w:rsidRPr="00606B36" w:rsidRDefault="00530CC6" w:rsidP="00530CC6">
            <w:pPr>
              <w:spacing w:line="300" w:lineRule="exact"/>
              <w:ind w:left="163" w:right="-87" w:hanging="180"/>
              <w:rPr>
                <w:rFonts w:ascii="Arial" w:hAnsi="Arial" w:cs="Arial"/>
                <w:sz w:val="16"/>
                <w:szCs w:val="16"/>
              </w:rPr>
            </w:pPr>
            <w:r w:rsidRPr="00606B36">
              <w:rPr>
                <w:rFonts w:ascii="Arial" w:hAnsi="Arial" w:cs="Arial"/>
                <w:sz w:val="16"/>
                <w:szCs w:val="16"/>
              </w:rPr>
              <w:t>Thai Auto Tools (</w:t>
            </w:r>
            <w:proofErr w:type="spellStart"/>
            <w:r w:rsidRPr="00606B36">
              <w:rPr>
                <w:rFonts w:ascii="Arial" w:hAnsi="Arial" w:cs="Arial"/>
                <w:sz w:val="16"/>
                <w:szCs w:val="16"/>
              </w:rPr>
              <w:t>Pathumthani</w:t>
            </w:r>
            <w:proofErr w:type="spellEnd"/>
            <w:r w:rsidRPr="00606B36">
              <w:rPr>
                <w:rFonts w:ascii="Arial" w:hAnsi="Arial" w:cs="Arial"/>
                <w:sz w:val="16"/>
                <w:szCs w:val="16"/>
              </w:rPr>
              <w:t>) Company Limited</w:t>
            </w:r>
          </w:p>
        </w:tc>
        <w:tc>
          <w:tcPr>
            <w:tcW w:w="990" w:type="dxa"/>
            <w:vAlign w:val="bottom"/>
          </w:tcPr>
          <w:p w14:paraId="437BD145" w14:textId="77777777" w:rsidR="00530CC6" w:rsidRPr="00606B36" w:rsidRDefault="00530CC6" w:rsidP="00530CC6">
            <w:pPr>
              <w:spacing w:line="30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001810CC" w14:textId="77C94F80" w:rsidR="00530CC6" w:rsidRPr="00606B36" w:rsidRDefault="00530CC6" w:rsidP="00530CC6">
            <w:pPr>
              <w:tabs>
                <w:tab w:val="decimal" w:pos="1062"/>
              </w:tabs>
              <w:spacing w:line="300" w:lineRule="exact"/>
              <w:jc w:val="thaiDistribute"/>
              <w:rPr>
                <w:rFonts w:ascii="Arial" w:hAnsi="Arial" w:cs="Arial"/>
                <w:sz w:val="16"/>
                <w:szCs w:val="16"/>
              </w:rPr>
            </w:pPr>
            <w:r w:rsidRPr="004F5BAB">
              <w:rPr>
                <w:rFonts w:ascii="Arial" w:hAnsi="Arial" w:cs="Arial"/>
                <w:sz w:val="16"/>
                <w:szCs w:val="16"/>
              </w:rPr>
              <w:t>37,370</w:t>
            </w:r>
          </w:p>
        </w:tc>
        <w:tc>
          <w:tcPr>
            <w:tcW w:w="1350" w:type="dxa"/>
            <w:vAlign w:val="bottom"/>
          </w:tcPr>
          <w:p w14:paraId="36491596" w14:textId="2F2A5E1A" w:rsidR="00530CC6" w:rsidRPr="00606B36" w:rsidRDefault="00530CC6" w:rsidP="00530CC6">
            <w:pPr>
              <w:tabs>
                <w:tab w:val="decimal" w:pos="1062"/>
              </w:tabs>
              <w:spacing w:line="300" w:lineRule="exact"/>
              <w:jc w:val="thaiDistribute"/>
              <w:rPr>
                <w:rFonts w:ascii="Arial" w:hAnsi="Arial" w:cs="Arial"/>
                <w:sz w:val="16"/>
                <w:szCs w:val="16"/>
              </w:rPr>
            </w:pPr>
            <w:r w:rsidRPr="00530CC6">
              <w:rPr>
                <w:rFonts w:ascii="Arial" w:hAnsi="Arial" w:cs="Arial"/>
                <w:sz w:val="16"/>
                <w:szCs w:val="16"/>
              </w:rPr>
              <w:t>71,800</w:t>
            </w:r>
          </w:p>
        </w:tc>
        <w:tc>
          <w:tcPr>
            <w:tcW w:w="1350" w:type="dxa"/>
            <w:vAlign w:val="bottom"/>
          </w:tcPr>
          <w:p w14:paraId="2CCDED2B" w14:textId="0768E3DD" w:rsidR="00530CC6" w:rsidRPr="00606B36" w:rsidRDefault="00530CC6" w:rsidP="00530CC6">
            <w:pPr>
              <w:tabs>
                <w:tab w:val="decimal" w:pos="1062"/>
              </w:tabs>
              <w:spacing w:line="300" w:lineRule="exact"/>
              <w:jc w:val="thaiDistribute"/>
              <w:rPr>
                <w:rFonts w:ascii="Arial" w:hAnsi="Arial" w:cs="Arial"/>
                <w:sz w:val="16"/>
                <w:szCs w:val="16"/>
              </w:rPr>
            </w:pPr>
            <w:r w:rsidRPr="00530CC6">
              <w:rPr>
                <w:rFonts w:ascii="Arial" w:hAnsi="Arial" w:cs="Arial"/>
                <w:sz w:val="16"/>
                <w:szCs w:val="16"/>
              </w:rPr>
              <w:t>(66,400)</w:t>
            </w:r>
          </w:p>
        </w:tc>
        <w:tc>
          <w:tcPr>
            <w:tcW w:w="1350" w:type="dxa"/>
            <w:vAlign w:val="bottom"/>
          </w:tcPr>
          <w:p w14:paraId="73104B48" w14:textId="5DFA55A6" w:rsidR="00530CC6" w:rsidRPr="00606B36" w:rsidRDefault="00530CC6" w:rsidP="00530CC6">
            <w:pPr>
              <w:tabs>
                <w:tab w:val="decimal" w:pos="1062"/>
              </w:tabs>
              <w:spacing w:line="300" w:lineRule="exact"/>
              <w:jc w:val="thaiDistribute"/>
              <w:rPr>
                <w:rFonts w:ascii="Arial" w:hAnsi="Arial" w:cs="Arial"/>
                <w:sz w:val="16"/>
                <w:szCs w:val="16"/>
              </w:rPr>
            </w:pPr>
            <w:r w:rsidRPr="00530CC6">
              <w:rPr>
                <w:rFonts w:ascii="Arial" w:hAnsi="Arial" w:cs="Arial"/>
                <w:sz w:val="16"/>
                <w:szCs w:val="16"/>
              </w:rPr>
              <w:t>42,770</w:t>
            </w:r>
          </w:p>
        </w:tc>
      </w:tr>
      <w:tr w:rsidR="00530CC6" w:rsidRPr="00606B36" w14:paraId="535F6706" w14:textId="77777777" w:rsidTr="005B66D0">
        <w:tc>
          <w:tcPr>
            <w:tcW w:w="2880" w:type="dxa"/>
          </w:tcPr>
          <w:p w14:paraId="4D7D9069" w14:textId="77777777" w:rsidR="00530CC6" w:rsidRPr="00606B36" w:rsidRDefault="00530CC6" w:rsidP="00530CC6">
            <w:pPr>
              <w:spacing w:line="300" w:lineRule="exact"/>
              <w:ind w:left="163" w:right="-87" w:hanging="180"/>
              <w:rPr>
                <w:rFonts w:ascii="Arial" w:hAnsi="Arial" w:cs="Arial"/>
                <w:sz w:val="16"/>
                <w:szCs w:val="16"/>
              </w:rPr>
            </w:pPr>
            <w:r w:rsidRPr="00606B36">
              <w:rPr>
                <w:rFonts w:ascii="Arial" w:hAnsi="Arial" w:cs="Arial"/>
                <w:sz w:val="16"/>
                <w:szCs w:val="16"/>
              </w:rPr>
              <w:t>Thai Auto Tools (Eastern) Company Limited</w:t>
            </w:r>
          </w:p>
        </w:tc>
        <w:tc>
          <w:tcPr>
            <w:tcW w:w="990" w:type="dxa"/>
            <w:vAlign w:val="bottom"/>
          </w:tcPr>
          <w:p w14:paraId="6519DD84" w14:textId="77777777" w:rsidR="00530CC6" w:rsidRPr="00606B36" w:rsidRDefault="00530CC6" w:rsidP="00530CC6">
            <w:pPr>
              <w:spacing w:line="30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2C53F4D6" w14:textId="00FBCC6D"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4F5BAB">
              <w:rPr>
                <w:rFonts w:ascii="Arial" w:hAnsi="Arial" w:cs="Arial"/>
                <w:sz w:val="16"/>
                <w:szCs w:val="16"/>
              </w:rPr>
              <w:t>191,200</w:t>
            </w:r>
          </w:p>
        </w:tc>
        <w:tc>
          <w:tcPr>
            <w:tcW w:w="1350" w:type="dxa"/>
            <w:vAlign w:val="bottom"/>
          </w:tcPr>
          <w:p w14:paraId="2BE46E17" w14:textId="67B49C44"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103,900</w:t>
            </w:r>
          </w:p>
        </w:tc>
        <w:tc>
          <w:tcPr>
            <w:tcW w:w="1350" w:type="dxa"/>
            <w:vAlign w:val="bottom"/>
          </w:tcPr>
          <w:p w14:paraId="7560329B" w14:textId="16DBCA2D"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(125,300)</w:t>
            </w:r>
          </w:p>
        </w:tc>
        <w:tc>
          <w:tcPr>
            <w:tcW w:w="1350" w:type="dxa"/>
            <w:vAlign w:val="bottom"/>
          </w:tcPr>
          <w:p w14:paraId="068264BD" w14:textId="08E7E24A"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169,800</w:t>
            </w:r>
          </w:p>
        </w:tc>
      </w:tr>
      <w:tr w:rsidR="00530CC6" w:rsidRPr="00606B36" w14:paraId="389B8E0D" w14:textId="77777777" w:rsidTr="005B66D0">
        <w:trPr>
          <w:trHeight w:val="74"/>
        </w:trPr>
        <w:tc>
          <w:tcPr>
            <w:tcW w:w="2880" w:type="dxa"/>
            <w:vAlign w:val="bottom"/>
          </w:tcPr>
          <w:p w14:paraId="0E002C25" w14:textId="77777777" w:rsidR="00530CC6" w:rsidRPr="00606B36" w:rsidRDefault="00530CC6" w:rsidP="00530CC6">
            <w:pPr>
              <w:spacing w:line="30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vAlign w:val="bottom"/>
          </w:tcPr>
          <w:p w14:paraId="37AA4E8D" w14:textId="77777777" w:rsidR="00530CC6" w:rsidRPr="00606B36" w:rsidRDefault="00530CC6" w:rsidP="00530CC6">
            <w:pPr>
              <w:spacing w:line="300" w:lineRule="exact"/>
              <w:jc w:val="center"/>
              <w:rPr>
                <w:rFonts w:ascii="Arial" w:hAnsi="Arial" w:cs="Arial"/>
                <w:sz w:val="16"/>
                <w:szCs w:val="16"/>
              </w:rPr>
            </w:pPr>
          </w:p>
        </w:tc>
        <w:tc>
          <w:tcPr>
            <w:tcW w:w="1350" w:type="dxa"/>
            <w:vAlign w:val="bottom"/>
          </w:tcPr>
          <w:p w14:paraId="1B943929" w14:textId="56DE2CDD" w:rsidR="00530CC6" w:rsidRPr="00606B36" w:rsidRDefault="00530CC6" w:rsidP="00530CC6">
            <w:pPr>
              <w:pBdr>
                <w:bottom w:val="double" w:sz="4" w:space="1" w:color="auto"/>
              </w:pBdr>
              <w:tabs>
                <w:tab w:val="decimal" w:pos="1062"/>
              </w:tabs>
              <w:spacing w:line="300" w:lineRule="exact"/>
              <w:jc w:val="thaiDistribute"/>
              <w:rPr>
                <w:rFonts w:ascii="Arial" w:hAnsi="Arial" w:cs="Arial"/>
                <w:sz w:val="16"/>
                <w:szCs w:val="16"/>
              </w:rPr>
            </w:pPr>
            <w:r w:rsidRPr="004F5BAB">
              <w:rPr>
                <w:rFonts w:ascii="Arial" w:hAnsi="Arial" w:cs="Arial"/>
                <w:sz w:val="16"/>
                <w:szCs w:val="16"/>
              </w:rPr>
              <w:t>228,570</w:t>
            </w:r>
          </w:p>
        </w:tc>
        <w:tc>
          <w:tcPr>
            <w:tcW w:w="1350" w:type="dxa"/>
            <w:vAlign w:val="bottom"/>
          </w:tcPr>
          <w:p w14:paraId="2061ADBE" w14:textId="42E0DE5D" w:rsidR="00530CC6" w:rsidRPr="00606B36" w:rsidRDefault="00530CC6" w:rsidP="00530CC6">
            <w:pPr>
              <w:pBdr>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175,700</w:t>
            </w:r>
          </w:p>
        </w:tc>
        <w:tc>
          <w:tcPr>
            <w:tcW w:w="1350" w:type="dxa"/>
            <w:vAlign w:val="bottom"/>
          </w:tcPr>
          <w:p w14:paraId="5E530F50" w14:textId="47BF7971" w:rsidR="00530CC6" w:rsidRPr="00606B36" w:rsidRDefault="00530CC6" w:rsidP="00530CC6">
            <w:pPr>
              <w:pBdr>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(191,700)</w:t>
            </w:r>
          </w:p>
        </w:tc>
        <w:tc>
          <w:tcPr>
            <w:tcW w:w="1350" w:type="dxa"/>
            <w:vAlign w:val="bottom"/>
          </w:tcPr>
          <w:p w14:paraId="337F603B" w14:textId="17A2ADDC" w:rsidR="00530CC6" w:rsidRPr="00606B36" w:rsidRDefault="00530CC6" w:rsidP="00530CC6">
            <w:pPr>
              <w:pBdr>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212,570</w:t>
            </w:r>
          </w:p>
        </w:tc>
      </w:tr>
      <w:tr w:rsidR="00530CC6" w:rsidRPr="00606B36" w14:paraId="3DE5A674"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42A561AA" w14:textId="77777777" w:rsidR="00530CC6" w:rsidRPr="00606B36" w:rsidRDefault="00530CC6" w:rsidP="00530CC6">
            <w:pPr>
              <w:spacing w:line="300" w:lineRule="exact"/>
              <w:ind w:left="163" w:right="-87" w:hanging="180"/>
              <w:rPr>
                <w:rFonts w:ascii="Arial" w:hAnsi="Arial" w:cs="Arial"/>
                <w:b/>
                <w:bCs/>
                <w:spacing w:val="-4"/>
                <w:sz w:val="16"/>
                <w:szCs w:val="16"/>
                <w:cs/>
              </w:rPr>
            </w:pPr>
            <w:r w:rsidRPr="00606B36">
              <w:rPr>
                <w:rFonts w:ascii="Arial" w:hAnsi="Arial" w:cs="Arial"/>
                <w:b/>
                <w:bCs/>
                <w:spacing w:val="-4"/>
                <w:sz w:val="16"/>
                <w:szCs w:val="16"/>
              </w:rPr>
              <w:t xml:space="preserve">Short-term loans from related parties                       </w:t>
            </w:r>
          </w:p>
        </w:tc>
        <w:tc>
          <w:tcPr>
            <w:tcW w:w="990" w:type="dxa"/>
            <w:tcBorders>
              <w:top w:val="nil"/>
              <w:left w:val="nil"/>
              <w:bottom w:val="nil"/>
              <w:right w:val="nil"/>
            </w:tcBorders>
            <w:vAlign w:val="bottom"/>
          </w:tcPr>
          <w:p w14:paraId="5DA08189" w14:textId="77777777" w:rsidR="00530CC6" w:rsidRPr="00606B36" w:rsidRDefault="00530CC6" w:rsidP="00530CC6">
            <w:pPr>
              <w:spacing w:line="300" w:lineRule="exact"/>
              <w:jc w:val="center"/>
              <w:rPr>
                <w:rFonts w:ascii="Arial" w:hAnsi="Arial" w:cs="Arial"/>
                <w:sz w:val="16"/>
                <w:szCs w:val="16"/>
                <w:cs/>
              </w:rPr>
            </w:pPr>
          </w:p>
        </w:tc>
        <w:tc>
          <w:tcPr>
            <w:tcW w:w="1350" w:type="dxa"/>
            <w:tcBorders>
              <w:top w:val="nil"/>
              <w:left w:val="nil"/>
              <w:bottom w:val="nil"/>
              <w:right w:val="nil"/>
            </w:tcBorders>
            <w:vAlign w:val="bottom"/>
          </w:tcPr>
          <w:p w14:paraId="7196493F" w14:textId="77777777" w:rsidR="00530CC6" w:rsidRPr="00606B36" w:rsidRDefault="00530CC6" w:rsidP="00530CC6">
            <w:pPr>
              <w:tabs>
                <w:tab w:val="decimal" w:pos="1062"/>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D84E5FB" w14:textId="77777777" w:rsidR="00530CC6" w:rsidRPr="00606B36" w:rsidRDefault="00530CC6" w:rsidP="00530CC6">
            <w:pPr>
              <w:tabs>
                <w:tab w:val="decimal" w:pos="1062"/>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5E779DD5" w14:textId="77777777" w:rsidR="00530CC6" w:rsidRPr="00606B36" w:rsidRDefault="00530CC6" w:rsidP="00530CC6">
            <w:pPr>
              <w:tabs>
                <w:tab w:val="decimal" w:pos="1062"/>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DEED171" w14:textId="77777777" w:rsidR="00530CC6" w:rsidRPr="00606B36" w:rsidRDefault="00530CC6" w:rsidP="00530CC6">
            <w:pPr>
              <w:tabs>
                <w:tab w:val="decimal" w:pos="1062"/>
              </w:tabs>
              <w:spacing w:line="300" w:lineRule="exact"/>
              <w:jc w:val="thaiDistribute"/>
              <w:rPr>
                <w:rFonts w:ascii="Arial" w:hAnsi="Arial" w:cs="Arial"/>
                <w:sz w:val="16"/>
                <w:szCs w:val="16"/>
              </w:rPr>
            </w:pPr>
          </w:p>
        </w:tc>
      </w:tr>
      <w:tr w:rsidR="00530CC6" w:rsidRPr="00606B36" w14:paraId="510927C5"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B0B9D66" w14:textId="77777777" w:rsidR="00530CC6" w:rsidRPr="00606B36" w:rsidRDefault="00530CC6" w:rsidP="00530CC6">
            <w:pPr>
              <w:spacing w:line="300" w:lineRule="exact"/>
              <w:ind w:left="163" w:right="-87" w:hanging="180"/>
              <w:rPr>
                <w:rFonts w:ascii="Arial" w:hAnsi="Arial" w:cs="Arial"/>
                <w:sz w:val="16"/>
                <w:szCs w:val="16"/>
                <w:cs/>
              </w:rPr>
            </w:pPr>
            <w:r w:rsidRPr="00606B36">
              <w:rPr>
                <w:rFonts w:ascii="Arial" w:hAnsi="Arial" w:cs="Arial"/>
                <w:sz w:val="16"/>
                <w:szCs w:val="16"/>
              </w:rPr>
              <w:t xml:space="preserve">Thai Auto Tools (Chonburi) </w:t>
            </w:r>
            <w:r w:rsidRPr="00606B36">
              <w:rPr>
                <w:rFonts w:ascii="Arial" w:hAnsi="Arial" w:cs="Arial"/>
                <w:sz w:val="16"/>
                <w:szCs w:val="16"/>
              </w:rPr>
              <w:br/>
              <w:t>Company Limited</w:t>
            </w:r>
          </w:p>
        </w:tc>
        <w:tc>
          <w:tcPr>
            <w:tcW w:w="990" w:type="dxa"/>
            <w:tcBorders>
              <w:top w:val="nil"/>
              <w:left w:val="nil"/>
              <w:bottom w:val="nil"/>
              <w:right w:val="nil"/>
            </w:tcBorders>
            <w:vAlign w:val="bottom"/>
          </w:tcPr>
          <w:p w14:paraId="07A25841" w14:textId="77777777" w:rsidR="00530CC6" w:rsidRPr="00606B36" w:rsidRDefault="00530CC6" w:rsidP="00530CC6">
            <w:pPr>
              <w:spacing w:line="30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tcBorders>
              <w:top w:val="nil"/>
              <w:left w:val="nil"/>
              <w:bottom w:val="nil"/>
              <w:right w:val="nil"/>
            </w:tcBorders>
            <w:vAlign w:val="bottom"/>
          </w:tcPr>
          <w:p w14:paraId="7A207560" w14:textId="246C0E21"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4F5BAB">
              <w:rPr>
                <w:rFonts w:ascii="Arial" w:hAnsi="Arial" w:cs="Arial"/>
                <w:sz w:val="16"/>
                <w:szCs w:val="16"/>
              </w:rPr>
              <w:t>103,500</w:t>
            </w:r>
          </w:p>
        </w:tc>
        <w:tc>
          <w:tcPr>
            <w:tcW w:w="1350" w:type="dxa"/>
            <w:tcBorders>
              <w:top w:val="nil"/>
              <w:left w:val="nil"/>
              <w:bottom w:val="nil"/>
              <w:right w:val="nil"/>
            </w:tcBorders>
            <w:vAlign w:val="bottom"/>
          </w:tcPr>
          <w:p w14:paraId="4A43D3D1" w14:textId="56F4812D"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112,100</w:t>
            </w:r>
          </w:p>
        </w:tc>
        <w:tc>
          <w:tcPr>
            <w:tcW w:w="1350" w:type="dxa"/>
            <w:tcBorders>
              <w:top w:val="nil"/>
              <w:left w:val="nil"/>
              <w:bottom w:val="nil"/>
              <w:right w:val="nil"/>
            </w:tcBorders>
            <w:vAlign w:val="bottom"/>
          </w:tcPr>
          <w:p w14:paraId="2721E127" w14:textId="7D0C7449"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(111,400)</w:t>
            </w:r>
          </w:p>
        </w:tc>
        <w:tc>
          <w:tcPr>
            <w:tcW w:w="1350" w:type="dxa"/>
            <w:tcBorders>
              <w:top w:val="nil"/>
              <w:left w:val="nil"/>
              <w:bottom w:val="nil"/>
              <w:right w:val="nil"/>
            </w:tcBorders>
            <w:vAlign w:val="bottom"/>
          </w:tcPr>
          <w:p w14:paraId="59C7620B" w14:textId="61D605A9" w:rsidR="00530CC6" w:rsidRPr="00606B36" w:rsidRDefault="00530CC6" w:rsidP="00530CC6">
            <w:pPr>
              <w:pBdr>
                <w:bottom w:val="sing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104,200</w:t>
            </w:r>
          </w:p>
        </w:tc>
      </w:tr>
      <w:tr w:rsidR="00530CC6" w:rsidRPr="00606B36" w14:paraId="090BF9A9"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6747A05B" w14:textId="77777777" w:rsidR="00530CC6" w:rsidRPr="00606B36" w:rsidRDefault="00530CC6" w:rsidP="00530CC6">
            <w:pPr>
              <w:spacing w:line="30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tcBorders>
              <w:top w:val="nil"/>
              <w:left w:val="nil"/>
              <w:bottom w:val="nil"/>
              <w:right w:val="nil"/>
            </w:tcBorders>
            <w:vAlign w:val="bottom"/>
          </w:tcPr>
          <w:p w14:paraId="41DFC390" w14:textId="77777777" w:rsidR="00530CC6" w:rsidRPr="00606B36" w:rsidRDefault="00530CC6" w:rsidP="00530CC6">
            <w:pPr>
              <w:spacing w:line="300" w:lineRule="exact"/>
              <w:jc w:val="right"/>
              <w:rPr>
                <w:rFonts w:ascii="Arial" w:hAnsi="Arial" w:cs="Arial"/>
                <w:sz w:val="16"/>
                <w:szCs w:val="16"/>
              </w:rPr>
            </w:pPr>
          </w:p>
        </w:tc>
        <w:tc>
          <w:tcPr>
            <w:tcW w:w="1350" w:type="dxa"/>
            <w:tcBorders>
              <w:top w:val="nil"/>
              <w:left w:val="nil"/>
              <w:bottom w:val="nil"/>
              <w:right w:val="nil"/>
            </w:tcBorders>
            <w:vAlign w:val="bottom"/>
          </w:tcPr>
          <w:p w14:paraId="405E327F" w14:textId="6066BFE2" w:rsidR="00530CC6" w:rsidRPr="00606B36" w:rsidRDefault="00530CC6" w:rsidP="00530CC6">
            <w:pPr>
              <w:pBdr>
                <w:top w:val="single" w:sz="4" w:space="1" w:color="auto"/>
                <w:bottom w:val="double" w:sz="4" w:space="1" w:color="auto"/>
              </w:pBdr>
              <w:tabs>
                <w:tab w:val="decimal" w:pos="1062"/>
              </w:tabs>
              <w:spacing w:line="300" w:lineRule="exact"/>
              <w:jc w:val="thaiDistribute"/>
              <w:rPr>
                <w:rFonts w:ascii="Arial" w:hAnsi="Arial" w:cs="Arial"/>
                <w:sz w:val="16"/>
                <w:szCs w:val="16"/>
              </w:rPr>
            </w:pPr>
            <w:r w:rsidRPr="004F5BAB">
              <w:rPr>
                <w:rFonts w:ascii="Arial" w:hAnsi="Arial" w:cs="Arial"/>
                <w:sz w:val="16"/>
                <w:szCs w:val="16"/>
              </w:rPr>
              <w:t>103,500</w:t>
            </w:r>
          </w:p>
        </w:tc>
        <w:tc>
          <w:tcPr>
            <w:tcW w:w="1350" w:type="dxa"/>
            <w:tcBorders>
              <w:top w:val="nil"/>
              <w:left w:val="nil"/>
              <w:bottom w:val="nil"/>
              <w:right w:val="nil"/>
            </w:tcBorders>
            <w:vAlign w:val="bottom"/>
          </w:tcPr>
          <w:p w14:paraId="78C3FB0A" w14:textId="6AA40905" w:rsidR="00530CC6" w:rsidRPr="00606B36" w:rsidRDefault="00530CC6" w:rsidP="00530CC6">
            <w:pPr>
              <w:pBdr>
                <w:top w:val="single" w:sz="4" w:space="1" w:color="auto"/>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112,100</w:t>
            </w:r>
          </w:p>
        </w:tc>
        <w:tc>
          <w:tcPr>
            <w:tcW w:w="1350" w:type="dxa"/>
            <w:tcBorders>
              <w:top w:val="nil"/>
              <w:left w:val="nil"/>
              <w:bottom w:val="nil"/>
              <w:right w:val="nil"/>
            </w:tcBorders>
            <w:vAlign w:val="bottom"/>
          </w:tcPr>
          <w:p w14:paraId="1182A4B9" w14:textId="31FB02D9" w:rsidR="00530CC6" w:rsidRPr="00606B36" w:rsidRDefault="00530CC6" w:rsidP="00530CC6">
            <w:pPr>
              <w:pBdr>
                <w:top w:val="single" w:sz="4" w:space="1" w:color="auto"/>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(111,400)</w:t>
            </w:r>
          </w:p>
        </w:tc>
        <w:tc>
          <w:tcPr>
            <w:tcW w:w="1350" w:type="dxa"/>
            <w:tcBorders>
              <w:top w:val="nil"/>
              <w:left w:val="nil"/>
              <w:bottom w:val="nil"/>
              <w:right w:val="nil"/>
            </w:tcBorders>
            <w:vAlign w:val="bottom"/>
          </w:tcPr>
          <w:p w14:paraId="5BF60ADF" w14:textId="05A9063E" w:rsidR="00530CC6" w:rsidRPr="00606B36" w:rsidRDefault="00530CC6" w:rsidP="00530CC6">
            <w:pPr>
              <w:pBdr>
                <w:top w:val="single" w:sz="4" w:space="1" w:color="auto"/>
                <w:bottom w:val="double" w:sz="4" w:space="1" w:color="auto"/>
              </w:pBdr>
              <w:tabs>
                <w:tab w:val="decimal" w:pos="1062"/>
              </w:tabs>
              <w:spacing w:line="300" w:lineRule="exact"/>
              <w:jc w:val="thaiDistribute"/>
              <w:rPr>
                <w:rFonts w:ascii="Arial" w:hAnsi="Arial" w:cs="Arial"/>
                <w:sz w:val="16"/>
                <w:szCs w:val="16"/>
              </w:rPr>
            </w:pPr>
            <w:r w:rsidRPr="00530CC6">
              <w:rPr>
                <w:rFonts w:ascii="Arial" w:hAnsi="Arial" w:cs="Arial"/>
                <w:sz w:val="16"/>
                <w:szCs w:val="16"/>
              </w:rPr>
              <w:t>104,200</w:t>
            </w:r>
          </w:p>
        </w:tc>
      </w:tr>
    </w:tbl>
    <w:p w14:paraId="3A01323A" w14:textId="0DB97A88" w:rsidR="00070865" w:rsidRPr="00606B36" w:rsidRDefault="00491EC0" w:rsidP="00606B36">
      <w:pPr>
        <w:spacing w:before="120" w:after="120" w:line="380" w:lineRule="exact"/>
        <w:ind w:left="547" w:right="-43" w:hanging="547"/>
        <w:jc w:val="thaiDistribute"/>
        <w:rPr>
          <w:rFonts w:ascii="Arial" w:hAnsi="Arial" w:cs="Arial"/>
          <w:sz w:val="22"/>
          <w:szCs w:val="22"/>
        </w:rPr>
      </w:pPr>
      <w:r w:rsidRPr="00606B36">
        <w:rPr>
          <w:rFonts w:ascii="Arial" w:hAnsi="Arial" w:cs="Arial"/>
          <w:spacing w:val="-6"/>
          <w:sz w:val="22"/>
          <w:szCs w:val="22"/>
        </w:rPr>
        <w:tab/>
      </w:r>
      <w:r w:rsidR="00595400" w:rsidRPr="00606B36">
        <w:rPr>
          <w:rFonts w:ascii="Arial" w:hAnsi="Arial" w:cs="Arial"/>
          <w:spacing w:val="-6"/>
          <w:sz w:val="22"/>
          <w:szCs w:val="22"/>
        </w:rPr>
        <w:t xml:space="preserve">As </w:t>
      </w:r>
      <w:proofErr w:type="gramStart"/>
      <w:r w:rsidR="00595400" w:rsidRPr="00606B36">
        <w:rPr>
          <w:rFonts w:ascii="Arial" w:hAnsi="Arial" w:cs="Arial"/>
          <w:spacing w:val="-6"/>
          <w:sz w:val="22"/>
          <w:szCs w:val="22"/>
        </w:rPr>
        <w:t>at</w:t>
      </w:r>
      <w:proofErr w:type="gramEnd"/>
      <w:r w:rsidR="00595400" w:rsidRPr="00606B36">
        <w:rPr>
          <w:rFonts w:ascii="Arial" w:hAnsi="Arial" w:cs="Arial"/>
          <w:spacing w:val="-6"/>
          <w:sz w:val="22"/>
          <w:szCs w:val="22"/>
        </w:rPr>
        <w:t xml:space="preserve"> </w:t>
      </w:r>
      <w:r w:rsidR="00B37CFA">
        <w:rPr>
          <w:rFonts w:ascii="Arial" w:hAnsi="Arial" w:cs="Arial"/>
          <w:spacing w:val="-6"/>
          <w:sz w:val="22"/>
          <w:szCs w:val="22"/>
        </w:rPr>
        <w:t>30 June</w:t>
      </w:r>
      <w:r w:rsidR="0040731A">
        <w:rPr>
          <w:rFonts w:ascii="Arial" w:hAnsi="Arial" w:cs="Arial"/>
          <w:spacing w:val="-6"/>
          <w:sz w:val="22"/>
          <w:szCs w:val="22"/>
        </w:rPr>
        <w:t xml:space="preserve"> 2026</w:t>
      </w:r>
      <w:r w:rsidR="00595400" w:rsidRPr="00606B36">
        <w:rPr>
          <w:rFonts w:ascii="Arial" w:hAnsi="Arial" w:cs="Arial"/>
          <w:sz w:val="22"/>
          <w:szCs w:val="22"/>
        </w:rPr>
        <w:t xml:space="preserve">, the Company has short-term loans to </w:t>
      </w:r>
      <w:r w:rsidR="00FA504B" w:rsidRPr="00606B36">
        <w:rPr>
          <w:rFonts w:ascii="Arial" w:eastAsia="Arial Unicode MS" w:hAnsi="Arial" w:cs="Arial"/>
          <w:sz w:val="22"/>
          <w:szCs w:val="22"/>
        </w:rPr>
        <w:t xml:space="preserve">related parties </w:t>
      </w:r>
      <w:r w:rsidR="001C5CC5" w:rsidRPr="00606B36">
        <w:rPr>
          <w:rFonts w:ascii="Arial" w:hAnsi="Arial" w:cs="Arial"/>
          <w:sz w:val="22"/>
          <w:szCs w:val="22"/>
        </w:rPr>
        <w:t xml:space="preserve">and short-term loans from </w:t>
      </w:r>
      <w:r w:rsidR="00FA504B" w:rsidRPr="00606B36">
        <w:rPr>
          <w:rFonts w:ascii="Arial" w:eastAsia="Arial Unicode MS" w:hAnsi="Arial" w:cs="Arial"/>
          <w:sz w:val="22"/>
          <w:szCs w:val="22"/>
        </w:rPr>
        <w:t>related parties</w:t>
      </w:r>
      <w:r w:rsidR="00595400" w:rsidRPr="00606B36">
        <w:rPr>
          <w:rFonts w:ascii="Arial" w:hAnsi="Arial" w:cs="Arial"/>
          <w:sz w:val="22"/>
          <w:szCs w:val="22"/>
        </w:rPr>
        <w:t>,</w:t>
      </w:r>
      <w:r w:rsidR="006B5AC8" w:rsidRPr="00606B36">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Default="00AC45DF"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ab/>
      </w:r>
      <w:r w:rsidR="00070865" w:rsidRPr="00606B36">
        <w:rPr>
          <w:rFonts w:ascii="Arial" w:hAnsi="Arial" w:cs="Arial"/>
          <w:b/>
          <w:bCs/>
          <w:sz w:val="22"/>
          <w:szCs w:val="22"/>
        </w:rPr>
        <w:t>Directors</w:t>
      </w:r>
      <w:r w:rsidR="000B5DF9" w:rsidRPr="00606B36">
        <w:rPr>
          <w:rFonts w:ascii="Arial" w:hAnsi="Arial" w:cs="Arial"/>
          <w:b/>
          <w:bCs/>
          <w:sz w:val="22"/>
          <w:szCs w:val="22"/>
        </w:rPr>
        <w:t>’</w:t>
      </w:r>
      <w:r w:rsidR="00070865" w:rsidRPr="00606B36">
        <w:rPr>
          <w:rFonts w:ascii="Arial" w:hAnsi="Arial" w:cs="Arial"/>
          <w:b/>
          <w:bCs/>
          <w:sz w:val="22"/>
          <w:szCs w:val="22"/>
        </w:rPr>
        <w:t xml:space="preserve"> and management</w:t>
      </w:r>
      <w:r w:rsidR="000B5DF9" w:rsidRPr="00606B36">
        <w:rPr>
          <w:rFonts w:ascii="Arial" w:hAnsi="Arial" w:cs="Arial"/>
          <w:b/>
          <w:bCs/>
          <w:sz w:val="22"/>
          <w:szCs w:val="22"/>
        </w:rPr>
        <w:t>’</w:t>
      </w:r>
      <w:r w:rsidR="00070865" w:rsidRPr="00606B36">
        <w:rPr>
          <w:rFonts w:ascii="Arial" w:hAnsi="Arial" w:cs="Arial"/>
          <w:b/>
          <w:bCs/>
          <w:sz w:val="22"/>
          <w:szCs w:val="22"/>
        </w:rPr>
        <w:t xml:space="preserve">s </w:t>
      </w:r>
      <w:r w:rsidR="003508A9" w:rsidRPr="00606B36">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0F4D74" w:rsidRPr="00E0359C" w14:paraId="6CFC88E0" w14:textId="77777777" w:rsidTr="00C10F91">
        <w:tc>
          <w:tcPr>
            <w:tcW w:w="4139" w:type="dxa"/>
            <w:tcBorders>
              <w:top w:val="nil"/>
              <w:left w:val="nil"/>
              <w:bottom w:val="nil"/>
              <w:right w:val="nil"/>
            </w:tcBorders>
            <w:vAlign w:val="bottom"/>
          </w:tcPr>
          <w:p w14:paraId="50270453" w14:textId="77777777" w:rsidR="000F4D74" w:rsidRPr="00E0359C" w:rsidRDefault="000F4D74" w:rsidP="00901A43">
            <w:pPr>
              <w:tabs>
                <w:tab w:val="left" w:pos="600"/>
                <w:tab w:val="left" w:pos="2160"/>
                <w:tab w:val="right" w:pos="7280"/>
                <w:tab w:val="right" w:pos="8540"/>
              </w:tabs>
              <w:spacing w:line="34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03DDBF32" w14:textId="77777777" w:rsidR="000F4D74" w:rsidRPr="00E0359C" w:rsidRDefault="000F4D74" w:rsidP="00901A43">
            <w:pPr>
              <w:tabs>
                <w:tab w:val="left" w:pos="600"/>
                <w:tab w:val="left" w:pos="2160"/>
                <w:tab w:val="right" w:pos="7280"/>
                <w:tab w:val="right" w:pos="8540"/>
              </w:tabs>
              <w:spacing w:line="340" w:lineRule="exact"/>
              <w:jc w:val="right"/>
              <w:rPr>
                <w:rFonts w:ascii="Arial" w:hAnsi="Arial" w:cs="Arial"/>
                <w:sz w:val="18"/>
                <w:szCs w:val="18"/>
              </w:rPr>
            </w:pPr>
            <w:r w:rsidRPr="00E0359C">
              <w:rPr>
                <w:rFonts w:ascii="Arial" w:hAnsi="Arial" w:cs="Arial"/>
                <w:sz w:val="18"/>
                <w:szCs w:val="18"/>
              </w:rPr>
              <w:t>(Unit: Thousand Baht)</w:t>
            </w:r>
          </w:p>
        </w:tc>
      </w:tr>
      <w:tr w:rsidR="000F4D74" w:rsidRPr="00E0359C" w14:paraId="789DF2D6" w14:textId="77777777" w:rsidTr="00C10F91">
        <w:tc>
          <w:tcPr>
            <w:tcW w:w="4139" w:type="dxa"/>
            <w:tcBorders>
              <w:top w:val="nil"/>
              <w:left w:val="nil"/>
              <w:bottom w:val="nil"/>
              <w:right w:val="nil"/>
            </w:tcBorders>
            <w:vAlign w:val="bottom"/>
          </w:tcPr>
          <w:p w14:paraId="2F1BDD8E" w14:textId="77777777"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5B0F64E1"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 xml:space="preserve">For the three-month period ended 30 June </w:t>
            </w:r>
          </w:p>
        </w:tc>
      </w:tr>
      <w:tr w:rsidR="000F4D74" w:rsidRPr="00E0359C" w14:paraId="00969ABC" w14:textId="77777777" w:rsidTr="00C10F91">
        <w:tc>
          <w:tcPr>
            <w:tcW w:w="4139" w:type="dxa"/>
            <w:tcBorders>
              <w:top w:val="nil"/>
              <w:left w:val="nil"/>
              <w:bottom w:val="nil"/>
              <w:right w:val="nil"/>
            </w:tcBorders>
            <w:vAlign w:val="bottom"/>
          </w:tcPr>
          <w:p w14:paraId="5E79F98C" w14:textId="77777777"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086748CE"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7D60AB3F"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0F4D74" w:rsidRPr="00E0359C" w14:paraId="07B7BA76" w14:textId="77777777" w:rsidTr="00C10F91">
        <w:tc>
          <w:tcPr>
            <w:tcW w:w="4139" w:type="dxa"/>
            <w:tcBorders>
              <w:top w:val="nil"/>
              <w:left w:val="nil"/>
              <w:bottom w:val="nil"/>
              <w:right w:val="nil"/>
            </w:tcBorders>
            <w:vAlign w:val="bottom"/>
          </w:tcPr>
          <w:p w14:paraId="2CBAC1BD" w14:textId="77777777" w:rsidR="000F4D74" w:rsidRPr="00E0359C" w:rsidRDefault="000F4D74" w:rsidP="00901A43">
            <w:pPr>
              <w:tabs>
                <w:tab w:val="left" w:pos="600"/>
                <w:tab w:val="left" w:pos="900"/>
                <w:tab w:val="left" w:pos="2160"/>
                <w:tab w:val="right" w:pos="728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13A74648" w14:textId="0D2054E4"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1274" w:type="dxa"/>
            <w:tcBorders>
              <w:top w:val="nil"/>
              <w:left w:val="nil"/>
              <w:bottom w:val="nil"/>
              <w:right w:val="nil"/>
            </w:tcBorders>
            <w:vAlign w:val="bottom"/>
            <w:hideMark/>
          </w:tcPr>
          <w:p w14:paraId="133FF63D" w14:textId="52178DE9"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2025</w:t>
            </w:r>
          </w:p>
        </w:tc>
        <w:tc>
          <w:tcPr>
            <w:tcW w:w="1275" w:type="dxa"/>
            <w:tcBorders>
              <w:top w:val="nil"/>
              <w:left w:val="nil"/>
              <w:bottom w:val="nil"/>
              <w:right w:val="nil"/>
            </w:tcBorders>
            <w:vAlign w:val="bottom"/>
            <w:hideMark/>
          </w:tcPr>
          <w:p w14:paraId="17D6353A" w14:textId="3F21A897"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1246" w:type="dxa"/>
            <w:tcBorders>
              <w:top w:val="nil"/>
              <w:left w:val="nil"/>
              <w:bottom w:val="nil"/>
              <w:right w:val="nil"/>
            </w:tcBorders>
            <w:vAlign w:val="bottom"/>
            <w:hideMark/>
          </w:tcPr>
          <w:p w14:paraId="0FC4B09A" w14:textId="7BA1CF18"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2025</w:t>
            </w:r>
          </w:p>
        </w:tc>
      </w:tr>
      <w:tr w:rsidR="00530CC6" w:rsidRPr="00E0359C" w14:paraId="2B19B6E3" w14:textId="77777777" w:rsidTr="00C10F91">
        <w:tc>
          <w:tcPr>
            <w:tcW w:w="4139" w:type="dxa"/>
            <w:tcBorders>
              <w:top w:val="nil"/>
              <w:left w:val="nil"/>
              <w:bottom w:val="nil"/>
              <w:right w:val="nil"/>
            </w:tcBorders>
            <w:vAlign w:val="bottom"/>
            <w:hideMark/>
          </w:tcPr>
          <w:p w14:paraId="2E78E6AB" w14:textId="77777777" w:rsidR="00530CC6" w:rsidRPr="00E0359C" w:rsidRDefault="00530CC6" w:rsidP="00530CC6">
            <w:pPr>
              <w:tabs>
                <w:tab w:val="left" w:pos="600"/>
                <w:tab w:val="left" w:pos="900"/>
                <w:tab w:val="left" w:pos="2160"/>
                <w:tab w:val="right" w:pos="7280"/>
                <w:tab w:val="right" w:pos="8540"/>
              </w:tabs>
              <w:spacing w:line="34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6F360D3D" w14:textId="39553118"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cs/>
              </w:rPr>
              <w:t>3</w:t>
            </w:r>
            <w:r w:rsidRPr="00530CC6">
              <w:rPr>
                <w:rFonts w:ascii="Arial" w:hAnsi="Arial" w:cs="Arial"/>
                <w:sz w:val="18"/>
                <w:szCs w:val="18"/>
              </w:rPr>
              <w:t>,</w:t>
            </w:r>
            <w:r w:rsidRPr="00530CC6">
              <w:rPr>
                <w:rFonts w:ascii="Arial" w:hAnsi="Arial" w:cs="Arial"/>
                <w:sz w:val="18"/>
                <w:szCs w:val="18"/>
                <w:cs/>
              </w:rPr>
              <w:t>333</w:t>
            </w:r>
          </w:p>
        </w:tc>
        <w:tc>
          <w:tcPr>
            <w:tcW w:w="1274" w:type="dxa"/>
            <w:tcBorders>
              <w:top w:val="nil"/>
              <w:left w:val="nil"/>
              <w:bottom w:val="nil"/>
              <w:right w:val="nil"/>
            </w:tcBorders>
            <w:vAlign w:val="bottom"/>
          </w:tcPr>
          <w:p w14:paraId="07A6E0ED" w14:textId="5865EAA3"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rPr>
              <w:t>3,648</w:t>
            </w:r>
          </w:p>
        </w:tc>
        <w:tc>
          <w:tcPr>
            <w:tcW w:w="1275" w:type="dxa"/>
            <w:tcBorders>
              <w:top w:val="nil"/>
              <w:left w:val="nil"/>
              <w:bottom w:val="nil"/>
              <w:right w:val="nil"/>
            </w:tcBorders>
            <w:vAlign w:val="bottom"/>
          </w:tcPr>
          <w:p w14:paraId="280F946E" w14:textId="58E761EE"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rPr>
              <w:t>1,951</w:t>
            </w:r>
          </w:p>
        </w:tc>
        <w:tc>
          <w:tcPr>
            <w:tcW w:w="1246" w:type="dxa"/>
            <w:tcBorders>
              <w:top w:val="nil"/>
              <w:left w:val="nil"/>
              <w:bottom w:val="nil"/>
              <w:right w:val="nil"/>
            </w:tcBorders>
            <w:vAlign w:val="bottom"/>
          </w:tcPr>
          <w:p w14:paraId="78BDF981" w14:textId="67DC6597" w:rsidR="00530CC6" w:rsidRPr="00E0359C" w:rsidRDefault="00530CC6" w:rsidP="00530CC6">
            <w:pPr>
              <w:tabs>
                <w:tab w:val="decimal" w:pos="975"/>
              </w:tabs>
              <w:spacing w:line="340" w:lineRule="exact"/>
              <w:rPr>
                <w:rFonts w:ascii="Arial" w:hAnsi="Arial" w:cs="Arial"/>
                <w:sz w:val="18"/>
                <w:szCs w:val="18"/>
              </w:rPr>
            </w:pPr>
            <w:r w:rsidRPr="00D55424">
              <w:rPr>
                <w:rFonts w:ascii="Arial" w:hAnsi="Arial" w:cs="Arial"/>
                <w:sz w:val="18"/>
                <w:szCs w:val="18"/>
              </w:rPr>
              <w:t>1,860</w:t>
            </w:r>
          </w:p>
        </w:tc>
      </w:tr>
      <w:tr w:rsidR="00530CC6" w:rsidRPr="00E0359C" w14:paraId="1000AF59" w14:textId="77777777" w:rsidTr="00C10F91">
        <w:tc>
          <w:tcPr>
            <w:tcW w:w="4139" w:type="dxa"/>
            <w:tcBorders>
              <w:top w:val="nil"/>
              <w:left w:val="nil"/>
              <w:bottom w:val="nil"/>
              <w:right w:val="nil"/>
            </w:tcBorders>
            <w:vAlign w:val="bottom"/>
            <w:hideMark/>
          </w:tcPr>
          <w:p w14:paraId="1489E108" w14:textId="77777777" w:rsidR="00530CC6" w:rsidRPr="00E0359C" w:rsidRDefault="00530CC6" w:rsidP="00530CC6">
            <w:pPr>
              <w:tabs>
                <w:tab w:val="left" w:pos="600"/>
                <w:tab w:val="left" w:pos="900"/>
                <w:tab w:val="left" w:pos="2160"/>
                <w:tab w:val="right" w:pos="7280"/>
                <w:tab w:val="right" w:pos="8540"/>
              </w:tabs>
              <w:spacing w:line="34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088ABD16" w14:textId="3FA4C4D2"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cs/>
              </w:rPr>
              <w:t>83</w:t>
            </w:r>
          </w:p>
        </w:tc>
        <w:tc>
          <w:tcPr>
            <w:tcW w:w="1274" w:type="dxa"/>
            <w:tcBorders>
              <w:top w:val="nil"/>
              <w:left w:val="nil"/>
              <w:bottom w:val="nil"/>
              <w:right w:val="nil"/>
            </w:tcBorders>
            <w:vAlign w:val="bottom"/>
          </w:tcPr>
          <w:p w14:paraId="4D84ABEA" w14:textId="69469C31"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83</w:t>
            </w:r>
          </w:p>
        </w:tc>
        <w:tc>
          <w:tcPr>
            <w:tcW w:w="1275" w:type="dxa"/>
            <w:tcBorders>
              <w:top w:val="nil"/>
              <w:left w:val="nil"/>
              <w:bottom w:val="nil"/>
              <w:right w:val="nil"/>
            </w:tcBorders>
            <w:vAlign w:val="bottom"/>
          </w:tcPr>
          <w:p w14:paraId="75C40F50" w14:textId="54E2E3A2"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28</w:t>
            </w:r>
          </w:p>
        </w:tc>
        <w:tc>
          <w:tcPr>
            <w:tcW w:w="1246" w:type="dxa"/>
            <w:tcBorders>
              <w:top w:val="nil"/>
              <w:left w:val="nil"/>
              <w:bottom w:val="nil"/>
              <w:right w:val="nil"/>
            </w:tcBorders>
            <w:vAlign w:val="bottom"/>
          </w:tcPr>
          <w:p w14:paraId="7D8C720F" w14:textId="5D1B8B49"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D55424">
              <w:rPr>
                <w:rFonts w:ascii="Arial" w:hAnsi="Arial" w:cs="Arial"/>
                <w:sz w:val="18"/>
                <w:szCs w:val="18"/>
              </w:rPr>
              <w:t>26</w:t>
            </w:r>
          </w:p>
        </w:tc>
      </w:tr>
      <w:tr w:rsidR="00530CC6" w:rsidRPr="00E0359C" w14:paraId="3E540217" w14:textId="77777777" w:rsidTr="00C10F91">
        <w:tc>
          <w:tcPr>
            <w:tcW w:w="4139" w:type="dxa"/>
            <w:tcBorders>
              <w:top w:val="nil"/>
              <w:left w:val="nil"/>
              <w:bottom w:val="nil"/>
              <w:right w:val="nil"/>
            </w:tcBorders>
            <w:vAlign w:val="bottom"/>
            <w:hideMark/>
          </w:tcPr>
          <w:p w14:paraId="0553B397" w14:textId="77777777" w:rsidR="00530CC6" w:rsidRPr="00E0359C" w:rsidRDefault="00530CC6" w:rsidP="00530CC6">
            <w:pPr>
              <w:tabs>
                <w:tab w:val="left" w:pos="600"/>
                <w:tab w:val="left" w:pos="900"/>
                <w:tab w:val="left" w:pos="2160"/>
                <w:tab w:val="right" w:pos="7280"/>
                <w:tab w:val="right" w:pos="8540"/>
              </w:tabs>
              <w:spacing w:line="34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771D5B8E" w14:textId="1F43A3E8" w:rsidR="00530CC6" w:rsidRPr="00E0359C" w:rsidRDefault="00530CC6" w:rsidP="00530CC6">
            <w:pPr>
              <w:pBdr>
                <w:bottom w:val="double" w:sz="4" w:space="1" w:color="auto"/>
              </w:pBdr>
              <w:tabs>
                <w:tab w:val="decimal" w:pos="975"/>
              </w:tabs>
              <w:spacing w:line="340" w:lineRule="exact"/>
              <w:rPr>
                <w:rFonts w:ascii="Arial" w:hAnsi="Arial" w:cs="Arial"/>
                <w:sz w:val="18"/>
                <w:szCs w:val="18"/>
                <w:cs/>
              </w:rPr>
            </w:pPr>
            <w:r w:rsidRPr="00530CC6">
              <w:rPr>
                <w:rFonts w:ascii="Arial" w:hAnsi="Arial" w:cs="Arial"/>
                <w:sz w:val="18"/>
                <w:szCs w:val="18"/>
                <w:cs/>
              </w:rPr>
              <w:t>3</w:t>
            </w:r>
            <w:r w:rsidRPr="00530CC6">
              <w:rPr>
                <w:rFonts w:ascii="Arial" w:hAnsi="Arial" w:cs="Arial"/>
                <w:sz w:val="18"/>
                <w:szCs w:val="18"/>
              </w:rPr>
              <w:t>,</w:t>
            </w:r>
            <w:r w:rsidRPr="00530CC6">
              <w:rPr>
                <w:rFonts w:ascii="Arial" w:hAnsi="Arial" w:cs="Arial"/>
                <w:sz w:val="18"/>
                <w:szCs w:val="18"/>
                <w:cs/>
              </w:rPr>
              <w:t>416</w:t>
            </w:r>
          </w:p>
        </w:tc>
        <w:tc>
          <w:tcPr>
            <w:tcW w:w="1274" w:type="dxa"/>
            <w:tcBorders>
              <w:top w:val="nil"/>
              <w:left w:val="nil"/>
              <w:bottom w:val="nil"/>
              <w:right w:val="nil"/>
            </w:tcBorders>
            <w:vAlign w:val="bottom"/>
          </w:tcPr>
          <w:p w14:paraId="3C4E3D2A" w14:textId="21C8C007" w:rsidR="00530CC6" w:rsidRPr="00E0359C" w:rsidRDefault="00530CC6" w:rsidP="00530CC6">
            <w:pPr>
              <w:pBdr>
                <w:bottom w:val="double" w:sz="4" w:space="1" w:color="auto"/>
              </w:pBdr>
              <w:tabs>
                <w:tab w:val="decimal" w:pos="975"/>
              </w:tabs>
              <w:spacing w:line="340" w:lineRule="exact"/>
              <w:rPr>
                <w:rFonts w:ascii="Arial" w:hAnsi="Arial" w:cs="Arial"/>
                <w:sz w:val="18"/>
                <w:szCs w:val="18"/>
                <w:cs/>
              </w:rPr>
            </w:pPr>
            <w:r w:rsidRPr="00530CC6">
              <w:rPr>
                <w:rFonts w:ascii="Arial" w:hAnsi="Arial" w:cs="Arial"/>
                <w:sz w:val="18"/>
                <w:szCs w:val="18"/>
              </w:rPr>
              <w:t>3,731</w:t>
            </w:r>
          </w:p>
        </w:tc>
        <w:tc>
          <w:tcPr>
            <w:tcW w:w="1275" w:type="dxa"/>
            <w:tcBorders>
              <w:top w:val="nil"/>
              <w:left w:val="nil"/>
              <w:bottom w:val="nil"/>
              <w:right w:val="nil"/>
            </w:tcBorders>
            <w:vAlign w:val="bottom"/>
          </w:tcPr>
          <w:p w14:paraId="208D415C" w14:textId="2D7B8B1C" w:rsidR="00530CC6" w:rsidRPr="00E0359C" w:rsidRDefault="00530CC6" w:rsidP="00530CC6">
            <w:pPr>
              <w:pBdr>
                <w:bottom w:val="doub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1,979</w:t>
            </w:r>
          </w:p>
        </w:tc>
        <w:tc>
          <w:tcPr>
            <w:tcW w:w="1246" w:type="dxa"/>
            <w:tcBorders>
              <w:top w:val="nil"/>
              <w:left w:val="nil"/>
              <w:bottom w:val="nil"/>
              <w:right w:val="nil"/>
            </w:tcBorders>
            <w:vAlign w:val="bottom"/>
          </w:tcPr>
          <w:p w14:paraId="66113CBD" w14:textId="225E648D" w:rsidR="00530CC6" w:rsidRPr="00E0359C" w:rsidRDefault="00530CC6" w:rsidP="00530CC6">
            <w:pPr>
              <w:pBdr>
                <w:bottom w:val="double" w:sz="4" w:space="1" w:color="auto"/>
              </w:pBdr>
              <w:tabs>
                <w:tab w:val="decimal" w:pos="975"/>
              </w:tabs>
              <w:spacing w:line="340" w:lineRule="exact"/>
              <w:rPr>
                <w:rFonts w:ascii="Arial" w:hAnsi="Arial" w:cs="Arial"/>
                <w:sz w:val="18"/>
                <w:szCs w:val="18"/>
              </w:rPr>
            </w:pPr>
            <w:r w:rsidRPr="00D55424">
              <w:rPr>
                <w:rFonts w:ascii="Arial" w:hAnsi="Arial" w:cs="Arial"/>
                <w:sz w:val="18"/>
                <w:szCs w:val="18"/>
              </w:rPr>
              <w:t>1,886</w:t>
            </w:r>
          </w:p>
        </w:tc>
      </w:tr>
    </w:tbl>
    <w:p w14:paraId="37E1079E" w14:textId="77777777" w:rsidR="000F4D74" w:rsidRPr="00E0359C" w:rsidRDefault="000F4D74" w:rsidP="00901A43">
      <w:pPr>
        <w:spacing w:line="340" w:lineRule="exact"/>
        <w:ind w:left="547" w:hanging="547"/>
        <w:jc w:val="thaiDistribute"/>
        <w:rPr>
          <w:rFonts w:ascii="Arial" w:hAnsi="Arial" w:cs="Arial"/>
          <w:b/>
          <w:bCs/>
          <w:sz w:val="22"/>
          <w:szCs w:val="22"/>
        </w:rPr>
      </w:pP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0F4D74" w:rsidRPr="00E0359C" w14:paraId="6C495E6D" w14:textId="77777777" w:rsidTr="00C10F91">
        <w:tc>
          <w:tcPr>
            <w:tcW w:w="4139" w:type="dxa"/>
            <w:tcBorders>
              <w:top w:val="nil"/>
              <w:left w:val="nil"/>
              <w:bottom w:val="nil"/>
              <w:right w:val="nil"/>
            </w:tcBorders>
            <w:vAlign w:val="bottom"/>
          </w:tcPr>
          <w:p w14:paraId="4EEE1B61" w14:textId="77777777" w:rsidR="000F4D74" w:rsidRPr="00E0359C" w:rsidRDefault="000F4D74" w:rsidP="00901A43">
            <w:pPr>
              <w:tabs>
                <w:tab w:val="left" w:pos="600"/>
                <w:tab w:val="left" w:pos="2160"/>
                <w:tab w:val="right" w:pos="7280"/>
                <w:tab w:val="right" w:pos="8540"/>
              </w:tabs>
              <w:spacing w:line="34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1F9D300E" w14:textId="77777777" w:rsidR="000F4D74" w:rsidRPr="00E0359C" w:rsidRDefault="000F4D74" w:rsidP="00901A43">
            <w:pPr>
              <w:tabs>
                <w:tab w:val="left" w:pos="600"/>
                <w:tab w:val="left" w:pos="2160"/>
                <w:tab w:val="right" w:pos="7280"/>
                <w:tab w:val="right" w:pos="8540"/>
              </w:tabs>
              <w:spacing w:line="340" w:lineRule="exact"/>
              <w:jc w:val="right"/>
              <w:rPr>
                <w:rFonts w:ascii="Arial" w:hAnsi="Arial" w:cs="Arial"/>
                <w:sz w:val="18"/>
                <w:szCs w:val="18"/>
              </w:rPr>
            </w:pPr>
            <w:r w:rsidRPr="00E0359C">
              <w:rPr>
                <w:rFonts w:ascii="Arial" w:hAnsi="Arial" w:cs="Arial"/>
                <w:sz w:val="18"/>
                <w:szCs w:val="18"/>
              </w:rPr>
              <w:t>(Unit: Thousand Baht)</w:t>
            </w:r>
          </w:p>
        </w:tc>
      </w:tr>
      <w:tr w:rsidR="000F4D74" w:rsidRPr="00E0359C" w14:paraId="285F45CE" w14:textId="77777777" w:rsidTr="00C10F91">
        <w:tc>
          <w:tcPr>
            <w:tcW w:w="4139" w:type="dxa"/>
            <w:tcBorders>
              <w:top w:val="nil"/>
              <w:left w:val="nil"/>
              <w:bottom w:val="nil"/>
              <w:right w:val="nil"/>
            </w:tcBorders>
            <w:vAlign w:val="bottom"/>
          </w:tcPr>
          <w:p w14:paraId="55B87787" w14:textId="77777777"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20CE60AB"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 xml:space="preserve">For the six-month period ended 30 June </w:t>
            </w:r>
          </w:p>
        </w:tc>
      </w:tr>
      <w:tr w:rsidR="000F4D74" w:rsidRPr="00E0359C" w14:paraId="461C6C59" w14:textId="77777777" w:rsidTr="00C10F91">
        <w:tc>
          <w:tcPr>
            <w:tcW w:w="4139" w:type="dxa"/>
            <w:tcBorders>
              <w:top w:val="nil"/>
              <w:left w:val="nil"/>
              <w:bottom w:val="nil"/>
              <w:right w:val="nil"/>
            </w:tcBorders>
            <w:vAlign w:val="bottom"/>
          </w:tcPr>
          <w:p w14:paraId="6A05C6D3" w14:textId="77777777"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7AA9886E"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54E3E6DC" w14:textId="77777777" w:rsidR="000F4D74" w:rsidRPr="00E0359C" w:rsidRDefault="000F4D74" w:rsidP="00901A4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0F4D74" w:rsidRPr="00E0359C" w14:paraId="7C53EC3C" w14:textId="77777777" w:rsidTr="00C10F91">
        <w:tc>
          <w:tcPr>
            <w:tcW w:w="4139" w:type="dxa"/>
            <w:tcBorders>
              <w:top w:val="nil"/>
              <w:left w:val="nil"/>
              <w:bottom w:val="nil"/>
              <w:right w:val="nil"/>
            </w:tcBorders>
            <w:vAlign w:val="bottom"/>
          </w:tcPr>
          <w:p w14:paraId="4B7577C9" w14:textId="77777777" w:rsidR="000F4D74" w:rsidRPr="00E0359C" w:rsidRDefault="000F4D74" w:rsidP="00901A43">
            <w:pPr>
              <w:tabs>
                <w:tab w:val="left" w:pos="600"/>
                <w:tab w:val="left" w:pos="900"/>
                <w:tab w:val="left" w:pos="2160"/>
                <w:tab w:val="right" w:pos="728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7481319C" w14:textId="4C03CB09"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1274" w:type="dxa"/>
            <w:tcBorders>
              <w:top w:val="nil"/>
              <w:left w:val="nil"/>
              <w:bottom w:val="nil"/>
              <w:right w:val="nil"/>
            </w:tcBorders>
            <w:vAlign w:val="bottom"/>
            <w:hideMark/>
          </w:tcPr>
          <w:p w14:paraId="1B59147A" w14:textId="7CA7A233"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2025</w:t>
            </w:r>
          </w:p>
        </w:tc>
        <w:tc>
          <w:tcPr>
            <w:tcW w:w="1275" w:type="dxa"/>
            <w:tcBorders>
              <w:top w:val="nil"/>
              <w:left w:val="nil"/>
              <w:bottom w:val="nil"/>
              <w:right w:val="nil"/>
            </w:tcBorders>
            <w:vAlign w:val="bottom"/>
            <w:hideMark/>
          </w:tcPr>
          <w:p w14:paraId="437347E3" w14:textId="23AACEB3"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1246" w:type="dxa"/>
            <w:tcBorders>
              <w:top w:val="nil"/>
              <w:left w:val="nil"/>
              <w:bottom w:val="nil"/>
              <w:right w:val="nil"/>
            </w:tcBorders>
            <w:vAlign w:val="bottom"/>
            <w:hideMark/>
          </w:tcPr>
          <w:p w14:paraId="3899B8D1" w14:textId="254F1E7E" w:rsidR="000F4D74" w:rsidRPr="00E0359C" w:rsidRDefault="000F4D74" w:rsidP="00901A43">
            <w:pPr>
              <w:tabs>
                <w:tab w:val="left" w:pos="600"/>
                <w:tab w:val="left" w:pos="900"/>
                <w:tab w:val="left" w:pos="216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2025</w:t>
            </w:r>
          </w:p>
        </w:tc>
      </w:tr>
      <w:tr w:rsidR="00530CC6" w:rsidRPr="00E0359C" w14:paraId="4076F5E3" w14:textId="77777777" w:rsidTr="00C10F91">
        <w:tc>
          <w:tcPr>
            <w:tcW w:w="4139" w:type="dxa"/>
            <w:tcBorders>
              <w:top w:val="nil"/>
              <w:left w:val="nil"/>
              <w:bottom w:val="nil"/>
              <w:right w:val="nil"/>
            </w:tcBorders>
            <w:vAlign w:val="bottom"/>
            <w:hideMark/>
          </w:tcPr>
          <w:p w14:paraId="3A9AB07C" w14:textId="77777777" w:rsidR="00530CC6" w:rsidRPr="00E0359C" w:rsidRDefault="00530CC6" w:rsidP="00530CC6">
            <w:pPr>
              <w:tabs>
                <w:tab w:val="left" w:pos="600"/>
                <w:tab w:val="left" w:pos="900"/>
                <w:tab w:val="left" w:pos="2160"/>
                <w:tab w:val="right" w:pos="7280"/>
                <w:tab w:val="right" w:pos="8540"/>
              </w:tabs>
              <w:spacing w:line="34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5B715418" w14:textId="156551AB"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cs/>
              </w:rPr>
              <w:t>6</w:t>
            </w:r>
            <w:r w:rsidRPr="00530CC6">
              <w:rPr>
                <w:rFonts w:ascii="Arial" w:hAnsi="Arial" w:cs="Arial"/>
                <w:sz w:val="18"/>
                <w:szCs w:val="18"/>
              </w:rPr>
              <w:t>,</w:t>
            </w:r>
            <w:r w:rsidRPr="00530CC6">
              <w:rPr>
                <w:rFonts w:ascii="Arial" w:hAnsi="Arial" w:cs="Arial"/>
                <w:sz w:val="18"/>
                <w:szCs w:val="18"/>
                <w:cs/>
              </w:rPr>
              <w:t>731</w:t>
            </w:r>
          </w:p>
        </w:tc>
        <w:tc>
          <w:tcPr>
            <w:tcW w:w="1274" w:type="dxa"/>
            <w:tcBorders>
              <w:top w:val="nil"/>
              <w:left w:val="nil"/>
              <w:bottom w:val="nil"/>
              <w:right w:val="nil"/>
            </w:tcBorders>
            <w:vAlign w:val="bottom"/>
          </w:tcPr>
          <w:p w14:paraId="25B40EC3" w14:textId="32340E50"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rPr>
              <w:t>6,960</w:t>
            </w:r>
          </w:p>
        </w:tc>
        <w:tc>
          <w:tcPr>
            <w:tcW w:w="1275" w:type="dxa"/>
            <w:tcBorders>
              <w:top w:val="nil"/>
              <w:left w:val="nil"/>
              <w:bottom w:val="nil"/>
              <w:right w:val="nil"/>
            </w:tcBorders>
            <w:vAlign w:val="bottom"/>
          </w:tcPr>
          <w:p w14:paraId="07A713DA" w14:textId="1215E9C2" w:rsidR="00530CC6" w:rsidRPr="00E0359C" w:rsidRDefault="00530CC6" w:rsidP="00530CC6">
            <w:pPr>
              <w:tabs>
                <w:tab w:val="decimal" w:pos="975"/>
              </w:tabs>
              <w:spacing w:line="340" w:lineRule="exact"/>
              <w:rPr>
                <w:rFonts w:ascii="Arial" w:hAnsi="Arial" w:cs="Arial"/>
                <w:sz w:val="18"/>
                <w:szCs w:val="18"/>
              </w:rPr>
            </w:pPr>
            <w:r w:rsidRPr="00530CC6">
              <w:rPr>
                <w:rFonts w:ascii="Arial" w:hAnsi="Arial" w:cs="Arial"/>
                <w:sz w:val="18"/>
                <w:szCs w:val="18"/>
              </w:rPr>
              <w:t>3,973</w:t>
            </w:r>
          </w:p>
        </w:tc>
        <w:tc>
          <w:tcPr>
            <w:tcW w:w="1246" w:type="dxa"/>
            <w:tcBorders>
              <w:top w:val="nil"/>
              <w:left w:val="nil"/>
              <w:bottom w:val="nil"/>
              <w:right w:val="nil"/>
            </w:tcBorders>
            <w:vAlign w:val="bottom"/>
          </w:tcPr>
          <w:p w14:paraId="2FB150D6" w14:textId="7D2C0485" w:rsidR="00530CC6" w:rsidRPr="00E0359C" w:rsidRDefault="00530CC6" w:rsidP="00530CC6">
            <w:pPr>
              <w:tabs>
                <w:tab w:val="decimal" w:pos="975"/>
              </w:tabs>
              <w:spacing w:line="340" w:lineRule="exact"/>
              <w:rPr>
                <w:rFonts w:ascii="Arial" w:hAnsi="Arial" w:cs="Arial"/>
                <w:sz w:val="18"/>
                <w:szCs w:val="18"/>
              </w:rPr>
            </w:pPr>
            <w:r w:rsidRPr="00D55424">
              <w:rPr>
                <w:rFonts w:ascii="Arial" w:hAnsi="Arial" w:cs="Arial"/>
                <w:sz w:val="18"/>
                <w:szCs w:val="18"/>
              </w:rPr>
              <w:t>3,806</w:t>
            </w:r>
          </w:p>
        </w:tc>
      </w:tr>
      <w:tr w:rsidR="00530CC6" w:rsidRPr="00E0359C" w14:paraId="0A1A9E10" w14:textId="77777777" w:rsidTr="00C10F91">
        <w:tc>
          <w:tcPr>
            <w:tcW w:w="4139" w:type="dxa"/>
            <w:tcBorders>
              <w:top w:val="nil"/>
              <w:left w:val="nil"/>
              <w:bottom w:val="nil"/>
              <w:right w:val="nil"/>
            </w:tcBorders>
            <w:vAlign w:val="bottom"/>
            <w:hideMark/>
          </w:tcPr>
          <w:p w14:paraId="2EC3DEA2" w14:textId="77777777" w:rsidR="00530CC6" w:rsidRPr="00E0359C" w:rsidRDefault="00530CC6" w:rsidP="00530CC6">
            <w:pPr>
              <w:tabs>
                <w:tab w:val="left" w:pos="600"/>
                <w:tab w:val="left" w:pos="900"/>
                <w:tab w:val="left" w:pos="2160"/>
                <w:tab w:val="right" w:pos="7280"/>
                <w:tab w:val="right" w:pos="8540"/>
              </w:tabs>
              <w:spacing w:line="34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2B40A62C" w14:textId="6DB57105"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cs/>
              </w:rPr>
              <w:t>166</w:t>
            </w:r>
          </w:p>
        </w:tc>
        <w:tc>
          <w:tcPr>
            <w:tcW w:w="1274" w:type="dxa"/>
            <w:tcBorders>
              <w:top w:val="nil"/>
              <w:left w:val="nil"/>
              <w:bottom w:val="nil"/>
              <w:right w:val="nil"/>
            </w:tcBorders>
            <w:vAlign w:val="bottom"/>
          </w:tcPr>
          <w:p w14:paraId="6A33BE19" w14:textId="5D8F2BAB"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166</w:t>
            </w:r>
          </w:p>
        </w:tc>
        <w:tc>
          <w:tcPr>
            <w:tcW w:w="1275" w:type="dxa"/>
            <w:tcBorders>
              <w:top w:val="nil"/>
              <w:left w:val="nil"/>
              <w:bottom w:val="nil"/>
              <w:right w:val="nil"/>
            </w:tcBorders>
            <w:vAlign w:val="bottom"/>
          </w:tcPr>
          <w:p w14:paraId="5E10B64C" w14:textId="588B32A9"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56</w:t>
            </w:r>
          </w:p>
        </w:tc>
        <w:tc>
          <w:tcPr>
            <w:tcW w:w="1246" w:type="dxa"/>
            <w:tcBorders>
              <w:top w:val="nil"/>
              <w:left w:val="nil"/>
              <w:bottom w:val="nil"/>
              <w:right w:val="nil"/>
            </w:tcBorders>
            <w:vAlign w:val="bottom"/>
          </w:tcPr>
          <w:p w14:paraId="422E6D0F" w14:textId="1CD16FED" w:rsidR="00530CC6" w:rsidRPr="00E0359C" w:rsidRDefault="00530CC6" w:rsidP="00530CC6">
            <w:pPr>
              <w:pBdr>
                <w:bottom w:val="single" w:sz="4" w:space="1" w:color="auto"/>
              </w:pBdr>
              <w:tabs>
                <w:tab w:val="decimal" w:pos="975"/>
              </w:tabs>
              <w:spacing w:line="340" w:lineRule="exact"/>
              <w:rPr>
                <w:rFonts w:ascii="Arial" w:hAnsi="Arial" w:cs="Arial"/>
                <w:sz w:val="18"/>
                <w:szCs w:val="18"/>
              </w:rPr>
            </w:pPr>
            <w:r w:rsidRPr="00D55424">
              <w:rPr>
                <w:rFonts w:ascii="Arial" w:hAnsi="Arial" w:cs="Arial"/>
                <w:sz w:val="18"/>
                <w:szCs w:val="18"/>
              </w:rPr>
              <w:t>53</w:t>
            </w:r>
          </w:p>
        </w:tc>
      </w:tr>
      <w:tr w:rsidR="00530CC6" w:rsidRPr="00E0359C" w14:paraId="21D9E7C5" w14:textId="77777777" w:rsidTr="00C10F91">
        <w:tc>
          <w:tcPr>
            <w:tcW w:w="4139" w:type="dxa"/>
            <w:tcBorders>
              <w:top w:val="nil"/>
              <w:left w:val="nil"/>
              <w:bottom w:val="nil"/>
              <w:right w:val="nil"/>
            </w:tcBorders>
            <w:vAlign w:val="bottom"/>
            <w:hideMark/>
          </w:tcPr>
          <w:p w14:paraId="3A2E7579" w14:textId="77777777" w:rsidR="00530CC6" w:rsidRPr="00E0359C" w:rsidRDefault="00530CC6" w:rsidP="00530CC6">
            <w:pPr>
              <w:tabs>
                <w:tab w:val="left" w:pos="600"/>
                <w:tab w:val="left" w:pos="900"/>
                <w:tab w:val="left" w:pos="2160"/>
                <w:tab w:val="right" w:pos="7280"/>
                <w:tab w:val="right" w:pos="8540"/>
              </w:tabs>
              <w:spacing w:line="34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235D7C80" w14:textId="6F235AAD" w:rsidR="00530CC6" w:rsidRPr="00E0359C" w:rsidRDefault="00530CC6" w:rsidP="00530CC6">
            <w:pPr>
              <w:pBdr>
                <w:bottom w:val="double" w:sz="4" w:space="1" w:color="auto"/>
              </w:pBdr>
              <w:tabs>
                <w:tab w:val="decimal" w:pos="975"/>
              </w:tabs>
              <w:spacing w:line="340" w:lineRule="exact"/>
              <w:rPr>
                <w:rFonts w:ascii="Arial" w:hAnsi="Arial" w:cs="Arial"/>
                <w:sz w:val="18"/>
                <w:szCs w:val="18"/>
                <w:cs/>
              </w:rPr>
            </w:pPr>
            <w:r w:rsidRPr="00530CC6">
              <w:rPr>
                <w:rFonts w:ascii="Arial" w:hAnsi="Arial" w:cs="Arial"/>
                <w:sz w:val="18"/>
                <w:szCs w:val="18"/>
                <w:cs/>
              </w:rPr>
              <w:t>6</w:t>
            </w:r>
            <w:r w:rsidRPr="00530CC6">
              <w:rPr>
                <w:rFonts w:ascii="Arial" w:hAnsi="Arial" w:cs="Arial"/>
                <w:sz w:val="18"/>
                <w:szCs w:val="18"/>
              </w:rPr>
              <w:t>,</w:t>
            </w:r>
            <w:r w:rsidRPr="00530CC6">
              <w:rPr>
                <w:rFonts w:ascii="Arial" w:hAnsi="Arial" w:cs="Arial"/>
                <w:sz w:val="18"/>
                <w:szCs w:val="18"/>
                <w:cs/>
              </w:rPr>
              <w:t>897</w:t>
            </w:r>
          </w:p>
        </w:tc>
        <w:tc>
          <w:tcPr>
            <w:tcW w:w="1274" w:type="dxa"/>
            <w:tcBorders>
              <w:top w:val="nil"/>
              <w:left w:val="nil"/>
              <w:bottom w:val="nil"/>
              <w:right w:val="nil"/>
            </w:tcBorders>
            <w:vAlign w:val="bottom"/>
          </w:tcPr>
          <w:p w14:paraId="547DF04C" w14:textId="42665DF4" w:rsidR="00530CC6" w:rsidRPr="00E0359C" w:rsidRDefault="00530CC6" w:rsidP="00530CC6">
            <w:pPr>
              <w:pBdr>
                <w:bottom w:val="double" w:sz="4" w:space="1" w:color="auto"/>
              </w:pBdr>
              <w:tabs>
                <w:tab w:val="decimal" w:pos="975"/>
              </w:tabs>
              <w:spacing w:line="340" w:lineRule="exact"/>
              <w:rPr>
                <w:rFonts w:ascii="Arial" w:hAnsi="Arial" w:cs="Arial"/>
                <w:sz w:val="18"/>
                <w:szCs w:val="18"/>
                <w:cs/>
              </w:rPr>
            </w:pPr>
            <w:r w:rsidRPr="00530CC6">
              <w:rPr>
                <w:rFonts w:ascii="Arial" w:hAnsi="Arial" w:cs="Arial"/>
                <w:sz w:val="18"/>
                <w:szCs w:val="18"/>
              </w:rPr>
              <w:t>7,126</w:t>
            </w:r>
          </w:p>
        </w:tc>
        <w:tc>
          <w:tcPr>
            <w:tcW w:w="1275" w:type="dxa"/>
            <w:tcBorders>
              <w:top w:val="nil"/>
              <w:left w:val="nil"/>
              <w:bottom w:val="nil"/>
              <w:right w:val="nil"/>
            </w:tcBorders>
            <w:vAlign w:val="bottom"/>
          </w:tcPr>
          <w:p w14:paraId="7E787D7B" w14:textId="6C2F3919" w:rsidR="00530CC6" w:rsidRPr="00E0359C" w:rsidRDefault="00530CC6" w:rsidP="00530CC6">
            <w:pPr>
              <w:pBdr>
                <w:bottom w:val="double" w:sz="4" w:space="1" w:color="auto"/>
              </w:pBdr>
              <w:tabs>
                <w:tab w:val="decimal" w:pos="975"/>
              </w:tabs>
              <w:spacing w:line="340" w:lineRule="exact"/>
              <w:rPr>
                <w:rFonts w:ascii="Arial" w:hAnsi="Arial" w:cs="Arial"/>
                <w:sz w:val="18"/>
                <w:szCs w:val="18"/>
              </w:rPr>
            </w:pPr>
            <w:r w:rsidRPr="00530CC6">
              <w:rPr>
                <w:rFonts w:ascii="Arial" w:hAnsi="Arial" w:cs="Arial"/>
                <w:sz w:val="18"/>
                <w:szCs w:val="18"/>
              </w:rPr>
              <w:t>4,029</w:t>
            </w:r>
          </w:p>
        </w:tc>
        <w:tc>
          <w:tcPr>
            <w:tcW w:w="1246" w:type="dxa"/>
            <w:tcBorders>
              <w:top w:val="nil"/>
              <w:left w:val="nil"/>
              <w:bottom w:val="nil"/>
              <w:right w:val="nil"/>
            </w:tcBorders>
            <w:vAlign w:val="bottom"/>
          </w:tcPr>
          <w:p w14:paraId="6F72CAC5" w14:textId="336DA400" w:rsidR="00530CC6" w:rsidRPr="00E0359C" w:rsidRDefault="00530CC6" w:rsidP="00530CC6">
            <w:pPr>
              <w:pBdr>
                <w:bottom w:val="double" w:sz="4" w:space="1" w:color="auto"/>
              </w:pBdr>
              <w:tabs>
                <w:tab w:val="decimal" w:pos="975"/>
              </w:tabs>
              <w:spacing w:line="340" w:lineRule="exact"/>
              <w:rPr>
                <w:rFonts w:ascii="Arial" w:hAnsi="Arial" w:cs="Arial"/>
                <w:sz w:val="18"/>
                <w:szCs w:val="18"/>
              </w:rPr>
            </w:pPr>
            <w:r w:rsidRPr="00D55424">
              <w:rPr>
                <w:rFonts w:ascii="Arial" w:hAnsi="Arial" w:cs="Arial"/>
                <w:sz w:val="18"/>
                <w:szCs w:val="18"/>
              </w:rPr>
              <w:t>3,859</w:t>
            </w:r>
          </w:p>
        </w:tc>
      </w:tr>
    </w:tbl>
    <w:p w14:paraId="72BE1A69" w14:textId="35ED0BCD" w:rsidR="00070865" w:rsidRPr="00606B36" w:rsidRDefault="00BE35C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lastRenderedPageBreak/>
        <w:tab/>
      </w:r>
      <w:r w:rsidR="00070865" w:rsidRPr="00606B36">
        <w:rPr>
          <w:rFonts w:ascii="Arial" w:hAnsi="Arial" w:cs="Arial"/>
          <w:b/>
          <w:bCs/>
          <w:sz w:val="22"/>
          <w:szCs w:val="22"/>
        </w:rPr>
        <w:t>Guarantee obligations with related parties</w:t>
      </w:r>
    </w:p>
    <w:p w14:paraId="02082A61" w14:textId="05C0A6DD" w:rsidR="00070865" w:rsidRPr="00606B36" w:rsidRDefault="00070865" w:rsidP="00606B36">
      <w:pPr>
        <w:spacing w:before="120" w:after="120" w:line="38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has outstanding guarantee obligations with its related parties, as described in Note </w:t>
      </w:r>
      <w:r w:rsidR="003E2ECB">
        <w:rPr>
          <w:rFonts w:ascii="Arial" w:eastAsia="Arial Unicode MS" w:hAnsi="Arial" w:cs="Arial"/>
          <w:sz w:val="22"/>
          <w:szCs w:val="22"/>
        </w:rPr>
        <w:t>16</w:t>
      </w:r>
      <w:r w:rsidRPr="00606B36">
        <w:rPr>
          <w:rFonts w:ascii="Arial" w:eastAsia="Arial Unicode MS" w:hAnsi="Arial" w:cs="Arial"/>
          <w:sz w:val="22"/>
          <w:szCs w:val="22"/>
        </w:rPr>
        <w:t xml:space="preserve"> to the financial statements.</w:t>
      </w:r>
    </w:p>
    <w:p w14:paraId="0E4E8503" w14:textId="36582C75" w:rsidR="0052771D"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3</w:t>
      </w:r>
      <w:proofErr w:type="gramStart"/>
      <w:r w:rsidR="007B78E2" w:rsidRPr="00606B36">
        <w:rPr>
          <w:rFonts w:ascii="Arial" w:hAnsi="Arial" w:cs="Arial"/>
          <w:b/>
          <w:bCs/>
          <w:sz w:val="22"/>
          <w:szCs w:val="22"/>
        </w:rPr>
        <w:t xml:space="preserve">. </w:t>
      </w:r>
      <w:r w:rsidR="008D28B4" w:rsidRPr="00606B36">
        <w:rPr>
          <w:rFonts w:ascii="Arial" w:hAnsi="Arial" w:cs="Arial"/>
          <w:b/>
          <w:bCs/>
          <w:sz w:val="22"/>
          <w:szCs w:val="22"/>
        </w:rPr>
        <w:tab/>
      </w:r>
      <w:r w:rsidR="008F26DC" w:rsidRPr="00606B36">
        <w:rPr>
          <w:rFonts w:ascii="Arial" w:hAnsi="Arial" w:cs="Arial"/>
          <w:b/>
          <w:bCs/>
          <w:sz w:val="22"/>
          <w:szCs w:val="22"/>
        </w:rPr>
        <w:t>Trade</w:t>
      </w:r>
      <w:proofErr w:type="gramEnd"/>
      <w:r w:rsidR="008F26DC" w:rsidRPr="00606B36">
        <w:rPr>
          <w:rFonts w:ascii="Arial" w:hAnsi="Arial" w:cs="Arial"/>
          <w:b/>
          <w:bCs/>
          <w:sz w:val="22"/>
          <w:szCs w:val="22"/>
        </w:rPr>
        <w:t xml:space="preserve"> </w:t>
      </w:r>
      <w:r w:rsidR="005573A1" w:rsidRPr="00606B36">
        <w:rPr>
          <w:rFonts w:ascii="Arial" w:hAnsi="Arial" w:cs="Arial"/>
          <w:b/>
          <w:bCs/>
          <w:sz w:val="22"/>
          <w:szCs w:val="22"/>
        </w:rPr>
        <w:t xml:space="preserve">and </w:t>
      </w:r>
      <w:r w:rsidR="00FB7FA3" w:rsidRPr="00606B36">
        <w:rPr>
          <w:rFonts w:ascii="Arial" w:hAnsi="Arial" w:cs="Arial"/>
          <w:b/>
          <w:bCs/>
          <w:sz w:val="22"/>
          <w:szCs w:val="22"/>
        </w:rPr>
        <w:t>other current receivables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901A43" w:rsidRPr="004F5BAB" w14:paraId="4D98B5E2" w14:textId="77777777" w:rsidTr="00901A43">
        <w:trPr>
          <w:tblHeader/>
        </w:trPr>
        <w:tc>
          <w:tcPr>
            <w:tcW w:w="3870" w:type="dxa"/>
            <w:vAlign w:val="bottom"/>
          </w:tcPr>
          <w:p w14:paraId="6F6AB5A1" w14:textId="77777777" w:rsidR="00901A43" w:rsidRPr="004F5BAB" w:rsidRDefault="00901A43" w:rsidP="00606B36">
            <w:pPr>
              <w:tabs>
                <w:tab w:val="left" w:pos="720"/>
              </w:tabs>
              <w:spacing w:line="340" w:lineRule="exact"/>
              <w:jc w:val="thaiDistribute"/>
              <w:rPr>
                <w:rFonts w:ascii="Arial" w:hAnsi="Arial" w:cs="Arial"/>
                <w:sz w:val="18"/>
                <w:szCs w:val="18"/>
              </w:rPr>
            </w:pPr>
          </w:p>
        </w:tc>
        <w:tc>
          <w:tcPr>
            <w:tcW w:w="2700" w:type="dxa"/>
            <w:gridSpan w:val="2"/>
            <w:vAlign w:val="bottom"/>
          </w:tcPr>
          <w:p w14:paraId="6BC6CA3C" w14:textId="77777777" w:rsidR="00901A43" w:rsidRPr="004F5BAB" w:rsidRDefault="00901A43" w:rsidP="00901A43">
            <w:pPr>
              <w:tabs>
                <w:tab w:val="left" w:pos="720"/>
              </w:tabs>
              <w:spacing w:line="340" w:lineRule="exact"/>
              <w:ind w:left="-18" w:firstLine="18"/>
              <w:jc w:val="center"/>
              <w:rPr>
                <w:rFonts w:ascii="Arial" w:hAnsi="Arial" w:cs="Arial"/>
                <w:sz w:val="18"/>
                <w:szCs w:val="18"/>
              </w:rPr>
            </w:pPr>
          </w:p>
        </w:tc>
        <w:tc>
          <w:tcPr>
            <w:tcW w:w="2700" w:type="dxa"/>
            <w:gridSpan w:val="2"/>
            <w:vAlign w:val="bottom"/>
          </w:tcPr>
          <w:p w14:paraId="44495D9A" w14:textId="340D04DF" w:rsidR="00901A43" w:rsidRPr="004F5BAB" w:rsidRDefault="00901A43" w:rsidP="00901A43">
            <w:pPr>
              <w:tabs>
                <w:tab w:val="left" w:pos="720"/>
              </w:tabs>
              <w:spacing w:line="340" w:lineRule="exact"/>
              <w:ind w:left="-63" w:firstLine="18"/>
              <w:jc w:val="right"/>
              <w:rPr>
                <w:rFonts w:ascii="Arial" w:hAnsi="Arial" w:cs="Arial"/>
                <w:sz w:val="18"/>
                <w:szCs w:val="18"/>
              </w:rPr>
            </w:pPr>
            <w:r w:rsidRPr="00606B36">
              <w:rPr>
                <w:rFonts w:ascii="Arial" w:hAnsi="Arial" w:cs="Arial"/>
                <w:sz w:val="18"/>
                <w:szCs w:val="18"/>
              </w:rPr>
              <w:t>(Unit: Thousand Baht)</w:t>
            </w:r>
          </w:p>
        </w:tc>
      </w:tr>
      <w:tr w:rsidR="00291653" w:rsidRPr="004F5BAB" w14:paraId="0E89CAD1" w14:textId="77777777" w:rsidTr="00901A43">
        <w:trPr>
          <w:tblHeader/>
        </w:trPr>
        <w:tc>
          <w:tcPr>
            <w:tcW w:w="3870" w:type="dxa"/>
            <w:vAlign w:val="bottom"/>
          </w:tcPr>
          <w:p w14:paraId="51A6FB60" w14:textId="77777777" w:rsidR="00291653" w:rsidRPr="004F5BAB" w:rsidRDefault="00291653" w:rsidP="00606B36">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4F5BAB" w:rsidRDefault="00291653" w:rsidP="00606B36">
            <w:pPr>
              <w:pBdr>
                <w:bottom w:val="single" w:sz="6" w:space="1" w:color="auto"/>
              </w:pBdr>
              <w:tabs>
                <w:tab w:val="left" w:pos="720"/>
              </w:tabs>
              <w:spacing w:line="340" w:lineRule="exact"/>
              <w:ind w:left="-18" w:firstLine="18"/>
              <w:jc w:val="center"/>
              <w:rPr>
                <w:rFonts w:ascii="Arial" w:hAnsi="Arial" w:cs="Arial"/>
                <w:sz w:val="18"/>
                <w:szCs w:val="18"/>
              </w:rPr>
            </w:pPr>
            <w:r w:rsidRPr="004F5BAB">
              <w:rPr>
                <w:rFonts w:ascii="Arial" w:hAnsi="Arial" w:cs="Arial"/>
                <w:sz w:val="18"/>
                <w:szCs w:val="18"/>
              </w:rPr>
              <w:t>Consolidated                            financial statements</w:t>
            </w:r>
          </w:p>
        </w:tc>
        <w:tc>
          <w:tcPr>
            <w:tcW w:w="2700" w:type="dxa"/>
            <w:gridSpan w:val="2"/>
            <w:vAlign w:val="bottom"/>
            <w:hideMark/>
          </w:tcPr>
          <w:p w14:paraId="28FD0A88" w14:textId="77777777" w:rsidR="00291653" w:rsidRPr="004F5BAB" w:rsidRDefault="00291653" w:rsidP="00606B36">
            <w:pPr>
              <w:pBdr>
                <w:bottom w:val="single" w:sz="6" w:space="1" w:color="auto"/>
              </w:pBdr>
              <w:tabs>
                <w:tab w:val="left" w:pos="720"/>
              </w:tabs>
              <w:spacing w:line="340" w:lineRule="exact"/>
              <w:ind w:left="-63" w:firstLine="18"/>
              <w:jc w:val="center"/>
              <w:rPr>
                <w:rFonts w:ascii="Arial" w:hAnsi="Arial" w:cs="Arial"/>
                <w:sz w:val="18"/>
                <w:szCs w:val="18"/>
              </w:rPr>
            </w:pPr>
            <w:r w:rsidRPr="004F5BAB">
              <w:rPr>
                <w:rFonts w:ascii="Arial" w:hAnsi="Arial" w:cs="Arial"/>
                <w:sz w:val="18"/>
                <w:szCs w:val="18"/>
              </w:rPr>
              <w:t>Separate                         financial statements</w:t>
            </w:r>
          </w:p>
        </w:tc>
      </w:tr>
      <w:tr w:rsidR="004F5BAB" w:rsidRPr="004F5BAB" w14:paraId="7ADA0D45" w14:textId="77777777" w:rsidTr="00901A43">
        <w:trPr>
          <w:tblHeader/>
        </w:trPr>
        <w:tc>
          <w:tcPr>
            <w:tcW w:w="3870" w:type="dxa"/>
            <w:vAlign w:val="bottom"/>
          </w:tcPr>
          <w:p w14:paraId="57366B5F"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50" w:type="dxa"/>
            <w:vAlign w:val="bottom"/>
            <w:hideMark/>
          </w:tcPr>
          <w:p w14:paraId="5DC2053C" w14:textId="60FB893F" w:rsidR="004F5BAB" w:rsidRPr="004F5BAB" w:rsidRDefault="00B37CFA" w:rsidP="004F5BAB">
            <w:pPr>
              <w:pBdr>
                <w:bottom w:val="single" w:sz="4" w:space="1" w:color="auto"/>
              </w:pBdr>
              <w:tabs>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4F5BAB" w:rsidRPr="004F5BAB">
              <w:rPr>
                <w:rFonts w:ascii="Arial" w:hAnsi="Arial" w:cs="Arial"/>
                <w:sz w:val="18"/>
                <w:szCs w:val="18"/>
              </w:rPr>
              <w:t xml:space="preserve"> </w:t>
            </w:r>
            <w:r w:rsidR="000F4D74">
              <w:rPr>
                <w:rFonts w:ascii="Arial" w:hAnsi="Arial" w:cs="Arial"/>
                <w:sz w:val="18"/>
                <w:szCs w:val="18"/>
              </w:rPr>
              <w:t xml:space="preserve">   </w:t>
            </w:r>
            <w:r w:rsidR="004F5BAB" w:rsidRPr="004F5BAB">
              <w:rPr>
                <w:rFonts w:ascii="Arial" w:hAnsi="Arial" w:cs="Arial"/>
                <w:sz w:val="18"/>
                <w:szCs w:val="18"/>
              </w:rPr>
              <w:t>2026</w:t>
            </w:r>
          </w:p>
        </w:tc>
        <w:tc>
          <w:tcPr>
            <w:tcW w:w="1350" w:type="dxa"/>
            <w:vAlign w:val="bottom"/>
            <w:hideMark/>
          </w:tcPr>
          <w:p w14:paraId="774FB3F2" w14:textId="4871FEBA"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c>
          <w:tcPr>
            <w:tcW w:w="1350" w:type="dxa"/>
            <w:vAlign w:val="bottom"/>
            <w:hideMark/>
          </w:tcPr>
          <w:p w14:paraId="47B7535C" w14:textId="55E64CF2" w:rsidR="004F5BAB" w:rsidRPr="004F5BAB" w:rsidRDefault="00B37CFA"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0F4D74">
              <w:rPr>
                <w:rFonts w:ascii="Arial" w:hAnsi="Arial" w:cs="Arial"/>
                <w:sz w:val="18"/>
                <w:szCs w:val="18"/>
              </w:rPr>
              <w:t xml:space="preserve">  </w:t>
            </w:r>
            <w:r w:rsidR="004F5BAB" w:rsidRPr="004F5BAB">
              <w:rPr>
                <w:rFonts w:ascii="Arial" w:hAnsi="Arial" w:cs="Arial"/>
                <w:sz w:val="18"/>
                <w:szCs w:val="18"/>
              </w:rPr>
              <w:t xml:space="preserve"> 2026</w:t>
            </w:r>
          </w:p>
        </w:tc>
        <w:tc>
          <w:tcPr>
            <w:tcW w:w="1350" w:type="dxa"/>
            <w:vAlign w:val="bottom"/>
            <w:hideMark/>
          </w:tcPr>
          <w:p w14:paraId="5F05C16B" w14:textId="2522A0A2"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r>
      <w:tr w:rsidR="004F5BAB" w:rsidRPr="004F5BAB" w14:paraId="5C5ECCC7" w14:textId="77777777" w:rsidTr="00901A43">
        <w:trPr>
          <w:tblHeader/>
        </w:trPr>
        <w:tc>
          <w:tcPr>
            <w:tcW w:w="3870" w:type="dxa"/>
            <w:vAlign w:val="bottom"/>
          </w:tcPr>
          <w:p w14:paraId="74000125" w14:textId="77777777" w:rsidR="004F5BAB" w:rsidRPr="004F5BAB" w:rsidRDefault="004F5BAB" w:rsidP="004F5BAB">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4F5BAB" w:rsidRPr="004F5BAB" w:rsidRDefault="004F5BAB" w:rsidP="004F5BAB">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4F5BAB" w:rsidRPr="004F5BAB" w:rsidRDefault="004F5BAB" w:rsidP="004F5BAB">
            <w:pPr>
              <w:spacing w:line="340" w:lineRule="exact"/>
              <w:jc w:val="center"/>
              <w:rPr>
                <w:rFonts w:ascii="Arial" w:hAnsi="Arial" w:cs="Arial"/>
                <w:sz w:val="18"/>
                <w:szCs w:val="18"/>
              </w:rPr>
            </w:pPr>
            <w:r w:rsidRPr="004F5BAB">
              <w:rPr>
                <w:rFonts w:ascii="Arial" w:hAnsi="Arial" w:cs="Arial"/>
                <w:sz w:val="18"/>
                <w:szCs w:val="18"/>
              </w:rPr>
              <w:t>(Audited)</w:t>
            </w:r>
          </w:p>
        </w:tc>
        <w:tc>
          <w:tcPr>
            <w:tcW w:w="1350" w:type="dxa"/>
            <w:vAlign w:val="bottom"/>
          </w:tcPr>
          <w:p w14:paraId="088BB281"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4F5BAB" w:rsidRPr="004F5BAB" w:rsidRDefault="004F5BAB" w:rsidP="004F5BAB">
            <w:pPr>
              <w:spacing w:line="340" w:lineRule="exact"/>
              <w:ind w:left="-133"/>
              <w:jc w:val="center"/>
              <w:rPr>
                <w:rFonts w:ascii="Arial" w:hAnsi="Arial" w:cs="Arial"/>
                <w:sz w:val="18"/>
                <w:szCs w:val="18"/>
              </w:rPr>
            </w:pPr>
            <w:r w:rsidRPr="004F5BAB">
              <w:rPr>
                <w:rFonts w:ascii="Arial" w:hAnsi="Arial" w:cs="Arial"/>
                <w:sz w:val="18"/>
                <w:szCs w:val="18"/>
              </w:rPr>
              <w:t>(Audited)</w:t>
            </w:r>
          </w:p>
        </w:tc>
      </w:tr>
      <w:tr w:rsidR="004F5BAB" w:rsidRPr="004F5BAB" w14:paraId="38BB9458" w14:textId="77777777" w:rsidTr="00765CC6">
        <w:tc>
          <w:tcPr>
            <w:tcW w:w="3870" w:type="dxa"/>
            <w:vAlign w:val="bottom"/>
            <w:hideMark/>
          </w:tcPr>
          <w:p w14:paraId="1A3C0362" w14:textId="5D9A020D" w:rsidR="004F5BAB" w:rsidRPr="004F5BAB" w:rsidRDefault="004F5BAB" w:rsidP="004F5BAB">
            <w:pPr>
              <w:tabs>
                <w:tab w:val="left" w:pos="720"/>
              </w:tabs>
              <w:spacing w:line="340" w:lineRule="exact"/>
              <w:ind w:right="-18"/>
              <w:jc w:val="thaiDistribute"/>
              <w:rPr>
                <w:rFonts w:ascii="Arial" w:hAnsi="Arial" w:cs="Arial"/>
                <w:b/>
                <w:bCs/>
                <w:sz w:val="18"/>
                <w:szCs w:val="18"/>
              </w:rPr>
            </w:pPr>
            <w:r w:rsidRPr="004F5BAB">
              <w:rPr>
                <w:rFonts w:ascii="Arial" w:hAnsi="Arial" w:cs="Arial"/>
                <w:b/>
                <w:bCs/>
                <w:sz w:val="18"/>
                <w:szCs w:val="18"/>
              </w:rPr>
              <w:t>Trade receivables - related parties</w:t>
            </w:r>
          </w:p>
        </w:tc>
        <w:tc>
          <w:tcPr>
            <w:tcW w:w="1350" w:type="dxa"/>
            <w:vAlign w:val="bottom"/>
          </w:tcPr>
          <w:p w14:paraId="0B5A8F10" w14:textId="77777777" w:rsidR="004F5BAB" w:rsidRPr="004F5BAB" w:rsidRDefault="004F5BAB" w:rsidP="004F5BAB">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r>
      <w:tr w:rsidR="004F5BAB" w:rsidRPr="004F5BAB" w14:paraId="032A3785" w14:textId="77777777" w:rsidTr="00765CC6">
        <w:tc>
          <w:tcPr>
            <w:tcW w:w="3870" w:type="dxa"/>
            <w:vAlign w:val="bottom"/>
          </w:tcPr>
          <w:p w14:paraId="481CAF9F" w14:textId="55CA9EF6" w:rsidR="004F5BAB" w:rsidRPr="004F5BAB" w:rsidRDefault="004F5BAB" w:rsidP="004F5BAB">
            <w:pPr>
              <w:tabs>
                <w:tab w:val="left" w:pos="720"/>
              </w:tabs>
              <w:spacing w:line="340" w:lineRule="exact"/>
              <w:ind w:right="-45"/>
              <w:jc w:val="thaiDistribute"/>
              <w:rPr>
                <w:rFonts w:ascii="Arial" w:hAnsi="Arial" w:cs="Arial"/>
                <w:sz w:val="18"/>
                <w:szCs w:val="18"/>
              </w:rPr>
            </w:pPr>
            <w:r w:rsidRPr="004F5BAB">
              <w:rPr>
                <w:rFonts w:ascii="Arial" w:hAnsi="Arial" w:cs="Arial"/>
                <w:sz w:val="18"/>
                <w:szCs w:val="18"/>
              </w:rPr>
              <w:t xml:space="preserve">Aged </w:t>
            </w:r>
            <w:proofErr w:type="gramStart"/>
            <w:r w:rsidRPr="004F5BAB">
              <w:rPr>
                <w:rFonts w:ascii="Arial" w:hAnsi="Arial" w:cs="Arial"/>
                <w:sz w:val="18"/>
                <w:szCs w:val="18"/>
              </w:rPr>
              <w:t>on the basis of</w:t>
            </w:r>
            <w:proofErr w:type="gramEnd"/>
            <w:r w:rsidRPr="004F5BAB">
              <w:rPr>
                <w:rFonts w:ascii="Arial" w:hAnsi="Arial" w:cs="Arial"/>
                <w:sz w:val="18"/>
                <w:szCs w:val="18"/>
              </w:rPr>
              <w:t xml:space="preserve"> due dates</w:t>
            </w:r>
          </w:p>
        </w:tc>
        <w:tc>
          <w:tcPr>
            <w:tcW w:w="1350" w:type="dxa"/>
            <w:vAlign w:val="bottom"/>
          </w:tcPr>
          <w:p w14:paraId="0F8A45B3" w14:textId="77777777" w:rsidR="004F5BAB" w:rsidRPr="004F5BAB" w:rsidRDefault="004F5BAB" w:rsidP="004F5BAB">
            <w:pPr>
              <w:tabs>
                <w:tab w:val="decimal" w:pos="972"/>
              </w:tabs>
              <w:spacing w:line="340" w:lineRule="exact"/>
              <w:jc w:val="thaiDistribute"/>
              <w:rPr>
                <w:rFonts w:ascii="Arial" w:hAnsi="Arial" w:cs="Arial"/>
                <w:sz w:val="18"/>
                <w:szCs w:val="18"/>
                <w:cs/>
              </w:rPr>
            </w:pPr>
          </w:p>
        </w:tc>
        <w:tc>
          <w:tcPr>
            <w:tcW w:w="1350" w:type="dxa"/>
            <w:vAlign w:val="bottom"/>
          </w:tcPr>
          <w:p w14:paraId="46A09CD3"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1AAD185B"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7D8C1C65"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r>
      <w:tr w:rsidR="00530CC6" w:rsidRPr="004F5BAB" w14:paraId="22BB495D" w14:textId="77777777" w:rsidTr="00765CC6">
        <w:tc>
          <w:tcPr>
            <w:tcW w:w="3870" w:type="dxa"/>
            <w:vAlign w:val="bottom"/>
          </w:tcPr>
          <w:p w14:paraId="4822F45D" w14:textId="31B9CF8C" w:rsidR="00530CC6" w:rsidRPr="004F5BAB" w:rsidRDefault="00530CC6" w:rsidP="00530CC6">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Not yet due</w:t>
            </w:r>
          </w:p>
        </w:tc>
        <w:tc>
          <w:tcPr>
            <w:tcW w:w="1350" w:type="dxa"/>
            <w:vAlign w:val="bottom"/>
          </w:tcPr>
          <w:p w14:paraId="00055EFA" w14:textId="37A86DC4"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6919401C" w14:textId="19F11FEF"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08BD6139" w14:textId="5262CC18"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15,192</w:t>
            </w:r>
          </w:p>
        </w:tc>
        <w:tc>
          <w:tcPr>
            <w:tcW w:w="1350" w:type="dxa"/>
            <w:vAlign w:val="bottom"/>
          </w:tcPr>
          <w:p w14:paraId="64476A06" w14:textId="743EBC17" w:rsidR="00530CC6" w:rsidRPr="004F5BAB" w:rsidRDefault="00530CC6" w:rsidP="00530CC6">
            <w:pPr>
              <w:tabs>
                <w:tab w:val="decimal" w:pos="972"/>
              </w:tabs>
              <w:spacing w:line="340" w:lineRule="exact"/>
              <w:jc w:val="thaiDistribute"/>
              <w:rPr>
                <w:rFonts w:ascii="Arial" w:hAnsi="Arial" w:cs="Arial"/>
                <w:sz w:val="18"/>
                <w:szCs w:val="18"/>
              </w:rPr>
            </w:pPr>
            <w:r w:rsidRPr="004F5BAB">
              <w:rPr>
                <w:rFonts w:ascii="Arial" w:hAnsi="Arial" w:cs="Arial"/>
                <w:sz w:val="18"/>
                <w:szCs w:val="18"/>
              </w:rPr>
              <w:t>13,689</w:t>
            </w:r>
          </w:p>
        </w:tc>
      </w:tr>
      <w:tr w:rsidR="00530CC6" w:rsidRPr="004F5BAB" w14:paraId="3B38D9C7" w14:textId="77777777" w:rsidTr="00765CC6">
        <w:tc>
          <w:tcPr>
            <w:tcW w:w="3870" w:type="dxa"/>
            <w:vAlign w:val="bottom"/>
            <w:hideMark/>
          </w:tcPr>
          <w:p w14:paraId="1F4164E5" w14:textId="6DD9C633" w:rsidR="00530CC6" w:rsidRPr="004F5BAB" w:rsidRDefault="00530CC6" w:rsidP="00530CC6">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Past due</w:t>
            </w:r>
          </w:p>
        </w:tc>
        <w:tc>
          <w:tcPr>
            <w:tcW w:w="1350" w:type="dxa"/>
            <w:vAlign w:val="bottom"/>
          </w:tcPr>
          <w:p w14:paraId="2AC86D46" w14:textId="7777777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530CC6" w:rsidRPr="004F5BAB" w:rsidRDefault="00530CC6" w:rsidP="00530CC6">
            <w:pPr>
              <w:tabs>
                <w:tab w:val="decimal" w:pos="972"/>
              </w:tabs>
              <w:spacing w:line="340" w:lineRule="exact"/>
              <w:jc w:val="thaiDistribute"/>
              <w:rPr>
                <w:rFonts w:ascii="Arial" w:hAnsi="Arial" w:cs="Arial"/>
                <w:sz w:val="18"/>
                <w:szCs w:val="18"/>
              </w:rPr>
            </w:pPr>
          </w:p>
        </w:tc>
      </w:tr>
      <w:tr w:rsidR="00530CC6" w:rsidRPr="004F5BAB" w14:paraId="13AA96AA" w14:textId="77777777" w:rsidTr="00765CC6">
        <w:tc>
          <w:tcPr>
            <w:tcW w:w="3870" w:type="dxa"/>
            <w:vAlign w:val="bottom"/>
            <w:hideMark/>
          </w:tcPr>
          <w:p w14:paraId="0F077E96" w14:textId="41E0507A" w:rsidR="00530CC6" w:rsidRPr="004F5BAB" w:rsidRDefault="00530CC6" w:rsidP="00530CC6">
            <w:pPr>
              <w:tabs>
                <w:tab w:val="left" w:pos="720"/>
              </w:tabs>
              <w:spacing w:line="340" w:lineRule="exact"/>
              <w:ind w:left="514" w:right="-45"/>
              <w:jc w:val="thaiDistribute"/>
              <w:rPr>
                <w:rFonts w:ascii="Arial" w:hAnsi="Arial" w:cs="Arial"/>
                <w:sz w:val="18"/>
                <w:szCs w:val="18"/>
              </w:rPr>
            </w:pPr>
            <w:r w:rsidRPr="004F5BAB">
              <w:rPr>
                <w:rFonts w:ascii="Arial" w:hAnsi="Arial" w:cs="Arial"/>
                <w:sz w:val="18"/>
                <w:szCs w:val="18"/>
              </w:rPr>
              <w:t>Up to 3 months</w:t>
            </w:r>
          </w:p>
        </w:tc>
        <w:tc>
          <w:tcPr>
            <w:tcW w:w="1350" w:type="dxa"/>
            <w:vAlign w:val="bottom"/>
          </w:tcPr>
          <w:p w14:paraId="2D900B6C" w14:textId="333C9E5E"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0A12FA4A" w14:textId="515A5515"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w:t>
            </w:r>
          </w:p>
        </w:tc>
        <w:tc>
          <w:tcPr>
            <w:tcW w:w="1350" w:type="dxa"/>
            <w:vAlign w:val="bottom"/>
          </w:tcPr>
          <w:p w14:paraId="1518AA60" w14:textId="117ED72E"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12,571</w:t>
            </w:r>
          </w:p>
        </w:tc>
        <w:tc>
          <w:tcPr>
            <w:tcW w:w="1350" w:type="dxa"/>
            <w:vAlign w:val="bottom"/>
          </w:tcPr>
          <w:p w14:paraId="6E4CCEE8" w14:textId="74833ECC"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16,618</w:t>
            </w:r>
          </w:p>
        </w:tc>
      </w:tr>
      <w:tr w:rsidR="00530CC6" w:rsidRPr="004F5BAB" w14:paraId="3093E03D" w14:textId="77777777" w:rsidTr="00765CC6">
        <w:tc>
          <w:tcPr>
            <w:tcW w:w="3870" w:type="dxa"/>
            <w:vAlign w:val="bottom"/>
            <w:hideMark/>
          </w:tcPr>
          <w:p w14:paraId="1262BF51" w14:textId="144EF1E5" w:rsidR="00530CC6" w:rsidRPr="004F5BAB" w:rsidRDefault="00530CC6" w:rsidP="00530CC6">
            <w:pPr>
              <w:tabs>
                <w:tab w:val="left" w:pos="720"/>
              </w:tabs>
              <w:spacing w:line="340" w:lineRule="exact"/>
              <w:ind w:right="-17"/>
              <w:rPr>
                <w:rFonts w:ascii="Arial" w:hAnsi="Arial" w:cs="Arial"/>
                <w:sz w:val="18"/>
                <w:szCs w:val="18"/>
              </w:rPr>
            </w:pPr>
            <w:r w:rsidRPr="004F5BAB">
              <w:rPr>
                <w:rFonts w:ascii="Arial" w:hAnsi="Arial" w:cs="Arial"/>
                <w:sz w:val="18"/>
                <w:szCs w:val="18"/>
              </w:rPr>
              <w:t>Total trade receivables - related parties</w:t>
            </w:r>
          </w:p>
        </w:tc>
        <w:tc>
          <w:tcPr>
            <w:tcW w:w="1350" w:type="dxa"/>
            <w:vAlign w:val="bottom"/>
          </w:tcPr>
          <w:p w14:paraId="71524BCF" w14:textId="4A11BD4D"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7D3325AD" w14:textId="56F684CD"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2E396A31" w14:textId="4A5186E9"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27,763</w:t>
            </w:r>
          </w:p>
        </w:tc>
        <w:tc>
          <w:tcPr>
            <w:tcW w:w="1350" w:type="dxa"/>
            <w:vAlign w:val="bottom"/>
          </w:tcPr>
          <w:p w14:paraId="6BAB9584" w14:textId="626BE2D7" w:rsidR="00530CC6" w:rsidRPr="004F5BAB" w:rsidRDefault="00530CC6" w:rsidP="00530CC6">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30,307</w:t>
            </w:r>
          </w:p>
        </w:tc>
      </w:tr>
      <w:tr w:rsidR="00530CC6" w:rsidRPr="004F5BAB" w14:paraId="62D7FAC5" w14:textId="77777777" w:rsidTr="00765CC6">
        <w:tc>
          <w:tcPr>
            <w:tcW w:w="3870" w:type="dxa"/>
            <w:vAlign w:val="bottom"/>
            <w:hideMark/>
          </w:tcPr>
          <w:p w14:paraId="340E6498" w14:textId="324F41C3" w:rsidR="00530CC6" w:rsidRPr="004F5BAB" w:rsidRDefault="00530CC6" w:rsidP="00530CC6">
            <w:pPr>
              <w:tabs>
                <w:tab w:val="left" w:pos="720"/>
              </w:tabs>
              <w:spacing w:line="340" w:lineRule="exact"/>
              <w:ind w:right="-18"/>
              <w:rPr>
                <w:rFonts w:ascii="Arial" w:hAnsi="Arial" w:cs="Arial"/>
                <w:b/>
                <w:bCs/>
                <w:sz w:val="18"/>
                <w:szCs w:val="18"/>
              </w:rPr>
            </w:pPr>
            <w:r w:rsidRPr="004F5BAB">
              <w:rPr>
                <w:rFonts w:ascii="Arial" w:hAnsi="Arial" w:cs="Arial"/>
                <w:b/>
                <w:bCs/>
                <w:sz w:val="18"/>
                <w:szCs w:val="18"/>
              </w:rPr>
              <w:t>Trade receivables - unrelated parties</w:t>
            </w:r>
          </w:p>
        </w:tc>
        <w:tc>
          <w:tcPr>
            <w:tcW w:w="1350" w:type="dxa"/>
            <w:vAlign w:val="bottom"/>
          </w:tcPr>
          <w:p w14:paraId="2735EC4B"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530CC6" w:rsidRPr="004F5BAB" w:rsidRDefault="00530CC6" w:rsidP="00530CC6">
            <w:pPr>
              <w:tabs>
                <w:tab w:val="decimal" w:pos="972"/>
              </w:tabs>
              <w:spacing w:line="340" w:lineRule="exact"/>
              <w:jc w:val="thaiDistribute"/>
              <w:rPr>
                <w:rFonts w:ascii="Arial" w:hAnsi="Arial" w:cs="Arial"/>
                <w:sz w:val="18"/>
                <w:szCs w:val="18"/>
                <w:cs/>
              </w:rPr>
            </w:pPr>
          </w:p>
        </w:tc>
      </w:tr>
      <w:tr w:rsidR="00530CC6" w:rsidRPr="004F5BAB" w14:paraId="2364CAC7" w14:textId="77777777" w:rsidTr="00765CC6">
        <w:tc>
          <w:tcPr>
            <w:tcW w:w="3870" w:type="dxa"/>
            <w:vAlign w:val="bottom"/>
          </w:tcPr>
          <w:p w14:paraId="2838A6EB" w14:textId="37923792" w:rsidR="00530CC6" w:rsidRPr="004F5BAB" w:rsidRDefault="00530CC6" w:rsidP="00530CC6">
            <w:pPr>
              <w:tabs>
                <w:tab w:val="left" w:pos="720"/>
              </w:tabs>
              <w:spacing w:line="340" w:lineRule="exact"/>
              <w:ind w:right="-18"/>
              <w:rPr>
                <w:rFonts w:ascii="Arial" w:hAnsi="Arial" w:cs="Arial"/>
                <w:b/>
                <w:bCs/>
                <w:sz w:val="18"/>
                <w:szCs w:val="18"/>
              </w:rPr>
            </w:pPr>
            <w:r w:rsidRPr="004F5BAB">
              <w:rPr>
                <w:rFonts w:ascii="Arial" w:hAnsi="Arial" w:cs="Arial"/>
                <w:sz w:val="18"/>
                <w:szCs w:val="18"/>
              </w:rPr>
              <w:t xml:space="preserve">Aged </w:t>
            </w:r>
            <w:proofErr w:type="gramStart"/>
            <w:r w:rsidRPr="004F5BAB">
              <w:rPr>
                <w:rFonts w:ascii="Arial" w:hAnsi="Arial" w:cs="Arial"/>
                <w:sz w:val="18"/>
                <w:szCs w:val="18"/>
              </w:rPr>
              <w:t>on the basis of</w:t>
            </w:r>
            <w:proofErr w:type="gramEnd"/>
            <w:r w:rsidRPr="004F5BAB">
              <w:rPr>
                <w:rFonts w:ascii="Arial" w:hAnsi="Arial" w:cs="Arial"/>
                <w:sz w:val="18"/>
                <w:szCs w:val="18"/>
              </w:rPr>
              <w:t xml:space="preserve"> due dates</w:t>
            </w:r>
          </w:p>
        </w:tc>
        <w:tc>
          <w:tcPr>
            <w:tcW w:w="1350" w:type="dxa"/>
            <w:vAlign w:val="bottom"/>
          </w:tcPr>
          <w:p w14:paraId="2068497C"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5BD7D1CB"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019837FC" w14:textId="77777777" w:rsidR="00530CC6" w:rsidRPr="004F5BAB" w:rsidRDefault="00530CC6" w:rsidP="00530CC6">
            <w:pPr>
              <w:tabs>
                <w:tab w:val="decimal" w:pos="972"/>
              </w:tabs>
              <w:spacing w:line="340" w:lineRule="exact"/>
              <w:jc w:val="thaiDistribute"/>
              <w:rPr>
                <w:rFonts w:ascii="Arial" w:hAnsi="Arial" w:cs="Arial"/>
                <w:sz w:val="18"/>
                <w:szCs w:val="18"/>
                <w:cs/>
              </w:rPr>
            </w:pPr>
          </w:p>
        </w:tc>
        <w:tc>
          <w:tcPr>
            <w:tcW w:w="1350" w:type="dxa"/>
            <w:vAlign w:val="bottom"/>
          </w:tcPr>
          <w:p w14:paraId="47A86CDA" w14:textId="77777777" w:rsidR="00530CC6" w:rsidRPr="004F5BAB" w:rsidRDefault="00530CC6" w:rsidP="00530CC6">
            <w:pPr>
              <w:tabs>
                <w:tab w:val="decimal" w:pos="972"/>
              </w:tabs>
              <w:spacing w:line="340" w:lineRule="exact"/>
              <w:jc w:val="thaiDistribute"/>
              <w:rPr>
                <w:rFonts w:ascii="Arial" w:hAnsi="Arial" w:cs="Arial"/>
                <w:sz w:val="18"/>
                <w:szCs w:val="18"/>
                <w:cs/>
              </w:rPr>
            </w:pPr>
          </w:p>
        </w:tc>
      </w:tr>
      <w:tr w:rsidR="00530CC6" w:rsidRPr="004F5BAB" w14:paraId="099EE316" w14:textId="77777777" w:rsidTr="00765CC6">
        <w:tc>
          <w:tcPr>
            <w:tcW w:w="3870" w:type="dxa"/>
            <w:vAlign w:val="bottom"/>
            <w:hideMark/>
          </w:tcPr>
          <w:p w14:paraId="12BC43FE" w14:textId="37D3D852" w:rsidR="00530CC6" w:rsidRPr="004F5BAB" w:rsidRDefault="00530CC6" w:rsidP="00530CC6">
            <w:pPr>
              <w:tabs>
                <w:tab w:val="left" w:pos="720"/>
              </w:tabs>
              <w:spacing w:line="340" w:lineRule="exact"/>
              <w:ind w:left="244" w:right="-45"/>
              <w:jc w:val="thaiDistribute"/>
              <w:rPr>
                <w:rFonts w:ascii="Arial" w:hAnsi="Arial" w:cs="Arial"/>
                <w:sz w:val="18"/>
                <w:szCs w:val="18"/>
                <w:cs/>
              </w:rPr>
            </w:pPr>
            <w:r w:rsidRPr="004F5BAB">
              <w:rPr>
                <w:rFonts w:ascii="Arial" w:hAnsi="Arial" w:cs="Arial"/>
                <w:sz w:val="18"/>
                <w:szCs w:val="18"/>
              </w:rPr>
              <w:t xml:space="preserve">   Not yet due</w:t>
            </w:r>
          </w:p>
        </w:tc>
        <w:tc>
          <w:tcPr>
            <w:tcW w:w="1350" w:type="dxa"/>
            <w:vAlign w:val="bottom"/>
          </w:tcPr>
          <w:p w14:paraId="5B891461" w14:textId="34B17BB3"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254,103</w:t>
            </w:r>
          </w:p>
        </w:tc>
        <w:tc>
          <w:tcPr>
            <w:tcW w:w="1350" w:type="dxa"/>
            <w:vAlign w:val="bottom"/>
          </w:tcPr>
          <w:p w14:paraId="34DFB46A" w14:textId="0905DCCA"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265,125</w:t>
            </w:r>
          </w:p>
        </w:tc>
        <w:tc>
          <w:tcPr>
            <w:tcW w:w="1350" w:type="dxa"/>
            <w:vAlign w:val="bottom"/>
          </w:tcPr>
          <w:p w14:paraId="051924EC" w14:textId="40F3E0F6" w:rsidR="00530CC6" w:rsidRPr="004F5BAB" w:rsidRDefault="00530CC6" w:rsidP="00530CC6">
            <w:pPr>
              <w:tabs>
                <w:tab w:val="decimal" w:pos="972"/>
              </w:tabs>
              <w:spacing w:line="340" w:lineRule="exact"/>
              <w:jc w:val="thaiDistribute"/>
              <w:rPr>
                <w:rFonts w:ascii="Arial" w:hAnsi="Arial" w:cs="Arial"/>
                <w:sz w:val="18"/>
                <w:szCs w:val="18"/>
              </w:rPr>
            </w:pPr>
            <w:r w:rsidRPr="00530CC6">
              <w:rPr>
                <w:rFonts w:ascii="Arial" w:hAnsi="Arial" w:cs="Arial"/>
                <w:sz w:val="18"/>
                <w:szCs w:val="18"/>
              </w:rPr>
              <w:t>82,264</w:t>
            </w:r>
          </w:p>
        </w:tc>
        <w:tc>
          <w:tcPr>
            <w:tcW w:w="1350" w:type="dxa"/>
            <w:vAlign w:val="bottom"/>
          </w:tcPr>
          <w:p w14:paraId="30AA201E" w14:textId="1000BBAA" w:rsidR="00530CC6" w:rsidRPr="004F5BAB" w:rsidRDefault="00530CC6" w:rsidP="00530CC6">
            <w:pPr>
              <w:tabs>
                <w:tab w:val="decimal" w:pos="972"/>
              </w:tabs>
              <w:spacing w:line="340" w:lineRule="exact"/>
              <w:jc w:val="thaiDistribute"/>
              <w:rPr>
                <w:rFonts w:ascii="Arial" w:hAnsi="Arial" w:cs="Arial"/>
                <w:sz w:val="18"/>
                <w:szCs w:val="18"/>
              </w:rPr>
            </w:pPr>
            <w:r w:rsidRPr="004F5BAB">
              <w:rPr>
                <w:rFonts w:ascii="Arial" w:hAnsi="Arial" w:cs="Arial"/>
                <w:sz w:val="18"/>
                <w:szCs w:val="18"/>
              </w:rPr>
              <w:t>79,560</w:t>
            </w:r>
          </w:p>
        </w:tc>
      </w:tr>
      <w:tr w:rsidR="00530CC6" w:rsidRPr="004F5BAB" w14:paraId="2A36F611" w14:textId="77777777" w:rsidTr="00765CC6">
        <w:tc>
          <w:tcPr>
            <w:tcW w:w="3870" w:type="dxa"/>
            <w:vAlign w:val="bottom"/>
            <w:hideMark/>
          </w:tcPr>
          <w:p w14:paraId="2F7A81B5" w14:textId="29AEA91F" w:rsidR="00530CC6" w:rsidRPr="004F5BAB" w:rsidRDefault="00530CC6" w:rsidP="00530CC6">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Past due</w:t>
            </w:r>
          </w:p>
        </w:tc>
        <w:tc>
          <w:tcPr>
            <w:tcW w:w="1350" w:type="dxa"/>
            <w:vAlign w:val="bottom"/>
          </w:tcPr>
          <w:p w14:paraId="09CED7DF" w14:textId="7777777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5F3C34B1" w14:textId="35BB2D6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530CC6" w:rsidRPr="004F5BAB" w:rsidRDefault="00530CC6" w:rsidP="00530CC6">
            <w:pPr>
              <w:tabs>
                <w:tab w:val="decimal" w:pos="972"/>
              </w:tabs>
              <w:spacing w:line="340" w:lineRule="exact"/>
              <w:jc w:val="thaiDistribute"/>
              <w:rPr>
                <w:rFonts w:ascii="Arial" w:hAnsi="Arial" w:cs="Arial"/>
                <w:sz w:val="18"/>
                <w:szCs w:val="18"/>
              </w:rPr>
            </w:pPr>
          </w:p>
        </w:tc>
        <w:tc>
          <w:tcPr>
            <w:tcW w:w="1350" w:type="dxa"/>
            <w:vAlign w:val="bottom"/>
          </w:tcPr>
          <w:p w14:paraId="56378004" w14:textId="46473B4F" w:rsidR="00530CC6" w:rsidRPr="004F5BAB" w:rsidRDefault="00530CC6" w:rsidP="00530CC6">
            <w:pPr>
              <w:tabs>
                <w:tab w:val="decimal" w:pos="972"/>
              </w:tabs>
              <w:spacing w:line="340" w:lineRule="exact"/>
              <w:jc w:val="thaiDistribute"/>
              <w:rPr>
                <w:rFonts w:ascii="Arial" w:hAnsi="Arial" w:cs="Arial"/>
                <w:sz w:val="18"/>
                <w:szCs w:val="18"/>
              </w:rPr>
            </w:pPr>
          </w:p>
        </w:tc>
      </w:tr>
      <w:tr w:rsidR="00960CBD" w:rsidRPr="004F5BAB" w14:paraId="531AEA2D" w14:textId="77777777" w:rsidTr="00765CC6">
        <w:trPr>
          <w:trHeight w:val="198"/>
        </w:trPr>
        <w:tc>
          <w:tcPr>
            <w:tcW w:w="3870" w:type="dxa"/>
            <w:vAlign w:val="bottom"/>
          </w:tcPr>
          <w:p w14:paraId="198AB123" w14:textId="3182AB47" w:rsidR="00960CBD" w:rsidRPr="004F5BAB" w:rsidRDefault="00960CBD" w:rsidP="00960CBD">
            <w:pPr>
              <w:tabs>
                <w:tab w:val="left" w:pos="720"/>
              </w:tabs>
              <w:spacing w:line="340" w:lineRule="exact"/>
              <w:ind w:left="514" w:right="-45"/>
              <w:jc w:val="thaiDistribute"/>
              <w:rPr>
                <w:rFonts w:ascii="Arial" w:hAnsi="Arial" w:cs="Arial"/>
                <w:sz w:val="18"/>
                <w:szCs w:val="18"/>
              </w:rPr>
            </w:pPr>
            <w:r w:rsidRPr="004F5BAB">
              <w:rPr>
                <w:rFonts w:ascii="Arial" w:hAnsi="Arial" w:cs="Arial"/>
                <w:sz w:val="18"/>
                <w:szCs w:val="18"/>
              </w:rPr>
              <w:t>Up to 3 months</w:t>
            </w:r>
          </w:p>
        </w:tc>
        <w:tc>
          <w:tcPr>
            <w:tcW w:w="1350" w:type="dxa"/>
            <w:vAlign w:val="bottom"/>
          </w:tcPr>
          <w:p w14:paraId="78BA3FB6" w14:textId="7CF1882C"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67,725</w:t>
            </w:r>
          </w:p>
        </w:tc>
        <w:tc>
          <w:tcPr>
            <w:tcW w:w="1350" w:type="dxa"/>
            <w:vAlign w:val="bottom"/>
          </w:tcPr>
          <w:p w14:paraId="1C2B2B92" w14:textId="3DF335FE"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64,410</w:t>
            </w:r>
          </w:p>
        </w:tc>
        <w:tc>
          <w:tcPr>
            <w:tcW w:w="1350" w:type="dxa"/>
            <w:vAlign w:val="bottom"/>
          </w:tcPr>
          <w:p w14:paraId="3F333CA8" w14:textId="499B1B1C"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20,541</w:t>
            </w:r>
          </w:p>
        </w:tc>
        <w:tc>
          <w:tcPr>
            <w:tcW w:w="1350" w:type="dxa"/>
            <w:vAlign w:val="bottom"/>
          </w:tcPr>
          <w:p w14:paraId="2BAAD0D9" w14:textId="6C58E144"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17,380</w:t>
            </w:r>
          </w:p>
        </w:tc>
      </w:tr>
      <w:tr w:rsidR="00960CBD" w:rsidRPr="004F5BAB" w14:paraId="61DF24C4" w14:textId="77777777" w:rsidTr="00765CC6">
        <w:tc>
          <w:tcPr>
            <w:tcW w:w="3870" w:type="dxa"/>
            <w:vAlign w:val="bottom"/>
            <w:hideMark/>
          </w:tcPr>
          <w:p w14:paraId="4A9695EA" w14:textId="402300AE" w:rsidR="00960CBD" w:rsidRPr="004F5BAB" w:rsidRDefault="00960CBD" w:rsidP="00960CBD">
            <w:pPr>
              <w:tabs>
                <w:tab w:val="left" w:pos="720"/>
              </w:tabs>
              <w:spacing w:line="340" w:lineRule="exact"/>
              <w:ind w:left="160" w:right="-206" w:hanging="160"/>
              <w:rPr>
                <w:rFonts w:ascii="Arial" w:hAnsi="Arial" w:cs="Arial"/>
                <w:sz w:val="18"/>
                <w:szCs w:val="18"/>
              </w:rPr>
            </w:pPr>
            <w:r w:rsidRPr="004F5BAB">
              <w:rPr>
                <w:rFonts w:ascii="Arial" w:hAnsi="Arial" w:cs="Arial"/>
                <w:sz w:val="18"/>
                <w:szCs w:val="18"/>
              </w:rPr>
              <w:t>Total trade receivables - unrelated parties</w:t>
            </w:r>
          </w:p>
        </w:tc>
        <w:tc>
          <w:tcPr>
            <w:tcW w:w="1350" w:type="dxa"/>
            <w:vAlign w:val="bottom"/>
          </w:tcPr>
          <w:p w14:paraId="0E021C7C" w14:textId="5570F580"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321,828</w:t>
            </w:r>
          </w:p>
        </w:tc>
        <w:tc>
          <w:tcPr>
            <w:tcW w:w="1350" w:type="dxa"/>
            <w:vAlign w:val="bottom"/>
          </w:tcPr>
          <w:p w14:paraId="020B78CC" w14:textId="7B812BA8"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329,535</w:t>
            </w:r>
          </w:p>
        </w:tc>
        <w:tc>
          <w:tcPr>
            <w:tcW w:w="1350" w:type="dxa"/>
            <w:vAlign w:val="bottom"/>
          </w:tcPr>
          <w:p w14:paraId="0D25E2FC" w14:textId="2574B6CE"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102,805</w:t>
            </w:r>
          </w:p>
        </w:tc>
        <w:tc>
          <w:tcPr>
            <w:tcW w:w="1350" w:type="dxa"/>
            <w:vAlign w:val="bottom"/>
          </w:tcPr>
          <w:p w14:paraId="01818BDC" w14:textId="2FD251AB"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96,940</w:t>
            </w:r>
          </w:p>
        </w:tc>
      </w:tr>
      <w:tr w:rsidR="00960CBD" w:rsidRPr="004F5BAB" w14:paraId="548CFAFB" w14:textId="77777777" w:rsidTr="00765CC6">
        <w:tc>
          <w:tcPr>
            <w:tcW w:w="3870" w:type="dxa"/>
            <w:vAlign w:val="bottom"/>
            <w:hideMark/>
          </w:tcPr>
          <w:p w14:paraId="48926A71" w14:textId="38EEA625" w:rsidR="00960CBD" w:rsidRPr="004F5BAB" w:rsidRDefault="00960CBD" w:rsidP="00960CBD">
            <w:pPr>
              <w:tabs>
                <w:tab w:val="left" w:pos="720"/>
              </w:tabs>
              <w:spacing w:line="340" w:lineRule="exact"/>
              <w:ind w:right="-17"/>
              <w:rPr>
                <w:rFonts w:ascii="Arial" w:hAnsi="Arial" w:cs="Arial"/>
                <w:sz w:val="18"/>
                <w:szCs w:val="18"/>
              </w:rPr>
            </w:pPr>
            <w:r w:rsidRPr="004F5BAB">
              <w:rPr>
                <w:rFonts w:ascii="Arial" w:hAnsi="Arial" w:cs="Arial"/>
                <w:sz w:val="18"/>
                <w:szCs w:val="18"/>
              </w:rPr>
              <w:t>Total trade receivables</w:t>
            </w:r>
          </w:p>
        </w:tc>
        <w:tc>
          <w:tcPr>
            <w:tcW w:w="1350" w:type="dxa"/>
            <w:vAlign w:val="bottom"/>
          </w:tcPr>
          <w:p w14:paraId="340A5D66" w14:textId="0995D089"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321,828</w:t>
            </w:r>
          </w:p>
        </w:tc>
        <w:tc>
          <w:tcPr>
            <w:tcW w:w="1350" w:type="dxa"/>
            <w:vAlign w:val="bottom"/>
          </w:tcPr>
          <w:p w14:paraId="0CADDE8F" w14:textId="357CE8AC"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329,535</w:t>
            </w:r>
          </w:p>
        </w:tc>
        <w:tc>
          <w:tcPr>
            <w:tcW w:w="1350" w:type="dxa"/>
            <w:vAlign w:val="bottom"/>
          </w:tcPr>
          <w:p w14:paraId="053FD8E3" w14:textId="13F6E45B"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130,568</w:t>
            </w:r>
          </w:p>
        </w:tc>
        <w:tc>
          <w:tcPr>
            <w:tcW w:w="1350" w:type="dxa"/>
            <w:vAlign w:val="bottom"/>
          </w:tcPr>
          <w:p w14:paraId="7D703422" w14:textId="239E3DB5"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127,247</w:t>
            </w:r>
          </w:p>
        </w:tc>
      </w:tr>
      <w:tr w:rsidR="00960CBD" w:rsidRPr="004F5BAB" w14:paraId="3EF03E93" w14:textId="77777777" w:rsidTr="00765CC6">
        <w:tc>
          <w:tcPr>
            <w:tcW w:w="3870" w:type="dxa"/>
            <w:vAlign w:val="bottom"/>
            <w:hideMark/>
          </w:tcPr>
          <w:p w14:paraId="3F854820" w14:textId="4F9D7E46" w:rsidR="00960CBD" w:rsidRPr="004F5BAB" w:rsidRDefault="00960CBD" w:rsidP="00960CBD">
            <w:pPr>
              <w:tabs>
                <w:tab w:val="decimal" w:pos="1002"/>
              </w:tabs>
              <w:spacing w:line="340" w:lineRule="exact"/>
              <w:ind w:right="-17"/>
              <w:rPr>
                <w:rFonts w:ascii="Arial" w:hAnsi="Arial" w:cs="Arial"/>
                <w:b/>
                <w:bCs/>
                <w:sz w:val="18"/>
                <w:szCs w:val="18"/>
                <w:cs/>
              </w:rPr>
            </w:pPr>
            <w:r w:rsidRPr="004F5BAB">
              <w:rPr>
                <w:rFonts w:ascii="Arial" w:hAnsi="Arial" w:cs="Arial"/>
                <w:b/>
                <w:bCs/>
                <w:sz w:val="18"/>
                <w:szCs w:val="18"/>
              </w:rPr>
              <w:t xml:space="preserve">Other current receivables </w:t>
            </w:r>
          </w:p>
        </w:tc>
        <w:tc>
          <w:tcPr>
            <w:tcW w:w="1350" w:type="dxa"/>
            <w:vAlign w:val="bottom"/>
          </w:tcPr>
          <w:p w14:paraId="772CBE67" w14:textId="77777777" w:rsidR="00960CBD" w:rsidRPr="004F5BAB" w:rsidRDefault="00960CBD" w:rsidP="00960CBD">
            <w:pPr>
              <w:tabs>
                <w:tab w:val="decimal" w:pos="972"/>
              </w:tabs>
              <w:spacing w:line="340" w:lineRule="exact"/>
              <w:jc w:val="thaiDistribute"/>
              <w:rPr>
                <w:rFonts w:ascii="Arial" w:hAnsi="Arial" w:cs="Arial"/>
                <w:sz w:val="18"/>
                <w:szCs w:val="18"/>
              </w:rPr>
            </w:pPr>
          </w:p>
        </w:tc>
        <w:tc>
          <w:tcPr>
            <w:tcW w:w="1350" w:type="dxa"/>
            <w:vAlign w:val="bottom"/>
          </w:tcPr>
          <w:p w14:paraId="0A9159E7" w14:textId="395E8A93" w:rsidR="00960CBD" w:rsidRPr="004F5BAB" w:rsidRDefault="00960CBD" w:rsidP="00960CBD">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960CBD" w:rsidRPr="004F5BAB" w:rsidRDefault="00960CBD" w:rsidP="00960CBD">
            <w:pPr>
              <w:tabs>
                <w:tab w:val="decimal" w:pos="972"/>
              </w:tabs>
              <w:spacing w:line="340" w:lineRule="exact"/>
              <w:jc w:val="thaiDistribute"/>
              <w:rPr>
                <w:rFonts w:ascii="Arial" w:hAnsi="Arial" w:cs="Arial"/>
                <w:sz w:val="18"/>
                <w:szCs w:val="18"/>
                <w:cs/>
              </w:rPr>
            </w:pPr>
          </w:p>
        </w:tc>
        <w:tc>
          <w:tcPr>
            <w:tcW w:w="1350" w:type="dxa"/>
            <w:vAlign w:val="bottom"/>
          </w:tcPr>
          <w:p w14:paraId="00BF1E0B" w14:textId="2B7B6F03" w:rsidR="00960CBD" w:rsidRPr="004F5BAB" w:rsidRDefault="00960CBD" w:rsidP="00960CBD">
            <w:pPr>
              <w:tabs>
                <w:tab w:val="decimal" w:pos="972"/>
              </w:tabs>
              <w:spacing w:line="340" w:lineRule="exact"/>
              <w:jc w:val="thaiDistribute"/>
              <w:rPr>
                <w:rFonts w:ascii="Arial" w:hAnsi="Arial" w:cs="Arial"/>
                <w:sz w:val="18"/>
                <w:szCs w:val="18"/>
                <w:cs/>
              </w:rPr>
            </w:pPr>
          </w:p>
        </w:tc>
      </w:tr>
      <w:tr w:rsidR="00960CBD" w:rsidRPr="004F5BAB" w14:paraId="7D81466A" w14:textId="77777777" w:rsidTr="00765CC6">
        <w:tc>
          <w:tcPr>
            <w:tcW w:w="3870" w:type="dxa"/>
            <w:vAlign w:val="bottom"/>
          </w:tcPr>
          <w:p w14:paraId="2CAF8EA6" w14:textId="09C22DE8" w:rsidR="00960CBD" w:rsidRPr="004F5BAB" w:rsidRDefault="00960CBD" w:rsidP="00960CBD">
            <w:pPr>
              <w:spacing w:line="340" w:lineRule="exact"/>
              <w:ind w:right="-17"/>
              <w:rPr>
                <w:rFonts w:ascii="Arial" w:hAnsi="Arial" w:cs="Arial"/>
                <w:sz w:val="18"/>
                <w:szCs w:val="18"/>
              </w:rPr>
            </w:pPr>
            <w:r w:rsidRPr="004F5BAB">
              <w:rPr>
                <w:rFonts w:ascii="Arial" w:hAnsi="Arial" w:cs="Arial"/>
                <w:sz w:val="18"/>
                <w:szCs w:val="18"/>
              </w:rPr>
              <w:t>Accrued income - unrelated parties</w:t>
            </w:r>
          </w:p>
        </w:tc>
        <w:tc>
          <w:tcPr>
            <w:tcW w:w="1350" w:type="dxa"/>
            <w:vAlign w:val="bottom"/>
          </w:tcPr>
          <w:p w14:paraId="66004E6B" w14:textId="01A330AF"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139</w:t>
            </w:r>
          </w:p>
        </w:tc>
        <w:tc>
          <w:tcPr>
            <w:tcW w:w="1350" w:type="dxa"/>
            <w:vAlign w:val="bottom"/>
          </w:tcPr>
          <w:p w14:paraId="34CD5017" w14:textId="511D027A"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97</w:t>
            </w:r>
          </w:p>
        </w:tc>
        <w:tc>
          <w:tcPr>
            <w:tcW w:w="1350" w:type="dxa"/>
            <w:vAlign w:val="bottom"/>
          </w:tcPr>
          <w:p w14:paraId="43864771" w14:textId="60F4D484"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116F7FAA" w14:textId="64892466" w:rsidR="00960CBD" w:rsidRPr="004F5BAB" w:rsidRDefault="00960CBD" w:rsidP="00960CBD">
            <w:pP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r>
      <w:tr w:rsidR="00960CBD" w:rsidRPr="004F5BAB" w14:paraId="64D9EA91" w14:textId="77777777" w:rsidTr="00765CC6">
        <w:tc>
          <w:tcPr>
            <w:tcW w:w="3870" w:type="dxa"/>
            <w:vAlign w:val="bottom"/>
            <w:hideMark/>
          </w:tcPr>
          <w:p w14:paraId="051D9AF2" w14:textId="77EAB029" w:rsidR="00960CBD" w:rsidRPr="004F5BAB" w:rsidRDefault="00960CBD" w:rsidP="00960CBD">
            <w:pPr>
              <w:spacing w:line="340" w:lineRule="exact"/>
              <w:ind w:right="-17"/>
              <w:rPr>
                <w:rFonts w:ascii="Arial" w:hAnsi="Arial" w:cs="Arial"/>
                <w:sz w:val="18"/>
                <w:szCs w:val="18"/>
              </w:rPr>
            </w:pPr>
            <w:r w:rsidRPr="004F5BAB">
              <w:rPr>
                <w:rFonts w:ascii="Arial" w:hAnsi="Arial" w:cs="Arial"/>
                <w:sz w:val="18"/>
                <w:szCs w:val="18"/>
              </w:rPr>
              <w:t>Other current receivables - related parties</w:t>
            </w:r>
          </w:p>
        </w:tc>
        <w:tc>
          <w:tcPr>
            <w:tcW w:w="1350" w:type="dxa"/>
            <w:vAlign w:val="bottom"/>
          </w:tcPr>
          <w:p w14:paraId="5BCDE514" w14:textId="2B89AFC2"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04DA2A71" w14:textId="18589BB9"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w:t>
            </w:r>
          </w:p>
        </w:tc>
        <w:tc>
          <w:tcPr>
            <w:tcW w:w="1350" w:type="dxa"/>
            <w:vAlign w:val="bottom"/>
          </w:tcPr>
          <w:p w14:paraId="409AD7B7" w14:textId="1A5ABB89" w:rsidR="00960CBD" w:rsidRPr="004F5BAB" w:rsidRDefault="00960CBD" w:rsidP="00960CBD">
            <w:pPr>
              <w:tabs>
                <w:tab w:val="decimal" w:pos="972"/>
              </w:tabs>
              <w:spacing w:line="340" w:lineRule="exact"/>
              <w:jc w:val="thaiDistribute"/>
              <w:rPr>
                <w:rFonts w:ascii="Arial" w:hAnsi="Arial" w:cs="Arial"/>
                <w:sz w:val="18"/>
                <w:szCs w:val="18"/>
              </w:rPr>
            </w:pPr>
            <w:r w:rsidRPr="00530CC6">
              <w:rPr>
                <w:rFonts w:ascii="Arial" w:hAnsi="Arial" w:cs="Arial"/>
                <w:sz w:val="18"/>
                <w:szCs w:val="18"/>
              </w:rPr>
              <w:t>638</w:t>
            </w:r>
          </w:p>
        </w:tc>
        <w:tc>
          <w:tcPr>
            <w:tcW w:w="1350" w:type="dxa"/>
            <w:vAlign w:val="bottom"/>
          </w:tcPr>
          <w:p w14:paraId="0F5256D5" w14:textId="6260324F" w:rsidR="00960CBD" w:rsidRPr="004F5BAB" w:rsidRDefault="00960CBD" w:rsidP="00960CBD">
            <w:pPr>
              <w:tabs>
                <w:tab w:val="decimal" w:pos="972"/>
              </w:tabs>
              <w:spacing w:line="340" w:lineRule="exact"/>
              <w:jc w:val="thaiDistribute"/>
              <w:rPr>
                <w:rFonts w:ascii="Arial" w:hAnsi="Arial" w:cs="Arial"/>
                <w:sz w:val="18"/>
                <w:szCs w:val="18"/>
              </w:rPr>
            </w:pPr>
            <w:r w:rsidRPr="004F5BAB">
              <w:rPr>
                <w:rFonts w:ascii="Arial" w:hAnsi="Arial" w:cs="Arial"/>
                <w:sz w:val="18"/>
                <w:szCs w:val="18"/>
              </w:rPr>
              <w:t>501</w:t>
            </w:r>
          </w:p>
        </w:tc>
      </w:tr>
      <w:tr w:rsidR="00960CBD" w:rsidRPr="004F5BAB" w14:paraId="3C76D307" w14:textId="77777777" w:rsidTr="00765CC6">
        <w:tc>
          <w:tcPr>
            <w:tcW w:w="3870" w:type="dxa"/>
            <w:vAlign w:val="bottom"/>
          </w:tcPr>
          <w:p w14:paraId="03AE5D2C" w14:textId="7C457443" w:rsidR="00960CBD" w:rsidRPr="004F5BAB" w:rsidRDefault="00960CBD" w:rsidP="00960CBD">
            <w:pPr>
              <w:spacing w:line="340" w:lineRule="exact"/>
              <w:ind w:right="-17"/>
              <w:rPr>
                <w:rFonts w:ascii="Arial" w:hAnsi="Arial" w:cs="Arial"/>
                <w:sz w:val="18"/>
                <w:szCs w:val="18"/>
              </w:rPr>
            </w:pPr>
            <w:r w:rsidRPr="004F5BAB">
              <w:rPr>
                <w:rFonts w:ascii="Arial" w:hAnsi="Arial" w:cs="Arial"/>
                <w:sz w:val="18"/>
                <w:szCs w:val="18"/>
              </w:rPr>
              <w:t>Other current receivables - unrelated parties</w:t>
            </w:r>
          </w:p>
        </w:tc>
        <w:tc>
          <w:tcPr>
            <w:tcW w:w="1350" w:type="dxa"/>
            <w:vAlign w:val="bottom"/>
          </w:tcPr>
          <w:p w14:paraId="5339210C" w14:textId="25D93A82"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422</w:t>
            </w:r>
          </w:p>
        </w:tc>
        <w:tc>
          <w:tcPr>
            <w:tcW w:w="1350" w:type="dxa"/>
            <w:vAlign w:val="bottom"/>
          </w:tcPr>
          <w:p w14:paraId="51B5AED0" w14:textId="1B37FD9D"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3,931</w:t>
            </w:r>
          </w:p>
        </w:tc>
        <w:tc>
          <w:tcPr>
            <w:tcW w:w="1350" w:type="dxa"/>
            <w:vAlign w:val="bottom"/>
          </w:tcPr>
          <w:p w14:paraId="42003927" w14:textId="4E0942D5"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41</w:t>
            </w:r>
          </w:p>
        </w:tc>
        <w:tc>
          <w:tcPr>
            <w:tcW w:w="1350" w:type="dxa"/>
            <w:vAlign w:val="bottom"/>
          </w:tcPr>
          <w:p w14:paraId="1D9D73F9" w14:textId="07DE70D1"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2,826</w:t>
            </w:r>
          </w:p>
        </w:tc>
      </w:tr>
      <w:tr w:rsidR="00960CBD" w:rsidRPr="004F5BAB" w14:paraId="673B1A44" w14:textId="77777777" w:rsidTr="00765CC6">
        <w:tc>
          <w:tcPr>
            <w:tcW w:w="3870" w:type="dxa"/>
            <w:vAlign w:val="bottom"/>
            <w:hideMark/>
          </w:tcPr>
          <w:p w14:paraId="358A7688" w14:textId="0615949D" w:rsidR="00960CBD" w:rsidRPr="004F5BAB" w:rsidRDefault="00960CBD" w:rsidP="00960CBD">
            <w:pPr>
              <w:spacing w:line="340" w:lineRule="exact"/>
              <w:ind w:right="-17"/>
              <w:rPr>
                <w:rFonts w:ascii="Arial" w:hAnsi="Arial" w:cs="Arial"/>
                <w:sz w:val="18"/>
                <w:szCs w:val="18"/>
              </w:rPr>
            </w:pPr>
            <w:r w:rsidRPr="004F5BAB">
              <w:rPr>
                <w:rFonts w:ascii="Arial" w:hAnsi="Arial" w:cs="Arial"/>
                <w:sz w:val="18"/>
                <w:szCs w:val="18"/>
              </w:rPr>
              <w:t>Total other current receivables</w:t>
            </w:r>
          </w:p>
        </w:tc>
        <w:tc>
          <w:tcPr>
            <w:tcW w:w="1350" w:type="dxa"/>
            <w:vAlign w:val="bottom"/>
          </w:tcPr>
          <w:p w14:paraId="1BF201B8" w14:textId="5455B434"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561</w:t>
            </w:r>
          </w:p>
        </w:tc>
        <w:tc>
          <w:tcPr>
            <w:tcW w:w="1350" w:type="dxa"/>
            <w:vAlign w:val="bottom"/>
          </w:tcPr>
          <w:p w14:paraId="2E38C02B" w14:textId="4BAD39EA"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4,028</w:t>
            </w:r>
          </w:p>
        </w:tc>
        <w:tc>
          <w:tcPr>
            <w:tcW w:w="1350" w:type="dxa"/>
            <w:vAlign w:val="bottom"/>
          </w:tcPr>
          <w:p w14:paraId="523100AB" w14:textId="4F93AA09"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530CC6">
              <w:rPr>
                <w:rFonts w:ascii="Arial" w:hAnsi="Arial" w:cs="Arial"/>
                <w:sz w:val="18"/>
                <w:szCs w:val="18"/>
              </w:rPr>
              <w:t>679</w:t>
            </w:r>
          </w:p>
        </w:tc>
        <w:tc>
          <w:tcPr>
            <w:tcW w:w="1350" w:type="dxa"/>
            <w:vAlign w:val="bottom"/>
          </w:tcPr>
          <w:p w14:paraId="3CF3922A" w14:textId="0C4BF7F1" w:rsidR="00960CBD" w:rsidRPr="004F5BAB" w:rsidRDefault="00960CBD" w:rsidP="00960CBD">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3,327</w:t>
            </w:r>
          </w:p>
        </w:tc>
      </w:tr>
      <w:tr w:rsidR="00960CBD" w:rsidRPr="004F5BAB" w14:paraId="6EE2FA66" w14:textId="77777777" w:rsidTr="00765CC6">
        <w:tc>
          <w:tcPr>
            <w:tcW w:w="3870" w:type="dxa"/>
            <w:vAlign w:val="bottom"/>
            <w:hideMark/>
          </w:tcPr>
          <w:p w14:paraId="616B87B4" w14:textId="4552F0C5" w:rsidR="00960CBD" w:rsidRPr="004F5BAB" w:rsidRDefault="00960CBD" w:rsidP="00960CBD">
            <w:pPr>
              <w:spacing w:line="340" w:lineRule="exact"/>
              <w:ind w:left="154" w:right="-17" w:hanging="154"/>
              <w:rPr>
                <w:rFonts w:ascii="Arial" w:hAnsi="Arial" w:cs="Arial"/>
                <w:b/>
                <w:bCs/>
                <w:sz w:val="18"/>
                <w:szCs w:val="18"/>
              </w:rPr>
            </w:pPr>
            <w:r w:rsidRPr="004F5BAB">
              <w:rPr>
                <w:rFonts w:ascii="Arial" w:hAnsi="Arial" w:cs="Arial"/>
                <w:sz w:val="18"/>
                <w:szCs w:val="18"/>
              </w:rPr>
              <w:t xml:space="preserve">Total trade and other current receivables </w:t>
            </w:r>
          </w:p>
        </w:tc>
        <w:tc>
          <w:tcPr>
            <w:tcW w:w="1350" w:type="dxa"/>
            <w:vAlign w:val="bottom"/>
          </w:tcPr>
          <w:p w14:paraId="7541FEE5" w14:textId="6EEF07EA" w:rsidR="00960CBD" w:rsidRPr="004F5BAB" w:rsidRDefault="00960CBD" w:rsidP="00960CBD">
            <w:pPr>
              <w:pBdr>
                <w:bottom w:val="doub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cs/>
              </w:rPr>
              <w:t>322</w:t>
            </w:r>
            <w:r w:rsidRPr="00530CC6">
              <w:rPr>
                <w:rFonts w:ascii="Arial" w:hAnsi="Arial" w:cs="Arial"/>
                <w:sz w:val="18"/>
                <w:szCs w:val="18"/>
              </w:rPr>
              <w:t>,</w:t>
            </w:r>
            <w:r w:rsidRPr="00530CC6">
              <w:rPr>
                <w:rFonts w:ascii="Arial" w:hAnsi="Arial" w:cs="Arial"/>
                <w:sz w:val="18"/>
                <w:szCs w:val="18"/>
                <w:cs/>
              </w:rPr>
              <w:t>389</w:t>
            </w:r>
          </w:p>
        </w:tc>
        <w:tc>
          <w:tcPr>
            <w:tcW w:w="1350" w:type="dxa"/>
            <w:vAlign w:val="bottom"/>
          </w:tcPr>
          <w:p w14:paraId="7FDC96B7" w14:textId="65567E7D" w:rsidR="00960CBD" w:rsidRPr="004F5BAB" w:rsidRDefault="00960CBD" w:rsidP="00960CBD">
            <w:pPr>
              <w:pBdr>
                <w:bottom w:val="doub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333,563</w:t>
            </w:r>
          </w:p>
        </w:tc>
        <w:tc>
          <w:tcPr>
            <w:tcW w:w="1350" w:type="dxa"/>
            <w:vAlign w:val="bottom"/>
          </w:tcPr>
          <w:p w14:paraId="4C8EF0AD" w14:textId="423F67EA" w:rsidR="00960CBD" w:rsidRPr="004F5BAB" w:rsidRDefault="00960CBD" w:rsidP="00960CBD">
            <w:pPr>
              <w:pBdr>
                <w:bottom w:val="double" w:sz="4" w:space="1" w:color="auto"/>
              </w:pBdr>
              <w:tabs>
                <w:tab w:val="decimal" w:pos="972"/>
              </w:tabs>
              <w:spacing w:line="340" w:lineRule="exact"/>
              <w:jc w:val="thaiDistribute"/>
              <w:rPr>
                <w:rFonts w:ascii="Arial" w:hAnsi="Arial" w:cs="Arial"/>
                <w:sz w:val="18"/>
                <w:szCs w:val="18"/>
                <w:cs/>
              </w:rPr>
            </w:pPr>
            <w:r w:rsidRPr="00530CC6">
              <w:rPr>
                <w:rFonts w:ascii="Arial" w:hAnsi="Arial" w:cs="Arial"/>
                <w:sz w:val="18"/>
                <w:szCs w:val="18"/>
              </w:rPr>
              <w:t>131,247</w:t>
            </w:r>
          </w:p>
        </w:tc>
        <w:tc>
          <w:tcPr>
            <w:tcW w:w="1350" w:type="dxa"/>
            <w:vAlign w:val="bottom"/>
          </w:tcPr>
          <w:p w14:paraId="22B402FA" w14:textId="23939780" w:rsidR="00960CBD" w:rsidRPr="004F5BAB" w:rsidRDefault="00960CBD" w:rsidP="00960CBD">
            <w:pPr>
              <w:pBdr>
                <w:bottom w:val="doub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130,574</w:t>
            </w:r>
          </w:p>
        </w:tc>
      </w:tr>
    </w:tbl>
    <w:p w14:paraId="0571A56B" w14:textId="6C85586A" w:rsidR="005E4851" w:rsidRPr="00606B36" w:rsidRDefault="005E4851" w:rsidP="00901A43">
      <w:pPr>
        <w:pStyle w:val="BodyTextIndent"/>
        <w:spacing w:before="240" w:line="340" w:lineRule="exact"/>
        <w:ind w:left="547" w:firstLine="0"/>
        <w:rPr>
          <w:rFonts w:ascii="Arial" w:hAnsi="Arial" w:cs="Arial"/>
          <w:sz w:val="22"/>
          <w:szCs w:val="22"/>
        </w:rPr>
      </w:pPr>
      <w:r w:rsidRPr="00606B36">
        <w:rPr>
          <w:rFonts w:ascii="Arial" w:hAnsi="Arial" w:cs="Arial"/>
          <w:spacing w:val="-6"/>
          <w:sz w:val="22"/>
          <w:szCs w:val="22"/>
        </w:rPr>
        <w:t xml:space="preserve">The outstanding balances of trade receivables as </w:t>
      </w:r>
      <w:proofErr w:type="gramStart"/>
      <w:r w:rsidRPr="00606B36">
        <w:rPr>
          <w:rFonts w:ascii="Arial" w:hAnsi="Arial" w:cs="Arial"/>
          <w:spacing w:val="-6"/>
          <w:sz w:val="22"/>
          <w:szCs w:val="22"/>
        </w:rPr>
        <w:t>at</w:t>
      </w:r>
      <w:proofErr w:type="gramEnd"/>
      <w:r w:rsidRPr="00606B36">
        <w:rPr>
          <w:rFonts w:ascii="Arial" w:hAnsi="Arial" w:cs="Arial"/>
          <w:spacing w:val="-6"/>
          <w:sz w:val="22"/>
          <w:szCs w:val="22"/>
        </w:rPr>
        <w:t xml:space="preserve"> </w:t>
      </w:r>
      <w:r w:rsidR="00B37CFA">
        <w:rPr>
          <w:rFonts w:ascii="Arial" w:hAnsi="Arial" w:cs="Arial"/>
          <w:spacing w:val="-6"/>
          <w:sz w:val="22"/>
          <w:szCs w:val="22"/>
        </w:rPr>
        <w:t>30 June</w:t>
      </w:r>
      <w:r w:rsidR="0040731A">
        <w:rPr>
          <w:rFonts w:ascii="Arial" w:hAnsi="Arial" w:cs="Arial"/>
          <w:spacing w:val="-6"/>
          <w:sz w:val="22"/>
          <w:szCs w:val="22"/>
        </w:rPr>
        <w:t xml:space="preserve"> 2026</w:t>
      </w:r>
      <w:r w:rsidRPr="00606B36">
        <w:rPr>
          <w:rFonts w:ascii="Arial" w:hAnsi="Arial" w:cs="Arial"/>
          <w:spacing w:val="-6"/>
          <w:sz w:val="22"/>
          <w:szCs w:val="22"/>
        </w:rPr>
        <w:t xml:space="preserve"> included Baht </w:t>
      </w:r>
      <w:r w:rsidR="00530CC6">
        <w:rPr>
          <w:rFonts w:ascii="Arial" w:hAnsi="Arial" w:cstheme="minorBidi"/>
          <w:spacing w:val="-6"/>
          <w:sz w:val="22"/>
          <w:szCs w:val="22"/>
        </w:rPr>
        <w:t>86.7</w:t>
      </w:r>
      <w:r w:rsidRPr="00606B36">
        <w:rPr>
          <w:rFonts w:ascii="Arial" w:hAnsi="Arial" w:cs="Arial"/>
          <w:spacing w:val="-6"/>
          <w:sz w:val="22"/>
          <w:szCs w:val="22"/>
        </w:rPr>
        <w:t xml:space="preserve"> </w:t>
      </w:r>
      <w:r w:rsidR="00D55424" w:rsidRPr="00606B36">
        <w:rPr>
          <w:rFonts w:ascii="Arial" w:hAnsi="Arial" w:cs="Arial"/>
          <w:spacing w:val="-6"/>
          <w:sz w:val="22"/>
          <w:szCs w:val="22"/>
        </w:rPr>
        <w:t>m</w:t>
      </w:r>
      <w:r w:rsidRPr="00606B36">
        <w:rPr>
          <w:rFonts w:ascii="Arial" w:hAnsi="Arial" w:cs="Arial"/>
          <w:spacing w:val="-6"/>
          <w:sz w:val="22"/>
          <w:szCs w:val="22"/>
        </w:rPr>
        <w:t>illion</w:t>
      </w:r>
      <w:r w:rsidR="00FB7FA3" w:rsidRPr="00606B36">
        <w:rPr>
          <w:rFonts w:ascii="Arial" w:hAnsi="Arial" w:cs="Arial"/>
          <w:spacing w:val="-6"/>
          <w:sz w:val="22"/>
          <w:szCs w:val="22"/>
        </w:rPr>
        <w:t xml:space="preserve">        </w:t>
      </w:r>
      <w:proofErr w:type="gramStart"/>
      <w:r w:rsidR="00FB7FA3" w:rsidRPr="00606B36">
        <w:rPr>
          <w:rFonts w:ascii="Arial" w:hAnsi="Arial" w:cs="Arial"/>
          <w:spacing w:val="-6"/>
          <w:sz w:val="22"/>
          <w:szCs w:val="22"/>
        </w:rPr>
        <w:t xml:space="preserve">  </w:t>
      </w:r>
      <w:r w:rsidRPr="00606B36">
        <w:rPr>
          <w:rFonts w:ascii="Arial" w:hAnsi="Arial" w:cs="Arial"/>
          <w:sz w:val="22"/>
          <w:szCs w:val="22"/>
        </w:rPr>
        <w:t xml:space="preserve"> (</w:t>
      </w:r>
      <w:proofErr w:type="gramEnd"/>
      <w:r w:rsidR="0040731A">
        <w:rPr>
          <w:rFonts w:ascii="Arial" w:hAnsi="Arial" w:cs="Arial"/>
          <w:sz w:val="22"/>
          <w:szCs w:val="22"/>
        </w:rPr>
        <w:t>31 December 2025</w:t>
      </w:r>
      <w:r w:rsidRPr="00606B36">
        <w:rPr>
          <w:rFonts w:ascii="Arial" w:hAnsi="Arial" w:cs="Arial"/>
          <w:sz w:val="22"/>
          <w:szCs w:val="22"/>
        </w:rPr>
        <w:t xml:space="preserve">: </w:t>
      </w:r>
      <w:r w:rsidR="00B82CF9" w:rsidRPr="00606B36">
        <w:rPr>
          <w:rFonts w:ascii="Arial" w:hAnsi="Arial" w:cs="Arial"/>
          <w:sz w:val="22"/>
          <w:szCs w:val="22"/>
        </w:rPr>
        <w:t xml:space="preserve">Baht </w:t>
      </w:r>
      <w:r w:rsidR="004F5BAB">
        <w:rPr>
          <w:rFonts w:ascii="Arial" w:hAnsi="Arial" w:cs="Arial"/>
          <w:sz w:val="22"/>
          <w:szCs w:val="22"/>
        </w:rPr>
        <w:t>62.4</w:t>
      </w:r>
      <w:r w:rsidR="00B82CF9" w:rsidRPr="00606B36">
        <w:rPr>
          <w:rFonts w:ascii="Arial" w:hAnsi="Arial" w:cs="Arial"/>
          <w:sz w:val="22"/>
          <w:szCs w:val="22"/>
        </w:rPr>
        <w:t xml:space="preserve"> million</w:t>
      </w:r>
      <w:r w:rsidRPr="00606B36">
        <w:rPr>
          <w:rFonts w:ascii="Arial" w:hAnsi="Arial" w:cs="Arial"/>
          <w:sz w:val="22"/>
          <w:szCs w:val="22"/>
        </w:rPr>
        <w:t>) of the trade receivables</w:t>
      </w:r>
      <w:r w:rsidR="00C527F2" w:rsidRPr="00606B36">
        <w:rPr>
          <w:rFonts w:ascii="Arial" w:hAnsi="Arial" w:cs="Arial"/>
          <w:sz w:val="22"/>
          <w:szCs w:val="22"/>
        </w:rPr>
        <w:t xml:space="preserve">, and the Company only of Baht </w:t>
      </w:r>
      <w:r w:rsidR="00530CC6">
        <w:rPr>
          <w:rFonts w:ascii="Arial" w:hAnsi="Arial" w:cstheme="minorBidi"/>
          <w:spacing w:val="-6"/>
          <w:sz w:val="22"/>
          <w:szCs w:val="22"/>
        </w:rPr>
        <w:t>30.3</w:t>
      </w:r>
      <w:r w:rsidR="00FB7FA3" w:rsidRPr="00606B36">
        <w:rPr>
          <w:rFonts w:ascii="Arial" w:hAnsi="Arial" w:cs="Arial"/>
          <w:spacing w:val="-6"/>
          <w:sz w:val="22"/>
          <w:szCs w:val="22"/>
        </w:rPr>
        <w:t xml:space="preserve"> </w:t>
      </w:r>
      <w:r w:rsidR="00C527F2" w:rsidRPr="00606B36">
        <w:rPr>
          <w:rFonts w:ascii="Arial" w:hAnsi="Arial" w:cs="Arial"/>
          <w:sz w:val="22"/>
          <w:szCs w:val="22"/>
        </w:rPr>
        <w:t>million (</w:t>
      </w:r>
      <w:r w:rsidR="0040731A">
        <w:rPr>
          <w:rFonts w:ascii="Arial" w:hAnsi="Arial" w:cs="Arial"/>
          <w:sz w:val="22"/>
          <w:szCs w:val="22"/>
        </w:rPr>
        <w:t>31 December 2025</w:t>
      </w:r>
      <w:r w:rsidR="00C527F2" w:rsidRPr="00606B36">
        <w:rPr>
          <w:rFonts w:ascii="Arial" w:hAnsi="Arial" w:cs="Arial"/>
          <w:sz w:val="22"/>
          <w:szCs w:val="22"/>
        </w:rPr>
        <w:t xml:space="preserve">: </w:t>
      </w:r>
      <w:r w:rsidR="00B82CF9" w:rsidRPr="00606B36">
        <w:rPr>
          <w:rFonts w:ascii="Arial" w:hAnsi="Arial" w:cs="Arial"/>
          <w:sz w:val="22"/>
          <w:szCs w:val="22"/>
        </w:rPr>
        <w:t xml:space="preserve">Baht </w:t>
      </w:r>
      <w:r w:rsidR="004F5BAB">
        <w:rPr>
          <w:rFonts w:ascii="Arial" w:hAnsi="Arial" w:cs="Arial"/>
          <w:sz w:val="22"/>
          <w:szCs w:val="22"/>
        </w:rPr>
        <w:t>28.9</w:t>
      </w:r>
      <w:r w:rsidR="00B82CF9" w:rsidRPr="00606B36">
        <w:rPr>
          <w:rFonts w:ascii="Arial" w:hAnsi="Arial" w:cs="Arial"/>
          <w:sz w:val="22"/>
          <w:szCs w:val="22"/>
        </w:rPr>
        <w:t xml:space="preserve"> million</w:t>
      </w:r>
      <w:r w:rsidR="00C527F2" w:rsidRPr="00606B36">
        <w:rPr>
          <w:rFonts w:ascii="Arial" w:hAnsi="Arial" w:cs="Arial"/>
          <w:sz w:val="22"/>
          <w:szCs w:val="22"/>
        </w:rPr>
        <w:t xml:space="preserve">), </w:t>
      </w:r>
      <w:r w:rsidRPr="00606B36">
        <w:rPr>
          <w:rFonts w:ascii="Arial" w:hAnsi="Arial" w:cs="Arial"/>
          <w:sz w:val="22"/>
          <w:szCs w:val="22"/>
        </w:rPr>
        <w:t xml:space="preserve">which were sold to the financial institution at a discount. The </w:t>
      </w:r>
      <w:r w:rsidR="00C527F2" w:rsidRPr="00606B36">
        <w:rPr>
          <w:rFonts w:ascii="Arial" w:hAnsi="Arial" w:cs="Arial"/>
          <w:sz w:val="22"/>
          <w:szCs w:val="22"/>
        </w:rPr>
        <w:t>Group</w:t>
      </w:r>
      <w:r w:rsidRPr="00606B36">
        <w:rPr>
          <w:rFonts w:ascii="Arial" w:hAnsi="Arial" w:cs="Arial"/>
          <w:sz w:val="22"/>
          <w:szCs w:val="22"/>
        </w:rPr>
        <w:t xml:space="preserve"> still ha</w:t>
      </w:r>
      <w:r w:rsidR="009D691C" w:rsidRPr="00606B36">
        <w:rPr>
          <w:rFonts w:ascii="Arial" w:hAnsi="Arial" w:cs="Arial"/>
          <w:sz w:val="22"/>
          <w:szCs w:val="22"/>
        </w:rPr>
        <w:t>s</w:t>
      </w:r>
      <w:r w:rsidRPr="00606B36">
        <w:rPr>
          <w:rFonts w:ascii="Arial" w:hAnsi="Arial" w:cs="Arial"/>
          <w:sz w:val="22"/>
          <w:szCs w:val="22"/>
        </w:rPr>
        <w:t xml:space="preserve"> obligations under the full recourse guarantee it provided for the sales.</w:t>
      </w:r>
    </w:p>
    <w:p w14:paraId="39D0F403" w14:textId="77777777" w:rsidR="00FA3E45" w:rsidRDefault="00FA3E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6AF688" w14:textId="30F172E1" w:rsidR="006F3F03" w:rsidRPr="00606B36" w:rsidRDefault="006F3F03" w:rsidP="00901A43">
      <w:pPr>
        <w:spacing w:before="120" w:after="120" w:line="340" w:lineRule="exact"/>
        <w:ind w:left="547" w:right="-43" w:hanging="547"/>
        <w:jc w:val="thaiDistribute"/>
        <w:rPr>
          <w:rFonts w:ascii="Arial" w:hAnsi="Arial" w:cs="Arial"/>
          <w:b/>
          <w:bCs/>
          <w:sz w:val="22"/>
          <w:szCs w:val="22"/>
        </w:rPr>
      </w:pPr>
      <w:r w:rsidRPr="00606B36">
        <w:rPr>
          <w:rFonts w:ascii="Arial" w:hAnsi="Arial" w:cs="Arial"/>
          <w:b/>
          <w:bCs/>
          <w:sz w:val="22"/>
          <w:szCs w:val="22"/>
        </w:rPr>
        <w:lastRenderedPageBreak/>
        <w:t>4</w:t>
      </w:r>
      <w:proofErr w:type="gramStart"/>
      <w:r w:rsidRPr="00606B36">
        <w:rPr>
          <w:rFonts w:ascii="Arial" w:hAnsi="Arial" w:cs="Arial"/>
          <w:b/>
          <w:bCs/>
          <w:sz w:val="22"/>
          <w:szCs w:val="22"/>
        </w:rPr>
        <w:t xml:space="preserve">. </w:t>
      </w:r>
      <w:r w:rsidRPr="00606B36">
        <w:rPr>
          <w:rFonts w:ascii="Arial" w:hAnsi="Arial" w:cs="Arial"/>
          <w:b/>
          <w:bCs/>
          <w:sz w:val="22"/>
          <w:szCs w:val="22"/>
        </w:rPr>
        <w:tab/>
        <w:t>Unbilled</w:t>
      </w:r>
      <w:proofErr w:type="gramEnd"/>
      <w:r w:rsidRPr="00606B36">
        <w:rPr>
          <w:rFonts w:ascii="Arial" w:hAnsi="Arial" w:cs="Arial"/>
          <w:b/>
          <w:bCs/>
          <w:sz w:val="22"/>
          <w:szCs w:val="22"/>
        </w:rPr>
        <w:t xml:space="preserve"> receivables balance</w:t>
      </w:r>
    </w:p>
    <w:p w14:paraId="7480BD82" w14:textId="06BC35D5" w:rsidR="006F3F03" w:rsidRPr="00606B36" w:rsidRDefault="006F3F03" w:rsidP="00901A43">
      <w:pPr>
        <w:spacing w:before="120" w:after="120" w:line="340" w:lineRule="exact"/>
        <w:ind w:left="540"/>
        <w:jc w:val="thaiDistribute"/>
        <w:rPr>
          <w:rFonts w:ascii="Arial" w:hAnsi="Arial" w:cs="Arial"/>
          <w:sz w:val="22"/>
        </w:rPr>
      </w:pPr>
      <w:r w:rsidRPr="00606B36">
        <w:rPr>
          <w:rFonts w:ascii="Arial" w:hAnsi="Arial" w:cs="Arial"/>
          <w:spacing w:val="-6"/>
          <w:sz w:val="22"/>
        </w:rPr>
        <w:t xml:space="preserve">The balance of </w:t>
      </w:r>
      <w:r w:rsidRPr="00606B36">
        <w:rPr>
          <w:rFonts w:ascii="Arial" w:hAnsi="Arial" w:cs="Arial"/>
          <w:spacing w:val="-6"/>
          <w:sz w:val="22"/>
          <w:szCs w:val="14"/>
        </w:rPr>
        <w:t xml:space="preserve">unbilled receivables </w:t>
      </w:r>
      <w:r w:rsidRPr="00606B36">
        <w:rPr>
          <w:rFonts w:ascii="Arial" w:hAnsi="Arial" w:cs="Arial"/>
          <w:spacing w:val="-6"/>
          <w:sz w:val="22"/>
        </w:rPr>
        <w:t xml:space="preserve">as </w:t>
      </w:r>
      <w:proofErr w:type="gramStart"/>
      <w:r w:rsidRPr="00606B36">
        <w:rPr>
          <w:rFonts w:ascii="Arial" w:hAnsi="Arial" w:cs="Arial"/>
          <w:spacing w:val="-6"/>
          <w:sz w:val="22"/>
        </w:rPr>
        <w:t>at</w:t>
      </w:r>
      <w:proofErr w:type="gramEnd"/>
      <w:r w:rsidRPr="00606B36">
        <w:rPr>
          <w:rFonts w:ascii="Arial" w:hAnsi="Arial" w:cs="Arial"/>
          <w:spacing w:val="-6"/>
          <w:sz w:val="22"/>
        </w:rPr>
        <w:t xml:space="preserve"> </w:t>
      </w:r>
      <w:r w:rsidR="00B37CFA">
        <w:rPr>
          <w:rFonts w:ascii="Arial" w:hAnsi="Arial" w:cs="Arial"/>
          <w:spacing w:val="-6"/>
          <w:sz w:val="22"/>
        </w:rPr>
        <w:t>30 June</w:t>
      </w:r>
      <w:r w:rsidR="0040731A">
        <w:rPr>
          <w:rFonts w:ascii="Arial" w:hAnsi="Arial" w:cs="Arial"/>
          <w:spacing w:val="-6"/>
          <w:sz w:val="22"/>
        </w:rPr>
        <w:t xml:space="preserve"> 2026</w:t>
      </w:r>
      <w:r w:rsidRPr="00606B36">
        <w:rPr>
          <w:rFonts w:ascii="Arial" w:hAnsi="Arial" w:cs="Arial"/>
          <w:spacing w:val="-6"/>
          <w:sz w:val="22"/>
        </w:rPr>
        <w:t xml:space="preserve"> and </w:t>
      </w:r>
      <w:r w:rsidR="0040731A">
        <w:rPr>
          <w:rFonts w:ascii="Arial" w:hAnsi="Arial" w:cs="Arial"/>
          <w:spacing w:val="-6"/>
          <w:sz w:val="22"/>
        </w:rPr>
        <w:t>31 December 2025</w:t>
      </w:r>
      <w:r w:rsidRPr="00606B36">
        <w:rPr>
          <w:rFonts w:ascii="Arial" w:hAnsi="Arial" w:cs="Arial"/>
          <w:spacing w:val="-6"/>
          <w:sz w:val="22"/>
        </w:rPr>
        <w:t xml:space="preserve">, aged </w:t>
      </w:r>
      <w:proofErr w:type="gramStart"/>
      <w:r w:rsidRPr="00606B36">
        <w:rPr>
          <w:rFonts w:ascii="Arial" w:hAnsi="Arial" w:cs="Arial"/>
          <w:spacing w:val="-6"/>
          <w:sz w:val="22"/>
        </w:rPr>
        <w:t>on the basis</w:t>
      </w:r>
      <w:r w:rsidRPr="00606B36">
        <w:rPr>
          <w:rFonts w:ascii="Arial" w:hAnsi="Arial" w:cs="Arial"/>
          <w:sz w:val="22"/>
        </w:rPr>
        <w:t xml:space="preserve"> of</w:t>
      </w:r>
      <w:proofErr w:type="gramEnd"/>
      <w:r w:rsidRPr="00606B36">
        <w:rPr>
          <w:rFonts w:ascii="Arial" w:hAnsi="Arial" w:cs="Arial"/>
          <w:sz w:val="22"/>
        </w:rPr>
        <w:t xml:space="preserve">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606B36" w14:paraId="2403ACD2" w14:textId="77777777" w:rsidTr="006F3F03">
        <w:trPr>
          <w:tblHeader/>
        </w:trPr>
        <w:tc>
          <w:tcPr>
            <w:tcW w:w="3240" w:type="dxa"/>
          </w:tcPr>
          <w:p w14:paraId="09F3190B" w14:textId="77777777" w:rsidR="006F3F03" w:rsidRPr="00606B36" w:rsidRDefault="006F3F03" w:rsidP="00606B36">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r w:rsidRPr="00606B36">
              <w:rPr>
                <w:rFonts w:ascii="Arial" w:hAnsi="Arial" w:cs="Arial"/>
                <w:sz w:val="18"/>
                <w:szCs w:val="18"/>
              </w:rPr>
              <w:t>(Unit: Thousand Baht)</w:t>
            </w:r>
          </w:p>
        </w:tc>
      </w:tr>
      <w:tr w:rsidR="006F3F03" w:rsidRPr="00606B36" w14:paraId="30572CB5" w14:textId="77777777" w:rsidTr="006F3F03">
        <w:trPr>
          <w:tblHeader/>
        </w:trPr>
        <w:tc>
          <w:tcPr>
            <w:tcW w:w="3240" w:type="dxa"/>
          </w:tcPr>
          <w:p w14:paraId="3C09BE9F" w14:textId="77777777" w:rsidR="006F3F03" w:rsidRPr="00606B36" w:rsidRDefault="006F3F03" w:rsidP="00606B36">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7ED79AB6"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06B36">
              <w:rPr>
                <w:rFonts w:ascii="Arial" w:hAnsi="Arial" w:cs="Arial"/>
                <w:sz w:val="18"/>
                <w:szCs w:val="18"/>
              </w:rPr>
              <w:t>Separate                                financial statements</w:t>
            </w:r>
          </w:p>
        </w:tc>
      </w:tr>
      <w:tr w:rsidR="004F5BAB" w:rsidRPr="00606B36" w14:paraId="5723D050" w14:textId="77777777" w:rsidTr="006F3F03">
        <w:trPr>
          <w:tblHeader/>
        </w:trPr>
        <w:tc>
          <w:tcPr>
            <w:tcW w:w="3240" w:type="dxa"/>
          </w:tcPr>
          <w:p w14:paraId="1B5AE782" w14:textId="77777777" w:rsidR="004F5BAB" w:rsidRPr="00606B36" w:rsidRDefault="004F5BAB" w:rsidP="004F5BAB">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6036B7D1" w:rsidR="004F5BAB" w:rsidRPr="00606B36" w:rsidRDefault="00B37CFA" w:rsidP="004F5BAB">
            <w:pPr>
              <w:pBdr>
                <w:bottom w:val="single" w:sz="4" w:space="1" w:color="auto"/>
              </w:pBdr>
              <w:tabs>
                <w:tab w:val="center" w:pos="7200"/>
              </w:tabs>
              <w:spacing w:line="340" w:lineRule="exact"/>
              <w:jc w:val="center"/>
              <w:rPr>
                <w:rFonts w:ascii="Arial" w:hAnsi="Arial" w:cs="Arial"/>
                <w:spacing w:val="-5"/>
                <w:sz w:val="18"/>
                <w:szCs w:val="18"/>
              </w:rPr>
            </w:pPr>
            <w:r>
              <w:rPr>
                <w:rFonts w:ascii="Arial" w:hAnsi="Arial" w:cs="Arial"/>
                <w:sz w:val="18"/>
                <w:szCs w:val="18"/>
              </w:rPr>
              <w:t>30 June</w:t>
            </w:r>
            <w:r w:rsidR="004F5BAB">
              <w:rPr>
                <w:rFonts w:ascii="Arial" w:hAnsi="Arial" w:cs="Arial"/>
                <w:sz w:val="18"/>
                <w:szCs w:val="18"/>
              </w:rPr>
              <w:t xml:space="preserve">     2026</w:t>
            </w:r>
          </w:p>
        </w:tc>
        <w:tc>
          <w:tcPr>
            <w:tcW w:w="1508" w:type="dxa"/>
            <w:vAlign w:val="bottom"/>
            <w:hideMark/>
          </w:tcPr>
          <w:p w14:paraId="3042D5C6" w14:textId="090F814B" w:rsidR="004F5BAB" w:rsidRPr="00606B36" w:rsidRDefault="004F5BAB"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31 December 2025</w:t>
            </w:r>
          </w:p>
        </w:tc>
        <w:tc>
          <w:tcPr>
            <w:tcW w:w="1507" w:type="dxa"/>
            <w:vAlign w:val="bottom"/>
            <w:hideMark/>
          </w:tcPr>
          <w:p w14:paraId="0F0FE174" w14:textId="051DD70C" w:rsidR="004F5BAB" w:rsidRPr="00606B36" w:rsidRDefault="00B37CFA"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30 June</w:t>
            </w:r>
            <w:r w:rsidR="004F5BAB">
              <w:rPr>
                <w:rFonts w:ascii="Arial" w:hAnsi="Arial" w:cs="Arial"/>
                <w:sz w:val="18"/>
                <w:szCs w:val="18"/>
              </w:rPr>
              <w:t xml:space="preserve">     2026</w:t>
            </w:r>
          </w:p>
        </w:tc>
        <w:tc>
          <w:tcPr>
            <w:tcW w:w="1508" w:type="dxa"/>
            <w:vAlign w:val="bottom"/>
            <w:hideMark/>
          </w:tcPr>
          <w:p w14:paraId="6F48CE6B" w14:textId="5014B62B" w:rsidR="004F5BAB" w:rsidRPr="00606B36" w:rsidRDefault="004F5BAB"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31 December 2025</w:t>
            </w:r>
          </w:p>
        </w:tc>
      </w:tr>
      <w:tr w:rsidR="004F5BAB" w:rsidRPr="00606B36" w14:paraId="3646E87D" w14:textId="77777777" w:rsidTr="006F3F03">
        <w:tc>
          <w:tcPr>
            <w:tcW w:w="3240" w:type="dxa"/>
            <w:hideMark/>
          </w:tcPr>
          <w:p w14:paraId="13FB6734" w14:textId="77777777" w:rsidR="004F5BAB" w:rsidRPr="00606B36" w:rsidRDefault="004F5BAB" w:rsidP="004F5BAB">
            <w:pPr>
              <w:spacing w:line="340" w:lineRule="exact"/>
              <w:ind w:right="-17"/>
              <w:jc w:val="thaiDistribute"/>
              <w:rPr>
                <w:rFonts w:ascii="Arial" w:hAnsi="Arial" w:cs="Arial"/>
                <w:sz w:val="18"/>
                <w:szCs w:val="18"/>
              </w:rPr>
            </w:pPr>
            <w:r w:rsidRPr="00606B36">
              <w:rPr>
                <w:rFonts w:ascii="Arial" w:hAnsi="Arial" w:cs="Arial"/>
                <w:sz w:val="18"/>
                <w:szCs w:val="18"/>
              </w:rPr>
              <w:t>Period to expected billing</w:t>
            </w:r>
          </w:p>
        </w:tc>
        <w:tc>
          <w:tcPr>
            <w:tcW w:w="1507" w:type="dxa"/>
            <w:vAlign w:val="bottom"/>
          </w:tcPr>
          <w:p w14:paraId="2EB2FD13" w14:textId="77777777" w:rsidR="004F5BAB" w:rsidRPr="00606B36" w:rsidRDefault="004F5BAB" w:rsidP="004F5BAB">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4F5BAB" w:rsidRPr="00606B36" w:rsidRDefault="004F5BAB" w:rsidP="004F5BAB">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4F5BAB" w:rsidRPr="00606B36" w:rsidRDefault="004F5BAB" w:rsidP="004F5BAB">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4F5BAB" w:rsidRPr="00606B36" w:rsidRDefault="004F5BAB" w:rsidP="004F5BAB">
            <w:pPr>
              <w:tabs>
                <w:tab w:val="decimal" w:pos="1002"/>
              </w:tabs>
              <w:spacing w:line="340" w:lineRule="exact"/>
              <w:ind w:right="-18"/>
              <w:rPr>
                <w:rFonts w:ascii="Arial" w:hAnsi="Arial" w:cs="Arial"/>
                <w:sz w:val="18"/>
                <w:szCs w:val="18"/>
              </w:rPr>
            </w:pPr>
          </w:p>
        </w:tc>
      </w:tr>
      <w:tr w:rsidR="00530CC6" w:rsidRPr="00606B36" w14:paraId="5F19AD01" w14:textId="77777777" w:rsidTr="006F3F03">
        <w:tc>
          <w:tcPr>
            <w:tcW w:w="3240" w:type="dxa"/>
            <w:hideMark/>
          </w:tcPr>
          <w:p w14:paraId="5951C56C" w14:textId="77777777" w:rsidR="00530CC6" w:rsidRPr="00606B36" w:rsidRDefault="00530CC6" w:rsidP="00530CC6">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up to 3 months</w:t>
            </w:r>
          </w:p>
        </w:tc>
        <w:tc>
          <w:tcPr>
            <w:tcW w:w="1507" w:type="dxa"/>
            <w:vAlign w:val="bottom"/>
          </w:tcPr>
          <w:p w14:paraId="310F9B0C" w14:textId="48D35E3B"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cs/>
              </w:rPr>
              <w:t>44</w:t>
            </w:r>
            <w:r w:rsidRPr="00530CC6">
              <w:rPr>
                <w:rFonts w:ascii="Arial" w:hAnsi="Arial" w:cs="Arial"/>
                <w:sz w:val="18"/>
                <w:szCs w:val="18"/>
              </w:rPr>
              <w:t>,</w:t>
            </w:r>
            <w:r w:rsidRPr="00530CC6">
              <w:rPr>
                <w:rFonts w:ascii="Arial" w:hAnsi="Arial" w:cs="Arial"/>
                <w:sz w:val="18"/>
                <w:szCs w:val="18"/>
                <w:cs/>
              </w:rPr>
              <w:t>341</w:t>
            </w:r>
          </w:p>
        </w:tc>
        <w:tc>
          <w:tcPr>
            <w:tcW w:w="1508" w:type="dxa"/>
            <w:vAlign w:val="bottom"/>
          </w:tcPr>
          <w:p w14:paraId="3EBBFAE5" w14:textId="07D87BC0"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rPr>
              <w:t>47,443</w:t>
            </w:r>
          </w:p>
        </w:tc>
        <w:tc>
          <w:tcPr>
            <w:tcW w:w="1507" w:type="dxa"/>
            <w:vAlign w:val="bottom"/>
          </w:tcPr>
          <w:p w14:paraId="4C94ED5F" w14:textId="17102AC7"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rPr>
              <w:t>335</w:t>
            </w:r>
          </w:p>
        </w:tc>
        <w:tc>
          <w:tcPr>
            <w:tcW w:w="1508" w:type="dxa"/>
            <w:vAlign w:val="bottom"/>
          </w:tcPr>
          <w:p w14:paraId="0863289C" w14:textId="70569BCD" w:rsidR="00530CC6" w:rsidRPr="00606B36" w:rsidRDefault="00530CC6" w:rsidP="00530CC6">
            <w:pPr>
              <w:tabs>
                <w:tab w:val="decimal" w:pos="1002"/>
              </w:tabs>
              <w:spacing w:line="340" w:lineRule="exact"/>
              <w:ind w:right="-18"/>
              <w:rPr>
                <w:rFonts w:ascii="Arial" w:hAnsi="Arial" w:cs="Arial"/>
                <w:sz w:val="18"/>
                <w:szCs w:val="18"/>
              </w:rPr>
            </w:pPr>
            <w:r w:rsidRPr="002663DA">
              <w:rPr>
                <w:rFonts w:ascii="Arial" w:hAnsi="Arial" w:cs="Arial"/>
                <w:sz w:val="18"/>
                <w:szCs w:val="18"/>
              </w:rPr>
              <w:t>-</w:t>
            </w:r>
          </w:p>
        </w:tc>
      </w:tr>
      <w:tr w:rsidR="00530CC6" w:rsidRPr="00606B36" w14:paraId="2CB0E2F2" w14:textId="77777777" w:rsidTr="006F3F03">
        <w:tc>
          <w:tcPr>
            <w:tcW w:w="3240" w:type="dxa"/>
          </w:tcPr>
          <w:p w14:paraId="4D8C8F26" w14:textId="54D129D7" w:rsidR="00530CC6" w:rsidRPr="00606B36" w:rsidRDefault="00530CC6" w:rsidP="00530CC6">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3 and up to 12 months</w:t>
            </w:r>
          </w:p>
        </w:tc>
        <w:tc>
          <w:tcPr>
            <w:tcW w:w="1507" w:type="dxa"/>
            <w:vAlign w:val="bottom"/>
          </w:tcPr>
          <w:p w14:paraId="245C95E0" w14:textId="6245C658"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cs/>
              </w:rPr>
              <w:t>130</w:t>
            </w:r>
            <w:r w:rsidRPr="00530CC6">
              <w:rPr>
                <w:rFonts w:ascii="Arial" w:hAnsi="Arial" w:cs="Arial"/>
                <w:sz w:val="18"/>
                <w:szCs w:val="18"/>
              </w:rPr>
              <w:t>,</w:t>
            </w:r>
            <w:r w:rsidRPr="00530CC6">
              <w:rPr>
                <w:rFonts w:ascii="Arial" w:hAnsi="Arial" w:cs="Arial"/>
                <w:sz w:val="18"/>
                <w:szCs w:val="18"/>
                <w:cs/>
              </w:rPr>
              <w:t>557</w:t>
            </w:r>
          </w:p>
        </w:tc>
        <w:tc>
          <w:tcPr>
            <w:tcW w:w="1508" w:type="dxa"/>
            <w:vAlign w:val="bottom"/>
          </w:tcPr>
          <w:p w14:paraId="0EEE6987" w14:textId="38DBFBA1"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rPr>
              <w:t>111,883</w:t>
            </w:r>
          </w:p>
        </w:tc>
        <w:tc>
          <w:tcPr>
            <w:tcW w:w="1507" w:type="dxa"/>
            <w:vAlign w:val="bottom"/>
          </w:tcPr>
          <w:p w14:paraId="6B530787" w14:textId="6A511698" w:rsidR="00530CC6" w:rsidRPr="00606B36" w:rsidRDefault="00530CC6" w:rsidP="00530CC6">
            <w:pPr>
              <w:tabs>
                <w:tab w:val="decimal" w:pos="1002"/>
              </w:tabs>
              <w:spacing w:line="340" w:lineRule="exact"/>
              <w:ind w:right="-18"/>
              <w:rPr>
                <w:rFonts w:ascii="Arial" w:hAnsi="Arial" w:cs="Arial"/>
                <w:sz w:val="18"/>
                <w:szCs w:val="18"/>
              </w:rPr>
            </w:pPr>
            <w:r w:rsidRPr="00530CC6">
              <w:rPr>
                <w:rFonts w:ascii="Arial" w:hAnsi="Arial" w:cs="Arial"/>
                <w:sz w:val="18"/>
                <w:szCs w:val="18"/>
              </w:rPr>
              <w:t>3,942</w:t>
            </w:r>
          </w:p>
        </w:tc>
        <w:tc>
          <w:tcPr>
            <w:tcW w:w="1508" w:type="dxa"/>
            <w:vAlign w:val="bottom"/>
          </w:tcPr>
          <w:p w14:paraId="6B54BBAE" w14:textId="45A3F58B" w:rsidR="00530CC6" w:rsidRPr="00606B36" w:rsidRDefault="00530CC6" w:rsidP="00530CC6">
            <w:pPr>
              <w:tabs>
                <w:tab w:val="decimal" w:pos="1002"/>
              </w:tabs>
              <w:spacing w:line="340" w:lineRule="exact"/>
              <w:ind w:right="-18"/>
              <w:rPr>
                <w:rFonts w:ascii="Arial" w:hAnsi="Arial" w:cs="Arial"/>
                <w:sz w:val="18"/>
                <w:szCs w:val="18"/>
              </w:rPr>
            </w:pPr>
            <w:r w:rsidRPr="002663DA">
              <w:rPr>
                <w:rFonts w:ascii="Arial" w:hAnsi="Arial" w:cs="Arial"/>
                <w:sz w:val="18"/>
                <w:szCs w:val="18"/>
              </w:rPr>
              <w:t>301</w:t>
            </w:r>
          </w:p>
        </w:tc>
      </w:tr>
      <w:tr w:rsidR="00530CC6" w:rsidRPr="00606B36" w14:paraId="5FC5AB1D" w14:textId="77777777" w:rsidTr="009B239B">
        <w:tc>
          <w:tcPr>
            <w:tcW w:w="3240" w:type="dxa"/>
          </w:tcPr>
          <w:p w14:paraId="770EF260" w14:textId="74A48E8A" w:rsidR="00530CC6" w:rsidRPr="00606B36" w:rsidRDefault="00530CC6" w:rsidP="00530CC6">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1 year</w:t>
            </w:r>
          </w:p>
        </w:tc>
        <w:tc>
          <w:tcPr>
            <w:tcW w:w="1507" w:type="dxa"/>
            <w:vAlign w:val="bottom"/>
          </w:tcPr>
          <w:p w14:paraId="1375461D" w14:textId="43DCAD85" w:rsidR="00530CC6" w:rsidRPr="00606B36" w:rsidRDefault="00530CC6" w:rsidP="00530CC6">
            <w:pPr>
              <w:pBdr>
                <w:bottom w:val="sing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cs/>
              </w:rPr>
              <w:t>6</w:t>
            </w:r>
            <w:r w:rsidRPr="00530CC6">
              <w:rPr>
                <w:rFonts w:ascii="Arial" w:hAnsi="Arial" w:cs="Arial"/>
                <w:sz w:val="18"/>
                <w:szCs w:val="18"/>
              </w:rPr>
              <w:t>,</w:t>
            </w:r>
            <w:r w:rsidRPr="00530CC6">
              <w:rPr>
                <w:rFonts w:ascii="Arial" w:hAnsi="Arial" w:cs="Arial"/>
                <w:sz w:val="18"/>
                <w:szCs w:val="18"/>
                <w:cs/>
              </w:rPr>
              <w:t>300</w:t>
            </w:r>
          </w:p>
        </w:tc>
        <w:tc>
          <w:tcPr>
            <w:tcW w:w="1508" w:type="dxa"/>
            <w:vAlign w:val="bottom"/>
          </w:tcPr>
          <w:p w14:paraId="150F761E" w14:textId="19C2578D" w:rsidR="00530CC6" w:rsidRPr="00606B36" w:rsidRDefault="00530CC6" w:rsidP="00530CC6">
            <w:pPr>
              <w:pBdr>
                <w:bottom w:val="sing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rPr>
              <w:t>21,471</w:t>
            </w:r>
          </w:p>
        </w:tc>
        <w:tc>
          <w:tcPr>
            <w:tcW w:w="1507" w:type="dxa"/>
            <w:vAlign w:val="bottom"/>
          </w:tcPr>
          <w:p w14:paraId="0D331D7D" w14:textId="4FA58607" w:rsidR="00530CC6" w:rsidRPr="00606B36" w:rsidRDefault="00530CC6" w:rsidP="00530CC6">
            <w:pPr>
              <w:pBdr>
                <w:bottom w:val="sing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rPr>
              <w:t>-</w:t>
            </w:r>
          </w:p>
        </w:tc>
        <w:tc>
          <w:tcPr>
            <w:tcW w:w="1508" w:type="dxa"/>
            <w:vAlign w:val="bottom"/>
          </w:tcPr>
          <w:p w14:paraId="7CFF0DE9" w14:textId="3E0FA8E4" w:rsidR="00530CC6" w:rsidRPr="00606B36" w:rsidRDefault="00530CC6" w:rsidP="00530CC6">
            <w:pPr>
              <w:pBdr>
                <w:bottom w:val="sing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w:t>
            </w:r>
          </w:p>
        </w:tc>
      </w:tr>
      <w:tr w:rsidR="00530CC6" w:rsidRPr="00606B36" w14:paraId="49DA276B" w14:textId="77777777" w:rsidTr="006F3F03">
        <w:tc>
          <w:tcPr>
            <w:tcW w:w="3240" w:type="dxa"/>
            <w:hideMark/>
          </w:tcPr>
          <w:p w14:paraId="3D4260F6" w14:textId="77777777" w:rsidR="00530CC6" w:rsidRPr="00606B36" w:rsidRDefault="00530CC6" w:rsidP="00530CC6">
            <w:pPr>
              <w:tabs>
                <w:tab w:val="left" w:pos="162"/>
              </w:tabs>
              <w:spacing w:line="340" w:lineRule="exact"/>
              <w:ind w:left="165" w:right="-17" w:hanging="165"/>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368E86A6" w14:textId="1C13912A" w:rsidR="00530CC6" w:rsidRPr="00606B36" w:rsidRDefault="00530CC6" w:rsidP="00530CC6">
            <w:pPr>
              <w:pBdr>
                <w:bottom w:val="doub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cs/>
              </w:rPr>
              <w:t>181</w:t>
            </w:r>
            <w:r w:rsidRPr="00530CC6">
              <w:rPr>
                <w:rFonts w:ascii="Arial" w:hAnsi="Arial" w:cs="Arial"/>
                <w:sz w:val="18"/>
                <w:szCs w:val="18"/>
              </w:rPr>
              <w:t>,</w:t>
            </w:r>
            <w:r w:rsidRPr="00530CC6">
              <w:rPr>
                <w:rFonts w:ascii="Arial" w:hAnsi="Arial" w:cs="Arial"/>
                <w:sz w:val="18"/>
                <w:szCs w:val="18"/>
                <w:cs/>
              </w:rPr>
              <w:t>198</w:t>
            </w:r>
          </w:p>
        </w:tc>
        <w:tc>
          <w:tcPr>
            <w:tcW w:w="1508" w:type="dxa"/>
            <w:vAlign w:val="bottom"/>
          </w:tcPr>
          <w:p w14:paraId="14D05A82" w14:textId="6F0A9E85" w:rsidR="00530CC6" w:rsidRPr="00606B36" w:rsidRDefault="00530CC6" w:rsidP="00530CC6">
            <w:pPr>
              <w:pBdr>
                <w:bottom w:val="doub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rPr>
              <w:t>180,797</w:t>
            </w:r>
          </w:p>
        </w:tc>
        <w:tc>
          <w:tcPr>
            <w:tcW w:w="1507" w:type="dxa"/>
            <w:vAlign w:val="bottom"/>
          </w:tcPr>
          <w:p w14:paraId="182CFCA7" w14:textId="057038CD" w:rsidR="00530CC6" w:rsidRPr="00606B36" w:rsidRDefault="00530CC6" w:rsidP="00530CC6">
            <w:pPr>
              <w:pBdr>
                <w:bottom w:val="double" w:sz="4" w:space="1" w:color="auto"/>
              </w:pBdr>
              <w:tabs>
                <w:tab w:val="decimal" w:pos="1002"/>
              </w:tabs>
              <w:spacing w:line="340" w:lineRule="exact"/>
              <w:ind w:right="-18"/>
              <w:rPr>
                <w:rFonts w:ascii="Arial" w:hAnsi="Arial" w:cs="Arial"/>
                <w:sz w:val="18"/>
                <w:szCs w:val="18"/>
              </w:rPr>
            </w:pPr>
            <w:r w:rsidRPr="00530CC6">
              <w:rPr>
                <w:rFonts w:ascii="Arial" w:hAnsi="Arial" w:cs="Arial"/>
                <w:sz w:val="18"/>
                <w:szCs w:val="18"/>
              </w:rPr>
              <w:t>4,277</w:t>
            </w:r>
          </w:p>
        </w:tc>
        <w:tc>
          <w:tcPr>
            <w:tcW w:w="1508" w:type="dxa"/>
            <w:vAlign w:val="bottom"/>
          </w:tcPr>
          <w:p w14:paraId="10E55AD4" w14:textId="79CF1308" w:rsidR="00530CC6" w:rsidRPr="00606B36" w:rsidRDefault="00530CC6" w:rsidP="00530CC6">
            <w:pPr>
              <w:pBdr>
                <w:bottom w:val="doub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301</w:t>
            </w:r>
          </w:p>
        </w:tc>
      </w:tr>
    </w:tbl>
    <w:p w14:paraId="007B313C" w14:textId="0AE41BE2" w:rsidR="00491EC0" w:rsidRPr="00606B36" w:rsidRDefault="00491EC0" w:rsidP="00606B36">
      <w:pPr>
        <w:spacing w:before="120" w:after="120" w:line="380" w:lineRule="exact"/>
        <w:ind w:left="547"/>
        <w:jc w:val="thaiDistribute"/>
        <w:rPr>
          <w:rFonts w:ascii="Arial" w:hAnsi="Arial" w:cs="Arial"/>
          <w:sz w:val="22"/>
        </w:rPr>
      </w:pPr>
      <w:r w:rsidRPr="00606B36">
        <w:rPr>
          <w:rFonts w:ascii="Arial" w:hAnsi="Arial" w:cs="Arial"/>
          <w:sz w:val="22"/>
        </w:rPr>
        <w:t xml:space="preserve">As </w:t>
      </w:r>
      <w:proofErr w:type="gramStart"/>
      <w:r w:rsidRPr="00606B36">
        <w:rPr>
          <w:rFonts w:ascii="Arial" w:hAnsi="Arial" w:cs="Arial"/>
          <w:sz w:val="22"/>
        </w:rPr>
        <w:t>at</w:t>
      </w:r>
      <w:proofErr w:type="gramEnd"/>
      <w:r w:rsidRPr="00606B36">
        <w:rPr>
          <w:rFonts w:ascii="Arial" w:hAnsi="Arial" w:cs="Arial"/>
          <w:sz w:val="22"/>
        </w:rPr>
        <w:t xml:space="preserve"> </w:t>
      </w:r>
      <w:r w:rsidR="00B37CFA">
        <w:rPr>
          <w:rFonts w:ascii="Arial" w:hAnsi="Arial" w:cs="Arial"/>
          <w:sz w:val="22"/>
        </w:rPr>
        <w:t>30 June</w:t>
      </w:r>
      <w:r w:rsidR="0040731A">
        <w:rPr>
          <w:rFonts w:ascii="Arial" w:hAnsi="Arial" w:cs="Arial"/>
          <w:sz w:val="22"/>
        </w:rPr>
        <w:t xml:space="preserve"> 2026</w:t>
      </w:r>
      <w:r w:rsidRPr="00606B36">
        <w:rPr>
          <w:rFonts w:ascii="Arial" w:hAnsi="Arial" w:cs="Arial"/>
          <w:sz w:val="22"/>
        </w:rPr>
        <w:t xml:space="preserve"> and </w:t>
      </w:r>
      <w:r w:rsidR="0040731A">
        <w:rPr>
          <w:rFonts w:ascii="Arial" w:hAnsi="Arial" w:cs="Arial"/>
          <w:sz w:val="22"/>
        </w:rPr>
        <w:t>31 December 2025</w:t>
      </w:r>
      <w:r w:rsidRPr="00606B36">
        <w:rPr>
          <w:rFonts w:ascii="Arial" w:hAnsi="Arial" w:cs="Arial"/>
          <w:sz w:val="22"/>
        </w:rPr>
        <w:t>, aging analysis of unbilled receivables are as follow</w:t>
      </w:r>
      <w:r w:rsidR="000B1AC0" w:rsidRPr="00606B36">
        <w:rPr>
          <w:rFonts w:ascii="Arial" w:hAnsi="Arial" w:cs="Arial"/>
          <w:sz w:val="22"/>
        </w:rPr>
        <w:t>s</w:t>
      </w:r>
      <w:r w:rsidRPr="00606B36">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606B36" w14:paraId="53B571CC" w14:textId="77777777" w:rsidTr="000032F8">
        <w:trPr>
          <w:tblHeader/>
        </w:trPr>
        <w:tc>
          <w:tcPr>
            <w:tcW w:w="3240" w:type="dxa"/>
          </w:tcPr>
          <w:p w14:paraId="27225F5A" w14:textId="77777777" w:rsidR="009B239B" w:rsidRPr="00606B36" w:rsidRDefault="009B239B" w:rsidP="00606B36">
            <w:pPr>
              <w:spacing w:line="380" w:lineRule="exact"/>
              <w:ind w:right="-18"/>
              <w:jc w:val="thaiDistribute"/>
              <w:rPr>
                <w:rFonts w:ascii="Arial" w:hAnsi="Arial" w:cs="Arial"/>
                <w:b/>
                <w:bCs/>
                <w:sz w:val="18"/>
                <w:szCs w:val="18"/>
              </w:rPr>
            </w:pPr>
          </w:p>
        </w:tc>
        <w:tc>
          <w:tcPr>
            <w:tcW w:w="3015" w:type="dxa"/>
            <w:gridSpan w:val="2"/>
          </w:tcPr>
          <w:p w14:paraId="6CB0BFFB"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p>
        </w:tc>
        <w:tc>
          <w:tcPr>
            <w:tcW w:w="3015" w:type="dxa"/>
            <w:gridSpan w:val="2"/>
            <w:hideMark/>
          </w:tcPr>
          <w:p w14:paraId="53C1FA8A"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r w:rsidRPr="00606B36">
              <w:rPr>
                <w:rFonts w:ascii="Arial" w:hAnsi="Arial" w:cs="Arial"/>
                <w:sz w:val="18"/>
                <w:szCs w:val="18"/>
              </w:rPr>
              <w:t>(Unit: Thousand Baht)</w:t>
            </w:r>
          </w:p>
        </w:tc>
      </w:tr>
      <w:tr w:rsidR="009B239B" w:rsidRPr="00606B36" w14:paraId="3E045945" w14:textId="77777777" w:rsidTr="000032F8">
        <w:trPr>
          <w:tblHeader/>
        </w:trPr>
        <w:tc>
          <w:tcPr>
            <w:tcW w:w="3240" w:type="dxa"/>
          </w:tcPr>
          <w:p w14:paraId="72DB8E00" w14:textId="77777777" w:rsidR="009B239B" w:rsidRPr="00606B36" w:rsidRDefault="009B239B" w:rsidP="00606B36">
            <w:pPr>
              <w:spacing w:line="38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14092605"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Separate                                financial statements</w:t>
            </w:r>
          </w:p>
        </w:tc>
      </w:tr>
      <w:tr w:rsidR="002663DA" w:rsidRPr="00606B36" w14:paraId="393189FF" w14:textId="77777777" w:rsidTr="000032F8">
        <w:trPr>
          <w:tblHeader/>
        </w:trPr>
        <w:tc>
          <w:tcPr>
            <w:tcW w:w="3240" w:type="dxa"/>
          </w:tcPr>
          <w:p w14:paraId="47E18289" w14:textId="77777777" w:rsidR="002663DA" w:rsidRPr="00606B36" w:rsidRDefault="002663DA" w:rsidP="002663DA">
            <w:pPr>
              <w:spacing w:line="380" w:lineRule="exact"/>
              <w:ind w:right="-18"/>
              <w:jc w:val="thaiDistribute"/>
              <w:rPr>
                <w:rFonts w:ascii="Arial" w:hAnsi="Arial" w:cs="Arial"/>
                <w:b/>
                <w:bCs/>
                <w:sz w:val="18"/>
                <w:szCs w:val="18"/>
                <w:u w:val="single"/>
              </w:rPr>
            </w:pPr>
          </w:p>
        </w:tc>
        <w:tc>
          <w:tcPr>
            <w:tcW w:w="1507" w:type="dxa"/>
            <w:vAlign w:val="bottom"/>
            <w:hideMark/>
          </w:tcPr>
          <w:p w14:paraId="31598CC6" w14:textId="00ACC7A5" w:rsidR="002663DA" w:rsidRPr="00606B36" w:rsidRDefault="00B37CFA" w:rsidP="002663DA">
            <w:pPr>
              <w:pBdr>
                <w:bottom w:val="single" w:sz="4" w:space="1" w:color="auto"/>
              </w:pBdr>
              <w:tabs>
                <w:tab w:val="center" w:pos="7200"/>
              </w:tabs>
              <w:spacing w:line="380" w:lineRule="exact"/>
              <w:jc w:val="center"/>
              <w:rPr>
                <w:rFonts w:ascii="Arial" w:hAnsi="Arial" w:cs="Arial"/>
                <w:spacing w:val="-5"/>
                <w:sz w:val="18"/>
                <w:szCs w:val="18"/>
              </w:rPr>
            </w:pPr>
            <w:r>
              <w:rPr>
                <w:rFonts w:ascii="Arial" w:hAnsi="Arial" w:cs="Arial"/>
                <w:sz w:val="18"/>
                <w:szCs w:val="18"/>
              </w:rPr>
              <w:t>30 June</w:t>
            </w:r>
            <w:r w:rsidR="002663DA">
              <w:rPr>
                <w:rFonts w:ascii="Arial" w:hAnsi="Arial" w:cs="Arial"/>
                <w:sz w:val="18"/>
                <w:szCs w:val="18"/>
              </w:rPr>
              <w:t xml:space="preserve">     2026</w:t>
            </w:r>
          </w:p>
        </w:tc>
        <w:tc>
          <w:tcPr>
            <w:tcW w:w="1508" w:type="dxa"/>
            <w:vAlign w:val="bottom"/>
            <w:hideMark/>
          </w:tcPr>
          <w:p w14:paraId="537A5AF3" w14:textId="3554E636" w:rsidR="002663DA" w:rsidRPr="00606B36" w:rsidRDefault="002663D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31 December 2025</w:t>
            </w:r>
          </w:p>
        </w:tc>
        <w:tc>
          <w:tcPr>
            <w:tcW w:w="1507" w:type="dxa"/>
            <w:vAlign w:val="bottom"/>
            <w:hideMark/>
          </w:tcPr>
          <w:p w14:paraId="18000002" w14:textId="16C4238C" w:rsidR="002663DA" w:rsidRPr="00606B36" w:rsidRDefault="00B37CF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30 June</w:t>
            </w:r>
            <w:r w:rsidR="002663DA">
              <w:rPr>
                <w:rFonts w:ascii="Arial" w:hAnsi="Arial" w:cs="Arial"/>
                <w:sz w:val="18"/>
                <w:szCs w:val="18"/>
              </w:rPr>
              <w:t xml:space="preserve">     2026</w:t>
            </w:r>
          </w:p>
        </w:tc>
        <w:tc>
          <w:tcPr>
            <w:tcW w:w="1508" w:type="dxa"/>
            <w:vAlign w:val="bottom"/>
            <w:hideMark/>
          </w:tcPr>
          <w:p w14:paraId="530D1D80" w14:textId="3E96930B" w:rsidR="002663DA" w:rsidRPr="00606B36" w:rsidRDefault="002663D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31 December 2025</w:t>
            </w:r>
          </w:p>
        </w:tc>
      </w:tr>
      <w:tr w:rsidR="00530CC6" w:rsidRPr="00606B36" w14:paraId="194C9B12" w14:textId="77777777" w:rsidTr="00047A89">
        <w:trPr>
          <w:trHeight w:val="297"/>
        </w:trPr>
        <w:tc>
          <w:tcPr>
            <w:tcW w:w="3240" w:type="dxa"/>
          </w:tcPr>
          <w:p w14:paraId="5922DF56" w14:textId="2ED21167" w:rsidR="00530CC6" w:rsidRPr="00606B36" w:rsidRDefault="00530CC6" w:rsidP="00530CC6">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Up to 3 months</w:t>
            </w:r>
          </w:p>
        </w:tc>
        <w:tc>
          <w:tcPr>
            <w:tcW w:w="1507" w:type="dxa"/>
            <w:vAlign w:val="bottom"/>
          </w:tcPr>
          <w:p w14:paraId="29DEC1F5" w14:textId="2542FA35"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cs/>
              </w:rPr>
              <w:t>42</w:t>
            </w:r>
            <w:r w:rsidRPr="00530CC6">
              <w:rPr>
                <w:rFonts w:ascii="Arial" w:hAnsi="Arial" w:cs="Arial"/>
                <w:sz w:val="18"/>
                <w:szCs w:val="18"/>
              </w:rPr>
              <w:t>,</w:t>
            </w:r>
            <w:r w:rsidRPr="00530CC6">
              <w:rPr>
                <w:rFonts w:ascii="Arial" w:hAnsi="Arial" w:cs="Arial"/>
                <w:sz w:val="18"/>
                <w:szCs w:val="18"/>
                <w:cs/>
              </w:rPr>
              <w:t>794</w:t>
            </w:r>
          </w:p>
        </w:tc>
        <w:tc>
          <w:tcPr>
            <w:tcW w:w="1508" w:type="dxa"/>
            <w:vAlign w:val="bottom"/>
          </w:tcPr>
          <w:p w14:paraId="61C39411" w14:textId="41C8D4D0"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79,774</w:t>
            </w:r>
          </w:p>
        </w:tc>
        <w:tc>
          <w:tcPr>
            <w:tcW w:w="1507" w:type="dxa"/>
            <w:vAlign w:val="bottom"/>
          </w:tcPr>
          <w:p w14:paraId="271435A1" w14:textId="50990FEB"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966</w:t>
            </w:r>
          </w:p>
        </w:tc>
        <w:tc>
          <w:tcPr>
            <w:tcW w:w="1508" w:type="dxa"/>
            <w:vAlign w:val="bottom"/>
          </w:tcPr>
          <w:p w14:paraId="4D5A3914" w14:textId="36EA4335" w:rsidR="00530CC6" w:rsidRPr="00606B36" w:rsidRDefault="00530CC6" w:rsidP="00530CC6">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530CC6" w:rsidRPr="00606B36" w14:paraId="731D5C6F" w14:textId="77777777" w:rsidTr="000032F8">
        <w:tc>
          <w:tcPr>
            <w:tcW w:w="3240" w:type="dxa"/>
          </w:tcPr>
          <w:p w14:paraId="014EAAA0" w14:textId="545A7F4A" w:rsidR="00530CC6" w:rsidRPr="00606B36" w:rsidRDefault="00530CC6" w:rsidP="00530CC6">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3 - 6 months</w:t>
            </w:r>
          </w:p>
        </w:tc>
        <w:tc>
          <w:tcPr>
            <w:tcW w:w="1507" w:type="dxa"/>
            <w:vAlign w:val="bottom"/>
          </w:tcPr>
          <w:p w14:paraId="41F45B72" w14:textId="1B049AD7"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cs/>
              </w:rPr>
              <w:t>30</w:t>
            </w:r>
            <w:r w:rsidRPr="00530CC6">
              <w:rPr>
                <w:rFonts w:ascii="Arial" w:hAnsi="Arial" w:cs="Arial"/>
                <w:sz w:val="18"/>
                <w:szCs w:val="18"/>
              </w:rPr>
              <w:t>,</w:t>
            </w:r>
            <w:r w:rsidRPr="00530CC6">
              <w:rPr>
                <w:rFonts w:ascii="Arial" w:hAnsi="Arial" w:cs="Arial"/>
                <w:sz w:val="18"/>
                <w:szCs w:val="18"/>
                <w:cs/>
              </w:rPr>
              <w:t>414</w:t>
            </w:r>
          </w:p>
        </w:tc>
        <w:tc>
          <w:tcPr>
            <w:tcW w:w="1508" w:type="dxa"/>
            <w:vAlign w:val="bottom"/>
          </w:tcPr>
          <w:p w14:paraId="5664FB68" w14:textId="2B572441"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42,562</w:t>
            </w:r>
          </w:p>
        </w:tc>
        <w:tc>
          <w:tcPr>
            <w:tcW w:w="1507" w:type="dxa"/>
            <w:vAlign w:val="bottom"/>
          </w:tcPr>
          <w:p w14:paraId="7B0DA5A9" w14:textId="49169DE4"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3,010</w:t>
            </w:r>
          </w:p>
        </w:tc>
        <w:tc>
          <w:tcPr>
            <w:tcW w:w="1508" w:type="dxa"/>
            <w:vAlign w:val="bottom"/>
          </w:tcPr>
          <w:p w14:paraId="55993F47" w14:textId="54211E45" w:rsidR="00530CC6" w:rsidRPr="00606B36" w:rsidRDefault="00530CC6" w:rsidP="00530CC6">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530CC6" w:rsidRPr="00606B36" w14:paraId="1BF7E4DF" w14:textId="77777777" w:rsidTr="000032F8">
        <w:tc>
          <w:tcPr>
            <w:tcW w:w="3240" w:type="dxa"/>
          </w:tcPr>
          <w:p w14:paraId="111C7AED" w14:textId="48FE06DF" w:rsidR="00530CC6" w:rsidRPr="00606B36" w:rsidRDefault="00530CC6" w:rsidP="00530CC6">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6 - 12 months</w:t>
            </w:r>
          </w:p>
        </w:tc>
        <w:tc>
          <w:tcPr>
            <w:tcW w:w="1507" w:type="dxa"/>
            <w:vAlign w:val="bottom"/>
          </w:tcPr>
          <w:p w14:paraId="0CA482E9" w14:textId="03B40A39"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cs/>
              </w:rPr>
              <w:t>59</w:t>
            </w:r>
            <w:r w:rsidRPr="00530CC6">
              <w:rPr>
                <w:rFonts w:ascii="Arial" w:hAnsi="Arial" w:cs="Arial"/>
                <w:sz w:val="18"/>
                <w:szCs w:val="18"/>
              </w:rPr>
              <w:t>,</w:t>
            </w:r>
            <w:r w:rsidRPr="00530CC6">
              <w:rPr>
                <w:rFonts w:ascii="Arial" w:hAnsi="Arial" w:cs="Arial"/>
                <w:sz w:val="18"/>
                <w:szCs w:val="18"/>
                <w:cs/>
              </w:rPr>
              <w:t>440</w:t>
            </w:r>
          </w:p>
        </w:tc>
        <w:tc>
          <w:tcPr>
            <w:tcW w:w="1508" w:type="dxa"/>
            <w:vAlign w:val="bottom"/>
          </w:tcPr>
          <w:p w14:paraId="1E3EC996" w14:textId="6538802A"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24,369</w:t>
            </w:r>
          </w:p>
        </w:tc>
        <w:tc>
          <w:tcPr>
            <w:tcW w:w="1507" w:type="dxa"/>
            <w:vAlign w:val="bottom"/>
          </w:tcPr>
          <w:p w14:paraId="69C84805" w14:textId="4399AE9D" w:rsidR="00530CC6" w:rsidRPr="00606B36" w:rsidRDefault="00530CC6" w:rsidP="00530CC6">
            <w:pPr>
              <w:tabs>
                <w:tab w:val="decimal" w:pos="1002"/>
              </w:tabs>
              <w:spacing w:line="380" w:lineRule="exact"/>
              <w:ind w:right="-18"/>
              <w:rPr>
                <w:rFonts w:ascii="Arial" w:hAnsi="Arial" w:cs="Arial"/>
                <w:sz w:val="18"/>
                <w:szCs w:val="18"/>
              </w:rPr>
            </w:pPr>
            <w:r w:rsidRPr="00530CC6">
              <w:rPr>
                <w:rFonts w:ascii="Arial" w:hAnsi="Arial" w:cs="Arial"/>
                <w:sz w:val="18"/>
                <w:szCs w:val="18"/>
              </w:rPr>
              <w:t>-</w:t>
            </w:r>
          </w:p>
        </w:tc>
        <w:tc>
          <w:tcPr>
            <w:tcW w:w="1508" w:type="dxa"/>
            <w:vAlign w:val="bottom"/>
          </w:tcPr>
          <w:p w14:paraId="437FE16D" w14:textId="15932AFD" w:rsidR="00530CC6" w:rsidRPr="00606B36" w:rsidRDefault="00530CC6" w:rsidP="00530CC6">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530CC6" w:rsidRPr="00606B36" w14:paraId="5CCFB39A" w14:textId="77777777" w:rsidTr="000032F8">
        <w:tc>
          <w:tcPr>
            <w:tcW w:w="3240" w:type="dxa"/>
          </w:tcPr>
          <w:p w14:paraId="2AE5BD1C" w14:textId="47547588" w:rsidR="00530CC6" w:rsidRPr="00606B36" w:rsidRDefault="00530CC6" w:rsidP="00530CC6">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In over 1 year</w:t>
            </w:r>
          </w:p>
        </w:tc>
        <w:tc>
          <w:tcPr>
            <w:tcW w:w="1507" w:type="dxa"/>
            <w:vAlign w:val="bottom"/>
          </w:tcPr>
          <w:p w14:paraId="4A949E28" w14:textId="79CC9154" w:rsidR="00530CC6" w:rsidRPr="00606B36" w:rsidRDefault="00530CC6" w:rsidP="00530CC6">
            <w:pPr>
              <w:pBdr>
                <w:bottom w:val="sing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cs/>
              </w:rPr>
              <w:t>48</w:t>
            </w:r>
            <w:r w:rsidRPr="00530CC6">
              <w:rPr>
                <w:rFonts w:ascii="Arial" w:hAnsi="Arial" w:cs="Arial"/>
                <w:sz w:val="18"/>
                <w:szCs w:val="18"/>
              </w:rPr>
              <w:t>,</w:t>
            </w:r>
            <w:r w:rsidRPr="00530CC6">
              <w:rPr>
                <w:rFonts w:ascii="Arial" w:hAnsi="Arial" w:cs="Arial"/>
                <w:sz w:val="18"/>
                <w:szCs w:val="18"/>
                <w:cs/>
              </w:rPr>
              <w:t>550</w:t>
            </w:r>
          </w:p>
        </w:tc>
        <w:tc>
          <w:tcPr>
            <w:tcW w:w="1508" w:type="dxa"/>
            <w:vAlign w:val="bottom"/>
          </w:tcPr>
          <w:p w14:paraId="42844D35" w14:textId="139FC6D8" w:rsidR="00530CC6" w:rsidRPr="00606B36" w:rsidRDefault="00530CC6" w:rsidP="00530CC6">
            <w:pPr>
              <w:pBdr>
                <w:bottom w:val="sing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rPr>
              <w:t>34,092</w:t>
            </w:r>
          </w:p>
        </w:tc>
        <w:tc>
          <w:tcPr>
            <w:tcW w:w="1507" w:type="dxa"/>
            <w:vAlign w:val="bottom"/>
          </w:tcPr>
          <w:p w14:paraId="6892BA93" w14:textId="739BFEF8" w:rsidR="00530CC6" w:rsidRPr="00606B36" w:rsidRDefault="00530CC6" w:rsidP="00530CC6">
            <w:pPr>
              <w:pBdr>
                <w:bottom w:val="sing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rPr>
              <w:t>301</w:t>
            </w:r>
          </w:p>
        </w:tc>
        <w:tc>
          <w:tcPr>
            <w:tcW w:w="1508" w:type="dxa"/>
            <w:vAlign w:val="bottom"/>
          </w:tcPr>
          <w:p w14:paraId="600C8ED0" w14:textId="49E4F14B" w:rsidR="00530CC6" w:rsidRPr="00606B36" w:rsidRDefault="00530CC6" w:rsidP="00530CC6">
            <w:pPr>
              <w:pBdr>
                <w:bottom w:val="sing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301</w:t>
            </w:r>
          </w:p>
        </w:tc>
      </w:tr>
      <w:tr w:rsidR="00530CC6" w:rsidRPr="00606B36" w14:paraId="061416F0" w14:textId="77777777" w:rsidTr="000032F8">
        <w:tc>
          <w:tcPr>
            <w:tcW w:w="3240" w:type="dxa"/>
            <w:hideMark/>
          </w:tcPr>
          <w:p w14:paraId="272A0652" w14:textId="77777777" w:rsidR="00530CC6" w:rsidRPr="00606B36" w:rsidRDefault="00530CC6" w:rsidP="00530CC6">
            <w:pPr>
              <w:tabs>
                <w:tab w:val="left" w:pos="109"/>
              </w:tabs>
              <w:spacing w:line="380" w:lineRule="exact"/>
              <w:ind w:right="-17"/>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1241366F" w14:textId="42915A44" w:rsidR="00530CC6" w:rsidRPr="00606B36" w:rsidRDefault="00530CC6" w:rsidP="00530CC6">
            <w:pPr>
              <w:pBdr>
                <w:bottom w:val="doub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cs/>
              </w:rPr>
              <w:t>181</w:t>
            </w:r>
            <w:r w:rsidRPr="00530CC6">
              <w:rPr>
                <w:rFonts w:ascii="Arial" w:hAnsi="Arial" w:cs="Arial"/>
                <w:sz w:val="18"/>
                <w:szCs w:val="18"/>
              </w:rPr>
              <w:t>,</w:t>
            </w:r>
            <w:r w:rsidRPr="00530CC6">
              <w:rPr>
                <w:rFonts w:ascii="Arial" w:hAnsi="Arial" w:cs="Arial"/>
                <w:sz w:val="18"/>
                <w:szCs w:val="18"/>
                <w:cs/>
              </w:rPr>
              <w:t>198</w:t>
            </w:r>
          </w:p>
        </w:tc>
        <w:tc>
          <w:tcPr>
            <w:tcW w:w="1508" w:type="dxa"/>
            <w:vAlign w:val="bottom"/>
          </w:tcPr>
          <w:p w14:paraId="6AD1EE1A" w14:textId="19C71890" w:rsidR="00530CC6" w:rsidRPr="00606B36" w:rsidRDefault="00530CC6" w:rsidP="00530CC6">
            <w:pPr>
              <w:pBdr>
                <w:bottom w:val="doub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rPr>
              <w:t>180,797</w:t>
            </w:r>
          </w:p>
        </w:tc>
        <w:tc>
          <w:tcPr>
            <w:tcW w:w="1507" w:type="dxa"/>
            <w:vAlign w:val="bottom"/>
          </w:tcPr>
          <w:p w14:paraId="12A85AFA" w14:textId="06061B5E" w:rsidR="00530CC6" w:rsidRPr="00606B36" w:rsidRDefault="00530CC6" w:rsidP="00530CC6">
            <w:pPr>
              <w:pBdr>
                <w:bottom w:val="double" w:sz="4" w:space="1" w:color="auto"/>
              </w:pBdr>
              <w:tabs>
                <w:tab w:val="decimal" w:pos="1002"/>
              </w:tabs>
              <w:spacing w:line="380" w:lineRule="exact"/>
              <w:ind w:right="-18"/>
              <w:rPr>
                <w:rFonts w:ascii="Arial" w:hAnsi="Arial" w:cs="Arial"/>
                <w:sz w:val="18"/>
                <w:szCs w:val="18"/>
              </w:rPr>
            </w:pPr>
            <w:r w:rsidRPr="00530CC6">
              <w:rPr>
                <w:rFonts w:ascii="Arial" w:hAnsi="Arial" w:cs="Arial"/>
                <w:sz w:val="18"/>
                <w:szCs w:val="18"/>
              </w:rPr>
              <w:t>4,277</w:t>
            </w:r>
          </w:p>
        </w:tc>
        <w:tc>
          <w:tcPr>
            <w:tcW w:w="1508" w:type="dxa"/>
            <w:vAlign w:val="bottom"/>
          </w:tcPr>
          <w:p w14:paraId="5FB6E24A" w14:textId="6F09ABBA" w:rsidR="00530CC6" w:rsidRPr="00606B36" w:rsidRDefault="00530CC6" w:rsidP="00530CC6">
            <w:pPr>
              <w:pBdr>
                <w:bottom w:val="doub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301</w:t>
            </w:r>
          </w:p>
        </w:tc>
      </w:tr>
    </w:tbl>
    <w:p w14:paraId="1A4A911F" w14:textId="77777777" w:rsidR="00FA3E45" w:rsidRDefault="00FA3E45" w:rsidP="00606B36">
      <w:pPr>
        <w:spacing w:before="240" w:after="120" w:line="380" w:lineRule="exact"/>
        <w:ind w:left="547" w:right="-43" w:hanging="547"/>
        <w:jc w:val="thaiDistribute"/>
        <w:rPr>
          <w:rFonts w:ascii="Arial" w:hAnsi="Arial" w:cs="Arial"/>
          <w:b/>
          <w:bCs/>
          <w:sz w:val="22"/>
          <w:szCs w:val="22"/>
        </w:rPr>
      </w:pPr>
    </w:p>
    <w:p w14:paraId="68354641" w14:textId="77777777" w:rsidR="00FA3E45" w:rsidRDefault="00FA3E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AF8F6C" w14:textId="39AE2103" w:rsidR="008548A0" w:rsidRPr="00606B36" w:rsidRDefault="006F3F03" w:rsidP="00606B36">
      <w:pPr>
        <w:spacing w:before="240" w:after="120" w:line="380" w:lineRule="exact"/>
        <w:ind w:left="547" w:right="-43" w:hanging="547"/>
        <w:jc w:val="thaiDistribute"/>
        <w:rPr>
          <w:rFonts w:ascii="Arial" w:hAnsi="Arial" w:cs="Arial"/>
          <w:b/>
          <w:bCs/>
          <w:sz w:val="22"/>
          <w:szCs w:val="22"/>
          <w:cs/>
        </w:rPr>
      </w:pPr>
      <w:r w:rsidRPr="00606B36">
        <w:rPr>
          <w:rFonts w:ascii="Arial" w:hAnsi="Arial" w:cs="Arial"/>
          <w:b/>
          <w:bCs/>
          <w:sz w:val="22"/>
          <w:szCs w:val="22"/>
        </w:rPr>
        <w:lastRenderedPageBreak/>
        <w:t>5</w:t>
      </w:r>
      <w:r w:rsidR="00420F96" w:rsidRPr="00606B36">
        <w:rPr>
          <w:rFonts w:ascii="Arial" w:hAnsi="Arial" w:cs="Arial"/>
          <w:b/>
          <w:bCs/>
          <w:sz w:val="22"/>
          <w:szCs w:val="22"/>
        </w:rPr>
        <w:t>.</w:t>
      </w:r>
      <w:r w:rsidR="00673D28" w:rsidRPr="00606B36">
        <w:rPr>
          <w:rFonts w:ascii="Arial" w:hAnsi="Arial" w:cs="Arial"/>
          <w:b/>
          <w:bCs/>
          <w:sz w:val="22"/>
          <w:szCs w:val="22"/>
        </w:rPr>
        <w:tab/>
      </w:r>
      <w:r w:rsidR="008F26DC" w:rsidRPr="00606B36">
        <w:rPr>
          <w:rFonts w:ascii="Arial" w:hAnsi="Arial" w:cs="Arial"/>
          <w:b/>
          <w:bCs/>
          <w:sz w:val="22"/>
          <w:szCs w:val="22"/>
        </w:rPr>
        <w:t>Property, plant and equipment</w:t>
      </w:r>
    </w:p>
    <w:p w14:paraId="431DE512" w14:textId="33300B9B" w:rsidR="008548A0" w:rsidRPr="00606B36" w:rsidRDefault="000628D9" w:rsidP="00606B36">
      <w:pPr>
        <w:pStyle w:val="BodyTextIndent"/>
        <w:spacing w:line="380" w:lineRule="exact"/>
        <w:ind w:left="547" w:firstLine="0"/>
        <w:rPr>
          <w:rFonts w:ascii="Arial" w:hAnsi="Arial" w:cs="Arial"/>
          <w:sz w:val="22"/>
          <w:szCs w:val="22"/>
        </w:rPr>
      </w:pPr>
      <w:r w:rsidRPr="00606B36">
        <w:rPr>
          <w:rFonts w:ascii="Arial" w:hAnsi="Arial" w:cs="Arial"/>
          <w:sz w:val="22"/>
          <w:szCs w:val="22"/>
        </w:rPr>
        <w:t xml:space="preserve">Movements in the property, plant and equipment account during the </w:t>
      </w:r>
      <w:r w:rsidR="000F4D74">
        <w:rPr>
          <w:rFonts w:ascii="Arial" w:hAnsi="Arial" w:cs="Arial"/>
          <w:sz w:val="22"/>
          <w:szCs w:val="22"/>
        </w:rPr>
        <w:t>six</w:t>
      </w:r>
      <w:r w:rsidR="00E83EC6" w:rsidRPr="00606B36">
        <w:rPr>
          <w:rFonts w:ascii="Arial" w:hAnsi="Arial" w:cs="Arial"/>
          <w:sz w:val="22"/>
          <w:szCs w:val="22"/>
        </w:rPr>
        <w:t>-month</w:t>
      </w:r>
      <w:r w:rsidR="004C39E8" w:rsidRPr="00606B36">
        <w:rPr>
          <w:rFonts w:ascii="Arial" w:hAnsi="Arial" w:cs="Arial"/>
          <w:sz w:val="22"/>
          <w:szCs w:val="22"/>
        </w:rPr>
        <w:t xml:space="preserve"> period ended</w:t>
      </w:r>
      <w:r w:rsidR="00A11753"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008548A0" w:rsidRPr="00606B36">
        <w:rPr>
          <w:rFonts w:ascii="Arial" w:hAnsi="Arial" w:cs="Arial"/>
          <w:sz w:val="22"/>
          <w:szCs w:val="22"/>
        </w:rPr>
        <w:t xml:space="preserve"> are summarised below</w:t>
      </w:r>
      <w:r w:rsidR="00507060" w:rsidRPr="00606B3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606B36" w14:paraId="6510C006" w14:textId="77777777" w:rsidTr="00752535">
        <w:tc>
          <w:tcPr>
            <w:tcW w:w="5040" w:type="dxa"/>
            <w:vAlign w:val="bottom"/>
          </w:tcPr>
          <w:p w14:paraId="6CE9C9C7" w14:textId="77777777" w:rsidR="00C35AD7" w:rsidRPr="00601A1A" w:rsidRDefault="00C35AD7" w:rsidP="00606B36">
            <w:pPr>
              <w:spacing w:line="380" w:lineRule="exact"/>
              <w:ind w:left="32"/>
              <w:rPr>
                <w:rFonts w:ascii="Arial" w:hAnsi="Arial" w:cs="Arial"/>
                <w:spacing w:val="-4"/>
                <w:sz w:val="20"/>
              </w:rPr>
            </w:pPr>
          </w:p>
        </w:tc>
        <w:tc>
          <w:tcPr>
            <w:tcW w:w="4140" w:type="dxa"/>
            <w:gridSpan w:val="2"/>
            <w:vAlign w:val="bottom"/>
          </w:tcPr>
          <w:p w14:paraId="5FEEBE8B" w14:textId="77777777" w:rsidR="00C35AD7" w:rsidRPr="00601A1A" w:rsidRDefault="00C35AD7" w:rsidP="00606B36">
            <w:pPr>
              <w:spacing w:line="380" w:lineRule="exact"/>
              <w:ind w:left="32"/>
              <w:jc w:val="right"/>
              <w:rPr>
                <w:rFonts w:ascii="Arial" w:hAnsi="Arial" w:cs="Arial"/>
                <w:spacing w:val="-4"/>
                <w:sz w:val="20"/>
                <w:u w:val="single"/>
              </w:rPr>
            </w:pPr>
            <w:r w:rsidRPr="00601A1A">
              <w:rPr>
                <w:rFonts w:ascii="Arial" w:hAnsi="Arial" w:cs="Arial"/>
                <w:spacing w:val="-4"/>
                <w:sz w:val="20"/>
              </w:rPr>
              <w:t>(Unit: Thousand Baht)</w:t>
            </w:r>
          </w:p>
        </w:tc>
      </w:tr>
      <w:tr w:rsidR="005D63E2" w:rsidRPr="00606B36" w14:paraId="2B496079" w14:textId="77777777" w:rsidTr="00752535">
        <w:tc>
          <w:tcPr>
            <w:tcW w:w="5040" w:type="dxa"/>
            <w:vAlign w:val="bottom"/>
          </w:tcPr>
          <w:p w14:paraId="4EA384BD" w14:textId="77777777" w:rsidR="00C35AD7" w:rsidRPr="00601A1A" w:rsidRDefault="00C35AD7" w:rsidP="00606B36">
            <w:pPr>
              <w:tabs>
                <w:tab w:val="decimal" w:pos="1426"/>
              </w:tabs>
              <w:spacing w:line="380" w:lineRule="exact"/>
              <w:ind w:left="-18" w:right="90" w:firstLine="18"/>
              <w:rPr>
                <w:rFonts w:ascii="Arial" w:hAnsi="Arial" w:cs="Arial"/>
                <w:spacing w:val="-4"/>
                <w:sz w:val="20"/>
                <w:cs/>
              </w:rPr>
            </w:pPr>
          </w:p>
        </w:tc>
        <w:tc>
          <w:tcPr>
            <w:tcW w:w="2070" w:type="dxa"/>
            <w:vAlign w:val="bottom"/>
          </w:tcPr>
          <w:p w14:paraId="72282957" w14:textId="30BE5F0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Consolidated</w:t>
            </w:r>
            <w:r w:rsidR="001C5CC5" w:rsidRPr="00601A1A">
              <w:rPr>
                <w:rFonts w:ascii="Arial" w:hAnsi="Arial" w:cs="Arial"/>
                <w:sz w:val="20"/>
              </w:rPr>
              <w:t xml:space="preserve">               </w:t>
            </w:r>
            <w:r w:rsidRPr="00601A1A">
              <w:rPr>
                <w:rFonts w:ascii="Arial" w:hAnsi="Arial" w:cs="Arial"/>
                <w:sz w:val="20"/>
              </w:rPr>
              <w:t xml:space="preserve"> financial statements</w:t>
            </w:r>
          </w:p>
        </w:tc>
        <w:tc>
          <w:tcPr>
            <w:tcW w:w="2070" w:type="dxa"/>
            <w:vAlign w:val="bottom"/>
          </w:tcPr>
          <w:p w14:paraId="09C6D0EA" w14:textId="7777777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Separate</w:t>
            </w:r>
            <w:r w:rsidR="0048066B" w:rsidRPr="00601A1A">
              <w:rPr>
                <w:rFonts w:ascii="Arial" w:hAnsi="Arial" w:cs="Arial"/>
                <w:sz w:val="20"/>
              </w:rPr>
              <w:t xml:space="preserve">            </w:t>
            </w:r>
            <w:r w:rsidRPr="00601A1A">
              <w:rPr>
                <w:rFonts w:ascii="Arial" w:hAnsi="Arial" w:cs="Arial"/>
                <w:sz w:val="20"/>
              </w:rPr>
              <w:t xml:space="preserve"> financial statements</w:t>
            </w:r>
          </w:p>
        </w:tc>
      </w:tr>
      <w:tr w:rsidR="00D707DD" w:rsidRPr="00606B36" w14:paraId="0A36C6FA" w14:textId="77777777" w:rsidTr="00752535">
        <w:tc>
          <w:tcPr>
            <w:tcW w:w="5040" w:type="dxa"/>
            <w:vAlign w:val="bottom"/>
          </w:tcPr>
          <w:p w14:paraId="3906D607" w14:textId="5F75D549" w:rsidR="00D707DD" w:rsidRPr="00601A1A" w:rsidRDefault="00D707DD" w:rsidP="00606B36">
            <w:pPr>
              <w:spacing w:line="380" w:lineRule="exact"/>
              <w:rPr>
                <w:rFonts w:ascii="Arial" w:hAnsi="Arial" w:cs="Arial"/>
                <w:b/>
                <w:bCs/>
                <w:spacing w:val="-4"/>
                <w:sz w:val="20"/>
                <w:cs/>
              </w:rPr>
            </w:pPr>
            <w:r w:rsidRPr="00601A1A">
              <w:rPr>
                <w:rFonts w:ascii="Arial" w:hAnsi="Arial" w:cs="Arial"/>
                <w:b/>
                <w:bCs/>
                <w:spacing w:val="-4"/>
                <w:sz w:val="20"/>
              </w:rPr>
              <w:t xml:space="preserve">Net book value as </w:t>
            </w:r>
            <w:proofErr w:type="gramStart"/>
            <w:r w:rsidRPr="00601A1A">
              <w:rPr>
                <w:rFonts w:ascii="Arial" w:hAnsi="Arial" w:cs="Arial"/>
                <w:b/>
                <w:bCs/>
                <w:spacing w:val="-4"/>
                <w:sz w:val="20"/>
              </w:rPr>
              <w:t>at</w:t>
            </w:r>
            <w:proofErr w:type="gramEnd"/>
            <w:r w:rsidRPr="00601A1A">
              <w:rPr>
                <w:rFonts w:ascii="Arial" w:hAnsi="Arial" w:cs="Arial"/>
                <w:b/>
                <w:bCs/>
                <w:spacing w:val="-4"/>
                <w:sz w:val="20"/>
              </w:rPr>
              <w:t xml:space="preserve"> 1 January 202</w:t>
            </w:r>
            <w:r w:rsidR="002663DA">
              <w:rPr>
                <w:rFonts w:ascii="Arial" w:hAnsi="Arial" w:cs="Arial"/>
                <w:b/>
                <w:bCs/>
                <w:spacing w:val="-4"/>
                <w:sz w:val="20"/>
              </w:rPr>
              <w:t>6</w:t>
            </w:r>
          </w:p>
        </w:tc>
        <w:tc>
          <w:tcPr>
            <w:tcW w:w="2070" w:type="dxa"/>
            <w:vAlign w:val="bottom"/>
          </w:tcPr>
          <w:p w14:paraId="564D9CBD" w14:textId="040DFA5E" w:rsidR="00D707DD" w:rsidRPr="00601A1A" w:rsidRDefault="002663DA" w:rsidP="00606B36">
            <w:pPr>
              <w:tabs>
                <w:tab w:val="decimal" w:pos="1426"/>
              </w:tabs>
              <w:spacing w:line="380" w:lineRule="exact"/>
              <w:ind w:left="-18" w:right="90" w:firstLine="18"/>
              <w:rPr>
                <w:rFonts w:ascii="Arial" w:hAnsi="Arial" w:cs="Arial"/>
                <w:spacing w:val="-4"/>
                <w:sz w:val="20"/>
              </w:rPr>
            </w:pPr>
            <w:r w:rsidRPr="002663DA">
              <w:rPr>
                <w:rFonts w:ascii="Arial" w:hAnsi="Arial" w:cs="Arial"/>
                <w:spacing w:val="-4"/>
                <w:sz w:val="20"/>
              </w:rPr>
              <w:t>1,363,502</w:t>
            </w:r>
          </w:p>
        </w:tc>
        <w:tc>
          <w:tcPr>
            <w:tcW w:w="2070" w:type="dxa"/>
            <w:vAlign w:val="bottom"/>
          </w:tcPr>
          <w:p w14:paraId="7A82E276" w14:textId="48CF7AA9" w:rsidR="00D707DD" w:rsidRPr="00601A1A" w:rsidRDefault="002663DA" w:rsidP="00606B36">
            <w:pPr>
              <w:tabs>
                <w:tab w:val="decimal" w:pos="1426"/>
              </w:tabs>
              <w:spacing w:line="380" w:lineRule="exact"/>
              <w:ind w:left="-18" w:right="90" w:firstLine="18"/>
              <w:rPr>
                <w:rFonts w:ascii="Arial" w:hAnsi="Arial" w:cs="Arial"/>
                <w:spacing w:val="-4"/>
                <w:sz w:val="20"/>
              </w:rPr>
            </w:pPr>
            <w:r w:rsidRPr="002663DA">
              <w:rPr>
                <w:rFonts w:ascii="Arial" w:hAnsi="Arial" w:cs="Arial"/>
                <w:spacing w:val="-4"/>
                <w:sz w:val="20"/>
              </w:rPr>
              <w:t>396,302</w:t>
            </w:r>
          </w:p>
        </w:tc>
      </w:tr>
      <w:tr w:rsidR="00530CC6" w:rsidRPr="00606B36" w14:paraId="26EF3602" w14:textId="77777777" w:rsidTr="006016BB">
        <w:tc>
          <w:tcPr>
            <w:tcW w:w="5040" w:type="dxa"/>
            <w:vAlign w:val="bottom"/>
          </w:tcPr>
          <w:p w14:paraId="727C0CE7" w14:textId="77777777" w:rsidR="00530CC6" w:rsidRPr="00601A1A" w:rsidRDefault="00530CC6" w:rsidP="00530CC6">
            <w:pPr>
              <w:spacing w:line="380" w:lineRule="exact"/>
              <w:rPr>
                <w:rFonts w:ascii="Arial" w:hAnsi="Arial" w:cs="Arial"/>
                <w:spacing w:val="-4"/>
                <w:sz w:val="20"/>
              </w:rPr>
            </w:pPr>
            <w:r w:rsidRPr="00601A1A">
              <w:rPr>
                <w:rFonts w:ascii="Arial" w:hAnsi="Arial" w:cs="Arial"/>
                <w:spacing w:val="-4"/>
                <w:sz w:val="20"/>
              </w:rPr>
              <w:t>Additions during the period - cost</w:t>
            </w:r>
          </w:p>
        </w:tc>
        <w:tc>
          <w:tcPr>
            <w:tcW w:w="2070" w:type="dxa"/>
            <w:vAlign w:val="bottom"/>
          </w:tcPr>
          <w:p w14:paraId="1C0800F1" w14:textId="1152E4C0"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cs/>
              </w:rPr>
              <w:t>5</w:t>
            </w:r>
            <w:r w:rsidRPr="00530CC6">
              <w:rPr>
                <w:rFonts w:ascii="Arial" w:hAnsi="Arial" w:cs="Arial"/>
                <w:spacing w:val="-4"/>
                <w:sz w:val="20"/>
              </w:rPr>
              <w:t>,</w:t>
            </w:r>
            <w:r w:rsidRPr="00530CC6">
              <w:rPr>
                <w:rFonts w:ascii="Arial" w:hAnsi="Arial" w:cs="Arial"/>
                <w:spacing w:val="-4"/>
                <w:sz w:val="20"/>
                <w:cs/>
              </w:rPr>
              <w:t>844</w:t>
            </w:r>
          </w:p>
        </w:tc>
        <w:tc>
          <w:tcPr>
            <w:tcW w:w="2070" w:type="dxa"/>
          </w:tcPr>
          <w:p w14:paraId="7A18DD50" w14:textId="341E413D"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rPr>
              <w:t>3,070</w:t>
            </w:r>
          </w:p>
        </w:tc>
      </w:tr>
      <w:tr w:rsidR="00530CC6" w:rsidRPr="00606B36" w14:paraId="5ABB63BE" w14:textId="77777777" w:rsidTr="008E3154">
        <w:tc>
          <w:tcPr>
            <w:tcW w:w="5040" w:type="dxa"/>
            <w:vAlign w:val="bottom"/>
          </w:tcPr>
          <w:p w14:paraId="6AB8A560" w14:textId="121FE9AA" w:rsidR="00530CC6" w:rsidRPr="00601A1A" w:rsidRDefault="00530CC6" w:rsidP="00530CC6">
            <w:pPr>
              <w:spacing w:line="380" w:lineRule="exact"/>
              <w:ind w:left="166" w:hanging="166"/>
              <w:rPr>
                <w:rFonts w:ascii="Arial" w:hAnsi="Arial" w:cs="Arial"/>
                <w:spacing w:val="-4"/>
                <w:sz w:val="20"/>
              </w:rPr>
            </w:pPr>
            <w:r w:rsidRPr="00601A1A">
              <w:rPr>
                <w:rFonts w:ascii="Arial" w:hAnsi="Arial" w:cs="Arial"/>
                <w:spacing w:val="-4"/>
                <w:sz w:val="20"/>
              </w:rPr>
              <w:t>Disposal during the period - net book value as at disposal date</w:t>
            </w:r>
          </w:p>
        </w:tc>
        <w:tc>
          <w:tcPr>
            <w:tcW w:w="2070" w:type="dxa"/>
            <w:vAlign w:val="bottom"/>
          </w:tcPr>
          <w:p w14:paraId="48AD4850" w14:textId="1AF79A14"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cs/>
              </w:rPr>
              <w:t>(</w:t>
            </w:r>
            <w:r w:rsidR="003E2ECB">
              <w:rPr>
                <w:rFonts w:ascii="Arial" w:hAnsi="Arial" w:cs="Arial"/>
                <w:spacing w:val="-4"/>
                <w:sz w:val="20"/>
              </w:rPr>
              <w:t>279</w:t>
            </w:r>
            <w:r w:rsidRPr="00530CC6">
              <w:rPr>
                <w:rFonts w:ascii="Arial" w:hAnsi="Arial" w:cs="Arial"/>
                <w:spacing w:val="-4"/>
                <w:sz w:val="20"/>
                <w:cs/>
              </w:rPr>
              <w:t>)</w:t>
            </w:r>
          </w:p>
        </w:tc>
        <w:tc>
          <w:tcPr>
            <w:tcW w:w="2070" w:type="dxa"/>
            <w:vAlign w:val="bottom"/>
          </w:tcPr>
          <w:p w14:paraId="3ABC093E" w14:textId="74E6D2E7"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rPr>
              <w:t>-</w:t>
            </w:r>
          </w:p>
        </w:tc>
      </w:tr>
      <w:tr w:rsidR="00530CC6" w:rsidRPr="00606B36" w14:paraId="75CE73D6" w14:textId="77777777" w:rsidTr="006C74FE">
        <w:tc>
          <w:tcPr>
            <w:tcW w:w="5040" w:type="dxa"/>
            <w:vAlign w:val="bottom"/>
          </w:tcPr>
          <w:p w14:paraId="7E50E708" w14:textId="754C1BC1" w:rsidR="00530CC6" w:rsidRPr="00601A1A" w:rsidRDefault="00530CC6" w:rsidP="00530CC6">
            <w:pPr>
              <w:spacing w:line="380" w:lineRule="exact"/>
              <w:ind w:left="166" w:hanging="166"/>
              <w:rPr>
                <w:rFonts w:ascii="Arial" w:hAnsi="Arial" w:cs="Arial"/>
                <w:spacing w:val="-4"/>
                <w:sz w:val="20"/>
              </w:rPr>
            </w:pPr>
            <w:r w:rsidRPr="00601A1A">
              <w:rPr>
                <w:rFonts w:ascii="Arial" w:hAnsi="Arial" w:cs="Arial"/>
                <w:spacing w:val="-4"/>
                <w:sz w:val="20"/>
              </w:rPr>
              <w:t>Transfer from right-of-use assets</w:t>
            </w:r>
          </w:p>
        </w:tc>
        <w:tc>
          <w:tcPr>
            <w:tcW w:w="2070" w:type="dxa"/>
            <w:vAlign w:val="bottom"/>
          </w:tcPr>
          <w:p w14:paraId="00BC283A" w14:textId="4829CD59"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cs/>
              </w:rPr>
              <w:t>15</w:t>
            </w:r>
            <w:r w:rsidRPr="00530CC6">
              <w:rPr>
                <w:rFonts w:ascii="Arial" w:hAnsi="Arial" w:cs="Arial"/>
                <w:spacing w:val="-4"/>
                <w:sz w:val="20"/>
              </w:rPr>
              <w:t>,</w:t>
            </w:r>
            <w:r w:rsidR="003E2ECB">
              <w:rPr>
                <w:rFonts w:ascii="Arial" w:hAnsi="Arial" w:cs="Arial"/>
                <w:spacing w:val="-4"/>
                <w:sz w:val="20"/>
              </w:rPr>
              <w:t>62</w:t>
            </w:r>
            <w:r w:rsidR="00EB1EA9">
              <w:rPr>
                <w:rFonts w:ascii="Arial" w:hAnsi="Arial" w:cs="Arial"/>
                <w:spacing w:val="-4"/>
                <w:sz w:val="20"/>
              </w:rPr>
              <w:t>5</w:t>
            </w:r>
          </w:p>
        </w:tc>
        <w:tc>
          <w:tcPr>
            <w:tcW w:w="2070" w:type="dxa"/>
          </w:tcPr>
          <w:p w14:paraId="4D5FF889" w14:textId="6DDD1602" w:rsidR="00530CC6" w:rsidRPr="00601A1A" w:rsidRDefault="00530CC6" w:rsidP="00530CC6">
            <w:pP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rPr>
              <w:t>546</w:t>
            </w:r>
          </w:p>
        </w:tc>
      </w:tr>
      <w:tr w:rsidR="00530CC6" w:rsidRPr="00606B36" w14:paraId="66D3E4E8" w14:textId="77777777" w:rsidTr="006C74FE">
        <w:tc>
          <w:tcPr>
            <w:tcW w:w="5040" w:type="dxa"/>
            <w:vAlign w:val="bottom"/>
          </w:tcPr>
          <w:p w14:paraId="5544E9FF" w14:textId="537EC532" w:rsidR="00530CC6" w:rsidRPr="00601A1A" w:rsidRDefault="00530CC6" w:rsidP="00530CC6">
            <w:pPr>
              <w:spacing w:line="380" w:lineRule="exact"/>
              <w:rPr>
                <w:rFonts w:ascii="Arial" w:hAnsi="Arial" w:cs="Arial"/>
                <w:spacing w:val="-4"/>
                <w:sz w:val="20"/>
              </w:rPr>
            </w:pPr>
            <w:r w:rsidRPr="00601A1A">
              <w:rPr>
                <w:rFonts w:ascii="Arial" w:hAnsi="Arial" w:cs="Arial"/>
                <w:spacing w:val="-4"/>
                <w:sz w:val="20"/>
              </w:rPr>
              <w:t>Depreciation for the period</w:t>
            </w:r>
          </w:p>
        </w:tc>
        <w:tc>
          <w:tcPr>
            <w:tcW w:w="2070" w:type="dxa"/>
            <w:vAlign w:val="bottom"/>
          </w:tcPr>
          <w:p w14:paraId="4FD1C92E" w14:textId="55A23AAB" w:rsidR="00530CC6" w:rsidRPr="00601A1A" w:rsidRDefault="00530CC6" w:rsidP="00530CC6">
            <w:pPr>
              <w:pBdr>
                <w:bottom w:val="single" w:sz="4" w:space="1" w:color="auto"/>
              </w:pBd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cs/>
              </w:rPr>
              <w:t>(37</w:t>
            </w:r>
            <w:r w:rsidRPr="00530CC6">
              <w:rPr>
                <w:rFonts w:ascii="Arial" w:hAnsi="Arial" w:cs="Arial"/>
                <w:spacing w:val="-4"/>
                <w:sz w:val="20"/>
              </w:rPr>
              <w:t>,</w:t>
            </w:r>
            <w:r w:rsidRPr="00530CC6">
              <w:rPr>
                <w:rFonts w:ascii="Arial" w:hAnsi="Arial" w:cs="Arial"/>
                <w:spacing w:val="-4"/>
                <w:sz w:val="20"/>
                <w:cs/>
              </w:rPr>
              <w:t>308)</w:t>
            </w:r>
          </w:p>
        </w:tc>
        <w:tc>
          <w:tcPr>
            <w:tcW w:w="2070" w:type="dxa"/>
          </w:tcPr>
          <w:p w14:paraId="3E1FD8FB" w14:textId="4BB19A59" w:rsidR="00530CC6" w:rsidRPr="00601A1A" w:rsidRDefault="00530CC6" w:rsidP="00530CC6">
            <w:pPr>
              <w:pBdr>
                <w:bottom w:val="single" w:sz="4" w:space="1" w:color="auto"/>
              </w:pBd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rPr>
              <w:t>(10,082)</w:t>
            </w:r>
          </w:p>
        </w:tc>
      </w:tr>
      <w:tr w:rsidR="00530CC6" w:rsidRPr="00606B36" w14:paraId="4D7449C8" w14:textId="77777777" w:rsidTr="006C74FE">
        <w:tc>
          <w:tcPr>
            <w:tcW w:w="5040" w:type="dxa"/>
            <w:vAlign w:val="bottom"/>
          </w:tcPr>
          <w:p w14:paraId="6A017C4F" w14:textId="24EA942E" w:rsidR="00530CC6" w:rsidRPr="00601A1A" w:rsidRDefault="00530CC6" w:rsidP="00530CC6">
            <w:pPr>
              <w:spacing w:line="380" w:lineRule="exact"/>
              <w:rPr>
                <w:rFonts w:ascii="Arial" w:hAnsi="Arial" w:cs="Arial"/>
                <w:spacing w:val="-4"/>
                <w:sz w:val="20"/>
              </w:rPr>
            </w:pPr>
            <w:r w:rsidRPr="00601A1A">
              <w:rPr>
                <w:rFonts w:ascii="Arial" w:hAnsi="Arial" w:cs="Arial"/>
                <w:b/>
                <w:bCs/>
                <w:spacing w:val="-4"/>
                <w:sz w:val="20"/>
              </w:rPr>
              <w:t xml:space="preserve">Net book value as </w:t>
            </w:r>
            <w:proofErr w:type="gramStart"/>
            <w:r w:rsidRPr="00601A1A">
              <w:rPr>
                <w:rFonts w:ascii="Arial" w:hAnsi="Arial" w:cs="Arial"/>
                <w:b/>
                <w:bCs/>
                <w:spacing w:val="-4"/>
                <w:sz w:val="20"/>
              </w:rPr>
              <w:t>at</w:t>
            </w:r>
            <w:proofErr w:type="gramEnd"/>
            <w:r w:rsidRPr="00601A1A">
              <w:rPr>
                <w:rFonts w:ascii="Arial" w:hAnsi="Arial" w:cs="Arial"/>
                <w:b/>
                <w:bCs/>
                <w:spacing w:val="-4"/>
                <w:sz w:val="20"/>
              </w:rPr>
              <w:t xml:space="preserve"> </w:t>
            </w:r>
            <w:r>
              <w:rPr>
                <w:rFonts w:ascii="Arial" w:hAnsi="Arial" w:cs="Arial"/>
                <w:b/>
                <w:bCs/>
                <w:spacing w:val="-4"/>
                <w:sz w:val="20"/>
              </w:rPr>
              <w:t>30 June 2026</w:t>
            </w:r>
          </w:p>
        </w:tc>
        <w:tc>
          <w:tcPr>
            <w:tcW w:w="2070" w:type="dxa"/>
            <w:vAlign w:val="bottom"/>
          </w:tcPr>
          <w:p w14:paraId="560ACF58" w14:textId="777B1535" w:rsidR="00530CC6" w:rsidRPr="00601A1A" w:rsidRDefault="00530CC6" w:rsidP="00530CC6">
            <w:pPr>
              <w:pBdr>
                <w:bottom w:val="double" w:sz="4" w:space="1" w:color="auto"/>
              </w:pBd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cs/>
              </w:rPr>
              <w:t>1</w:t>
            </w:r>
            <w:r w:rsidRPr="00530CC6">
              <w:rPr>
                <w:rFonts w:ascii="Arial" w:hAnsi="Arial" w:cs="Arial"/>
                <w:spacing w:val="-4"/>
                <w:sz w:val="20"/>
              </w:rPr>
              <w:t>,</w:t>
            </w:r>
            <w:r w:rsidRPr="00530CC6">
              <w:rPr>
                <w:rFonts w:ascii="Arial" w:hAnsi="Arial" w:cs="Arial"/>
                <w:spacing w:val="-4"/>
                <w:sz w:val="20"/>
                <w:cs/>
              </w:rPr>
              <w:t>347</w:t>
            </w:r>
            <w:r w:rsidRPr="00530CC6">
              <w:rPr>
                <w:rFonts w:ascii="Arial" w:hAnsi="Arial" w:cs="Arial"/>
                <w:spacing w:val="-4"/>
                <w:sz w:val="20"/>
              </w:rPr>
              <w:t>,</w:t>
            </w:r>
            <w:r w:rsidRPr="00530CC6">
              <w:rPr>
                <w:rFonts w:ascii="Arial" w:hAnsi="Arial" w:cs="Arial"/>
                <w:spacing w:val="-4"/>
                <w:sz w:val="20"/>
                <w:cs/>
              </w:rPr>
              <w:t>384</w:t>
            </w:r>
          </w:p>
        </w:tc>
        <w:tc>
          <w:tcPr>
            <w:tcW w:w="2070" w:type="dxa"/>
          </w:tcPr>
          <w:p w14:paraId="77C14B57" w14:textId="47E97A08" w:rsidR="00530CC6" w:rsidRPr="00601A1A" w:rsidRDefault="00530CC6" w:rsidP="00530CC6">
            <w:pPr>
              <w:pBdr>
                <w:bottom w:val="double" w:sz="4" w:space="1" w:color="auto"/>
              </w:pBdr>
              <w:tabs>
                <w:tab w:val="decimal" w:pos="1426"/>
              </w:tabs>
              <w:spacing w:line="380" w:lineRule="exact"/>
              <w:ind w:left="-18" w:right="90" w:firstLine="18"/>
              <w:rPr>
                <w:rFonts w:ascii="Arial" w:hAnsi="Arial" w:cs="Arial"/>
                <w:spacing w:val="-4"/>
                <w:sz w:val="20"/>
              </w:rPr>
            </w:pPr>
            <w:r w:rsidRPr="00530CC6">
              <w:rPr>
                <w:rFonts w:ascii="Arial" w:hAnsi="Arial" w:cs="Arial"/>
                <w:spacing w:val="-4"/>
                <w:sz w:val="20"/>
              </w:rPr>
              <w:t>389,836</w:t>
            </w:r>
          </w:p>
        </w:tc>
      </w:tr>
    </w:tbl>
    <w:p w14:paraId="6C4E78B6" w14:textId="0A15CBC4" w:rsidR="006016BB" w:rsidRPr="00606B36" w:rsidRDefault="006016BB" w:rsidP="00606B36">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606B36">
        <w:rPr>
          <w:rFonts w:ascii="Arial" w:hAnsi="Arial" w:cs="Arial"/>
          <w:spacing w:val="-4"/>
          <w:sz w:val="22"/>
          <w:szCs w:val="22"/>
        </w:rPr>
        <w:tab/>
        <w:t xml:space="preserve">The Group has mortgaged its land and construction thereon and machinery amounting to approximately Baht </w:t>
      </w:r>
      <w:r w:rsidR="00530CC6">
        <w:rPr>
          <w:rFonts w:ascii="Arial" w:hAnsi="Arial" w:cstheme="minorBidi"/>
          <w:spacing w:val="-4"/>
          <w:sz w:val="22"/>
          <w:szCs w:val="22"/>
        </w:rPr>
        <w:t>1,149.1</w:t>
      </w:r>
      <w:r w:rsidR="00F5270E" w:rsidRPr="00606B36">
        <w:rPr>
          <w:rFonts w:ascii="Arial" w:hAnsi="Arial" w:cs="Arial"/>
          <w:spacing w:val="-4"/>
          <w:sz w:val="22"/>
          <w:szCs w:val="22"/>
        </w:rPr>
        <w:t xml:space="preserve"> </w:t>
      </w:r>
      <w:r w:rsidRPr="00606B36">
        <w:rPr>
          <w:rFonts w:ascii="Arial" w:hAnsi="Arial" w:cs="Arial"/>
          <w:spacing w:val="-4"/>
          <w:sz w:val="22"/>
          <w:szCs w:val="22"/>
        </w:rPr>
        <w:t>million (</w:t>
      </w:r>
      <w:r w:rsidR="0040731A">
        <w:rPr>
          <w:rFonts w:ascii="Arial" w:hAnsi="Arial" w:cs="Arial"/>
          <w:spacing w:val="-4"/>
          <w:sz w:val="22"/>
          <w:szCs w:val="22"/>
        </w:rPr>
        <w:t>31 December 2025</w:t>
      </w:r>
      <w:r w:rsidRPr="00606B36">
        <w:rPr>
          <w:rFonts w:ascii="Arial" w:hAnsi="Arial" w:cs="Arial"/>
          <w:spacing w:val="-4"/>
          <w:sz w:val="22"/>
          <w:szCs w:val="22"/>
        </w:rPr>
        <w:t xml:space="preserve">: Baht </w:t>
      </w:r>
      <w:r w:rsidR="002663DA">
        <w:rPr>
          <w:rFonts w:ascii="Arial" w:hAnsi="Arial" w:cs="Arial"/>
          <w:spacing w:val="-4"/>
          <w:sz w:val="22"/>
          <w:szCs w:val="22"/>
        </w:rPr>
        <w:t xml:space="preserve">1,175.9 </w:t>
      </w:r>
      <w:r w:rsidRPr="00606B36">
        <w:rPr>
          <w:rFonts w:ascii="Arial" w:hAnsi="Arial" w:cs="Arial"/>
          <w:spacing w:val="-4"/>
          <w:sz w:val="22"/>
          <w:szCs w:val="22"/>
        </w:rPr>
        <w:t xml:space="preserve">million) as collateral against credit facilities received from financial institutions (the Company only: Baht </w:t>
      </w:r>
      <w:r w:rsidR="00530CC6">
        <w:rPr>
          <w:rFonts w:ascii="Arial" w:hAnsi="Arial" w:cstheme="minorBidi"/>
          <w:spacing w:val="-4"/>
          <w:sz w:val="22"/>
          <w:szCs w:val="22"/>
        </w:rPr>
        <w:t>310.2</w:t>
      </w:r>
      <w:r w:rsidR="002663DA" w:rsidRPr="00606B36">
        <w:rPr>
          <w:rFonts w:ascii="Arial" w:hAnsi="Arial" w:cs="Arial"/>
          <w:spacing w:val="-4"/>
          <w:sz w:val="22"/>
          <w:szCs w:val="22"/>
        </w:rPr>
        <w:t xml:space="preserve"> </w:t>
      </w:r>
      <w:r w:rsidRPr="00606B36">
        <w:rPr>
          <w:rFonts w:ascii="Arial" w:hAnsi="Arial" w:cs="Arial"/>
          <w:spacing w:val="-4"/>
          <w:sz w:val="22"/>
          <w:szCs w:val="22"/>
        </w:rPr>
        <w:t>million</w:t>
      </w:r>
      <w:r w:rsidR="0022706C" w:rsidRPr="00606B36">
        <w:rPr>
          <w:rFonts w:ascii="Arial" w:hAnsi="Arial" w:cs="Arial"/>
          <w:spacing w:val="-4"/>
          <w:sz w:val="22"/>
          <w:szCs w:val="22"/>
        </w:rPr>
        <w:t xml:space="preserve">                 </w:t>
      </w:r>
      <w:proofErr w:type="gramStart"/>
      <w:r w:rsidR="0022706C" w:rsidRPr="00606B36">
        <w:rPr>
          <w:rFonts w:ascii="Arial" w:hAnsi="Arial" w:cs="Arial"/>
          <w:spacing w:val="-4"/>
          <w:sz w:val="22"/>
          <w:szCs w:val="22"/>
        </w:rPr>
        <w:t xml:space="preserve">   (</w:t>
      </w:r>
      <w:proofErr w:type="gramEnd"/>
      <w:r w:rsidR="0040731A">
        <w:rPr>
          <w:rFonts w:ascii="Arial" w:hAnsi="Arial" w:cs="Arial"/>
          <w:spacing w:val="-4"/>
          <w:sz w:val="22"/>
          <w:szCs w:val="22"/>
        </w:rPr>
        <w:t>31 December 2025</w:t>
      </w:r>
      <w:r w:rsidRPr="00606B36">
        <w:rPr>
          <w:rFonts w:ascii="Arial" w:hAnsi="Arial" w:cs="Arial"/>
          <w:spacing w:val="-4"/>
          <w:sz w:val="22"/>
          <w:szCs w:val="22"/>
        </w:rPr>
        <w:t xml:space="preserve">: Baht </w:t>
      </w:r>
      <w:r w:rsidR="002663DA">
        <w:rPr>
          <w:rFonts w:ascii="Arial" w:hAnsi="Arial" w:cs="Arial"/>
          <w:spacing w:val="-4"/>
          <w:sz w:val="22"/>
          <w:szCs w:val="22"/>
        </w:rPr>
        <w:t>316.2</w:t>
      </w:r>
      <w:r w:rsidRPr="00606B36">
        <w:rPr>
          <w:rFonts w:ascii="Arial" w:hAnsi="Arial" w:cs="Arial"/>
          <w:spacing w:val="-4"/>
          <w:sz w:val="22"/>
          <w:szCs w:val="22"/>
        </w:rPr>
        <w:t xml:space="preserve"> million</w:t>
      </w:r>
      <w:r w:rsidR="0022706C" w:rsidRPr="00606B36">
        <w:rPr>
          <w:rFonts w:ascii="Arial" w:hAnsi="Arial" w:cs="Arial"/>
          <w:spacing w:val="-4"/>
          <w:sz w:val="22"/>
          <w:szCs w:val="22"/>
        </w:rPr>
        <w:t>)</w:t>
      </w:r>
      <w:r w:rsidRPr="00606B36">
        <w:rPr>
          <w:rFonts w:ascii="Arial" w:hAnsi="Arial" w:cs="Arial"/>
          <w:spacing w:val="-4"/>
          <w:sz w:val="22"/>
          <w:szCs w:val="22"/>
        </w:rPr>
        <w:t xml:space="preserve">) as discussed in Note </w:t>
      </w:r>
      <w:r w:rsidR="00A30482" w:rsidRPr="00606B36">
        <w:rPr>
          <w:rFonts w:ascii="Arial" w:hAnsi="Arial" w:cs="Arial"/>
          <w:spacing w:val="-4"/>
          <w:sz w:val="22"/>
          <w:szCs w:val="22"/>
        </w:rPr>
        <w:t>6</w:t>
      </w:r>
      <w:r w:rsidRPr="00606B36">
        <w:rPr>
          <w:rFonts w:ascii="Arial" w:hAnsi="Arial" w:cs="Arial"/>
          <w:spacing w:val="-4"/>
          <w:sz w:val="22"/>
          <w:szCs w:val="22"/>
        </w:rPr>
        <w:t xml:space="preserve"> and </w:t>
      </w:r>
      <w:r w:rsidR="00A30482" w:rsidRPr="00606B36">
        <w:rPr>
          <w:rFonts w:ascii="Arial" w:hAnsi="Arial" w:cs="Arial"/>
          <w:spacing w:val="-4"/>
          <w:sz w:val="22"/>
          <w:szCs w:val="22"/>
        </w:rPr>
        <w:t>8</w:t>
      </w:r>
      <w:r w:rsidRPr="00606B36">
        <w:rPr>
          <w:rFonts w:ascii="Arial" w:hAnsi="Arial" w:cs="Arial"/>
          <w:spacing w:val="-4"/>
          <w:sz w:val="22"/>
          <w:szCs w:val="22"/>
        </w:rPr>
        <w:t>.</w:t>
      </w:r>
    </w:p>
    <w:p w14:paraId="19406C13" w14:textId="0873B613" w:rsidR="004306A7" w:rsidRPr="00606B36" w:rsidRDefault="00F5270E"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6</w:t>
      </w:r>
      <w:r w:rsidR="00070865" w:rsidRPr="00606B36">
        <w:rPr>
          <w:rFonts w:ascii="Arial" w:hAnsi="Arial" w:cs="Arial"/>
          <w:b/>
          <w:bCs/>
          <w:sz w:val="22"/>
          <w:szCs w:val="22"/>
        </w:rPr>
        <w:t>.</w:t>
      </w:r>
      <w:r w:rsidR="00070865" w:rsidRPr="00606B36">
        <w:rPr>
          <w:rFonts w:ascii="Arial" w:hAnsi="Arial" w:cs="Arial"/>
          <w:b/>
          <w:bCs/>
          <w:sz w:val="22"/>
          <w:szCs w:val="22"/>
        </w:rPr>
        <w:tab/>
      </w:r>
      <w:r w:rsidR="004306A7" w:rsidRPr="00606B36">
        <w:rPr>
          <w:rFonts w:ascii="Arial" w:hAnsi="Arial" w:cs="Arial"/>
          <w:b/>
          <w:bCs/>
          <w:sz w:val="22"/>
          <w:szCs w:val="22"/>
        </w:rPr>
        <w:t>Bank overdrafts and short-term loans from financial institutions</w:t>
      </w:r>
    </w:p>
    <w:p w14:paraId="577ED557" w14:textId="77777777" w:rsidR="004306A7" w:rsidRPr="00606B36" w:rsidRDefault="004306A7" w:rsidP="00606B36">
      <w:pPr>
        <w:spacing w:line="340" w:lineRule="exact"/>
        <w:ind w:left="547" w:hanging="547"/>
        <w:jc w:val="right"/>
        <w:outlineLvl w:val="0"/>
        <w:rPr>
          <w:rFonts w:ascii="Arial" w:hAnsi="Arial" w:cs="Arial"/>
          <w:b/>
          <w:bCs/>
          <w:sz w:val="16"/>
          <w:szCs w:val="16"/>
        </w:rPr>
      </w:pPr>
      <w:r w:rsidRPr="00606B36">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606B36" w14:paraId="21CFCA16" w14:textId="77777777" w:rsidTr="009105E8">
        <w:tc>
          <w:tcPr>
            <w:tcW w:w="1890" w:type="dxa"/>
            <w:vAlign w:val="bottom"/>
          </w:tcPr>
          <w:p w14:paraId="432AF3CE" w14:textId="77777777" w:rsidR="006C4FC0" w:rsidRPr="00606B36" w:rsidRDefault="006C4FC0" w:rsidP="00606B36">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Interest rate                         </w:t>
            </w:r>
            <w:proofErr w:type="gramStart"/>
            <w:r w:rsidRPr="00606B36">
              <w:rPr>
                <w:rFonts w:ascii="Arial" w:hAnsi="Arial" w:cs="Arial"/>
                <w:sz w:val="16"/>
                <w:szCs w:val="16"/>
              </w:rPr>
              <w:t xml:space="preserve">   (</w:t>
            </w:r>
            <w:proofErr w:type="gramEnd"/>
            <w:r w:rsidRPr="00606B36">
              <w:rPr>
                <w:rFonts w:ascii="Arial" w:hAnsi="Arial" w:cs="Arial"/>
                <w:sz w:val="16"/>
                <w:szCs w:val="16"/>
              </w:rPr>
              <w:t>percent per annum)</w:t>
            </w:r>
          </w:p>
        </w:tc>
        <w:tc>
          <w:tcPr>
            <w:tcW w:w="2418" w:type="dxa"/>
            <w:gridSpan w:val="2"/>
            <w:vAlign w:val="bottom"/>
          </w:tcPr>
          <w:p w14:paraId="3541EF7D"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Consolidated                         financial statements</w:t>
            </w:r>
          </w:p>
        </w:tc>
        <w:tc>
          <w:tcPr>
            <w:tcW w:w="2418" w:type="dxa"/>
            <w:gridSpan w:val="2"/>
            <w:vAlign w:val="bottom"/>
          </w:tcPr>
          <w:p w14:paraId="3D8D5884"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Separate </w:t>
            </w:r>
          </w:p>
          <w:p w14:paraId="72898C14"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financial statements</w:t>
            </w:r>
          </w:p>
        </w:tc>
      </w:tr>
      <w:tr w:rsidR="002663DA" w:rsidRPr="00606B36" w14:paraId="25294E17" w14:textId="77777777" w:rsidTr="009105E8">
        <w:tc>
          <w:tcPr>
            <w:tcW w:w="1890" w:type="dxa"/>
            <w:vAlign w:val="bottom"/>
          </w:tcPr>
          <w:p w14:paraId="3B887A58" w14:textId="77777777" w:rsidR="002663DA" w:rsidRPr="00606B36" w:rsidRDefault="002663DA" w:rsidP="002663DA">
            <w:pPr>
              <w:spacing w:line="340" w:lineRule="exact"/>
              <w:jc w:val="center"/>
              <w:rPr>
                <w:rFonts w:ascii="Arial" w:hAnsi="Arial" w:cs="Arial"/>
                <w:sz w:val="16"/>
                <w:szCs w:val="16"/>
                <w:cs/>
              </w:rPr>
            </w:pPr>
          </w:p>
        </w:tc>
        <w:tc>
          <w:tcPr>
            <w:tcW w:w="1208" w:type="dxa"/>
            <w:vAlign w:val="bottom"/>
          </w:tcPr>
          <w:p w14:paraId="7DCA5F53" w14:textId="0E0F0D21" w:rsidR="002663DA" w:rsidRPr="00606B36" w:rsidRDefault="00B37CF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30 June</w:t>
            </w:r>
            <w:r w:rsidR="002663DA">
              <w:rPr>
                <w:rFonts w:ascii="Arial" w:hAnsi="Arial" w:cs="Arial"/>
                <w:sz w:val="16"/>
                <w:szCs w:val="16"/>
              </w:rPr>
              <w:t xml:space="preserve"> </w:t>
            </w:r>
            <w:r w:rsidR="006572AF">
              <w:rPr>
                <w:rFonts w:ascii="Arial" w:hAnsi="Arial" w:cs="Arial"/>
                <w:sz w:val="16"/>
                <w:szCs w:val="16"/>
              </w:rPr>
              <w:t xml:space="preserve">      </w:t>
            </w:r>
            <w:r w:rsidR="002663DA">
              <w:rPr>
                <w:rFonts w:ascii="Arial" w:hAnsi="Arial" w:cs="Arial"/>
                <w:sz w:val="16"/>
                <w:szCs w:val="16"/>
              </w:rPr>
              <w:t>2026</w:t>
            </w:r>
          </w:p>
        </w:tc>
        <w:tc>
          <w:tcPr>
            <w:tcW w:w="1209" w:type="dxa"/>
            <w:vAlign w:val="bottom"/>
          </w:tcPr>
          <w:p w14:paraId="57B7FFCB" w14:textId="32B231E0"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c>
          <w:tcPr>
            <w:tcW w:w="1209" w:type="dxa"/>
            <w:vAlign w:val="bottom"/>
          </w:tcPr>
          <w:p w14:paraId="48DCE656" w14:textId="26CB1C1E" w:rsidR="002663DA" w:rsidRPr="00606B36" w:rsidRDefault="00B37CF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30 June</w:t>
            </w:r>
            <w:r w:rsidR="002663DA">
              <w:rPr>
                <w:rFonts w:ascii="Arial" w:hAnsi="Arial" w:cs="Arial"/>
                <w:sz w:val="16"/>
                <w:szCs w:val="16"/>
              </w:rPr>
              <w:t xml:space="preserve">    2026</w:t>
            </w:r>
          </w:p>
        </w:tc>
        <w:tc>
          <w:tcPr>
            <w:tcW w:w="1209" w:type="dxa"/>
            <w:vAlign w:val="bottom"/>
          </w:tcPr>
          <w:p w14:paraId="5D7D580B" w14:textId="5E6687F7"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c>
          <w:tcPr>
            <w:tcW w:w="1209" w:type="dxa"/>
            <w:vAlign w:val="bottom"/>
          </w:tcPr>
          <w:p w14:paraId="2CA77FEE" w14:textId="4DCB3970" w:rsidR="002663DA" w:rsidRPr="00606B36" w:rsidRDefault="00B37CF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30 June</w:t>
            </w:r>
            <w:r w:rsidR="002663DA">
              <w:rPr>
                <w:rFonts w:ascii="Arial" w:hAnsi="Arial" w:cs="Arial"/>
                <w:sz w:val="16"/>
                <w:szCs w:val="16"/>
              </w:rPr>
              <w:t xml:space="preserve">     2026</w:t>
            </w:r>
          </w:p>
        </w:tc>
        <w:tc>
          <w:tcPr>
            <w:tcW w:w="1209" w:type="dxa"/>
            <w:vAlign w:val="bottom"/>
          </w:tcPr>
          <w:p w14:paraId="30E39073" w14:textId="613B7FB1"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r>
      <w:tr w:rsidR="002663DA" w:rsidRPr="00606B36" w14:paraId="737E7191" w14:textId="77777777" w:rsidTr="009105E8">
        <w:tc>
          <w:tcPr>
            <w:tcW w:w="1890" w:type="dxa"/>
            <w:vAlign w:val="bottom"/>
          </w:tcPr>
          <w:p w14:paraId="6A949660" w14:textId="77777777" w:rsidR="002663DA" w:rsidRPr="00606B36" w:rsidRDefault="002663DA" w:rsidP="002663DA">
            <w:pPr>
              <w:spacing w:line="340" w:lineRule="exact"/>
              <w:jc w:val="thaiDistribute"/>
              <w:rPr>
                <w:rFonts w:ascii="Arial" w:hAnsi="Arial" w:cs="Arial"/>
                <w:sz w:val="16"/>
                <w:szCs w:val="16"/>
                <w:cs/>
              </w:rPr>
            </w:pPr>
          </w:p>
        </w:tc>
        <w:tc>
          <w:tcPr>
            <w:tcW w:w="1208" w:type="dxa"/>
            <w:vAlign w:val="bottom"/>
          </w:tcPr>
          <w:p w14:paraId="6159E340"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506FEA30" w14:textId="0B25D228"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70780867"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47E756DF" w14:textId="54E8CEE7"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10FC81CE"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420C78AE" w14:textId="2B047F12"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r>
      <w:tr w:rsidR="00530CC6" w:rsidRPr="00606B36" w14:paraId="123D8724" w14:textId="77777777" w:rsidTr="00FC69E8">
        <w:tc>
          <w:tcPr>
            <w:tcW w:w="1890" w:type="dxa"/>
          </w:tcPr>
          <w:p w14:paraId="7A1B7BBA" w14:textId="77A3F380" w:rsidR="00530CC6" w:rsidRPr="00606B36" w:rsidRDefault="00530CC6" w:rsidP="00530CC6">
            <w:pPr>
              <w:tabs>
                <w:tab w:val="left" w:pos="360"/>
              </w:tabs>
              <w:spacing w:line="340" w:lineRule="exact"/>
              <w:ind w:left="252" w:right="-108" w:hanging="252"/>
              <w:rPr>
                <w:rFonts w:ascii="Arial" w:hAnsi="Arial" w:cs="Arial"/>
                <w:sz w:val="16"/>
                <w:szCs w:val="16"/>
              </w:rPr>
            </w:pPr>
            <w:r>
              <w:rPr>
                <w:rFonts w:ascii="Arial" w:hAnsi="Arial" w:cs="Arial"/>
                <w:sz w:val="16"/>
                <w:szCs w:val="16"/>
              </w:rPr>
              <w:t xml:space="preserve">Bank overdrafts </w:t>
            </w:r>
          </w:p>
        </w:tc>
        <w:tc>
          <w:tcPr>
            <w:tcW w:w="1208" w:type="dxa"/>
            <w:vAlign w:val="bottom"/>
          </w:tcPr>
          <w:p w14:paraId="0B6693DF" w14:textId="209F9B06" w:rsidR="00530CC6" w:rsidRPr="00606B36" w:rsidRDefault="00530CC6" w:rsidP="00530CC6">
            <w:pPr>
              <w:spacing w:line="340" w:lineRule="exact"/>
              <w:ind w:left="-113" w:right="-76"/>
              <w:jc w:val="center"/>
              <w:rPr>
                <w:rFonts w:ascii="Arial" w:hAnsi="Arial" w:cs="Arial"/>
                <w:sz w:val="16"/>
                <w:szCs w:val="16"/>
              </w:rPr>
            </w:pPr>
            <w:r w:rsidRPr="00530CC6">
              <w:rPr>
                <w:rFonts w:ascii="Arial" w:hAnsi="Arial" w:cs="Arial"/>
                <w:sz w:val="16"/>
                <w:szCs w:val="16"/>
              </w:rPr>
              <w:t>MOR, MRR +1</w:t>
            </w:r>
          </w:p>
        </w:tc>
        <w:tc>
          <w:tcPr>
            <w:tcW w:w="1209" w:type="dxa"/>
            <w:vAlign w:val="bottom"/>
          </w:tcPr>
          <w:p w14:paraId="79438AE1" w14:textId="260AF2FF" w:rsidR="00530CC6" w:rsidRPr="00606B36" w:rsidRDefault="00530CC6" w:rsidP="00530CC6">
            <w:pPr>
              <w:spacing w:line="340" w:lineRule="exact"/>
              <w:ind w:left="-113" w:right="-76"/>
              <w:jc w:val="center"/>
              <w:rPr>
                <w:rFonts w:ascii="Arial" w:hAnsi="Arial" w:cs="Arial"/>
                <w:sz w:val="16"/>
                <w:szCs w:val="16"/>
              </w:rPr>
            </w:pPr>
            <w:r w:rsidRPr="00530CC6">
              <w:rPr>
                <w:rFonts w:ascii="Arial" w:hAnsi="Arial" w:cs="Arial"/>
                <w:sz w:val="16"/>
                <w:szCs w:val="16"/>
              </w:rPr>
              <w:t>MOR, MRR +1</w:t>
            </w:r>
          </w:p>
        </w:tc>
        <w:tc>
          <w:tcPr>
            <w:tcW w:w="1209" w:type="dxa"/>
            <w:vAlign w:val="bottom"/>
          </w:tcPr>
          <w:p w14:paraId="2F33D4C6" w14:textId="0D18F4DC"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1,661</w:t>
            </w:r>
          </w:p>
        </w:tc>
        <w:tc>
          <w:tcPr>
            <w:tcW w:w="1209" w:type="dxa"/>
            <w:vAlign w:val="bottom"/>
          </w:tcPr>
          <w:p w14:paraId="72766D4B" w14:textId="117655B2"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w:t>
            </w:r>
          </w:p>
        </w:tc>
        <w:tc>
          <w:tcPr>
            <w:tcW w:w="1209" w:type="dxa"/>
            <w:vAlign w:val="bottom"/>
          </w:tcPr>
          <w:p w14:paraId="444BCD62" w14:textId="03C242DE"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w:t>
            </w:r>
          </w:p>
        </w:tc>
        <w:tc>
          <w:tcPr>
            <w:tcW w:w="1209" w:type="dxa"/>
            <w:vAlign w:val="bottom"/>
          </w:tcPr>
          <w:p w14:paraId="2B12FB40" w14:textId="085DB88E" w:rsidR="00530CC6" w:rsidRPr="00606B36" w:rsidRDefault="00530CC6" w:rsidP="00530CC6">
            <w:pPr>
              <w:tabs>
                <w:tab w:val="decimal" w:pos="942"/>
              </w:tabs>
              <w:spacing w:line="340" w:lineRule="exact"/>
              <w:jc w:val="thaiDistribute"/>
              <w:rPr>
                <w:rFonts w:ascii="Arial" w:hAnsi="Arial" w:cs="Arial"/>
                <w:sz w:val="16"/>
                <w:szCs w:val="16"/>
              </w:rPr>
            </w:pPr>
            <w:r>
              <w:rPr>
                <w:rFonts w:ascii="Arial" w:hAnsi="Arial" w:cs="Arial"/>
                <w:sz w:val="16"/>
                <w:szCs w:val="16"/>
              </w:rPr>
              <w:t>-</w:t>
            </w:r>
          </w:p>
        </w:tc>
      </w:tr>
      <w:tr w:rsidR="00530CC6" w:rsidRPr="00606B36" w14:paraId="62F80673" w14:textId="77777777" w:rsidTr="009105E8">
        <w:tc>
          <w:tcPr>
            <w:tcW w:w="1890" w:type="dxa"/>
          </w:tcPr>
          <w:p w14:paraId="30AEE366" w14:textId="08620061" w:rsidR="00530CC6" w:rsidRPr="00606B36" w:rsidRDefault="00530CC6" w:rsidP="00530CC6">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Short-term loans from financial institutions</w:t>
            </w:r>
          </w:p>
        </w:tc>
        <w:tc>
          <w:tcPr>
            <w:tcW w:w="1208" w:type="dxa"/>
            <w:vAlign w:val="bottom"/>
          </w:tcPr>
          <w:p w14:paraId="40567B2D" w14:textId="4E8BF0C6" w:rsidR="00530CC6" w:rsidRPr="00606B36" w:rsidRDefault="00530CC6" w:rsidP="00530CC6">
            <w:pPr>
              <w:spacing w:line="340" w:lineRule="exact"/>
              <w:jc w:val="center"/>
              <w:rPr>
                <w:rFonts w:ascii="Arial" w:hAnsi="Arial" w:cs="Arial"/>
                <w:sz w:val="16"/>
                <w:szCs w:val="16"/>
              </w:rPr>
            </w:pPr>
            <w:r w:rsidRPr="00530CC6">
              <w:rPr>
                <w:rFonts w:ascii="Arial" w:hAnsi="Arial" w:cs="Arial"/>
                <w:sz w:val="16"/>
                <w:szCs w:val="16"/>
              </w:rPr>
              <w:t>MLR-1.018</w:t>
            </w:r>
          </w:p>
        </w:tc>
        <w:tc>
          <w:tcPr>
            <w:tcW w:w="1209" w:type="dxa"/>
            <w:vAlign w:val="bottom"/>
          </w:tcPr>
          <w:p w14:paraId="50C043E4" w14:textId="5863D5F7" w:rsidR="00530CC6" w:rsidRPr="00606B36" w:rsidRDefault="00530CC6" w:rsidP="00530CC6">
            <w:pPr>
              <w:spacing w:line="340" w:lineRule="exact"/>
              <w:jc w:val="center"/>
              <w:rPr>
                <w:rFonts w:ascii="Arial" w:hAnsi="Arial" w:cs="Arial"/>
                <w:sz w:val="16"/>
                <w:szCs w:val="16"/>
              </w:rPr>
            </w:pPr>
            <w:r w:rsidRPr="00530CC6">
              <w:rPr>
                <w:rFonts w:ascii="Arial" w:hAnsi="Arial" w:cs="Arial" w:hint="cs"/>
                <w:sz w:val="16"/>
                <w:szCs w:val="16"/>
              </w:rPr>
              <w:t xml:space="preserve">MLR </w:t>
            </w:r>
            <w:r w:rsidRPr="00530CC6">
              <w:rPr>
                <w:rFonts w:ascii="Arial" w:hAnsi="Arial" w:cs="Arial" w:hint="cs"/>
                <w:sz w:val="16"/>
                <w:szCs w:val="16"/>
                <w:cs/>
              </w:rPr>
              <w:t>-</w:t>
            </w:r>
            <w:r w:rsidRPr="00530CC6">
              <w:rPr>
                <w:rFonts w:ascii="Arial" w:hAnsi="Arial" w:cs="Arial" w:hint="cs"/>
                <w:sz w:val="16"/>
                <w:szCs w:val="16"/>
              </w:rPr>
              <w:t xml:space="preserve"> 1.018</w:t>
            </w:r>
          </w:p>
        </w:tc>
        <w:tc>
          <w:tcPr>
            <w:tcW w:w="1209" w:type="dxa"/>
            <w:vAlign w:val="bottom"/>
          </w:tcPr>
          <w:p w14:paraId="7AF953CC" w14:textId="09145294"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92,941</w:t>
            </w:r>
          </w:p>
        </w:tc>
        <w:tc>
          <w:tcPr>
            <w:tcW w:w="1209" w:type="dxa"/>
            <w:vAlign w:val="bottom"/>
          </w:tcPr>
          <w:p w14:paraId="4A10AE5F" w14:textId="7549E850"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99,894</w:t>
            </w:r>
          </w:p>
        </w:tc>
        <w:tc>
          <w:tcPr>
            <w:tcW w:w="1209" w:type="dxa"/>
            <w:vAlign w:val="bottom"/>
          </w:tcPr>
          <w:p w14:paraId="7CFE56B0" w14:textId="2F622A97"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30,000</w:t>
            </w:r>
          </w:p>
        </w:tc>
        <w:tc>
          <w:tcPr>
            <w:tcW w:w="1209" w:type="dxa"/>
            <w:vAlign w:val="bottom"/>
          </w:tcPr>
          <w:p w14:paraId="44509885" w14:textId="4080222E" w:rsidR="00530CC6" w:rsidRPr="00606B36" w:rsidRDefault="00530CC6" w:rsidP="00530CC6">
            <w:pPr>
              <w:tabs>
                <w:tab w:val="decimal" w:pos="942"/>
              </w:tabs>
              <w:spacing w:line="340" w:lineRule="exact"/>
              <w:jc w:val="thaiDistribute"/>
              <w:rPr>
                <w:rFonts w:ascii="Arial" w:hAnsi="Arial" w:cs="Arial"/>
                <w:sz w:val="16"/>
                <w:szCs w:val="16"/>
              </w:rPr>
            </w:pPr>
            <w:r w:rsidRPr="002663DA">
              <w:rPr>
                <w:rFonts w:ascii="Arial" w:hAnsi="Arial" w:cs="Arial"/>
                <w:sz w:val="16"/>
                <w:szCs w:val="16"/>
              </w:rPr>
              <w:t>30,000</w:t>
            </w:r>
          </w:p>
        </w:tc>
      </w:tr>
      <w:tr w:rsidR="00530CC6" w:rsidRPr="00606B36" w14:paraId="1526DD3D" w14:textId="77777777" w:rsidTr="009105E8">
        <w:tc>
          <w:tcPr>
            <w:tcW w:w="1890" w:type="dxa"/>
          </w:tcPr>
          <w:p w14:paraId="5027D978" w14:textId="74981247" w:rsidR="00530CC6" w:rsidRPr="00606B36" w:rsidRDefault="00530CC6" w:rsidP="00530CC6">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Factoring payables</w:t>
            </w:r>
          </w:p>
        </w:tc>
        <w:tc>
          <w:tcPr>
            <w:tcW w:w="1208" w:type="dxa"/>
            <w:vAlign w:val="bottom"/>
          </w:tcPr>
          <w:p w14:paraId="23CEAA6F" w14:textId="6408C17D" w:rsidR="00530CC6" w:rsidRPr="00606B36" w:rsidRDefault="00530CC6" w:rsidP="00530CC6">
            <w:pPr>
              <w:spacing w:line="340" w:lineRule="exact"/>
              <w:jc w:val="center"/>
              <w:rPr>
                <w:rFonts w:ascii="Arial" w:hAnsi="Arial" w:cs="Arial"/>
                <w:sz w:val="16"/>
                <w:szCs w:val="16"/>
              </w:rPr>
            </w:pPr>
            <w:r w:rsidRPr="00530CC6">
              <w:rPr>
                <w:rFonts w:ascii="Arial" w:hAnsi="Arial" w:cs="Arial"/>
                <w:sz w:val="16"/>
                <w:szCs w:val="16"/>
              </w:rPr>
              <w:t>6.15%</w:t>
            </w:r>
          </w:p>
        </w:tc>
        <w:tc>
          <w:tcPr>
            <w:tcW w:w="1209" w:type="dxa"/>
            <w:vAlign w:val="bottom"/>
          </w:tcPr>
          <w:p w14:paraId="4A6D35FF" w14:textId="286897A3" w:rsidR="00530CC6" w:rsidRPr="00606B36" w:rsidRDefault="00530CC6" w:rsidP="00530CC6">
            <w:pPr>
              <w:spacing w:line="340" w:lineRule="exact"/>
              <w:jc w:val="center"/>
              <w:rPr>
                <w:rFonts w:ascii="Arial" w:hAnsi="Arial" w:cs="Arial"/>
                <w:sz w:val="16"/>
                <w:szCs w:val="16"/>
              </w:rPr>
            </w:pPr>
            <w:r w:rsidRPr="00530CC6">
              <w:rPr>
                <w:rFonts w:ascii="Arial" w:hAnsi="Arial" w:cs="Arial" w:hint="cs"/>
                <w:sz w:val="16"/>
                <w:szCs w:val="16"/>
              </w:rPr>
              <w:t>6.15%</w:t>
            </w:r>
          </w:p>
        </w:tc>
        <w:tc>
          <w:tcPr>
            <w:tcW w:w="1209" w:type="dxa"/>
            <w:vAlign w:val="bottom"/>
          </w:tcPr>
          <w:p w14:paraId="5ABD5106" w14:textId="4F8E080E"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75,006</w:t>
            </w:r>
          </w:p>
        </w:tc>
        <w:tc>
          <w:tcPr>
            <w:tcW w:w="1209" w:type="dxa"/>
            <w:vAlign w:val="bottom"/>
          </w:tcPr>
          <w:p w14:paraId="2BDA47C5" w14:textId="709217CE"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54,579</w:t>
            </w:r>
          </w:p>
        </w:tc>
        <w:tc>
          <w:tcPr>
            <w:tcW w:w="1209" w:type="dxa"/>
            <w:vAlign w:val="bottom"/>
          </w:tcPr>
          <w:p w14:paraId="70001C51" w14:textId="2FA81F84" w:rsidR="00530CC6" w:rsidRPr="00606B36" w:rsidRDefault="00530CC6" w:rsidP="00530CC6">
            <w:pPr>
              <w:tabs>
                <w:tab w:val="decimal" w:pos="942"/>
              </w:tabs>
              <w:spacing w:line="340" w:lineRule="exact"/>
              <w:jc w:val="thaiDistribute"/>
              <w:rPr>
                <w:rFonts w:ascii="Arial" w:hAnsi="Arial" w:cs="Arial"/>
                <w:sz w:val="16"/>
                <w:szCs w:val="16"/>
              </w:rPr>
            </w:pPr>
            <w:r w:rsidRPr="00530CC6">
              <w:rPr>
                <w:rFonts w:ascii="Arial" w:hAnsi="Arial" w:cs="Arial"/>
                <w:sz w:val="16"/>
                <w:szCs w:val="16"/>
              </w:rPr>
              <w:t>26,991</w:t>
            </w:r>
          </w:p>
        </w:tc>
        <w:tc>
          <w:tcPr>
            <w:tcW w:w="1209" w:type="dxa"/>
            <w:vAlign w:val="bottom"/>
          </w:tcPr>
          <w:p w14:paraId="4F4B41C4" w14:textId="0EAC060C" w:rsidR="00530CC6" w:rsidRPr="00606B36" w:rsidRDefault="00530CC6" w:rsidP="00530CC6">
            <w:pPr>
              <w:tabs>
                <w:tab w:val="decimal" w:pos="942"/>
              </w:tabs>
              <w:spacing w:line="340" w:lineRule="exact"/>
              <w:jc w:val="thaiDistribute"/>
              <w:rPr>
                <w:rFonts w:ascii="Arial" w:hAnsi="Arial" w:cs="Arial"/>
                <w:sz w:val="16"/>
                <w:szCs w:val="16"/>
              </w:rPr>
            </w:pPr>
            <w:r w:rsidRPr="002663DA">
              <w:rPr>
                <w:rFonts w:ascii="Arial" w:hAnsi="Arial" w:cs="Arial"/>
                <w:sz w:val="16"/>
                <w:szCs w:val="16"/>
              </w:rPr>
              <w:t>25,450</w:t>
            </w:r>
          </w:p>
        </w:tc>
      </w:tr>
      <w:tr w:rsidR="00530CC6" w:rsidRPr="00606B36" w14:paraId="61B9D5EF" w14:textId="77777777" w:rsidTr="00D3770C">
        <w:trPr>
          <w:trHeight w:val="80"/>
        </w:trPr>
        <w:tc>
          <w:tcPr>
            <w:tcW w:w="1890" w:type="dxa"/>
            <w:vAlign w:val="bottom"/>
          </w:tcPr>
          <w:p w14:paraId="0F022942" w14:textId="77777777" w:rsidR="00530CC6" w:rsidRPr="00606B36" w:rsidRDefault="00530CC6" w:rsidP="00530CC6">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Total</w:t>
            </w:r>
          </w:p>
        </w:tc>
        <w:tc>
          <w:tcPr>
            <w:tcW w:w="1208" w:type="dxa"/>
            <w:vAlign w:val="bottom"/>
          </w:tcPr>
          <w:p w14:paraId="60F57003" w14:textId="77777777" w:rsidR="00530CC6" w:rsidRPr="00606B36" w:rsidRDefault="00530CC6" w:rsidP="00530CC6">
            <w:pPr>
              <w:spacing w:line="340" w:lineRule="exact"/>
              <w:ind w:left="-35"/>
              <w:jc w:val="center"/>
              <w:rPr>
                <w:rFonts w:ascii="Arial" w:hAnsi="Arial" w:cs="Arial"/>
                <w:sz w:val="16"/>
                <w:szCs w:val="16"/>
              </w:rPr>
            </w:pPr>
          </w:p>
        </w:tc>
        <w:tc>
          <w:tcPr>
            <w:tcW w:w="1209" w:type="dxa"/>
            <w:vAlign w:val="bottom"/>
          </w:tcPr>
          <w:p w14:paraId="42D71548" w14:textId="77777777" w:rsidR="00530CC6" w:rsidRPr="00606B36" w:rsidRDefault="00530CC6" w:rsidP="00530CC6">
            <w:pPr>
              <w:spacing w:line="340" w:lineRule="exact"/>
              <w:ind w:left="-35"/>
              <w:jc w:val="center"/>
              <w:rPr>
                <w:rFonts w:ascii="Arial" w:hAnsi="Arial" w:cs="Arial"/>
                <w:sz w:val="16"/>
                <w:szCs w:val="16"/>
              </w:rPr>
            </w:pPr>
          </w:p>
        </w:tc>
        <w:tc>
          <w:tcPr>
            <w:tcW w:w="1209" w:type="dxa"/>
            <w:vAlign w:val="bottom"/>
          </w:tcPr>
          <w:p w14:paraId="50583E1A" w14:textId="5FCDD129" w:rsidR="00530CC6" w:rsidRPr="00606B36" w:rsidRDefault="00530CC6" w:rsidP="00530CC6">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530CC6">
              <w:rPr>
                <w:rFonts w:ascii="Arial" w:hAnsi="Arial" w:cs="Arial"/>
                <w:sz w:val="16"/>
                <w:szCs w:val="16"/>
              </w:rPr>
              <w:t>169,608</w:t>
            </w:r>
          </w:p>
        </w:tc>
        <w:tc>
          <w:tcPr>
            <w:tcW w:w="1209" w:type="dxa"/>
            <w:vAlign w:val="bottom"/>
          </w:tcPr>
          <w:p w14:paraId="64534834" w14:textId="5ECBAFE8" w:rsidR="00530CC6" w:rsidRPr="00606B36" w:rsidRDefault="00530CC6" w:rsidP="00530CC6">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530CC6">
              <w:rPr>
                <w:rFonts w:ascii="Arial" w:hAnsi="Arial" w:cs="Arial"/>
                <w:sz w:val="16"/>
                <w:szCs w:val="16"/>
              </w:rPr>
              <w:t>154,473</w:t>
            </w:r>
          </w:p>
        </w:tc>
        <w:tc>
          <w:tcPr>
            <w:tcW w:w="1209" w:type="dxa"/>
            <w:vAlign w:val="bottom"/>
          </w:tcPr>
          <w:p w14:paraId="6A05EE25" w14:textId="47283684" w:rsidR="00530CC6" w:rsidRPr="00606B36" w:rsidRDefault="00530CC6" w:rsidP="00530CC6">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530CC6">
              <w:rPr>
                <w:rFonts w:ascii="Arial" w:hAnsi="Arial" w:cs="Arial"/>
                <w:sz w:val="16"/>
                <w:szCs w:val="16"/>
              </w:rPr>
              <w:t>56,991</w:t>
            </w:r>
          </w:p>
        </w:tc>
        <w:tc>
          <w:tcPr>
            <w:tcW w:w="1209" w:type="dxa"/>
            <w:vAlign w:val="bottom"/>
          </w:tcPr>
          <w:p w14:paraId="008DF9EE" w14:textId="7870AAD6" w:rsidR="00530CC6" w:rsidRPr="00606B36" w:rsidRDefault="00530CC6" w:rsidP="00530CC6">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2663DA">
              <w:rPr>
                <w:rFonts w:ascii="Arial" w:hAnsi="Arial" w:cs="Arial"/>
                <w:sz w:val="16"/>
                <w:szCs w:val="16"/>
              </w:rPr>
              <w:t>55,450</w:t>
            </w:r>
          </w:p>
        </w:tc>
      </w:tr>
    </w:tbl>
    <w:p w14:paraId="457B3894" w14:textId="7A78F8B3" w:rsidR="00920080"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t>Bank overdrafts and short-term loans f</w:t>
      </w:r>
      <w:r w:rsidR="00FD0531" w:rsidRPr="00606B36">
        <w:rPr>
          <w:rFonts w:ascii="Arial" w:hAnsi="Arial" w:cs="Arial"/>
          <w:sz w:val="22"/>
          <w:szCs w:val="22"/>
        </w:rPr>
        <w:t>r</w:t>
      </w:r>
      <w:r w:rsidRPr="00606B36">
        <w:rPr>
          <w:rFonts w:ascii="Arial" w:hAnsi="Arial" w:cs="Arial"/>
          <w:sz w:val="22"/>
          <w:szCs w:val="22"/>
        </w:rPr>
        <w:t xml:space="preserve">om financial institutions are secured by the guarantee by the </w:t>
      </w:r>
      <w:r w:rsidR="0059143C" w:rsidRPr="00606B36">
        <w:rPr>
          <w:rFonts w:ascii="Arial" w:hAnsi="Arial" w:cs="Arial"/>
          <w:sz w:val="22"/>
          <w:szCs w:val="22"/>
        </w:rPr>
        <w:t>Group</w:t>
      </w:r>
      <w:r w:rsidR="000B5DF9" w:rsidRPr="00606B36">
        <w:rPr>
          <w:rFonts w:ascii="Arial" w:hAnsi="Arial" w:cs="Arial"/>
          <w:sz w:val="22"/>
          <w:szCs w:val="22"/>
        </w:rPr>
        <w:t>’</w:t>
      </w:r>
      <w:r w:rsidRPr="00606B36">
        <w:rPr>
          <w:rFonts w:ascii="Arial" w:hAnsi="Arial" w:cs="Arial"/>
          <w:sz w:val="22"/>
          <w:szCs w:val="22"/>
        </w:rPr>
        <w:t>s directors</w:t>
      </w:r>
      <w:r w:rsidR="00F1104B" w:rsidRPr="00606B36">
        <w:rPr>
          <w:rFonts w:ascii="Arial" w:hAnsi="Arial" w:cs="Arial"/>
          <w:sz w:val="22"/>
          <w:szCs w:val="22"/>
        </w:rPr>
        <w:t>,</w:t>
      </w:r>
      <w:r w:rsidRPr="00606B36">
        <w:rPr>
          <w:rFonts w:ascii="Arial" w:hAnsi="Arial" w:cs="Arial"/>
          <w:sz w:val="22"/>
          <w:szCs w:val="22"/>
        </w:rPr>
        <w:t xml:space="preserve"> </w:t>
      </w:r>
      <w:r w:rsidR="00935CFF" w:rsidRPr="00606B36">
        <w:rPr>
          <w:rFonts w:ascii="Arial" w:hAnsi="Arial" w:cs="Arial"/>
          <w:sz w:val="22"/>
          <w:szCs w:val="28"/>
        </w:rPr>
        <w:t xml:space="preserve">restricted bank deposits </w:t>
      </w:r>
      <w:r w:rsidRPr="00606B36">
        <w:rPr>
          <w:rFonts w:ascii="Arial" w:hAnsi="Arial" w:cs="Arial"/>
          <w:sz w:val="22"/>
          <w:szCs w:val="22"/>
        </w:rPr>
        <w:t xml:space="preserve">and the mortgage of the </w:t>
      </w:r>
      <w:r w:rsidR="00BE4A0A" w:rsidRPr="00606B36">
        <w:rPr>
          <w:rFonts w:ascii="Arial" w:hAnsi="Arial" w:cs="Arial"/>
          <w:sz w:val="22"/>
          <w:szCs w:val="22"/>
        </w:rPr>
        <w:t>Group</w:t>
      </w:r>
      <w:r w:rsidR="000B5DF9" w:rsidRPr="00606B36">
        <w:rPr>
          <w:rFonts w:ascii="Arial" w:hAnsi="Arial" w:cs="Arial"/>
          <w:sz w:val="22"/>
          <w:szCs w:val="22"/>
        </w:rPr>
        <w:t>’</w:t>
      </w:r>
      <w:r w:rsidR="0048066B" w:rsidRPr="00606B36">
        <w:rPr>
          <w:rFonts w:ascii="Arial" w:hAnsi="Arial" w:cs="Arial"/>
          <w:sz w:val="22"/>
          <w:szCs w:val="22"/>
        </w:rPr>
        <w:t>s</w:t>
      </w:r>
      <w:r w:rsidRPr="00606B36">
        <w:rPr>
          <w:rFonts w:ascii="Arial" w:hAnsi="Arial" w:cs="Arial"/>
          <w:sz w:val="22"/>
          <w:szCs w:val="22"/>
        </w:rPr>
        <w:t xml:space="preserve"> land and construction thereon and machinery.</w:t>
      </w:r>
    </w:p>
    <w:p w14:paraId="66CAE3EE" w14:textId="2853A4D9" w:rsidR="002663DA" w:rsidRDefault="00AF3735" w:rsidP="00601A1A">
      <w:pPr>
        <w:spacing w:before="120" w:after="120" w:line="380" w:lineRule="exact"/>
        <w:ind w:left="547"/>
        <w:jc w:val="thaiDistribute"/>
        <w:rPr>
          <w:rFonts w:ascii="Arial" w:hAnsi="Arial" w:cs="Arial"/>
          <w:sz w:val="22"/>
          <w:szCs w:val="22"/>
        </w:rPr>
      </w:pPr>
      <w:r w:rsidRPr="00606B36">
        <w:rPr>
          <w:rFonts w:ascii="Arial" w:hAnsi="Arial" w:cs="Arial"/>
          <w:sz w:val="22"/>
          <w:szCs w:val="22"/>
        </w:rPr>
        <w:t xml:space="preserve">As </w:t>
      </w:r>
      <w:proofErr w:type="gramStart"/>
      <w:r w:rsidRPr="00606B36">
        <w:rPr>
          <w:rFonts w:ascii="Arial" w:hAnsi="Arial" w:cs="Arial"/>
          <w:sz w:val="22"/>
          <w:szCs w:val="22"/>
        </w:rPr>
        <w:t>at</w:t>
      </w:r>
      <w:proofErr w:type="gramEnd"/>
      <w:r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xml:space="preserve">, the bank overdrafts and </w:t>
      </w:r>
      <w:r w:rsidR="00BA5FE6" w:rsidRPr="00606B36">
        <w:rPr>
          <w:rFonts w:ascii="Arial" w:hAnsi="Arial" w:cs="Arial"/>
          <w:sz w:val="22"/>
          <w:szCs w:val="22"/>
        </w:rPr>
        <w:t>short</w:t>
      </w:r>
      <w:r w:rsidRPr="00606B36">
        <w:rPr>
          <w:rFonts w:ascii="Arial" w:hAnsi="Arial" w:cs="Arial"/>
          <w:sz w:val="22"/>
          <w:szCs w:val="22"/>
        </w:rPr>
        <w:t xml:space="preserve">-term credit facilities of the Group which </w:t>
      </w:r>
      <w:r w:rsidRPr="00606B36">
        <w:rPr>
          <w:rFonts w:ascii="Arial" w:hAnsi="Arial" w:cs="Arial"/>
          <w:spacing w:val="-8"/>
          <w:sz w:val="22"/>
          <w:szCs w:val="22"/>
        </w:rPr>
        <w:t xml:space="preserve">have not yet been drawn down amounted to Baht </w:t>
      </w:r>
      <w:r w:rsidR="00530CC6">
        <w:rPr>
          <w:rFonts w:ascii="Arial" w:hAnsi="Arial" w:cstheme="minorBidi"/>
          <w:spacing w:val="-8"/>
          <w:sz w:val="22"/>
          <w:szCs w:val="22"/>
        </w:rPr>
        <w:t>72.4</w:t>
      </w:r>
      <w:r w:rsidR="00C04CA5">
        <w:rPr>
          <w:rFonts w:ascii="Arial" w:hAnsi="Arial" w:cstheme="minorBidi"/>
          <w:spacing w:val="-8"/>
          <w:sz w:val="22"/>
          <w:szCs w:val="22"/>
        </w:rPr>
        <w:t xml:space="preserve"> </w:t>
      </w:r>
      <w:r w:rsidRPr="00606B36">
        <w:rPr>
          <w:rFonts w:ascii="Arial" w:hAnsi="Arial" w:cs="Arial"/>
          <w:spacing w:val="-8"/>
          <w:sz w:val="22"/>
          <w:szCs w:val="22"/>
        </w:rPr>
        <w:t>million (</w:t>
      </w:r>
      <w:r w:rsidR="0040731A">
        <w:rPr>
          <w:rFonts w:ascii="Arial" w:hAnsi="Arial" w:cs="Arial"/>
          <w:spacing w:val="-8"/>
          <w:sz w:val="22"/>
          <w:szCs w:val="22"/>
        </w:rPr>
        <w:t>31 December 2025</w:t>
      </w:r>
      <w:r w:rsidRPr="00606B36">
        <w:rPr>
          <w:rFonts w:ascii="Arial" w:hAnsi="Arial" w:cs="Arial"/>
          <w:spacing w:val="-8"/>
          <w:sz w:val="22"/>
          <w:szCs w:val="22"/>
        </w:rPr>
        <w:t xml:space="preserve">: Baht </w:t>
      </w:r>
      <w:r w:rsidR="002663DA">
        <w:rPr>
          <w:rFonts w:ascii="Arial" w:hAnsi="Arial" w:cs="Arial"/>
          <w:spacing w:val="-8"/>
          <w:sz w:val="22"/>
          <w:szCs w:val="22"/>
        </w:rPr>
        <w:t>67.1</w:t>
      </w:r>
      <w:r w:rsidR="0038586B" w:rsidRPr="00606B36">
        <w:rPr>
          <w:rFonts w:ascii="Arial" w:hAnsi="Arial" w:cs="Arial"/>
          <w:spacing w:val="-8"/>
          <w:sz w:val="22"/>
          <w:szCs w:val="22"/>
        </w:rPr>
        <w:t xml:space="preserve"> </w:t>
      </w:r>
      <w:r w:rsidRPr="00606B36">
        <w:rPr>
          <w:rFonts w:ascii="Arial" w:hAnsi="Arial" w:cs="Arial"/>
          <w:spacing w:val="-8"/>
          <w:sz w:val="22"/>
          <w:szCs w:val="22"/>
        </w:rPr>
        <w:t>million)</w:t>
      </w:r>
      <w:r w:rsidRPr="00606B36">
        <w:rPr>
          <w:rFonts w:ascii="Arial" w:hAnsi="Arial" w:cs="Arial"/>
          <w:sz w:val="22"/>
          <w:szCs w:val="22"/>
        </w:rPr>
        <w:t xml:space="preserve"> (the Company only: Baht </w:t>
      </w:r>
      <w:r w:rsidR="00530CC6">
        <w:rPr>
          <w:rFonts w:ascii="Arial" w:hAnsi="Arial" w:cstheme="minorBidi"/>
          <w:sz w:val="22"/>
          <w:szCs w:val="22"/>
        </w:rPr>
        <w:t>27.0</w:t>
      </w:r>
      <w:r w:rsidR="006016BB" w:rsidRPr="00606B36">
        <w:rPr>
          <w:rFonts w:ascii="Arial" w:hAnsi="Arial" w:cs="Arial"/>
          <w:sz w:val="22"/>
          <w:szCs w:val="22"/>
        </w:rPr>
        <w:t xml:space="preserve"> </w:t>
      </w:r>
      <w:r w:rsidRPr="00606B36">
        <w:rPr>
          <w:rFonts w:ascii="Arial" w:hAnsi="Arial" w:cs="Arial"/>
          <w:sz w:val="22"/>
          <w:szCs w:val="22"/>
        </w:rPr>
        <w:t>million</w:t>
      </w:r>
      <w:r w:rsidR="007723F1" w:rsidRPr="00606B36">
        <w:rPr>
          <w:rFonts w:ascii="Arial" w:hAnsi="Arial" w:cs="Arial"/>
          <w:sz w:val="22"/>
          <w:szCs w:val="22"/>
        </w:rPr>
        <w:t xml:space="preserve"> (</w:t>
      </w:r>
      <w:r w:rsidR="0040731A">
        <w:rPr>
          <w:rFonts w:ascii="Arial" w:hAnsi="Arial" w:cs="Arial"/>
          <w:sz w:val="22"/>
          <w:szCs w:val="22"/>
        </w:rPr>
        <w:t>31 December 2025</w:t>
      </w:r>
      <w:r w:rsidRPr="00606B36">
        <w:rPr>
          <w:rFonts w:ascii="Arial" w:hAnsi="Arial" w:cs="Arial"/>
          <w:sz w:val="22"/>
          <w:szCs w:val="22"/>
        </w:rPr>
        <w:t xml:space="preserve">: Baht </w:t>
      </w:r>
      <w:r w:rsidR="002663DA">
        <w:rPr>
          <w:rFonts w:ascii="Arial" w:hAnsi="Arial" w:cs="Arial"/>
          <w:sz w:val="22"/>
          <w:szCs w:val="22"/>
        </w:rPr>
        <w:t>27.0</w:t>
      </w:r>
      <w:r w:rsidR="006016BB" w:rsidRPr="00606B36">
        <w:rPr>
          <w:rFonts w:ascii="Arial" w:hAnsi="Arial" w:cs="Arial"/>
          <w:sz w:val="22"/>
          <w:szCs w:val="22"/>
        </w:rPr>
        <w:t xml:space="preserve"> </w:t>
      </w:r>
      <w:r w:rsidRPr="00606B36">
        <w:rPr>
          <w:rFonts w:ascii="Arial" w:hAnsi="Arial" w:cs="Arial"/>
          <w:sz w:val="22"/>
          <w:szCs w:val="22"/>
        </w:rPr>
        <w:t>million)</w:t>
      </w:r>
      <w:r w:rsidR="00903050" w:rsidRPr="00606B36">
        <w:rPr>
          <w:rFonts w:ascii="Arial" w:hAnsi="Arial" w:cs="Arial"/>
          <w:sz w:val="22"/>
          <w:szCs w:val="22"/>
        </w:rPr>
        <w:t>)</w:t>
      </w:r>
      <w:r w:rsidRPr="00606B36">
        <w:rPr>
          <w:rFonts w:ascii="Arial" w:hAnsi="Arial" w:cs="Arial"/>
          <w:sz w:val="22"/>
          <w:szCs w:val="22"/>
        </w:rPr>
        <w:t>.</w:t>
      </w:r>
    </w:p>
    <w:p w14:paraId="3BC9192E" w14:textId="350B000C" w:rsidR="00CF56BB" w:rsidRPr="00606B36" w:rsidRDefault="00B4136A" w:rsidP="00606B36">
      <w:pPr>
        <w:spacing w:before="120" w:after="120" w:line="380" w:lineRule="exact"/>
        <w:ind w:left="547"/>
        <w:jc w:val="thaiDistribute"/>
        <w:rPr>
          <w:rFonts w:ascii="Arial" w:hAnsi="Arial" w:cs="Arial"/>
          <w:sz w:val="22"/>
          <w:szCs w:val="22"/>
        </w:rPr>
      </w:pPr>
      <w:r w:rsidRPr="00606B36">
        <w:rPr>
          <w:rFonts w:ascii="Arial" w:hAnsi="Arial" w:cs="Arial"/>
          <w:sz w:val="22"/>
          <w:szCs w:val="22"/>
        </w:rPr>
        <w:lastRenderedPageBreak/>
        <w:t xml:space="preserve">Movements in bank overdrafts and short-term loans from financial institutions during the </w:t>
      </w:r>
      <w:r w:rsidR="00AC45DF" w:rsidRPr="00606B36">
        <w:rPr>
          <w:rFonts w:ascii="Arial" w:hAnsi="Arial" w:cs="Arial"/>
          <w:sz w:val="22"/>
          <w:szCs w:val="22"/>
        </w:rPr>
        <w:t xml:space="preserve">          </w:t>
      </w:r>
      <w:r w:rsidR="000F4D74">
        <w:rPr>
          <w:rFonts w:ascii="Arial" w:hAnsi="Arial" w:cs="Arial"/>
          <w:sz w:val="22"/>
          <w:szCs w:val="22"/>
        </w:rPr>
        <w:t>six</w:t>
      </w:r>
      <w:r w:rsidR="00E83EC6" w:rsidRPr="00606B36">
        <w:rPr>
          <w:rFonts w:ascii="Arial" w:hAnsi="Arial" w:cs="Arial"/>
          <w:sz w:val="22"/>
          <w:szCs w:val="22"/>
        </w:rPr>
        <w:t>-month</w:t>
      </w:r>
      <w:r w:rsidRPr="00606B36">
        <w:rPr>
          <w:rFonts w:ascii="Arial" w:hAnsi="Arial" w:cs="Arial"/>
          <w:sz w:val="22"/>
          <w:szCs w:val="22"/>
        </w:rPr>
        <w:t xml:space="preserve"> period </w:t>
      </w:r>
      <w:proofErr w:type="gramStart"/>
      <w:r w:rsidRPr="00606B36">
        <w:rPr>
          <w:rFonts w:ascii="Arial" w:hAnsi="Arial" w:cs="Arial"/>
          <w:sz w:val="22"/>
          <w:szCs w:val="22"/>
        </w:rPr>
        <w:t>ended</w:t>
      </w:r>
      <w:proofErr w:type="gramEnd"/>
      <w:r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xml:space="preserve"> are summarised below.</w:t>
      </w:r>
    </w:p>
    <w:p w14:paraId="40C313E4" w14:textId="5FA4CBA9" w:rsidR="00B4136A" w:rsidRPr="00606B36" w:rsidRDefault="00B4136A" w:rsidP="00606B36">
      <w:pPr>
        <w:spacing w:line="380" w:lineRule="exact"/>
        <w:ind w:left="547" w:hanging="540"/>
        <w:jc w:val="right"/>
        <w:rPr>
          <w:rFonts w:ascii="Arial" w:eastAsia="Arial Unicode MS" w:hAnsi="Arial" w:cs="Arial"/>
          <w:sz w:val="20"/>
        </w:rPr>
      </w:pPr>
      <w:r w:rsidRPr="00606B36">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606B36" w14:paraId="621A7FE3" w14:textId="77777777" w:rsidTr="009105E8">
        <w:tc>
          <w:tcPr>
            <w:tcW w:w="5670" w:type="dxa"/>
            <w:vAlign w:val="bottom"/>
          </w:tcPr>
          <w:p w14:paraId="09D21518" w14:textId="77777777" w:rsidR="00B17123" w:rsidRPr="00606B36" w:rsidRDefault="00B17123" w:rsidP="00606B36">
            <w:pPr>
              <w:pStyle w:val="BodyText2"/>
              <w:spacing w:before="0" w:after="0" w:line="340" w:lineRule="exact"/>
              <w:ind w:left="547" w:hanging="540"/>
              <w:jc w:val="left"/>
              <w:rPr>
                <w:rFonts w:ascii="Arial" w:eastAsia="Arial Unicode MS" w:hAnsi="Arial" w:cs="Arial"/>
                <w:sz w:val="20"/>
              </w:rPr>
            </w:pPr>
          </w:p>
        </w:tc>
        <w:tc>
          <w:tcPr>
            <w:tcW w:w="1728" w:type="dxa"/>
            <w:vAlign w:val="bottom"/>
          </w:tcPr>
          <w:p w14:paraId="5B7FFA61" w14:textId="77777777" w:rsidR="00B17123" w:rsidRPr="00606B36" w:rsidRDefault="00B17123" w:rsidP="00606B36">
            <w:pPr>
              <w:pBdr>
                <w:bottom w:val="single" w:sz="6" w:space="1" w:color="auto"/>
              </w:pBdr>
              <w:spacing w:line="340" w:lineRule="exact"/>
              <w:ind w:left="-18" w:firstLine="18"/>
              <w:jc w:val="center"/>
              <w:rPr>
                <w:rFonts w:ascii="Arial" w:hAnsi="Arial" w:cs="Arial"/>
                <w:sz w:val="20"/>
              </w:rPr>
            </w:pPr>
            <w:r w:rsidRPr="00606B36">
              <w:rPr>
                <w:rFonts w:ascii="Arial" w:hAnsi="Arial" w:cs="Arial"/>
                <w:sz w:val="20"/>
              </w:rPr>
              <w:t>Consolidated                            financial statements</w:t>
            </w:r>
          </w:p>
        </w:tc>
        <w:tc>
          <w:tcPr>
            <w:tcW w:w="1728" w:type="dxa"/>
            <w:vAlign w:val="bottom"/>
          </w:tcPr>
          <w:p w14:paraId="57B55213" w14:textId="77777777" w:rsidR="00B17123" w:rsidRPr="00606B36" w:rsidRDefault="00B17123" w:rsidP="00606B36">
            <w:pPr>
              <w:pBdr>
                <w:bottom w:val="single" w:sz="6" w:space="1" w:color="auto"/>
              </w:pBdr>
              <w:spacing w:line="340" w:lineRule="exact"/>
              <w:ind w:left="-63" w:firstLine="18"/>
              <w:jc w:val="center"/>
              <w:rPr>
                <w:rFonts w:ascii="Arial" w:hAnsi="Arial" w:cs="Arial"/>
                <w:sz w:val="20"/>
              </w:rPr>
            </w:pPr>
            <w:r w:rsidRPr="00606B36">
              <w:rPr>
                <w:rFonts w:ascii="Arial" w:hAnsi="Arial" w:cs="Arial"/>
                <w:sz w:val="20"/>
              </w:rPr>
              <w:t>Separate                         financial statements</w:t>
            </w:r>
          </w:p>
        </w:tc>
      </w:tr>
      <w:tr w:rsidR="00047A89" w:rsidRPr="00606B36" w14:paraId="3D47ED50" w14:textId="77777777" w:rsidTr="000E3B98">
        <w:tc>
          <w:tcPr>
            <w:tcW w:w="5670" w:type="dxa"/>
            <w:vAlign w:val="bottom"/>
          </w:tcPr>
          <w:p w14:paraId="2DA91144" w14:textId="1BE9B79F" w:rsidR="00047A89" w:rsidRPr="00606B36" w:rsidRDefault="00047A89" w:rsidP="00047A89">
            <w:pPr>
              <w:pStyle w:val="BodyText2"/>
              <w:spacing w:before="0" w:after="0" w:line="340" w:lineRule="exact"/>
              <w:ind w:left="547" w:hanging="540"/>
              <w:jc w:val="left"/>
              <w:rPr>
                <w:rFonts w:ascii="Arial" w:eastAsia="Arial Unicode MS" w:hAnsi="Arial" w:cs="Arial"/>
                <w:sz w:val="20"/>
              </w:rPr>
            </w:pPr>
            <w:r w:rsidRPr="00606B36">
              <w:rPr>
                <w:rFonts w:ascii="Arial" w:hAnsi="Arial" w:cs="Arial"/>
                <w:sz w:val="20"/>
              </w:rPr>
              <w:t xml:space="preserve">Balance as </w:t>
            </w:r>
            <w:proofErr w:type="gramStart"/>
            <w:r w:rsidRPr="00606B36">
              <w:rPr>
                <w:rFonts w:ascii="Arial" w:hAnsi="Arial" w:cs="Arial"/>
                <w:sz w:val="20"/>
              </w:rPr>
              <w:t>at</w:t>
            </w:r>
            <w:proofErr w:type="gramEnd"/>
            <w:r w:rsidRPr="00606B36">
              <w:rPr>
                <w:rFonts w:ascii="Arial" w:hAnsi="Arial" w:cs="Arial"/>
                <w:sz w:val="20"/>
              </w:rPr>
              <w:t xml:space="preserve"> 1 January 202</w:t>
            </w:r>
            <w:r>
              <w:rPr>
                <w:rFonts w:ascii="Arial" w:hAnsi="Arial" w:cs="Arial"/>
                <w:sz w:val="20"/>
              </w:rPr>
              <w:t>6</w:t>
            </w:r>
          </w:p>
        </w:tc>
        <w:tc>
          <w:tcPr>
            <w:tcW w:w="1728" w:type="dxa"/>
            <w:vAlign w:val="bottom"/>
          </w:tcPr>
          <w:p w14:paraId="4A082376" w14:textId="38489180"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047A89">
              <w:rPr>
                <w:rFonts w:ascii="Arial" w:eastAsia="Arial Unicode MS" w:hAnsi="Arial" w:cs="Arial"/>
                <w:sz w:val="20"/>
              </w:rPr>
              <w:t>154,473</w:t>
            </w:r>
          </w:p>
        </w:tc>
        <w:tc>
          <w:tcPr>
            <w:tcW w:w="1728" w:type="dxa"/>
            <w:vAlign w:val="bottom"/>
          </w:tcPr>
          <w:p w14:paraId="354543D4" w14:textId="784AC8F0"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2663DA">
              <w:rPr>
                <w:rFonts w:ascii="Arial" w:eastAsia="Arial Unicode MS" w:hAnsi="Arial" w:cs="Arial"/>
                <w:sz w:val="20"/>
              </w:rPr>
              <w:t>55,450</w:t>
            </w:r>
          </w:p>
        </w:tc>
      </w:tr>
      <w:tr w:rsidR="00530CC6" w:rsidRPr="00606B36" w14:paraId="593F3B6D" w14:textId="77777777" w:rsidTr="00651FD4">
        <w:tc>
          <w:tcPr>
            <w:tcW w:w="5670" w:type="dxa"/>
            <w:vAlign w:val="bottom"/>
          </w:tcPr>
          <w:p w14:paraId="0B67F2FA" w14:textId="4555C41B" w:rsidR="00530CC6" w:rsidRPr="00606B36" w:rsidRDefault="00530CC6" w:rsidP="00530CC6">
            <w:pPr>
              <w:pStyle w:val="BodyText2"/>
              <w:tabs>
                <w:tab w:val="clear" w:pos="720"/>
                <w:tab w:val="left" w:pos="436"/>
              </w:tabs>
              <w:spacing w:before="0" w:after="0" w:line="340" w:lineRule="exact"/>
              <w:ind w:left="547" w:hanging="540"/>
              <w:jc w:val="left"/>
              <w:rPr>
                <w:rFonts w:ascii="Arial" w:hAnsi="Arial" w:cs="Arial"/>
                <w:sz w:val="20"/>
              </w:rPr>
            </w:pPr>
            <w:r w:rsidRPr="00606B36">
              <w:rPr>
                <w:rFonts w:ascii="Arial" w:hAnsi="Arial" w:cs="Arial"/>
                <w:sz w:val="20"/>
              </w:rPr>
              <w:t>Add: Increase during the period</w:t>
            </w:r>
          </w:p>
        </w:tc>
        <w:tc>
          <w:tcPr>
            <w:tcW w:w="1728" w:type="dxa"/>
            <w:vAlign w:val="bottom"/>
          </w:tcPr>
          <w:p w14:paraId="2DE11D4A" w14:textId="3698C0DF" w:rsidR="00530CC6" w:rsidRPr="00606B36" w:rsidRDefault="00530CC6" w:rsidP="00530CC6">
            <w:pP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1,577,472</w:t>
            </w:r>
          </w:p>
        </w:tc>
        <w:tc>
          <w:tcPr>
            <w:tcW w:w="1728" w:type="dxa"/>
            <w:vAlign w:val="bottom"/>
          </w:tcPr>
          <w:p w14:paraId="302D69C3" w14:textId="1D2C0022" w:rsidR="00530CC6" w:rsidRPr="00606B36" w:rsidRDefault="00530CC6" w:rsidP="00530CC6">
            <w:pP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969,346</w:t>
            </w:r>
          </w:p>
        </w:tc>
      </w:tr>
      <w:tr w:rsidR="00530CC6" w:rsidRPr="00606B36" w14:paraId="5481D634" w14:textId="77777777" w:rsidTr="00651FD4">
        <w:tc>
          <w:tcPr>
            <w:tcW w:w="5670" w:type="dxa"/>
            <w:vAlign w:val="bottom"/>
          </w:tcPr>
          <w:p w14:paraId="69D7996A" w14:textId="721AD269" w:rsidR="00530CC6" w:rsidRPr="00606B36" w:rsidRDefault="00530CC6" w:rsidP="00530CC6">
            <w:pPr>
              <w:pStyle w:val="BodyText2"/>
              <w:tabs>
                <w:tab w:val="clear" w:pos="720"/>
                <w:tab w:val="left" w:pos="436"/>
              </w:tabs>
              <w:spacing w:before="0" w:after="0" w:line="340" w:lineRule="exact"/>
              <w:ind w:left="615" w:hanging="615"/>
              <w:jc w:val="left"/>
              <w:rPr>
                <w:rFonts w:ascii="Arial" w:hAnsi="Arial" w:cs="Arial"/>
                <w:sz w:val="20"/>
              </w:rPr>
            </w:pPr>
            <w:r w:rsidRPr="00606B36">
              <w:rPr>
                <w:rFonts w:ascii="Arial" w:hAnsi="Arial" w:cs="Arial"/>
                <w:sz w:val="20"/>
              </w:rPr>
              <w:t>Less: Repayment during the period</w:t>
            </w:r>
          </w:p>
        </w:tc>
        <w:tc>
          <w:tcPr>
            <w:tcW w:w="1728" w:type="dxa"/>
            <w:vAlign w:val="bottom"/>
          </w:tcPr>
          <w:p w14:paraId="0F256907" w14:textId="3C0DD904" w:rsidR="00530CC6" w:rsidRPr="00606B36" w:rsidRDefault="00530CC6" w:rsidP="00530CC6">
            <w:pPr>
              <w:pBdr>
                <w:bottom w:val="single" w:sz="4" w:space="1" w:color="auto"/>
              </w:pBd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(1,562,337)</w:t>
            </w:r>
          </w:p>
        </w:tc>
        <w:tc>
          <w:tcPr>
            <w:tcW w:w="1728" w:type="dxa"/>
            <w:vAlign w:val="bottom"/>
          </w:tcPr>
          <w:p w14:paraId="293AEC23" w14:textId="7A4B3EEC" w:rsidR="00530CC6" w:rsidRPr="00606B36" w:rsidRDefault="00530CC6" w:rsidP="00530CC6">
            <w:pPr>
              <w:pBdr>
                <w:bottom w:val="single" w:sz="4" w:space="1" w:color="auto"/>
              </w:pBd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(967,805)</w:t>
            </w:r>
          </w:p>
        </w:tc>
      </w:tr>
      <w:tr w:rsidR="00530CC6" w:rsidRPr="00606B36" w14:paraId="4E630148" w14:textId="77777777" w:rsidTr="00651FD4">
        <w:tc>
          <w:tcPr>
            <w:tcW w:w="5670" w:type="dxa"/>
            <w:vAlign w:val="bottom"/>
          </w:tcPr>
          <w:p w14:paraId="30F3C469" w14:textId="0560EFE5" w:rsidR="00530CC6" w:rsidRPr="00606B36" w:rsidRDefault="00530CC6" w:rsidP="00530CC6">
            <w:pPr>
              <w:pStyle w:val="BodyText2"/>
              <w:spacing w:before="0" w:after="0" w:line="340" w:lineRule="exact"/>
              <w:ind w:left="547" w:hanging="540"/>
              <w:jc w:val="left"/>
              <w:rPr>
                <w:rFonts w:ascii="Arial" w:hAnsi="Arial" w:cs="Arial"/>
                <w:sz w:val="20"/>
              </w:rPr>
            </w:pPr>
            <w:r w:rsidRPr="00606B36">
              <w:rPr>
                <w:rFonts w:ascii="Arial" w:hAnsi="Arial" w:cs="Arial"/>
                <w:sz w:val="20"/>
              </w:rPr>
              <w:t xml:space="preserve">Balance as </w:t>
            </w:r>
            <w:proofErr w:type="gramStart"/>
            <w:r w:rsidRPr="00606B36">
              <w:rPr>
                <w:rFonts w:ascii="Arial" w:hAnsi="Arial" w:cs="Arial"/>
                <w:sz w:val="20"/>
              </w:rPr>
              <w:t>at</w:t>
            </w:r>
            <w:proofErr w:type="gramEnd"/>
            <w:r w:rsidRPr="00606B36">
              <w:rPr>
                <w:rFonts w:ascii="Arial" w:hAnsi="Arial" w:cs="Arial"/>
                <w:sz w:val="20"/>
              </w:rPr>
              <w:t xml:space="preserve"> </w:t>
            </w:r>
            <w:r>
              <w:rPr>
                <w:rFonts w:ascii="Arial" w:hAnsi="Arial" w:cs="Arial"/>
                <w:sz w:val="20"/>
              </w:rPr>
              <w:t>30 June 2026</w:t>
            </w:r>
          </w:p>
        </w:tc>
        <w:tc>
          <w:tcPr>
            <w:tcW w:w="1728" w:type="dxa"/>
            <w:vAlign w:val="bottom"/>
          </w:tcPr>
          <w:p w14:paraId="12C2AD84" w14:textId="33B9E716" w:rsidR="00530CC6" w:rsidRPr="00606B36" w:rsidRDefault="00530CC6" w:rsidP="00530CC6">
            <w:pPr>
              <w:pBdr>
                <w:bottom w:val="double" w:sz="4" w:space="1" w:color="auto"/>
              </w:pBd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169,608</w:t>
            </w:r>
          </w:p>
        </w:tc>
        <w:tc>
          <w:tcPr>
            <w:tcW w:w="1728" w:type="dxa"/>
            <w:vAlign w:val="bottom"/>
          </w:tcPr>
          <w:p w14:paraId="51874B5D" w14:textId="7DE2FA80" w:rsidR="00530CC6" w:rsidRPr="00606B36" w:rsidRDefault="00530CC6" w:rsidP="00530CC6">
            <w:pPr>
              <w:pBdr>
                <w:bottom w:val="double" w:sz="4" w:space="1" w:color="auto"/>
              </w:pBdr>
              <w:tabs>
                <w:tab w:val="decimal" w:pos="1242"/>
              </w:tabs>
              <w:spacing w:line="340" w:lineRule="exact"/>
              <w:ind w:left="547" w:right="90" w:hanging="468"/>
              <w:rPr>
                <w:rFonts w:ascii="Arial" w:eastAsia="Arial Unicode MS" w:hAnsi="Arial" w:cs="Arial"/>
                <w:sz w:val="20"/>
              </w:rPr>
            </w:pPr>
            <w:r w:rsidRPr="00530CC6">
              <w:rPr>
                <w:rFonts w:ascii="Arial" w:eastAsia="Arial Unicode MS" w:hAnsi="Arial" w:cs="Arial"/>
                <w:sz w:val="20"/>
              </w:rPr>
              <w:t>56,991</w:t>
            </w:r>
          </w:p>
        </w:tc>
      </w:tr>
    </w:tbl>
    <w:p w14:paraId="62634F25" w14:textId="3328FB25" w:rsidR="006F3F03" w:rsidRPr="00606B36" w:rsidRDefault="00F5270E" w:rsidP="00606B36">
      <w:pPr>
        <w:spacing w:before="120" w:after="120" w:line="380" w:lineRule="exact"/>
        <w:ind w:left="547" w:hanging="547"/>
        <w:outlineLvl w:val="0"/>
        <w:rPr>
          <w:rFonts w:ascii="Arial" w:hAnsi="Arial" w:cs="Arial"/>
          <w:b/>
          <w:bCs/>
          <w:sz w:val="22"/>
          <w:szCs w:val="22"/>
        </w:rPr>
      </w:pPr>
      <w:r w:rsidRPr="00606B36">
        <w:rPr>
          <w:rFonts w:ascii="Arial" w:hAnsi="Arial" w:cs="Arial"/>
          <w:b/>
          <w:bCs/>
          <w:sz w:val="22"/>
          <w:szCs w:val="22"/>
        </w:rPr>
        <w:t>7</w:t>
      </w:r>
      <w:r w:rsidR="006F3F03" w:rsidRPr="00606B36">
        <w:rPr>
          <w:rFonts w:ascii="Arial" w:hAnsi="Arial" w:cs="Arial"/>
          <w:b/>
          <w:bCs/>
          <w:sz w:val="22"/>
          <w:szCs w:val="22"/>
        </w:rPr>
        <w:t>.</w:t>
      </w:r>
      <w:r w:rsidR="006F3F03" w:rsidRPr="00606B36">
        <w:rPr>
          <w:rFonts w:ascii="Arial" w:hAnsi="Arial" w:cs="Arial"/>
          <w:b/>
          <w:bCs/>
          <w:sz w:val="22"/>
          <w:szCs w:val="22"/>
        </w:rPr>
        <w:tab/>
        <w:t xml:space="preserve">Trade and </w:t>
      </w:r>
      <w:r w:rsidR="00FB7FA3" w:rsidRPr="00606B36">
        <w:rPr>
          <w:rFonts w:ascii="Arial" w:hAnsi="Arial" w:cs="Arial"/>
          <w:b/>
          <w:bCs/>
          <w:sz w:val="22"/>
          <w:szCs w:val="22"/>
        </w:rPr>
        <w:t>other current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C91307" w14:paraId="1B808145" w14:textId="77777777" w:rsidTr="004A36F8">
        <w:tc>
          <w:tcPr>
            <w:tcW w:w="3798" w:type="dxa"/>
            <w:vAlign w:val="bottom"/>
            <w:hideMark/>
          </w:tcPr>
          <w:p w14:paraId="16E03A60" w14:textId="77777777" w:rsidR="006F3F03" w:rsidRPr="00C91307" w:rsidRDefault="006F3F03" w:rsidP="00606B36">
            <w:pPr>
              <w:tabs>
                <w:tab w:val="left" w:pos="720"/>
              </w:tabs>
              <w:spacing w:line="320" w:lineRule="exact"/>
              <w:ind w:right="-18"/>
              <w:jc w:val="thaiDistribute"/>
              <w:rPr>
                <w:rFonts w:ascii="Arial" w:hAnsi="Arial" w:cs="Arial"/>
                <w:sz w:val="18"/>
                <w:szCs w:val="18"/>
              </w:rPr>
            </w:pPr>
            <w:r w:rsidRPr="00C91307">
              <w:rPr>
                <w:rFonts w:ascii="Arial" w:hAnsi="Arial" w:cs="Arial"/>
                <w:b/>
                <w:bCs/>
                <w:sz w:val="18"/>
                <w:szCs w:val="18"/>
              </w:rPr>
              <w:tab/>
            </w:r>
            <w:r w:rsidRPr="00C91307">
              <w:rPr>
                <w:rFonts w:ascii="Arial" w:hAnsi="Arial" w:cs="Arial"/>
                <w:b/>
                <w:bCs/>
                <w:sz w:val="18"/>
                <w:szCs w:val="18"/>
              </w:rPr>
              <w:tab/>
            </w:r>
            <w:r w:rsidRPr="00C91307">
              <w:rPr>
                <w:rFonts w:ascii="Arial" w:hAnsi="Arial" w:cs="Arial"/>
                <w:sz w:val="18"/>
                <w:szCs w:val="18"/>
              </w:rPr>
              <w:tab/>
            </w:r>
          </w:p>
        </w:tc>
        <w:tc>
          <w:tcPr>
            <w:tcW w:w="2700" w:type="dxa"/>
            <w:gridSpan w:val="2"/>
            <w:vAlign w:val="bottom"/>
          </w:tcPr>
          <w:p w14:paraId="332C38FC" w14:textId="77777777" w:rsidR="006F3F03" w:rsidRPr="00C91307"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C91307" w:rsidRDefault="006F3F03" w:rsidP="00606B36">
            <w:pPr>
              <w:tabs>
                <w:tab w:val="left" w:pos="720"/>
              </w:tabs>
              <w:spacing w:line="320" w:lineRule="exact"/>
              <w:ind w:left="1440" w:hanging="1440"/>
              <w:jc w:val="right"/>
              <w:rPr>
                <w:rFonts w:ascii="Arial" w:hAnsi="Arial" w:cs="Arial"/>
                <w:sz w:val="18"/>
                <w:szCs w:val="18"/>
              </w:rPr>
            </w:pPr>
            <w:r w:rsidRPr="00C91307">
              <w:rPr>
                <w:rFonts w:ascii="Arial" w:hAnsi="Arial" w:cs="Arial"/>
                <w:sz w:val="18"/>
                <w:szCs w:val="18"/>
              </w:rPr>
              <w:t>(Unit: Thousand Baht)</w:t>
            </w:r>
          </w:p>
        </w:tc>
      </w:tr>
      <w:tr w:rsidR="006F3F03" w:rsidRPr="00C91307" w14:paraId="76ACBB52" w14:textId="77777777" w:rsidTr="004A36F8">
        <w:tc>
          <w:tcPr>
            <w:tcW w:w="3798" w:type="dxa"/>
            <w:vAlign w:val="bottom"/>
          </w:tcPr>
          <w:p w14:paraId="2BEBE260" w14:textId="77777777" w:rsidR="006F3F03" w:rsidRPr="00C91307"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C91307"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C91307">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C91307"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C91307">
              <w:rPr>
                <w:rFonts w:ascii="Arial" w:eastAsia="Arial Unicode MS" w:hAnsi="Arial" w:cs="Arial"/>
                <w:sz w:val="18"/>
                <w:szCs w:val="18"/>
              </w:rPr>
              <w:t>Separate                               financial statements</w:t>
            </w:r>
          </w:p>
        </w:tc>
      </w:tr>
      <w:tr w:rsidR="002663DA" w:rsidRPr="00C91307" w14:paraId="7F925142" w14:textId="77777777" w:rsidTr="004A36F8">
        <w:tc>
          <w:tcPr>
            <w:tcW w:w="3798" w:type="dxa"/>
            <w:vAlign w:val="bottom"/>
          </w:tcPr>
          <w:p w14:paraId="5B9B37B7" w14:textId="77777777" w:rsidR="002663DA" w:rsidRPr="00C91307" w:rsidRDefault="002663DA" w:rsidP="002663DA">
            <w:pPr>
              <w:tabs>
                <w:tab w:val="left" w:pos="720"/>
              </w:tabs>
              <w:spacing w:line="320" w:lineRule="exact"/>
              <w:ind w:right="-18"/>
              <w:jc w:val="thaiDistribute"/>
              <w:rPr>
                <w:rFonts w:ascii="Arial" w:eastAsia="Batang" w:hAnsi="Arial" w:cs="Arial"/>
                <w:b/>
                <w:bCs/>
                <w:sz w:val="18"/>
                <w:szCs w:val="18"/>
                <w:u w:val="single"/>
              </w:rPr>
            </w:pPr>
          </w:p>
        </w:tc>
        <w:tc>
          <w:tcPr>
            <w:tcW w:w="1350" w:type="dxa"/>
            <w:vAlign w:val="bottom"/>
            <w:hideMark/>
          </w:tcPr>
          <w:p w14:paraId="6CB55C4B" w14:textId="12C01182" w:rsidR="002663DA" w:rsidRPr="00C91307" w:rsidRDefault="00B37CFA" w:rsidP="002663DA">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2663DA" w:rsidRPr="00C91307">
              <w:rPr>
                <w:rFonts w:ascii="Arial" w:hAnsi="Arial" w:cs="Arial"/>
                <w:sz w:val="18"/>
                <w:szCs w:val="18"/>
              </w:rPr>
              <w:t xml:space="preserve">    2026</w:t>
            </w:r>
          </w:p>
        </w:tc>
        <w:tc>
          <w:tcPr>
            <w:tcW w:w="1350" w:type="dxa"/>
            <w:vAlign w:val="bottom"/>
            <w:hideMark/>
          </w:tcPr>
          <w:p w14:paraId="04A289E8" w14:textId="730D5F57" w:rsidR="002663DA" w:rsidRPr="00C91307" w:rsidRDefault="002663DA" w:rsidP="002663DA">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c>
          <w:tcPr>
            <w:tcW w:w="1350" w:type="dxa"/>
            <w:vAlign w:val="bottom"/>
            <w:hideMark/>
          </w:tcPr>
          <w:p w14:paraId="6A91490B" w14:textId="72E40497" w:rsidR="002663DA" w:rsidRPr="00C91307" w:rsidRDefault="00B37CFA" w:rsidP="002663DA">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2663DA" w:rsidRPr="00C91307">
              <w:rPr>
                <w:rFonts w:ascii="Arial" w:hAnsi="Arial" w:cs="Arial"/>
                <w:sz w:val="18"/>
                <w:szCs w:val="18"/>
              </w:rPr>
              <w:t xml:space="preserve">    2026</w:t>
            </w:r>
          </w:p>
        </w:tc>
        <w:tc>
          <w:tcPr>
            <w:tcW w:w="1350" w:type="dxa"/>
            <w:vAlign w:val="bottom"/>
            <w:hideMark/>
          </w:tcPr>
          <w:p w14:paraId="62AC1AF0" w14:textId="0AADEF01" w:rsidR="002663DA" w:rsidRPr="00C91307" w:rsidRDefault="002663DA" w:rsidP="002663DA">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r>
      <w:tr w:rsidR="002663DA" w:rsidRPr="00C91307" w14:paraId="1427B50F" w14:textId="77777777" w:rsidTr="004A36F8">
        <w:tc>
          <w:tcPr>
            <w:tcW w:w="3798" w:type="dxa"/>
            <w:vAlign w:val="bottom"/>
          </w:tcPr>
          <w:p w14:paraId="2B445CA5" w14:textId="77777777" w:rsidR="002663DA" w:rsidRPr="00C91307" w:rsidRDefault="002663DA" w:rsidP="002663DA">
            <w:pPr>
              <w:tabs>
                <w:tab w:val="left" w:pos="720"/>
              </w:tabs>
              <w:spacing w:line="320" w:lineRule="exact"/>
              <w:ind w:right="-17"/>
              <w:rPr>
                <w:rFonts w:ascii="Arial" w:hAnsi="Arial" w:cs="Arial"/>
                <w:sz w:val="18"/>
                <w:szCs w:val="18"/>
              </w:rPr>
            </w:pPr>
          </w:p>
        </w:tc>
        <w:tc>
          <w:tcPr>
            <w:tcW w:w="1350" w:type="dxa"/>
            <w:vAlign w:val="bottom"/>
          </w:tcPr>
          <w:p w14:paraId="78A2EF98" w14:textId="77777777" w:rsidR="002663DA" w:rsidRPr="00C91307" w:rsidRDefault="002663DA" w:rsidP="002663DA">
            <w:pPr>
              <w:tabs>
                <w:tab w:val="decimal" w:pos="1062"/>
              </w:tabs>
              <w:spacing w:line="320" w:lineRule="exact"/>
              <w:rPr>
                <w:rFonts w:ascii="Arial" w:hAnsi="Arial" w:cs="Arial"/>
                <w:sz w:val="18"/>
                <w:szCs w:val="18"/>
              </w:rPr>
            </w:pPr>
          </w:p>
        </w:tc>
        <w:tc>
          <w:tcPr>
            <w:tcW w:w="1350" w:type="dxa"/>
            <w:vAlign w:val="bottom"/>
          </w:tcPr>
          <w:p w14:paraId="1DCE8944" w14:textId="77777777" w:rsidR="002663DA" w:rsidRPr="00C91307" w:rsidRDefault="002663DA" w:rsidP="002663DA">
            <w:pPr>
              <w:spacing w:line="320" w:lineRule="exact"/>
              <w:jc w:val="center"/>
              <w:rPr>
                <w:rFonts w:ascii="Arial" w:hAnsi="Arial" w:cs="Arial"/>
                <w:sz w:val="18"/>
                <w:szCs w:val="18"/>
              </w:rPr>
            </w:pPr>
            <w:r w:rsidRPr="00C91307">
              <w:rPr>
                <w:rFonts w:ascii="Arial" w:hAnsi="Arial" w:cs="Arial"/>
                <w:sz w:val="18"/>
                <w:szCs w:val="18"/>
              </w:rPr>
              <w:t>(Audited)</w:t>
            </w:r>
          </w:p>
        </w:tc>
        <w:tc>
          <w:tcPr>
            <w:tcW w:w="1350" w:type="dxa"/>
            <w:vAlign w:val="bottom"/>
          </w:tcPr>
          <w:p w14:paraId="1774B0AD" w14:textId="77777777" w:rsidR="002663DA" w:rsidRPr="00C91307" w:rsidRDefault="002663DA" w:rsidP="002663DA">
            <w:pPr>
              <w:tabs>
                <w:tab w:val="decimal" w:pos="1062"/>
              </w:tabs>
              <w:spacing w:line="320" w:lineRule="exact"/>
              <w:rPr>
                <w:rFonts w:ascii="Arial" w:hAnsi="Arial" w:cs="Arial"/>
                <w:sz w:val="18"/>
                <w:szCs w:val="18"/>
              </w:rPr>
            </w:pPr>
          </w:p>
        </w:tc>
        <w:tc>
          <w:tcPr>
            <w:tcW w:w="1350" w:type="dxa"/>
            <w:vAlign w:val="bottom"/>
          </w:tcPr>
          <w:p w14:paraId="72AA8E73" w14:textId="77777777" w:rsidR="002663DA" w:rsidRPr="00C91307" w:rsidRDefault="002663DA" w:rsidP="002663DA">
            <w:pPr>
              <w:spacing w:line="320" w:lineRule="exact"/>
              <w:jc w:val="center"/>
              <w:rPr>
                <w:rFonts w:ascii="Arial" w:hAnsi="Arial" w:cs="Arial"/>
                <w:sz w:val="18"/>
                <w:szCs w:val="18"/>
              </w:rPr>
            </w:pPr>
            <w:r w:rsidRPr="00C91307">
              <w:rPr>
                <w:rFonts w:ascii="Arial" w:hAnsi="Arial" w:cs="Arial"/>
                <w:sz w:val="18"/>
                <w:szCs w:val="18"/>
              </w:rPr>
              <w:t>(Audited)</w:t>
            </w:r>
          </w:p>
        </w:tc>
      </w:tr>
      <w:tr w:rsidR="00530CC6" w:rsidRPr="00C91307" w14:paraId="4CD6010B" w14:textId="77777777" w:rsidTr="006C4C3B">
        <w:tc>
          <w:tcPr>
            <w:tcW w:w="3798" w:type="dxa"/>
            <w:hideMark/>
          </w:tcPr>
          <w:p w14:paraId="5259CDD9" w14:textId="11DB15B9" w:rsidR="00530CC6" w:rsidRPr="00C91307" w:rsidRDefault="00530CC6" w:rsidP="00530CC6">
            <w:pPr>
              <w:tabs>
                <w:tab w:val="left" w:pos="720"/>
              </w:tabs>
              <w:spacing w:line="320" w:lineRule="exact"/>
              <w:ind w:right="-17"/>
              <w:rPr>
                <w:rFonts w:ascii="Arial" w:hAnsi="Arial" w:cs="Arial"/>
                <w:sz w:val="18"/>
                <w:szCs w:val="18"/>
              </w:rPr>
            </w:pPr>
            <w:r w:rsidRPr="00C91307">
              <w:rPr>
                <w:rFonts w:ascii="Arial" w:hAnsi="Arial" w:cs="Arial"/>
                <w:sz w:val="18"/>
                <w:szCs w:val="18"/>
              </w:rPr>
              <w:t>Trade payables - related parties</w:t>
            </w:r>
          </w:p>
        </w:tc>
        <w:tc>
          <w:tcPr>
            <w:tcW w:w="1350" w:type="dxa"/>
            <w:vAlign w:val="bottom"/>
          </w:tcPr>
          <w:p w14:paraId="5A3AF005" w14:textId="4B878B13"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w:t>
            </w:r>
          </w:p>
        </w:tc>
        <w:tc>
          <w:tcPr>
            <w:tcW w:w="1350" w:type="dxa"/>
            <w:vAlign w:val="bottom"/>
          </w:tcPr>
          <w:p w14:paraId="2216E921" w14:textId="59316DBC"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w:t>
            </w:r>
          </w:p>
        </w:tc>
        <w:tc>
          <w:tcPr>
            <w:tcW w:w="1350" w:type="dxa"/>
            <w:vAlign w:val="bottom"/>
          </w:tcPr>
          <w:p w14:paraId="63FA4D62" w14:textId="584BBAA2"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800</w:t>
            </w:r>
          </w:p>
        </w:tc>
        <w:tc>
          <w:tcPr>
            <w:tcW w:w="1350" w:type="dxa"/>
            <w:vAlign w:val="bottom"/>
          </w:tcPr>
          <w:p w14:paraId="1477A3DD" w14:textId="2E1027CA" w:rsidR="00530CC6" w:rsidRPr="00C91307" w:rsidRDefault="00530CC6" w:rsidP="00530CC6">
            <w:pPr>
              <w:tabs>
                <w:tab w:val="decimal" w:pos="1062"/>
              </w:tabs>
              <w:spacing w:line="320" w:lineRule="exact"/>
              <w:rPr>
                <w:rFonts w:ascii="Arial" w:hAnsi="Arial" w:cs="Arial"/>
                <w:sz w:val="18"/>
                <w:szCs w:val="18"/>
              </w:rPr>
            </w:pPr>
            <w:r w:rsidRPr="00C91307">
              <w:rPr>
                <w:rFonts w:ascii="Arial" w:hAnsi="Arial" w:cs="Arial"/>
                <w:sz w:val="18"/>
                <w:szCs w:val="18"/>
              </w:rPr>
              <w:t>1,555</w:t>
            </w:r>
          </w:p>
        </w:tc>
      </w:tr>
      <w:tr w:rsidR="00530CC6" w:rsidRPr="00C91307" w14:paraId="7FCE0360" w14:textId="77777777" w:rsidTr="006C4C3B">
        <w:tc>
          <w:tcPr>
            <w:tcW w:w="3798" w:type="dxa"/>
            <w:hideMark/>
          </w:tcPr>
          <w:p w14:paraId="48F2DFD5" w14:textId="66998D4C" w:rsidR="00530CC6" w:rsidRPr="00C91307" w:rsidRDefault="00530CC6" w:rsidP="00530CC6">
            <w:pPr>
              <w:tabs>
                <w:tab w:val="left" w:pos="720"/>
              </w:tabs>
              <w:spacing w:line="320" w:lineRule="exact"/>
              <w:ind w:right="-17"/>
              <w:rPr>
                <w:rFonts w:ascii="Arial" w:hAnsi="Arial" w:cs="Arial"/>
                <w:sz w:val="18"/>
                <w:szCs w:val="18"/>
                <w:cs/>
              </w:rPr>
            </w:pPr>
            <w:r w:rsidRPr="00C91307">
              <w:rPr>
                <w:rFonts w:ascii="Arial" w:hAnsi="Arial" w:cs="Arial"/>
                <w:sz w:val="18"/>
                <w:szCs w:val="18"/>
              </w:rPr>
              <w:t>Trade payables - unrelated parties</w:t>
            </w:r>
          </w:p>
        </w:tc>
        <w:tc>
          <w:tcPr>
            <w:tcW w:w="1350" w:type="dxa"/>
            <w:vAlign w:val="bottom"/>
          </w:tcPr>
          <w:p w14:paraId="2881CA3E" w14:textId="6C43C3EC"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376,421</w:t>
            </w:r>
          </w:p>
        </w:tc>
        <w:tc>
          <w:tcPr>
            <w:tcW w:w="1350" w:type="dxa"/>
            <w:vAlign w:val="bottom"/>
          </w:tcPr>
          <w:p w14:paraId="16387A87" w14:textId="2C3AA9B3"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391,955</w:t>
            </w:r>
          </w:p>
        </w:tc>
        <w:tc>
          <w:tcPr>
            <w:tcW w:w="1350" w:type="dxa"/>
            <w:vAlign w:val="bottom"/>
          </w:tcPr>
          <w:p w14:paraId="0FC143E5" w14:textId="618D0FC4"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159,712</w:t>
            </w:r>
          </w:p>
        </w:tc>
        <w:tc>
          <w:tcPr>
            <w:tcW w:w="1350" w:type="dxa"/>
            <w:vAlign w:val="bottom"/>
          </w:tcPr>
          <w:p w14:paraId="04565A2C" w14:textId="3CD32BA7" w:rsidR="00530CC6" w:rsidRPr="00C91307" w:rsidRDefault="00530CC6" w:rsidP="00530CC6">
            <w:pPr>
              <w:tabs>
                <w:tab w:val="decimal" w:pos="1062"/>
              </w:tabs>
              <w:spacing w:line="320" w:lineRule="exact"/>
              <w:rPr>
                <w:rFonts w:ascii="Arial" w:hAnsi="Arial" w:cs="Arial"/>
                <w:sz w:val="18"/>
                <w:szCs w:val="18"/>
                <w:cs/>
              </w:rPr>
            </w:pPr>
            <w:r w:rsidRPr="00C91307">
              <w:rPr>
                <w:rFonts w:ascii="Arial" w:hAnsi="Arial" w:cs="Arial"/>
                <w:sz w:val="18"/>
                <w:szCs w:val="18"/>
              </w:rPr>
              <w:t>166,988</w:t>
            </w:r>
          </w:p>
        </w:tc>
      </w:tr>
      <w:tr w:rsidR="00530CC6" w:rsidRPr="00C91307" w14:paraId="3D36CC57" w14:textId="77777777" w:rsidTr="006C4C3B">
        <w:tc>
          <w:tcPr>
            <w:tcW w:w="3798" w:type="dxa"/>
            <w:hideMark/>
          </w:tcPr>
          <w:p w14:paraId="1D647F53" w14:textId="5C09D890" w:rsidR="00530CC6" w:rsidRPr="00C91307" w:rsidRDefault="00530CC6" w:rsidP="00530CC6">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Other current payables - unrelated parties</w:t>
            </w:r>
          </w:p>
        </w:tc>
        <w:tc>
          <w:tcPr>
            <w:tcW w:w="1350" w:type="dxa"/>
            <w:vAlign w:val="bottom"/>
          </w:tcPr>
          <w:p w14:paraId="337559F6" w14:textId="7BA2C6F0"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21,694</w:t>
            </w:r>
          </w:p>
        </w:tc>
        <w:tc>
          <w:tcPr>
            <w:tcW w:w="1350" w:type="dxa"/>
            <w:vAlign w:val="bottom"/>
          </w:tcPr>
          <w:p w14:paraId="3808FECB" w14:textId="39853F56"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17,238</w:t>
            </w:r>
          </w:p>
        </w:tc>
        <w:tc>
          <w:tcPr>
            <w:tcW w:w="1350" w:type="dxa"/>
            <w:vAlign w:val="bottom"/>
          </w:tcPr>
          <w:p w14:paraId="4C239613" w14:textId="47DB887B"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7,773</w:t>
            </w:r>
          </w:p>
        </w:tc>
        <w:tc>
          <w:tcPr>
            <w:tcW w:w="1350" w:type="dxa"/>
            <w:vAlign w:val="bottom"/>
          </w:tcPr>
          <w:p w14:paraId="0C413910" w14:textId="52D4253D" w:rsidR="00530CC6" w:rsidRPr="00C91307" w:rsidRDefault="00530CC6" w:rsidP="00530CC6">
            <w:pPr>
              <w:tabs>
                <w:tab w:val="decimal" w:pos="1062"/>
              </w:tabs>
              <w:spacing w:line="320" w:lineRule="exact"/>
              <w:rPr>
                <w:rFonts w:ascii="Arial" w:hAnsi="Arial" w:cs="Arial"/>
                <w:sz w:val="18"/>
                <w:szCs w:val="18"/>
                <w:cs/>
              </w:rPr>
            </w:pPr>
            <w:r w:rsidRPr="00C91307">
              <w:rPr>
                <w:rFonts w:ascii="Arial" w:hAnsi="Arial" w:cs="Arial"/>
                <w:sz w:val="18"/>
                <w:szCs w:val="18"/>
              </w:rPr>
              <w:t>5,399</w:t>
            </w:r>
          </w:p>
        </w:tc>
      </w:tr>
      <w:tr w:rsidR="00530CC6" w:rsidRPr="00C91307" w14:paraId="556C30A9" w14:textId="77777777" w:rsidTr="006C4C3B">
        <w:tc>
          <w:tcPr>
            <w:tcW w:w="3798" w:type="dxa"/>
            <w:hideMark/>
          </w:tcPr>
          <w:p w14:paraId="7A4A01EA" w14:textId="47820525" w:rsidR="00530CC6" w:rsidRPr="00C91307" w:rsidRDefault="00530CC6" w:rsidP="00530CC6">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Payables for purchase of machinery and equipment - related parties</w:t>
            </w:r>
          </w:p>
        </w:tc>
        <w:tc>
          <w:tcPr>
            <w:tcW w:w="1350" w:type="dxa"/>
            <w:vAlign w:val="bottom"/>
          </w:tcPr>
          <w:p w14:paraId="043865D2" w14:textId="4C0FA00A"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w:t>
            </w:r>
          </w:p>
        </w:tc>
        <w:tc>
          <w:tcPr>
            <w:tcW w:w="1350" w:type="dxa"/>
            <w:vAlign w:val="bottom"/>
          </w:tcPr>
          <w:p w14:paraId="02A6EDDA" w14:textId="30F01424"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w:t>
            </w:r>
          </w:p>
        </w:tc>
        <w:tc>
          <w:tcPr>
            <w:tcW w:w="1350" w:type="dxa"/>
            <w:vAlign w:val="bottom"/>
          </w:tcPr>
          <w:p w14:paraId="58FF7F63" w14:textId="0541719D"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850</w:t>
            </w:r>
          </w:p>
        </w:tc>
        <w:tc>
          <w:tcPr>
            <w:tcW w:w="1350" w:type="dxa"/>
            <w:vAlign w:val="bottom"/>
          </w:tcPr>
          <w:p w14:paraId="5CC6E5D6" w14:textId="2FA563FC" w:rsidR="00530CC6" w:rsidRPr="00C91307" w:rsidRDefault="00530CC6" w:rsidP="00530CC6">
            <w:pPr>
              <w:tabs>
                <w:tab w:val="decimal" w:pos="1062"/>
              </w:tabs>
              <w:spacing w:line="320" w:lineRule="exact"/>
              <w:rPr>
                <w:rFonts w:ascii="Arial" w:hAnsi="Arial" w:cs="Arial"/>
                <w:sz w:val="18"/>
                <w:szCs w:val="18"/>
                <w:cs/>
              </w:rPr>
            </w:pPr>
            <w:r w:rsidRPr="00C91307">
              <w:rPr>
                <w:rFonts w:ascii="Arial" w:hAnsi="Arial" w:cs="Arial"/>
                <w:sz w:val="18"/>
                <w:szCs w:val="18"/>
              </w:rPr>
              <w:t>-</w:t>
            </w:r>
          </w:p>
        </w:tc>
      </w:tr>
      <w:tr w:rsidR="00530CC6" w:rsidRPr="00C91307" w14:paraId="49BFEC10" w14:textId="77777777" w:rsidTr="006C4C3B">
        <w:tc>
          <w:tcPr>
            <w:tcW w:w="3798" w:type="dxa"/>
            <w:hideMark/>
          </w:tcPr>
          <w:p w14:paraId="3293AF24" w14:textId="08D90D50" w:rsidR="00530CC6" w:rsidRPr="00C91307" w:rsidRDefault="00530CC6" w:rsidP="00530CC6">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Payables for purchase of machinery and equipment - unrelated parties</w:t>
            </w:r>
          </w:p>
        </w:tc>
        <w:tc>
          <w:tcPr>
            <w:tcW w:w="1350" w:type="dxa"/>
            <w:vAlign w:val="bottom"/>
          </w:tcPr>
          <w:p w14:paraId="66B2D98F" w14:textId="3AB040EB"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1,075</w:t>
            </w:r>
          </w:p>
        </w:tc>
        <w:tc>
          <w:tcPr>
            <w:tcW w:w="1350" w:type="dxa"/>
            <w:vAlign w:val="bottom"/>
          </w:tcPr>
          <w:p w14:paraId="765128D9" w14:textId="1091035B"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3,5</w:t>
            </w:r>
            <w:r w:rsidRPr="00530CC6">
              <w:rPr>
                <w:rFonts w:ascii="Arial" w:hAnsi="Arial" w:cs="Arial" w:hint="cs"/>
                <w:sz w:val="18"/>
                <w:szCs w:val="18"/>
              </w:rPr>
              <w:t>3</w:t>
            </w:r>
            <w:r w:rsidRPr="00530CC6">
              <w:rPr>
                <w:rFonts w:ascii="Arial" w:hAnsi="Arial" w:cs="Arial"/>
                <w:sz w:val="18"/>
                <w:szCs w:val="18"/>
              </w:rPr>
              <w:t>6</w:t>
            </w:r>
          </w:p>
        </w:tc>
        <w:tc>
          <w:tcPr>
            <w:tcW w:w="1350" w:type="dxa"/>
            <w:vAlign w:val="bottom"/>
          </w:tcPr>
          <w:p w14:paraId="22990E3C" w14:textId="263A6751" w:rsidR="00530CC6" w:rsidRPr="00C91307" w:rsidRDefault="00530CC6" w:rsidP="00530CC6">
            <w:pPr>
              <w:tabs>
                <w:tab w:val="decimal" w:pos="1062"/>
              </w:tabs>
              <w:spacing w:line="320" w:lineRule="exact"/>
              <w:rPr>
                <w:rFonts w:ascii="Arial" w:hAnsi="Arial" w:cs="Arial"/>
                <w:sz w:val="18"/>
                <w:szCs w:val="18"/>
                <w:cs/>
              </w:rPr>
            </w:pPr>
            <w:r w:rsidRPr="00530CC6">
              <w:rPr>
                <w:rFonts w:ascii="Arial" w:hAnsi="Arial" w:cs="Arial"/>
                <w:sz w:val="18"/>
                <w:szCs w:val="18"/>
              </w:rPr>
              <w:t>928</w:t>
            </w:r>
          </w:p>
        </w:tc>
        <w:tc>
          <w:tcPr>
            <w:tcW w:w="1350" w:type="dxa"/>
            <w:vAlign w:val="bottom"/>
          </w:tcPr>
          <w:p w14:paraId="64C3E1F2" w14:textId="76F997AE" w:rsidR="00530CC6" w:rsidRPr="00C91307" w:rsidRDefault="00530CC6" w:rsidP="00530CC6">
            <w:pPr>
              <w:tabs>
                <w:tab w:val="decimal" w:pos="1062"/>
              </w:tabs>
              <w:spacing w:line="320" w:lineRule="exact"/>
              <w:rPr>
                <w:rFonts w:ascii="Arial" w:hAnsi="Arial" w:cs="Arial"/>
                <w:sz w:val="18"/>
                <w:szCs w:val="18"/>
                <w:cs/>
              </w:rPr>
            </w:pPr>
            <w:r w:rsidRPr="00C91307">
              <w:rPr>
                <w:rFonts w:ascii="Arial" w:hAnsi="Arial" w:cs="Arial"/>
                <w:sz w:val="18"/>
                <w:szCs w:val="18"/>
              </w:rPr>
              <w:t>283</w:t>
            </w:r>
          </w:p>
        </w:tc>
      </w:tr>
      <w:tr w:rsidR="00530CC6" w:rsidRPr="00C91307" w14:paraId="43505884" w14:textId="77777777" w:rsidTr="006C4C3B">
        <w:tc>
          <w:tcPr>
            <w:tcW w:w="3798" w:type="dxa"/>
            <w:hideMark/>
          </w:tcPr>
          <w:p w14:paraId="62CFF1E9" w14:textId="03C467B6" w:rsidR="00530CC6" w:rsidRPr="00C91307" w:rsidRDefault="00530CC6" w:rsidP="00530CC6">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Accrued expenses - related parties</w:t>
            </w:r>
          </w:p>
        </w:tc>
        <w:tc>
          <w:tcPr>
            <w:tcW w:w="1350" w:type="dxa"/>
            <w:vAlign w:val="bottom"/>
          </w:tcPr>
          <w:p w14:paraId="5E805827" w14:textId="299A5D2D"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w:t>
            </w:r>
          </w:p>
        </w:tc>
        <w:tc>
          <w:tcPr>
            <w:tcW w:w="1350" w:type="dxa"/>
            <w:vAlign w:val="bottom"/>
          </w:tcPr>
          <w:p w14:paraId="7CC2A835" w14:textId="5D116672"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w:t>
            </w:r>
          </w:p>
        </w:tc>
        <w:tc>
          <w:tcPr>
            <w:tcW w:w="1350" w:type="dxa"/>
            <w:vAlign w:val="bottom"/>
          </w:tcPr>
          <w:p w14:paraId="52BBE380" w14:textId="7F9406EA"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4,063</w:t>
            </w:r>
          </w:p>
        </w:tc>
        <w:tc>
          <w:tcPr>
            <w:tcW w:w="1350" w:type="dxa"/>
            <w:vAlign w:val="bottom"/>
          </w:tcPr>
          <w:p w14:paraId="0D139539" w14:textId="603CE5F2" w:rsidR="00530CC6" w:rsidRPr="00C91307" w:rsidRDefault="00530CC6" w:rsidP="00530CC6">
            <w:pPr>
              <w:tabs>
                <w:tab w:val="decimal" w:pos="1062"/>
              </w:tabs>
              <w:spacing w:line="320" w:lineRule="exact"/>
              <w:rPr>
                <w:rFonts w:ascii="Arial" w:hAnsi="Arial" w:cs="Arial"/>
                <w:sz w:val="18"/>
                <w:szCs w:val="18"/>
              </w:rPr>
            </w:pPr>
            <w:r w:rsidRPr="00C91307">
              <w:rPr>
                <w:rFonts w:ascii="Arial" w:hAnsi="Arial" w:cs="Arial"/>
                <w:sz w:val="18"/>
                <w:szCs w:val="18"/>
              </w:rPr>
              <w:t>286</w:t>
            </w:r>
          </w:p>
        </w:tc>
      </w:tr>
      <w:tr w:rsidR="00530CC6" w:rsidRPr="00C91307" w14:paraId="31AA211B" w14:textId="77777777" w:rsidTr="006C4C3B">
        <w:tc>
          <w:tcPr>
            <w:tcW w:w="3798" w:type="dxa"/>
          </w:tcPr>
          <w:p w14:paraId="236744E5" w14:textId="20CB5DA0" w:rsidR="00530CC6" w:rsidRPr="00C91307" w:rsidRDefault="00530CC6" w:rsidP="00530CC6">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Accrued expenses - unrelated parties</w:t>
            </w:r>
          </w:p>
        </w:tc>
        <w:tc>
          <w:tcPr>
            <w:tcW w:w="1350" w:type="dxa"/>
            <w:vAlign w:val="bottom"/>
          </w:tcPr>
          <w:p w14:paraId="4BCAC7A7" w14:textId="6CDA479A"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21,594</w:t>
            </w:r>
          </w:p>
        </w:tc>
        <w:tc>
          <w:tcPr>
            <w:tcW w:w="1350" w:type="dxa"/>
            <w:vAlign w:val="bottom"/>
          </w:tcPr>
          <w:p w14:paraId="3D5A2FEE" w14:textId="63F63FF8"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13,109</w:t>
            </w:r>
          </w:p>
        </w:tc>
        <w:tc>
          <w:tcPr>
            <w:tcW w:w="1350" w:type="dxa"/>
            <w:vAlign w:val="bottom"/>
          </w:tcPr>
          <w:p w14:paraId="47ED8445" w14:textId="7901081F" w:rsidR="00530CC6" w:rsidRPr="00C91307" w:rsidRDefault="00530CC6" w:rsidP="00530CC6">
            <w:pPr>
              <w:tabs>
                <w:tab w:val="decimal" w:pos="1062"/>
              </w:tabs>
              <w:spacing w:line="320" w:lineRule="exact"/>
              <w:rPr>
                <w:rFonts w:ascii="Arial" w:hAnsi="Arial" w:cs="Arial"/>
                <w:sz w:val="18"/>
                <w:szCs w:val="18"/>
              </w:rPr>
            </w:pPr>
            <w:r w:rsidRPr="00530CC6">
              <w:rPr>
                <w:rFonts w:ascii="Arial" w:hAnsi="Arial" w:cs="Arial"/>
                <w:sz w:val="18"/>
                <w:szCs w:val="18"/>
              </w:rPr>
              <w:t>8,997</w:t>
            </w:r>
          </w:p>
        </w:tc>
        <w:tc>
          <w:tcPr>
            <w:tcW w:w="1350" w:type="dxa"/>
            <w:vAlign w:val="bottom"/>
          </w:tcPr>
          <w:p w14:paraId="7DF8177D" w14:textId="1B4E58F2" w:rsidR="00530CC6" w:rsidRPr="00C91307" w:rsidRDefault="00530CC6" w:rsidP="00530CC6">
            <w:pPr>
              <w:tabs>
                <w:tab w:val="decimal" w:pos="1062"/>
              </w:tabs>
              <w:spacing w:line="320" w:lineRule="exact"/>
              <w:rPr>
                <w:rFonts w:ascii="Arial" w:hAnsi="Arial" w:cs="Arial"/>
                <w:sz w:val="18"/>
                <w:szCs w:val="18"/>
              </w:rPr>
            </w:pPr>
            <w:r w:rsidRPr="00C91307">
              <w:rPr>
                <w:rFonts w:ascii="Arial" w:hAnsi="Arial" w:cs="Arial"/>
                <w:sz w:val="18"/>
                <w:szCs w:val="18"/>
              </w:rPr>
              <w:t>6,015</w:t>
            </w:r>
          </w:p>
        </w:tc>
      </w:tr>
      <w:tr w:rsidR="00530CC6" w:rsidRPr="00C91307" w14:paraId="51CAB90B" w14:textId="77777777" w:rsidTr="006C4C3B">
        <w:tc>
          <w:tcPr>
            <w:tcW w:w="3798" w:type="dxa"/>
          </w:tcPr>
          <w:p w14:paraId="0F8149E5" w14:textId="0D14962A" w:rsidR="00530CC6" w:rsidRPr="00C91307" w:rsidRDefault="00530CC6" w:rsidP="00530CC6">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Accrued interests - unrelated parties</w:t>
            </w:r>
          </w:p>
        </w:tc>
        <w:tc>
          <w:tcPr>
            <w:tcW w:w="1350" w:type="dxa"/>
            <w:vAlign w:val="bottom"/>
          </w:tcPr>
          <w:p w14:paraId="6DFC7DAD" w14:textId="37A19735" w:rsidR="00530CC6" w:rsidRPr="00C91307" w:rsidRDefault="00530CC6" w:rsidP="00530CC6">
            <w:pPr>
              <w:pBdr>
                <w:bottom w:val="single" w:sz="6" w:space="1" w:color="auto"/>
              </w:pBdr>
              <w:tabs>
                <w:tab w:val="decimal" w:pos="1062"/>
              </w:tabs>
              <w:spacing w:line="320" w:lineRule="exact"/>
              <w:rPr>
                <w:rFonts w:ascii="Arial" w:hAnsi="Arial" w:cs="Arial"/>
                <w:sz w:val="18"/>
                <w:szCs w:val="18"/>
              </w:rPr>
            </w:pPr>
            <w:r w:rsidRPr="00530CC6">
              <w:rPr>
                <w:rFonts w:ascii="Arial" w:hAnsi="Arial" w:cs="Arial"/>
                <w:sz w:val="18"/>
                <w:szCs w:val="18"/>
              </w:rPr>
              <w:t>200</w:t>
            </w:r>
          </w:p>
        </w:tc>
        <w:tc>
          <w:tcPr>
            <w:tcW w:w="1350" w:type="dxa"/>
            <w:vAlign w:val="bottom"/>
          </w:tcPr>
          <w:p w14:paraId="0A6E4B7D" w14:textId="27AB1FF7" w:rsidR="00530CC6" w:rsidRPr="00C91307" w:rsidRDefault="00530CC6" w:rsidP="00530CC6">
            <w:pPr>
              <w:pBdr>
                <w:bottom w:val="single" w:sz="6" w:space="1" w:color="auto"/>
              </w:pBdr>
              <w:tabs>
                <w:tab w:val="decimal" w:pos="1062"/>
              </w:tabs>
              <w:spacing w:line="320" w:lineRule="exact"/>
              <w:rPr>
                <w:rFonts w:ascii="Arial" w:hAnsi="Arial" w:cs="Arial"/>
                <w:sz w:val="18"/>
                <w:szCs w:val="18"/>
              </w:rPr>
            </w:pPr>
            <w:r w:rsidRPr="00530CC6">
              <w:rPr>
                <w:rFonts w:ascii="Arial" w:hAnsi="Arial" w:cs="Arial"/>
                <w:sz w:val="18"/>
                <w:szCs w:val="18"/>
              </w:rPr>
              <w:t>249</w:t>
            </w:r>
          </w:p>
        </w:tc>
        <w:tc>
          <w:tcPr>
            <w:tcW w:w="1350" w:type="dxa"/>
            <w:vAlign w:val="bottom"/>
          </w:tcPr>
          <w:p w14:paraId="4452B4C8" w14:textId="6AF61B2C" w:rsidR="00530CC6" w:rsidRPr="00C91307" w:rsidRDefault="00530CC6" w:rsidP="00530CC6">
            <w:pPr>
              <w:pBdr>
                <w:bottom w:val="single" w:sz="6" w:space="1" w:color="auto"/>
              </w:pBdr>
              <w:tabs>
                <w:tab w:val="decimal" w:pos="1062"/>
              </w:tabs>
              <w:spacing w:line="320" w:lineRule="exact"/>
              <w:rPr>
                <w:rFonts w:ascii="Arial" w:hAnsi="Arial" w:cs="Arial"/>
                <w:sz w:val="18"/>
                <w:szCs w:val="18"/>
              </w:rPr>
            </w:pPr>
            <w:r w:rsidRPr="00530CC6">
              <w:rPr>
                <w:rFonts w:ascii="Arial" w:hAnsi="Arial" w:cs="Arial"/>
                <w:sz w:val="18"/>
                <w:szCs w:val="18"/>
              </w:rPr>
              <w:t>79</w:t>
            </w:r>
          </w:p>
        </w:tc>
        <w:tc>
          <w:tcPr>
            <w:tcW w:w="1350" w:type="dxa"/>
            <w:vAlign w:val="bottom"/>
          </w:tcPr>
          <w:p w14:paraId="33EE233D" w14:textId="2D933DFA" w:rsidR="00530CC6" w:rsidRPr="00C91307" w:rsidRDefault="00530CC6" w:rsidP="00530CC6">
            <w:pPr>
              <w:pBdr>
                <w:bottom w:val="single" w:sz="6" w:space="1" w:color="auto"/>
              </w:pBdr>
              <w:tabs>
                <w:tab w:val="decimal" w:pos="1062"/>
              </w:tabs>
              <w:spacing w:line="320" w:lineRule="exact"/>
              <w:rPr>
                <w:rFonts w:ascii="Arial" w:hAnsi="Arial" w:cs="Arial"/>
                <w:sz w:val="18"/>
                <w:szCs w:val="18"/>
              </w:rPr>
            </w:pPr>
            <w:r w:rsidRPr="00C91307">
              <w:rPr>
                <w:rFonts w:ascii="Arial" w:hAnsi="Arial" w:cs="Arial"/>
                <w:sz w:val="18"/>
                <w:szCs w:val="18"/>
              </w:rPr>
              <w:t>114</w:t>
            </w:r>
          </w:p>
        </w:tc>
      </w:tr>
      <w:tr w:rsidR="00530CC6" w:rsidRPr="00C91307" w14:paraId="5B0F3D96" w14:textId="77777777" w:rsidTr="006C4C3B">
        <w:tc>
          <w:tcPr>
            <w:tcW w:w="3798" w:type="dxa"/>
            <w:hideMark/>
          </w:tcPr>
          <w:p w14:paraId="6929CBB0" w14:textId="4DD98CCD" w:rsidR="00530CC6" w:rsidRPr="00C91307" w:rsidRDefault="00530CC6" w:rsidP="00530CC6">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 xml:space="preserve">Total trade and other current payables </w:t>
            </w:r>
          </w:p>
        </w:tc>
        <w:tc>
          <w:tcPr>
            <w:tcW w:w="1350" w:type="dxa"/>
            <w:vAlign w:val="bottom"/>
          </w:tcPr>
          <w:p w14:paraId="0377FFF9" w14:textId="7E7D5C05" w:rsidR="00530CC6" w:rsidRPr="00C91307" w:rsidRDefault="00530CC6" w:rsidP="00530CC6">
            <w:pPr>
              <w:pBdr>
                <w:bottom w:val="double" w:sz="4" w:space="1" w:color="auto"/>
              </w:pBdr>
              <w:tabs>
                <w:tab w:val="decimal" w:pos="1062"/>
              </w:tabs>
              <w:spacing w:line="320" w:lineRule="exact"/>
              <w:rPr>
                <w:rFonts w:ascii="Arial" w:hAnsi="Arial" w:cs="Arial"/>
                <w:sz w:val="18"/>
                <w:szCs w:val="18"/>
                <w:cs/>
              </w:rPr>
            </w:pPr>
            <w:r w:rsidRPr="00530CC6">
              <w:rPr>
                <w:rFonts w:ascii="Arial" w:hAnsi="Arial" w:cs="Arial"/>
                <w:sz w:val="18"/>
                <w:szCs w:val="18"/>
                <w:cs/>
              </w:rPr>
              <w:t>42</w:t>
            </w:r>
            <w:r w:rsidRPr="00530CC6">
              <w:rPr>
                <w:rFonts w:ascii="Arial" w:hAnsi="Arial" w:cs="Arial"/>
                <w:sz w:val="18"/>
                <w:szCs w:val="18"/>
              </w:rPr>
              <w:t>0,984</w:t>
            </w:r>
          </w:p>
        </w:tc>
        <w:tc>
          <w:tcPr>
            <w:tcW w:w="1350" w:type="dxa"/>
            <w:vAlign w:val="bottom"/>
          </w:tcPr>
          <w:p w14:paraId="2DA3AF8D" w14:textId="79531FAA" w:rsidR="00530CC6" w:rsidRPr="00C91307" w:rsidRDefault="00530CC6" w:rsidP="00530CC6">
            <w:pPr>
              <w:pBdr>
                <w:bottom w:val="double" w:sz="4" w:space="1" w:color="auto"/>
              </w:pBdr>
              <w:tabs>
                <w:tab w:val="decimal" w:pos="1062"/>
              </w:tabs>
              <w:spacing w:line="320" w:lineRule="exact"/>
              <w:rPr>
                <w:rFonts w:ascii="Arial" w:hAnsi="Arial" w:cs="Arial"/>
                <w:sz w:val="18"/>
                <w:szCs w:val="18"/>
                <w:cs/>
              </w:rPr>
            </w:pPr>
            <w:r w:rsidRPr="00530CC6">
              <w:rPr>
                <w:rFonts w:ascii="Arial" w:hAnsi="Arial" w:cs="Arial"/>
                <w:sz w:val="18"/>
                <w:szCs w:val="18"/>
              </w:rPr>
              <w:t>426,087</w:t>
            </w:r>
          </w:p>
        </w:tc>
        <w:tc>
          <w:tcPr>
            <w:tcW w:w="1350" w:type="dxa"/>
            <w:vAlign w:val="bottom"/>
          </w:tcPr>
          <w:p w14:paraId="7B92819F" w14:textId="04F2C4FB" w:rsidR="00530CC6" w:rsidRPr="00C91307" w:rsidRDefault="00530CC6" w:rsidP="00530CC6">
            <w:pPr>
              <w:pBdr>
                <w:bottom w:val="double" w:sz="4" w:space="1" w:color="auto"/>
              </w:pBdr>
              <w:tabs>
                <w:tab w:val="decimal" w:pos="1062"/>
              </w:tabs>
              <w:spacing w:line="320" w:lineRule="exact"/>
              <w:rPr>
                <w:rFonts w:ascii="Arial" w:hAnsi="Arial" w:cs="Arial"/>
                <w:sz w:val="18"/>
                <w:szCs w:val="18"/>
              </w:rPr>
            </w:pPr>
            <w:r w:rsidRPr="00530CC6">
              <w:rPr>
                <w:rFonts w:ascii="Arial" w:hAnsi="Arial" w:cs="Arial"/>
                <w:sz w:val="18"/>
                <w:szCs w:val="18"/>
              </w:rPr>
              <w:t>183,202</w:t>
            </w:r>
          </w:p>
        </w:tc>
        <w:tc>
          <w:tcPr>
            <w:tcW w:w="1350" w:type="dxa"/>
            <w:vAlign w:val="bottom"/>
          </w:tcPr>
          <w:p w14:paraId="3E83A2F4" w14:textId="41D928F2" w:rsidR="00530CC6" w:rsidRPr="00C91307" w:rsidRDefault="00530CC6" w:rsidP="00530CC6">
            <w:pPr>
              <w:pBdr>
                <w:bottom w:val="double" w:sz="4" w:space="1" w:color="auto"/>
              </w:pBdr>
              <w:tabs>
                <w:tab w:val="decimal" w:pos="1062"/>
              </w:tabs>
              <w:spacing w:line="320" w:lineRule="exact"/>
              <w:rPr>
                <w:rFonts w:ascii="Arial" w:hAnsi="Arial" w:cs="Arial"/>
                <w:sz w:val="18"/>
                <w:szCs w:val="18"/>
              </w:rPr>
            </w:pPr>
            <w:r w:rsidRPr="00C91307">
              <w:rPr>
                <w:rFonts w:ascii="Arial" w:hAnsi="Arial" w:cs="Arial"/>
                <w:sz w:val="18"/>
                <w:szCs w:val="18"/>
              </w:rPr>
              <w:t>180,640</w:t>
            </w:r>
          </w:p>
        </w:tc>
      </w:tr>
    </w:tbl>
    <w:p w14:paraId="4E920422" w14:textId="6A4C262C" w:rsidR="004306A7" w:rsidRPr="00606B36" w:rsidRDefault="00F5270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8</w:t>
      </w:r>
      <w:r w:rsidR="004306A7" w:rsidRPr="00606B36">
        <w:rPr>
          <w:rFonts w:ascii="Arial" w:hAnsi="Arial" w:cs="Arial"/>
          <w:b/>
          <w:bCs/>
          <w:sz w:val="22"/>
          <w:szCs w:val="22"/>
        </w:rPr>
        <w:t>.</w:t>
      </w:r>
      <w:r w:rsidR="004306A7" w:rsidRPr="00606B36">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606B36" w14:paraId="52213403" w14:textId="77777777" w:rsidTr="0038586B">
        <w:tc>
          <w:tcPr>
            <w:tcW w:w="3780" w:type="dxa"/>
            <w:vAlign w:val="bottom"/>
          </w:tcPr>
          <w:p w14:paraId="52B5728E" w14:textId="77777777" w:rsidR="004306A7" w:rsidRPr="00606B36" w:rsidRDefault="004306A7" w:rsidP="00606B36">
            <w:pPr>
              <w:spacing w:line="320" w:lineRule="exact"/>
              <w:ind w:right="-18"/>
              <w:jc w:val="thaiDistribute"/>
              <w:rPr>
                <w:rFonts w:ascii="Arial" w:hAnsi="Arial" w:cs="Arial"/>
                <w:sz w:val="18"/>
                <w:szCs w:val="18"/>
              </w:rPr>
            </w:pPr>
            <w:r w:rsidRPr="00606B36">
              <w:rPr>
                <w:rFonts w:ascii="Arial" w:hAnsi="Arial" w:cs="Arial"/>
                <w:b/>
                <w:bCs/>
                <w:sz w:val="18"/>
                <w:szCs w:val="18"/>
              </w:rPr>
              <w:tab/>
            </w:r>
            <w:r w:rsidRPr="00606B36">
              <w:rPr>
                <w:rFonts w:ascii="Arial" w:hAnsi="Arial" w:cs="Arial"/>
                <w:b/>
                <w:bCs/>
                <w:sz w:val="18"/>
                <w:szCs w:val="18"/>
              </w:rPr>
              <w:tab/>
            </w:r>
            <w:r w:rsidRPr="00606B36">
              <w:rPr>
                <w:rFonts w:ascii="Arial" w:hAnsi="Arial" w:cs="Arial"/>
                <w:sz w:val="18"/>
                <w:szCs w:val="18"/>
              </w:rPr>
              <w:tab/>
            </w:r>
          </w:p>
        </w:tc>
        <w:tc>
          <w:tcPr>
            <w:tcW w:w="2700" w:type="dxa"/>
            <w:gridSpan w:val="2"/>
            <w:vAlign w:val="bottom"/>
          </w:tcPr>
          <w:p w14:paraId="15F88223"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79A5364D" w14:textId="77777777" w:rsidR="004306A7" w:rsidRPr="00606B36" w:rsidRDefault="004306A7" w:rsidP="00606B36">
            <w:pPr>
              <w:spacing w:line="32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5D63E2" w:rsidRPr="00606B36" w14:paraId="734172F0" w14:textId="77777777" w:rsidTr="0038586B">
        <w:tc>
          <w:tcPr>
            <w:tcW w:w="3780" w:type="dxa"/>
            <w:vAlign w:val="bottom"/>
          </w:tcPr>
          <w:p w14:paraId="5ED543A9"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36918BCD"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C91307" w:rsidRPr="00606B36" w14:paraId="6747EEFA" w14:textId="77777777" w:rsidTr="0038586B">
        <w:tc>
          <w:tcPr>
            <w:tcW w:w="3780" w:type="dxa"/>
            <w:vAlign w:val="bottom"/>
          </w:tcPr>
          <w:p w14:paraId="30E35541" w14:textId="77777777" w:rsidR="00C91307" w:rsidRPr="00606B36" w:rsidRDefault="00C91307" w:rsidP="00C91307">
            <w:pPr>
              <w:spacing w:line="320" w:lineRule="exact"/>
              <w:ind w:right="-18"/>
              <w:jc w:val="thaiDistribute"/>
              <w:rPr>
                <w:rFonts w:ascii="Arial" w:hAnsi="Arial" w:cs="Arial"/>
                <w:b/>
                <w:bCs/>
                <w:sz w:val="18"/>
                <w:szCs w:val="18"/>
                <w:u w:val="single"/>
              </w:rPr>
            </w:pPr>
          </w:p>
        </w:tc>
        <w:tc>
          <w:tcPr>
            <w:tcW w:w="1350" w:type="dxa"/>
            <w:vAlign w:val="bottom"/>
          </w:tcPr>
          <w:p w14:paraId="1C4A6007" w14:textId="49C7A7DA" w:rsidR="00C91307" w:rsidRPr="00606B36" w:rsidRDefault="00B37CFA" w:rsidP="00C91307">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C91307" w:rsidRPr="00C91307">
              <w:rPr>
                <w:rFonts w:ascii="Arial" w:hAnsi="Arial" w:cs="Arial"/>
                <w:sz w:val="18"/>
                <w:szCs w:val="18"/>
              </w:rPr>
              <w:t xml:space="preserve">    2026</w:t>
            </w:r>
          </w:p>
        </w:tc>
        <w:tc>
          <w:tcPr>
            <w:tcW w:w="1350" w:type="dxa"/>
            <w:vAlign w:val="bottom"/>
          </w:tcPr>
          <w:p w14:paraId="6C52B5F8" w14:textId="7F7B3220" w:rsidR="00C91307" w:rsidRPr="00606B36" w:rsidRDefault="00C91307" w:rsidP="00C91307">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c>
          <w:tcPr>
            <w:tcW w:w="1350" w:type="dxa"/>
            <w:vAlign w:val="bottom"/>
          </w:tcPr>
          <w:p w14:paraId="3C1BEB99" w14:textId="26F2D702" w:rsidR="00C91307" w:rsidRPr="00606B36" w:rsidRDefault="00B37CFA" w:rsidP="00C91307">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C91307" w:rsidRPr="00C91307">
              <w:rPr>
                <w:rFonts w:ascii="Arial" w:hAnsi="Arial" w:cs="Arial"/>
                <w:sz w:val="18"/>
                <w:szCs w:val="18"/>
              </w:rPr>
              <w:t xml:space="preserve">    2026</w:t>
            </w:r>
          </w:p>
        </w:tc>
        <w:tc>
          <w:tcPr>
            <w:tcW w:w="1350" w:type="dxa"/>
            <w:vAlign w:val="bottom"/>
          </w:tcPr>
          <w:p w14:paraId="162A13D7" w14:textId="2B1F4D1B" w:rsidR="00C91307" w:rsidRPr="00606B36" w:rsidRDefault="00C91307" w:rsidP="00C91307">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r>
      <w:tr w:rsidR="00C91307" w:rsidRPr="00606B36" w14:paraId="78112355" w14:textId="77777777" w:rsidTr="0038586B">
        <w:tc>
          <w:tcPr>
            <w:tcW w:w="3780" w:type="dxa"/>
            <w:vAlign w:val="bottom"/>
          </w:tcPr>
          <w:p w14:paraId="4DA7DEC9" w14:textId="07A952F8" w:rsidR="00C91307" w:rsidRPr="00606B36" w:rsidRDefault="00C91307" w:rsidP="00C91307">
            <w:pPr>
              <w:tabs>
                <w:tab w:val="left" w:pos="720"/>
              </w:tabs>
              <w:spacing w:line="320" w:lineRule="exact"/>
              <w:ind w:left="162" w:right="-17" w:hanging="162"/>
              <w:rPr>
                <w:rFonts w:ascii="Arial" w:hAnsi="Arial" w:cs="Arial"/>
                <w:sz w:val="18"/>
                <w:szCs w:val="18"/>
              </w:rPr>
            </w:pPr>
          </w:p>
        </w:tc>
        <w:tc>
          <w:tcPr>
            <w:tcW w:w="1350" w:type="dxa"/>
            <w:vAlign w:val="bottom"/>
          </w:tcPr>
          <w:p w14:paraId="3C1AA96D" w14:textId="2E6C313A" w:rsidR="00C91307" w:rsidRPr="00606B36" w:rsidRDefault="00C91307" w:rsidP="00C91307">
            <w:pPr>
              <w:tabs>
                <w:tab w:val="decimal" w:pos="1062"/>
              </w:tabs>
              <w:spacing w:line="320" w:lineRule="exact"/>
              <w:jc w:val="thaiDistribute"/>
              <w:rPr>
                <w:rFonts w:ascii="Arial" w:hAnsi="Arial" w:cs="Arial"/>
                <w:sz w:val="18"/>
                <w:szCs w:val="18"/>
                <w:cs/>
              </w:rPr>
            </w:pPr>
          </w:p>
        </w:tc>
        <w:tc>
          <w:tcPr>
            <w:tcW w:w="1350" w:type="dxa"/>
            <w:vAlign w:val="bottom"/>
          </w:tcPr>
          <w:p w14:paraId="65E27D5B" w14:textId="3E08D011" w:rsidR="00C91307" w:rsidRPr="00606B36" w:rsidRDefault="00C91307" w:rsidP="00C91307">
            <w:pPr>
              <w:spacing w:line="320" w:lineRule="exact"/>
              <w:jc w:val="center"/>
              <w:rPr>
                <w:rFonts w:ascii="Arial" w:hAnsi="Arial" w:cs="Arial"/>
                <w:sz w:val="18"/>
                <w:szCs w:val="18"/>
              </w:rPr>
            </w:pPr>
            <w:r w:rsidRPr="00606B36">
              <w:rPr>
                <w:rFonts w:ascii="Arial" w:hAnsi="Arial" w:cs="Arial"/>
                <w:sz w:val="18"/>
                <w:szCs w:val="18"/>
              </w:rPr>
              <w:t>(Audited)</w:t>
            </w:r>
          </w:p>
        </w:tc>
        <w:tc>
          <w:tcPr>
            <w:tcW w:w="1350" w:type="dxa"/>
            <w:vAlign w:val="bottom"/>
          </w:tcPr>
          <w:p w14:paraId="3CF00631" w14:textId="4CEFD4A5" w:rsidR="00C91307" w:rsidRPr="00606B36" w:rsidRDefault="00C91307" w:rsidP="00C91307">
            <w:pPr>
              <w:spacing w:line="320" w:lineRule="exact"/>
              <w:jc w:val="center"/>
              <w:rPr>
                <w:rFonts w:ascii="Arial" w:hAnsi="Arial" w:cs="Arial"/>
                <w:sz w:val="18"/>
                <w:szCs w:val="18"/>
              </w:rPr>
            </w:pPr>
          </w:p>
        </w:tc>
        <w:tc>
          <w:tcPr>
            <w:tcW w:w="1350" w:type="dxa"/>
            <w:vAlign w:val="bottom"/>
          </w:tcPr>
          <w:p w14:paraId="5F2A627C" w14:textId="7322DEDC" w:rsidR="00C91307" w:rsidRPr="00606B36" w:rsidRDefault="00C91307" w:rsidP="00C91307">
            <w:pPr>
              <w:spacing w:line="320" w:lineRule="exact"/>
              <w:jc w:val="center"/>
              <w:rPr>
                <w:rFonts w:ascii="Arial" w:hAnsi="Arial" w:cs="Arial"/>
                <w:sz w:val="18"/>
                <w:szCs w:val="18"/>
              </w:rPr>
            </w:pPr>
            <w:r w:rsidRPr="00606B36">
              <w:rPr>
                <w:rFonts w:ascii="Arial" w:hAnsi="Arial" w:cs="Arial"/>
                <w:sz w:val="18"/>
                <w:szCs w:val="18"/>
              </w:rPr>
              <w:t>(Audited)</w:t>
            </w:r>
          </w:p>
        </w:tc>
      </w:tr>
      <w:tr w:rsidR="00530CC6" w:rsidRPr="00606B36" w14:paraId="4810393C" w14:textId="77777777" w:rsidTr="0038586B">
        <w:tc>
          <w:tcPr>
            <w:tcW w:w="3780" w:type="dxa"/>
            <w:vAlign w:val="bottom"/>
          </w:tcPr>
          <w:p w14:paraId="15EDB595" w14:textId="10B233E4" w:rsidR="00530CC6" w:rsidRPr="00606B36" w:rsidRDefault="00530CC6" w:rsidP="00530CC6">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w:t>
            </w:r>
          </w:p>
        </w:tc>
        <w:tc>
          <w:tcPr>
            <w:tcW w:w="1350" w:type="dxa"/>
            <w:vAlign w:val="bottom"/>
          </w:tcPr>
          <w:p w14:paraId="5B5BC4EF" w14:textId="5D281D1E" w:rsidR="00530CC6" w:rsidRPr="00606B36" w:rsidRDefault="00530CC6" w:rsidP="00530CC6">
            <w:pPr>
              <w:tabs>
                <w:tab w:val="decimal" w:pos="1062"/>
              </w:tabs>
              <w:spacing w:line="320" w:lineRule="exact"/>
              <w:jc w:val="thaiDistribute"/>
              <w:rPr>
                <w:rFonts w:ascii="Arial" w:hAnsi="Arial" w:cs="Arial"/>
                <w:sz w:val="18"/>
                <w:szCs w:val="18"/>
              </w:rPr>
            </w:pPr>
            <w:r w:rsidRPr="00530CC6">
              <w:rPr>
                <w:rFonts w:ascii="Arial" w:hAnsi="Arial" w:cs="Arial"/>
                <w:sz w:val="18"/>
                <w:szCs w:val="18"/>
              </w:rPr>
              <w:t>237,464</w:t>
            </w:r>
          </w:p>
        </w:tc>
        <w:tc>
          <w:tcPr>
            <w:tcW w:w="1350" w:type="dxa"/>
            <w:vAlign w:val="bottom"/>
          </w:tcPr>
          <w:p w14:paraId="6A9EDA51" w14:textId="69623656" w:rsidR="00530CC6" w:rsidRPr="00606B36" w:rsidRDefault="00530CC6" w:rsidP="00530CC6">
            <w:pPr>
              <w:tabs>
                <w:tab w:val="decimal" w:pos="1062"/>
              </w:tabs>
              <w:spacing w:line="320" w:lineRule="exact"/>
              <w:jc w:val="thaiDistribute"/>
              <w:rPr>
                <w:rFonts w:ascii="Arial" w:hAnsi="Arial" w:cs="Arial"/>
                <w:sz w:val="18"/>
                <w:szCs w:val="18"/>
              </w:rPr>
            </w:pPr>
            <w:r w:rsidRPr="00530CC6">
              <w:rPr>
                <w:rFonts w:ascii="Arial" w:hAnsi="Arial" w:cs="Arial"/>
                <w:sz w:val="18"/>
                <w:szCs w:val="18"/>
              </w:rPr>
              <w:t>258,920</w:t>
            </w:r>
          </w:p>
        </w:tc>
        <w:tc>
          <w:tcPr>
            <w:tcW w:w="1350" w:type="dxa"/>
            <w:vAlign w:val="bottom"/>
          </w:tcPr>
          <w:p w14:paraId="6B2A38EE" w14:textId="77CB7BF9" w:rsidR="00530CC6" w:rsidRPr="00606B36" w:rsidRDefault="00530CC6" w:rsidP="00530CC6">
            <w:pPr>
              <w:tabs>
                <w:tab w:val="decimal" w:pos="1062"/>
              </w:tabs>
              <w:spacing w:line="320" w:lineRule="exact"/>
              <w:jc w:val="thaiDistribute"/>
              <w:rPr>
                <w:rFonts w:ascii="Arial" w:hAnsi="Arial" w:cs="Arial"/>
                <w:sz w:val="18"/>
                <w:szCs w:val="18"/>
              </w:rPr>
            </w:pPr>
            <w:r w:rsidRPr="00530CC6">
              <w:rPr>
                <w:rFonts w:ascii="Arial" w:hAnsi="Arial" w:cs="Arial"/>
                <w:sz w:val="18"/>
                <w:szCs w:val="18"/>
              </w:rPr>
              <w:t>28,823</w:t>
            </w:r>
          </w:p>
        </w:tc>
        <w:tc>
          <w:tcPr>
            <w:tcW w:w="1350" w:type="dxa"/>
            <w:vAlign w:val="bottom"/>
          </w:tcPr>
          <w:p w14:paraId="4DD6E4B1" w14:textId="10F3DB39" w:rsidR="00530CC6" w:rsidRPr="00606B36" w:rsidRDefault="00530CC6" w:rsidP="00530CC6">
            <w:pPr>
              <w:tabs>
                <w:tab w:val="decimal" w:pos="1062"/>
              </w:tabs>
              <w:spacing w:line="320" w:lineRule="exact"/>
              <w:jc w:val="thaiDistribute"/>
              <w:rPr>
                <w:rFonts w:ascii="Arial" w:hAnsi="Arial" w:cs="Arial"/>
                <w:sz w:val="18"/>
                <w:szCs w:val="18"/>
              </w:rPr>
            </w:pPr>
            <w:r w:rsidRPr="00CA518C">
              <w:rPr>
                <w:rFonts w:ascii="Arial" w:hAnsi="Arial" w:cs="Arial"/>
                <w:sz w:val="18"/>
                <w:szCs w:val="18"/>
              </w:rPr>
              <w:t>44,568</w:t>
            </w:r>
          </w:p>
        </w:tc>
      </w:tr>
      <w:tr w:rsidR="00530CC6" w:rsidRPr="00606B36" w14:paraId="7CE22FC4" w14:textId="77777777" w:rsidTr="0038586B">
        <w:tc>
          <w:tcPr>
            <w:tcW w:w="3780" w:type="dxa"/>
            <w:vAlign w:val="bottom"/>
          </w:tcPr>
          <w:p w14:paraId="4485707C" w14:textId="77777777" w:rsidR="00530CC6" w:rsidRPr="00606B36" w:rsidRDefault="00530CC6" w:rsidP="00530CC6">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Less: Portion due within one year</w:t>
            </w:r>
          </w:p>
        </w:tc>
        <w:tc>
          <w:tcPr>
            <w:tcW w:w="1350" w:type="dxa"/>
            <w:vAlign w:val="bottom"/>
          </w:tcPr>
          <w:p w14:paraId="4E392195" w14:textId="545FED87" w:rsidR="00530CC6" w:rsidRPr="00606B36" w:rsidRDefault="00530CC6" w:rsidP="00530CC6">
            <w:pPr>
              <w:pBdr>
                <w:bottom w:val="single" w:sz="4" w:space="1" w:color="auto"/>
              </w:pBdr>
              <w:tabs>
                <w:tab w:val="decimal" w:pos="1062"/>
              </w:tabs>
              <w:spacing w:line="320" w:lineRule="exact"/>
              <w:jc w:val="thaiDistribute"/>
              <w:rPr>
                <w:rFonts w:ascii="Arial" w:hAnsi="Arial" w:cs="Arial"/>
                <w:sz w:val="18"/>
                <w:szCs w:val="18"/>
              </w:rPr>
            </w:pPr>
            <w:r w:rsidRPr="00530CC6">
              <w:rPr>
                <w:rFonts w:ascii="Arial" w:hAnsi="Arial" w:cs="Arial"/>
                <w:sz w:val="18"/>
                <w:szCs w:val="18"/>
              </w:rPr>
              <w:t>(70,654)</w:t>
            </w:r>
          </w:p>
        </w:tc>
        <w:tc>
          <w:tcPr>
            <w:tcW w:w="1350" w:type="dxa"/>
            <w:vAlign w:val="bottom"/>
          </w:tcPr>
          <w:p w14:paraId="00CA377C" w14:textId="427DD3E5" w:rsidR="00530CC6" w:rsidRPr="00606B36" w:rsidRDefault="00530CC6" w:rsidP="00530CC6">
            <w:pPr>
              <w:pBdr>
                <w:bottom w:val="single" w:sz="4" w:space="1" w:color="auto"/>
              </w:pBdr>
              <w:tabs>
                <w:tab w:val="decimal" w:pos="1062"/>
              </w:tabs>
              <w:spacing w:line="320" w:lineRule="exact"/>
              <w:jc w:val="thaiDistribute"/>
              <w:rPr>
                <w:rFonts w:ascii="Arial" w:hAnsi="Arial" w:cs="Arial"/>
                <w:sz w:val="18"/>
                <w:szCs w:val="18"/>
                <w:cs/>
              </w:rPr>
            </w:pPr>
            <w:r w:rsidRPr="00530CC6">
              <w:rPr>
                <w:rFonts w:ascii="Arial" w:hAnsi="Arial" w:cs="Arial"/>
                <w:sz w:val="18"/>
                <w:szCs w:val="18"/>
              </w:rPr>
              <w:t>(71,794)</w:t>
            </w:r>
          </w:p>
        </w:tc>
        <w:tc>
          <w:tcPr>
            <w:tcW w:w="1350" w:type="dxa"/>
            <w:vAlign w:val="bottom"/>
          </w:tcPr>
          <w:p w14:paraId="68BF482A" w14:textId="7036DAB8" w:rsidR="00530CC6" w:rsidRPr="00606B36" w:rsidRDefault="00530CC6" w:rsidP="00530CC6">
            <w:pPr>
              <w:pBdr>
                <w:bottom w:val="single" w:sz="4" w:space="1" w:color="auto"/>
              </w:pBdr>
              <w:tabs>
                <w:tab w:val="decimal" w:pos="1062"/>
              </w:tabs>
              <w:spacing w:line="320" w:lineRule="exact"/>
              <w:jc w:val="thaiDistribute"/>
              <w:rPr>
                <w:rFonts w:ascii="Arial" w:hAnsi="Arial" w:cs="Arial"/>
                <w:sz w:val="18"/>
                <w:szCs w:val="18"/>
              </w:rPr>
            </w:pPr>
            <w:r w:rsidRPr="00530CC6">
              <w:rPr>
                <w:rFonts w:ascii="Arial" w:hAnsi="Arial" w:cs="Arial"/>
                <w:sz w:val="18"/>
                <w:szCs w:val="18"/>
              </w:rPr>
              <w:t>(13,554)</w:t>
            </w:r>
          </w:p>
        </w:tc>
        <w:tc>
          <w:tcPr>
            <w:tcW w:w="1350" w:type="dxa"/>
            <w:vAlign w:val="bottom"/>
          </w:tcPr>
          <w:p w14:paraId="0D407557" w14:textId="762DD486" w:rsidR="00530CC6" w:rsidRPr="00606B36" w:rsidRDefault="00530CC6" w:rsidP="00530CC6">
            <w:pPr>
              <w:pBdr>
                <w:bottom w:val="single" w:sz="4" w:space="1" w:color="auto"/>
              </w:pBdr>
              <w:tabs>
                <w:tab w:val="decimal" w:pos="1062"/>
              </w:tabs>
              <w:spacing w:line="320" w:lineRule="exact"/>
              <w:jc w:val="thaiDistribute"/>
              <w:rPr>
                <w:rFonts w:ascii="Arial" w:hAnsi="Arial" w:cs="Arial"/>
                <w:sz w:val="18"/>
                <w:szCs w:val="18"/>
              </w:rPr>
            </w:pPr>
            <w:r w:rsidRPr="00CA518C">
              <w:rPr>
                <w:rFonts w:ascii="Arial" w:hAnsi="Arial" w:cs="Arial"/>
                <w:sz w:val="18"/>
                <w:szCs w:val="18"/>
              </w:rPr>
              <w:t>(23,422)</w:t>
            </w:r>
          </w:p>
        </w:tc>
      </w:tr>
      <w:tr w:rsidR="00530CC6" w:rsidRPr="00606B36" w14:paraId="5F6AA22A" w14:textId="77777777" w:rsidTr="0038586B">
        <w:tc>
          <w:tcPr>
            <w:tcW w:w="3780" w:type="dxa"/>
            <w:vAlign w:val="bottom"/>
          </w:tcPr>
          <w:p w14:paraId="0C4F7601" w14:textId="77777777" w:rsidR="00530CC6" w:rsidRPr="00606B36" w:rsidRDefault="00530CC6" w:rsidP="00530CC6">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 - net of current portion</w:t>
            </w:r>
          </w:p>
        </w:tc>
        <w:tc>
          <w:tcPr>
            <w:tcW w:w="1350" w:type="dxa"/>
            <w:vAlign w:val="bottom"/>
          </w:tcPr>
          <w:p w14:paraId="5F6ECB52" w14:textId="0371BF95" w:rsidR="00530CC6" w:rsidRPr="00606B36" w:rsidRDefault="00530CC6" w:rsidP="00530CC6">
            <w:pPr>
              <w:pBdr>
                <w:bottom w:val="double" w:sz="4" w:space="1" w:color="auto"/>
              </w:pBdr>
              <w:tabs>
                <w:tab w:val="decimal" w:pos="1062"/>
              </w:tabs>
              <w:spacing w:line="320" w:lineRule="exact"/>
              <w:jc w:val="thaiDistribute"/>
              <w:rPr>
                <w:rFonts w:ascii="Arial" w:hAnsi="Arial" w:cs="Arial"/>
                <w:sz w:val="18"/>
                <w:szCs w:val="18"/>
              </w:rPr>
            </w:pPr>
            <w:r w:rsidRPr="00530CC6">
              <w:rPr>
                <w:rFonts w:ascii="Arial" w:hAnsi="Arial" w:cs="Arial"/>
                <w:sz w:val="18"/>
                <w:szCs w:val="18"/>
                <w:cs/>
              </w:rPr>
              <w:t>166</w:t>
            </w:r>
            <w:r w:rsidRPr="00530CC6">
              <w:rPr>
                <w:rFonts w:ascii="Arial" w:hAnsi="Arial" w:cs="Arial"/>
                <w:sz w:val="18"/>
                <w:szCs w:val="18"/>
              </w:rPr>
              <w:t>,</w:t>
            </w:r>
            <w:r w:rsidRPr="00530CC6">
              <w:rPr>
                <w:rFonts w:ascii="Arial" w:hAnsi="Arial" w:cs="Arial"/>
                <w:sz w:val="18"/>
                <w:szCs w:val="18"/>
                <w:cs/>
              </w:rPr>
              <w:t>810</w:t>
            </w:r>
          </w:p>
        </w:tc>
        <w:tc>
          <w:tcPr>
            <w:tcW w:w="1350" w:type="dxa"/>
            <w:vAlign w:val="bottom"/>
          </w:tcPr>
          <w:p w14:paraId="387AE327" w14:textId="5687AD05" w:rsidR="00530CC6" w:rsidRPr="00606B36" w:rsidRDefault="00530CC6" w:rsidP="00530CC6">
            <w:pPr>
              <w:pBdr>
                <w:bottom w:val="double" w:sz="4" w:space="1" w:color="auto"/>
              </w:pBdr>
              <w:tabs>
                <w:tab w:val="decimal" w:pos="1062"/>
              </w:tabs>
              <w:spacing w:line="320" w:lineRule="exact"/>
              <w:jc w:val="thaiDistribute"/>
              <w:rPr>
                <w:rFonts w:ascii="Arial" w:hAnsi="Arial" w:cs="Arial"/>
                <w:sz w:val="18"/>
                <w:szCs w:val="18"/>
              </w:rPr>
            </w:pPr>
            <w:r w:rsidRPr="00530CC6">
              <w:rPr>
                <w:rFonts w:ascii="Arial" w:hAnsi="Arial" w:cs="Arial"/>
                <w:sz w:val="18"/>
                <w:szCs w:val="18"/>
              </w:rPr>
              <w:t>187,126</w:t>
            </w:r>
          </w:p>
        </w:tc>
        <w:tc>
          <w:tcPr>
            <w:tcW w:w="1350" w:type="dxa"/>
            <w:vAlign w:val="bottom"/>
          </w:tcPr>
          <w:p w14:paraId="5D692B41" w14:textId="2E0569D1" w:rsidR="00530CC6" w:rsidRPr="00606B36" w:rsidRDefault="00530CC6" w:rsidP="00530CC6">
            <w:pPr>
              <w:pBdr>
                <w:bottom w:val="double" w:sz="4" w:space="1" w:color="auto"/>
              </w:pBdr>
              <w:tabs>
                <w:tab w:val="decimal" w:pos="1062"/>
              </w:tabs>
              <w:spacing w:line="320" w:lineRule="exact"/>
              <w:jc w:val="thaiDistribute"/>
              <w:rPr>
                <w:rFonts w:ascii="Arial" w:hAnsi="Arial" w:cs="Arial"/>
                <w:sz w:val="18"/>
                <w:szCs w:val="18"/>
              </w:rPr>
            </w:pPr>
            <w:r w:rsidRPr="00530CC6">
              <w:rPr>
                <w:rFonts w:ascii="Arial" w:hAnsi="Arial" w:cs="Arial"/>
                <w:sz w:val="18"/>
                <w:szCs w:val="18"/>
              </w:rPr>
              <w:t>15,269</w:t>
            </w:r>
          </w:p>
        </w:tc>
        <w:tc>
          <w:tcPr>
            <w:tcW w:w="1350" w:type="dxa"/>
            <w:vAlign w:val="bottom"/>
          </w:tcPr>
          <w:p w14:paraId="26AD3F85" w14:textId="573F0912" w:rsidR="00530CC6" w:rsidRPr="00606B36" w:rsidRDefault="00530CC6" w:rsidP="00530CC6">
            <w:pPr>
              <w:pBdr>
                <w:bottom w:val="double" w:sz="4" w:space="1" w:color="auto"/>
              </w:pBdr>
              <w:tabs>
                <w:tab w:val="decimal" w:pos="1062"/>
              </w:tabs>
              <w:spacing w:line="320" w:lineRule="exact"/>
              <w:jc w:val="thaiDistribute"/>
              <w:rPr>
                <w:rFonts w:ascii="Arial" w:hAnsi="Arial" w:cs="Arial"/>
                <w:sz w:val="18"/>
                <w:szCs w:val="18"/>
              </w:rPr>
            </w:pPr>
            <w:r w:rsidRPr="00CA518C">
              <w:rPr>
                <w:rFonts w:ascii="Arial" w:hAnsi="Arial" w:cs="Arial"/>
                <w:sz w:val="18"/>
                <w:szCs w:val="18"/>
              </w:rPr>
              <w:t>21,146</w:t>
            </w:r>
          </w:p>
        </w:tc>
      </w:tr>
    </w:tbl>
    <w:p w14:paraId="7B14EBC9" w14:textId="7688434F" w:rsidR="00E86059" w:rsidRDefault="00E86059">
      <w:pPr>
        <w:overflowPunct/>
        <w:autoSpaceDE/>
        <w:autoSpaceDN/>
        <w:adjustRightInd/>
        <w:textAlignment w:val="auto"/>
        <w:rPr>
          <w:rFonts w:ascii="Arial" w:hAnsi="Arial" w:cs="Arial"/>
          <w:sz w:val="22"/>
          <w:szCs w:val="22"/>
        </w:rPr>
      </w:pPr>
    </w:p>
    <w:p w14:paraId="6F2C3B0C" w14:textId="0EA9E966" w:rsidR="004306A7"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lastRenderedPageBreak/>
        <w:t xml:space="preserve">Movements </w:t>
      </w:r>
      <w:r w:rsidR="003508A9" w:rsidRPr="00606B36">
        <w:rPr>
          <w:rFonts w:ascii="Arial" w:hAnsi="Arial" w:cs="Arial"/>
          <w:sz w:val="22"/>
          <w:szCs w:val="22"/>
        </w:rPr>
        <w:t>of the</w:t>
      </w:r>
      <w:r w:rsidRPr="00606B36">
        <w:rPr>
          <w:rFonts w:ascii="Arial" w:hAnsi="Arial" w:cs="Arial"/>
          <w:sz w:val="22"/>
          <w:szCs w:val="22"/>
        </w:rPr>
        <w:t xml:space="preserve"> long-term loans from financial institutions </w:t>
      </w:r>
      <w:r w:rsidR="003508A9" w:rsidRPr="00606B36">
        <w:rPr>
          <w:rFonts w:ascii="Arial" w:hAnsi="Arial" w:cs="Arial"/>
          <w:sz w:val="22"/>
          <w:szCs w:val="22"/>
        </w:rPr>
        <w:t>for</w:t>
      </w:r>
      <w:r w:rsidRPr="00606B36">
        <w:rPr>
          <w:rFonts w:ascii="Arial" w:hAnsi="Arial" w:cs="Arial"/>
          <w:sz w:val="22"/>
          <w:szCs w:val="22"/>
        </w:rPr>
        <w:t xml:space="preserve"> the </w:t>
      </w:r>
      <w:r w:rsidR="000F4D74">
        <w:rPr>
          <w:rFonts w:ascii="Arial" w:hAnsi="Arial" w:cs="Arial"/>
          <w:sz w:val="22"/>
          <w:szCs w:val="22"/>
        </w:rPr>
        <w:t>six</w:t>
      </w:r>
      <w:r w:rsidR="00E83EC6" w:rsidRPr="00606B36">
        <w:rPr>
          <w:rFonts w:ascii="Arial" w:hAnsi="Arial" w:cs="Arial"/>
          <w:sz w:val="22"/>
          <w:szCs w:val="22"/>
        </w:rPr>
        <w:t>-month</w:t>
      </w:r>
      <w:r w:rsidR="00070865" w:rsidRPr="00606B36">
        <w:rPr>
          <w:rFonts w:ascii="Arial" w:hAnsi="Arial" w:cs="Arial"/>
          <w:sz w:val="22"/>
          <w:szCs w:val="22"/>
        </w:rPr>
        <w:t xml:space="preserve"> period</w:t>
      </w:r>
      <w:r w:rsidRPr="00606B36">
        <w:rPr>
          <w:rFonts w:ascii="Arial" w:hAnsi="Arial" w:cs="Arial"/>
          <w:sz w:val="22"/>
          <w:szCs w:val="22"/>
        </w:rPr>
        <w:t xml:space="preserve"> ended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606B36" w14:paraId="425F0C7D" w14:textId="77777777" w:rsidTr="000458AC">
        <w:tc>
          <w:tcPr>
            <w:tcW w:w="5760" w:type="dxa"/>
            <w:vAlign w:val="bottom"/>
          </w:tcPr>
          <w:p w14:paraId="0EE22E14" w14:textId="77777777" w:rsidR="004306A7" w:rsidRPr="00606B36" w:rsidRDefault="004306A7"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160E6C57" w14:textId="77777777" w:rsidR="004306A7" w:rsidRPr="00606B36" w:rsidRDefault="004306A7"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5D63E2" w:rsidRPr="00606B36" w14:paraId="5FEF0069" w14:textId="77777777" w:rsidTr="000458AC">
        <w:tc>
          <w:tcPr>
            <w:tcW w:w="5760" w:type="dxa"/>
            <w:vAlign w:val="bottom"/>
          </w:tcPr>
          <w:p w14:paraId="536EEACE" w14:textId="77777777" w:rsidR="004306A7" w:rsidRPr="00606B36" w:rsidRDefault="004306A7" w:rsidP="00606B36">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324A586"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DD7007E" w14:textId="77777777" w:rsidTr="00F5270E">
        <w:trPr>
          <w:trHeight w:val="74"/>
        </w:trPr>
        <w:tc>
          <w:tcPr>
            <w:tcW w:w="5760" w:type="dxa"/>
            <w:vAlign w:val="bottom"/>
          </w:tcPr>
          <w:p w14:paraId="6EEFAA5D" w14:textId="2718F865"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 xml:space="preserve">Balance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w:t>
            </w:r>
            <w:r w:rsidR="00CA518C">
              <w:rPr>
                <w:rFonts w:ascii="Arial" w:hAnsi="Arial" w:cs="Arial"/>
                <w:b/>
                <w:bCs/>
                <w:sz w:val="22"/>
                <w:szCs w:val="22"/>
              </w:rPr>
              <w:t>6</w:t>
            </w:r>
          </w:p>
        </w:tc>
        <w:tc>
          <w:tcPr>
            <w:tcW w:w="1710" w:type="dxa"/>
            <w:vAlign w:val="bottom"/>
          </w:tcPr>
          <w:p w14:paraId="7B67930A" w14:textId="4DC93B15" w:rsidR="00260724" w:rsidRPr="00606B36" w:rsidRDefault="00CA518C" w:rsidP="00260724">
            <w:pPr>
              <w:tabs>
                <w:tab w:val="decimal" w:pos="1332"/>
              </w:tabs>
              <w:spacing w:line="380" w:lineRule="exact"/>
              <w:ind w:left="-18"/>
              <w:rPr>
                <w:rFonts w:ascii="Arial" w:hAnsi="Arial" w:cs="Arial"/>
                <w:sz w:val="22"/>
                <w:szCs w:val="22"/>
              </w:rPr>
            </w:pPr>
            <w:r w:rsidRPr="00CA518C">
              <w:rPr>
                <w:rFonts w:ascii="Arial" w:hAnsi="Arial" w:cs="Arial"/>
                <w:sz w:val="22"/>
                <w:szCs w:val="22"/>
              </w:rPr>
              <w:t>258,920</w:t>
            </w:r>
          </w:p>
        </w:tc>
        <w:tc>
          <w:tcPr>
            <w:tcW w:w="1710" w:type="dxa"/>
            <w:vAlign w:val="bottom"/>
          </w:tcPr>
          <w:p w14:paraId="4F80DE25" w14:textId="2D3C5223" w:rsidR="00260724" w:rsidRPr="00606B36" w:rsidRDefault="00CA518C" w:rsidP="00260724">
            <w:pPr>
              <w:tabs>
                <w:tab w:val="decimal" w:pos="1332"/>
              </w:tabs>
              <w:spacing w:line="380" w:lineRule="exact"/>
              <w:ind w:left="-18"/>
              <w:rPr>
                <w:rFonts w:ascii="Arial" w:hAnsi="Arial" w:cs="Arial"/>
                <w:sz w:val="22"/>
                <w:szCs w:val="22"/>
              </w:rPr>
            </w:pPr>
            <w:r w:rsidRPr="00CA518C">
              <w:rPr>
                <w:rFonts w:ascii="Arial" w:hAnsi="Arial" w:cs="Arial"/>
                <w:sz w:val="22"/>
                <w:szCs w:val="22"/>
              </w:rPr>
              <w:t>44,568</w:t>
            </w:r>
          </w:p>
        </w:tc>
      </w:tr>
      <w:tr w:rsidR="00530CC6" w:rsidRPr="00606B36" w14:paraId="650A743E" w14:textId="77777777" w:rsidTr="00F5270E">
        <w:trPr>
          <w:trHeight w:val="74"/>
        </w:trPr>
        <w:tc>
          <w:tcPr>
            <w:tcW w:w="5760" w:type="dxa"/>
            <w:vAlign w:val="bottom"/>
          </w:tcPr>
          <w:p w14:paraId="6318FCC3" w14:textId="1B8F33C9" w:rsidR="00530CC6" w:rsidRPr="00606B36" w:rsidRDefault="00530CC6" w:rsidP="00530CC6">
            <w:pPr>
              <w:tabs>
                <w:tab w:val="left" w:pos="616"/>
              </w:tabs>
              <w:spacing w:line="380" w:lineRule="exact"/>
              <w:ind w:left="120" w:hanging="120"/>
              <w:rPr>
                <w:rFonts w:ascii="Arial" w:hAnsi="Arial" w:cs="Arial"/>
                <w:sz w:val="22"/>
                <w:szCs w:val="22"/>
              </w:rPr>
            </w:pPr>
            <w:r w:rsidRPr="00606B36">
              <w:rPr>
                <w:rFonts w:ascii="Arial" w:hAnsi="Arial" w:cs="Arial"/>
                <w:sz w:val="22"/>
                <w:szCs w:val="22"/>
              </w:rPr>
              <w:t>Add:</w:t>
            </w:r>
            <w:r w:rsidRPr="00606B36">
              <w:rPr>
                <w:rFonts w:ascii="Arial" w:hAnsi="Arial" w:cs="Arial"/>
                <w:sz w:val="22"/>
                <w:szCs w:val="22"/>
              </w:rPr>
              <w:tab/>
              <w:t>Increase during the period</w:t>
            </w:r>
          </w:p>
        </w:tc>
        <w:tc>
          <w:tcPr>
            <w:tcW w:w="1710" w:type="dxa"/>
            <w:vAlign w:val="bottom"/>
          </w:tcPr>
          <w:p w14:paraId="50A5A246" w14:textId="60E88E0F"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cs/>
              </w:rPr>
              <w:t>20</w:t>
            </w:r>
            <w:r w:rsidRPr="00530CC6">
              <w:rPr>
                <w:rFonts w:ascii="Arial" w:hAnsi="Arial" w:cs="Arial"/>
                <w:sz w:val="22"/>
                <w:szCs w:val="22"/>
              </w:rPr>
              <w:t>,</w:t>
            </w:r>
            <w:r w:rsidRPr="00530CC6">
              <w:rPr>
                <w:rFonts w:ascii="Arial" w:hAnsi="Arial" w:cs="Arial"/>
                <w:sz w:val="22"/>
                <w:szCs w:val="22"/>
                <w:cs/>
              </w:rPr>
              <w:t>000</w:t>
            </w:r>
          </w:p>
        </w:tc>
        <w:tc>
          <w:tcPr>
            <w:tcW w:w="1710" w:type="dxa"/>
            <w:vAlign w:val="bottom"/>
          </w:tcPr>
          <w:p w14:paraId="7D4F44AC" w14:textId="549ECE15"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rPr>
              <w:t>-</w:t>
            </w:r>
          </w:p>
        </w:tc>
      </w:tr>
      <w:tr w:rsidR="00530CC6" w:rsidRPr="00606B36" w14:paraId="139459D2" w14:textId="77777777" w:rsidTr="00C26132">
        <w:tc>
          <w:tcPr>
            <w:tcW w:w="5760" w:type="dxa"/>
            <w:vAlign w:val="bottom"/>
          </w:tcPr>
          <w:p w14:paraId="2324A423" w14:textId="3FEDB8D0" w:rsidR="00530CC6" w:rsidRPr="00606B36" w:rsidRDefault="00530CC6" w:rsidP="00530CC6">
            <w:pPr>
              <w:spacing w:line="380" w:lineRule="exact"/>
              <w:ind w:left="120" w:hanging="120"/>
              <w:rPr>
                <w:rFonts w:ascii="Arial" w:hAnsi="Arial" w:cs="Arial"/>
                <w:sz w:val="22"/>
                <w:szCs w:val="22"/>
              </w:rPr>
            </w:pPr>
            <w:r w:rsidRPr="00606B36">
              <w:rPr>
                <w:rFonts w:ascii="Arial" w:hAnsi="Arial" w:cs="Arial"/>
                <w:sz w:val="22"/>
                <w:szCs w:val="22"/>
              </w:rPr>
              <w:t xml:space="preserve">Less: Repayment </w:t>
            </w:r>
          </w:p>
        </w:tc>
        <w:tc>
          <w:tcPr>
            <w:tcW w:w="1710" w:type="dxa"/>
          </w:tcPr>
          <w:p w14:paraId="4FB98C09" w14:textId="6B54E666" w:rsidR="00530CC6" w:rsidRPr="00606B36" w:rsidRDefault="00530CC6" w:rsidP="00530CC6">
            <w:pPr>
              <w:pBdr>
                <w:bottom w:val="sing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cs/>
              </w:rPr>
              <w:t>(41</w:t>
            </w:r>
            <w:r w:rsidRPr="00530CC6">
              <w:rPr>
                <w:rFonts w:ascii="Arial" w:hAnsi="Arial" w:cs="Arial"/>
                <w:sz w:val="22"/>
                <w:szCs w:val="22"/>
              </w:rPr>
              <w:t>,</w:t>
            </w:r>
            <w:r w:rsidRPr="00530CC6">
              <w:rPr>
                <w:rFonts w:ascii="Arial" w:hAnsi="Arial" w:cs="Arial"/>
                <w:sz w:val="22"/>
                <w:szCs w:val="22"/>
                <w:cs/>
              </w:rPr>
              <w:t>456)</w:t>
            </w:r>
          </w:p>
        </w:tc>
        <w:tc>
          <w:tcPr>
            <w:tcW w:w="1710" w:type="dxa"/>
            <w:vAlign w:val="bottom"/>
          </w:tcPr>
          <w:p w14:paraId="1C3E0D63" w14:textId="3317D10A" w:rsidR="00530CC6" w:rsidRPr="00606B36" w:rsidRDefault="00530CC6" w:rsidP="00530CC6">
            <w:pPr>
              <w:pBdr>
                <w:bottom w:val="sing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rPr>
              <w:t>(15,745)</w:t>
            </w:r>
          </w:p>
        </w:tc>
      </w:tr>
      <w:tr w:rsidR="00530CC6" w:rsidRPr="00606B36" w14:paraId="75C07F13" w14:textId="77777777" w:rsidTr="00C26132">
        <w:trPr>
          <w:trHeight w:val="85"/>
        </w:trPr>
        <w:tc>
          <w:tcPr>
            <w:tcW w:w="5760" w:type="dxa"/>
            <w:vAlign w:val="bottom"/>
          </w:tcPr>
          <w:p w14:paraId="3D469260" w14:textId="79D152A3" w:rsidR="00530CC6" w:rsidRPr="00606B36" w:rsidRDefault="00530CC6" w:rsidP="00530CC6">
            <w:pPr>
              <w:spacing w:line="380" w:lineRule="exact"/>
              <w:ind w:left="120" w:hanging="120"/>
              <w:rPr>
                <w:rFonts w:ascii="Arial" w:hAnsi="Arial" w:cs="Arial"/>
                <w:b/>
                <w:bCs/>
                <w:sz w:val="22"/>
                <w:szCs w:val="22"/>
              </w:rPr>
            </w:pPr>
            <w:r w:rsidRPr="00606B36">
              <w:rPr>
                <w:rFonts w:ascii="Arial" w:hAnsi="Arial" w:cs="Arial"/>
                <w:b/>
                <w:bCs/>
                <w:sz w:val="22"/>
                <w:szCs w:val="22"/>
              </w:rPr>
              <w:t xml:space="preserve">Balance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w:t>
            </w:r>
            <w:r>
              <w:rPr>
                <w:rFonts w:ascii="Arial" w:hAnsi="Arial" w:cs="Arial"/>
                <w:b/>
                <w:bCs/>
                <w:sz w:val="22"/>
                <w:szCs w:val="22"/>
              </w:rPr>
              <w:t>30 June 2026</w:t>
            </w:r>
          </w:p>
        </w:tc>
        <w:tc>
          <w:tcPr>
            <w:tcW w:w="1710" w:type="dxa"/>
            <w:vAlign w:val="bottom"/>
          </w:tcPr>
          <w:p w14:paraId="576A327B" w14:textId="33BB3B62" w:rsidR="00530CC6" w:rsidRPr="00606B36" w:rsidRDefault="00530CC6" w:rsidP="00530CC6">
            <w:pPr>
              <w:pBdr>
                <w:bottom w:val="doub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cs/>
              </w:rPr>
              <w:t>237</w:t>
            </w:r>
            <w:r w:rsidRPr="00530CC6">
              <w:rPr>
                <w:rFonts w:ascii="Arial" w:hAnsi="Arial" w:cs="Arial"/>
                <w:sz w:val="22"/>
                <w:szCs w:val="22"/>
              </w:rPr>
              <w:t>,</w:t>
            </w:r>
            <w:r w:rsidRPr="00530CC6">
              <w:rPr>
                <w:rFonts w:ascii="Arial" w:hAnsi="Arial" w:cs="Arial"/>
                <w:sz w:val="22"/>
                <w:szCs w:val="22"/>
                <w:cs/>
              </w:rPr>
              <w:t>464</w:t>
            </w:r>
          </w:p>
        </w:tc>
        <w:tc>
          <w:tcPr>
            <w:tcW w:w="1710" w:type="dxa"/>
            <w:vAlign w:val="bottom"/>
          </w:tcPr>
          <w:p w14:paraId="201F8F13" w14:textId="30E1F4C5" w:rsidR="00530CC6" w:rsidRPr="00606B36" w:rsidRDefault="00530CC6" w:rsidP="00530CC6">
            <w:pPr>
              <w:pBdr>
                <w:bottom w:val="doub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rPr>
              <w:t>28,823</w:t>
            </w:r>
          </w:p>
        </w:tc>
      </w:tr>
    </w:tbl>
    <w:p w14:paraId="6A25669D" w14:textId="32EF0C96" w:rsidR="000A7BA3" w:rsidRPr="00606B36" w:rsidRDefault="004306A7" w:rsidP="00606B36">
      <w:pPr>
        <w:spacing w:before="240" w:after="12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0A7BA3" w:rsidRPr="00606B36">
        <w:rPr>
          <w:rFonts w:ascii="Arial" w:hAnsi="Arial" w:cs="Arial"/>
          <w:sz w:val="22"/>
          <w:szCs w:val="22"/>
        </w:rPr>
        <w:t xml:space="preserve">These </w:t>
      </w:r>
      <w:r w:rsidR="00047631">
        <w:rPr>
          <w:rFonts w:ascii="Arial" w:hAnsi="Arial" w:cs="Arial"/>
          <w:sz w:val="22"/>
          <w:szCs w:val="22"/>
        </w:rPr>
        <w:t>l</w:t>
      </w:r>
      <w:r w:rsidR="000A7BA3" w:rsidRPr="00606B36">
        <w:rPr>
          <w:rFonts w:ascii="Arial" w:hAnsi="Arial" w:cs="Arial"/>
          <w:sz w:val="22"/>
          <w:szCs w:val="22"/>
        </w:rPr>
        <w:t xml:space="preserve">oans are secured by the mortgage of the </w:t>
      </w:r>
      <w:r w:rsidR="005E4851"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s</w:t>
      </w:r>
      <w:r w:rsidR="000A7BA3" w:rsidRPr="00606B36">
        <w:rPr>
          <w:rFonts w:ascii="Arial" w:hAnsi="Arial" w:cs="Arial"/>
          <w:sz w:val="22"/>
          <w:szCs w:val="22"/>
        </w:rPr>
        <w:t xml:space="preserve"> land and construction thereon and machinery and are guaranteed by the </w:t>
      </w:r>
      <w:r w:rsidR="0059143C"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 xml:space="preserve">s </w:t>
      </w:r>
      <w:r w:rsidR="000A7BA3" w:rsidRPr="00606B36">
        <w:rPr>
          <w:rFonts w:ascii="Arial" w:hAnsi="Arial" w:cs="Arial"/>
          <w:sz w:val="22"/>
          <w:szCs w:val="22"/>
        </w:rPr>
        <w:t>directors</w:t>
      </w:r>
      <w:r w:rsidR="00047631">
        <w:rPr>
          <w:rFonts w:ascii="Arial" w:hAnsi="Arial" w:cs="Arial"/>
          <w:sz w:val="22"/>
          <w:szCs w:val="22"/>
        </w:rPr>
        <w:t xml:space="preserve"> and Thai Credit Guarantee Corporation</w:t>
      </w:r>
      <w:r w:rsidR="000A7BA3" w:rsidRPr="00606B36">
        <w:rPr>
          <w:rFonts w:ascii="Arial" w:hAnsi="Arial" w:cs="Arial"/>
          <w:sz w:val="22"/>
          <w:szCs w:val="22"/>
        </w:rPr>
        <w:t xml:space="preserve">. The loans carry interest </w:t>
      </w:r>
      <w:proofErr w:type="gramStart"/>
      <w:r w:rsidR="000A7BA3" w:rsidRPr="00606B36">
        <w:rPr>
          <w:rFonts w:ascii="Arial" w:hAnsi="Arial" w:cs="Arial"/>
          <w:sz w:val="22"/>
          <w:szCs w:val="22"/>
        </w:rPr>
        <w:t>at</w:t>
      </w:r>
      <w:proofErr w:type="gramEnd"/>
      <w:r w:rsidR="000A7BA3" w:rsidRPr="00606B36">
        <w:rPr>
          <w:rFonts w:ascii="Arial" w:hAnsi="Arial" w:cs="Arial"/>
          <w:sz w:val="22"/>
          <w:szCs w:val="22"/>
        </w:rPr>
        <w:t xml:space="preserve"> MLR and MRR reference rates. </w:t>
      </w:r>
    </w:p>
    <w:p w14:paraId="6A14B96D" w14:textId="4E13C680" w:rsidR="00311507" w:rsidRPr="00606B36" w:rsidRDefault="000A7BA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606B30C6" w:rsidR="000A7BA3" w:rsidRPr="00606B36" w:rsidRDefault="00B229F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1128BA" w:rsidRPr="00606B36">
        <w:rPr>
          <w:rFonts w:ascii="Arial" w:hAnsi="Arial" w:cs="Arial"/>
          <w:sz w:val="22"/>
          <w:szCs w:val="22"/>
        </w:rPr>
        <w:t xml:space="preserve">As </w:t>
      </w:r>
      <w:proofErr w:type="gramStart"/>
      <w:r w:rsidR="001128BA" w:rsidRPr="00606B36">
        <w:rPr>
          <w:rFonts w:ascii="Arial" w:hAnsi="Arial" w:cs="Arial"/>
          <w:sz w:val="22"/>
          <w:szCs w:val="22"/>
        </w:rPr>
        <w:t>at</w:t>
      </w:r>
      <w:proofErr w:type="gramEnd"/>
      <w:r w:rsidR="001128BA"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001128BA" w:rsidRPr="00606B36">
        <w:rPr>
          <w:rFonts w:ascii="Arial" w:hAnsi="Arial" w:cs="Arial"/>
          <w:sz w:val="22"/>
          <w:szCs w:val="22"/>
        </w:rPr>
        <w:t xml:space="preserve">, the </w:t>
      </w:r>
      <w:r w:rsidR="003508A9" w:rsidRPr="00606B36">
        <w:rPr>
          <w:rFonts w:ascii="Arial" w:hAnsi="Arial" w:cs="Arial"/>
          <w:sz w:val="22"/>
          <w:szCs w:val="22"/>
        </w:rPr>
        <w:t>Group</w:t>
      </w:r>
      <w:r w:rsidR="001128BA" w:rsidRPr="00606B36">
        <w:rPr>
          <w:rFonts w:ascii="Arial" w:hAnsi="Arial" w:cs="Arial"/>
          <w:sz w:val="22"/>
          <w:szCs w:val="22"/>
        </w:rPr>
        <w:t xml:space="preserve"> did not have the long-term credit facilities which have not yet been drawn down (</w:t>
      </w:r>
      <w:r w:rsidR="0040731A">
        <w:rPr>
          <w:rFonts w:ascii="Arial" w:hAnsi="Arial" w:cs="Arial"/>
          <w:sz w:val="22"/>
          <w:szCs w:val="22"/>
        </w:rPr>
        <w:t>31 December 2025</w:t>
      </w:r>
      <w:r w:rsidR="001128BA" w:rsidRPr="00606B36">
        <w:rPr>
          <w:rFonts w:ascii="Arial" w:hAnsi="Arial" w:cs="Arial"/>
          <w:sz w:val="22"/>
          <w:szCs w:val="22"/>
        </w:rPr>
        <w:t>: Nil).</w:t>
      </w:r>
    </w:p>
    <w:p w14:paraId="5C191774" w14:textId="10C00619" w:rsidR="006F3F03" w:rsidRPr="00606B36" w:rsidRDefault="00F5270E" w:rsidP="00606B36">
      <w:pPr>
        <w:overflowPunct/>
        <w:autoSpaceDE/>
        <w:autoSpaceDN/>
        <w:adjustRightInd/>
        <w:spacing w:before="80" w:after="80" w:line="380" w:lineRule="exact"/>
        <w:ind w:left="540" w:hanging="540"/>
        <w:textAlignment w:val="auto"/>
        <w:rPr>
          <w:rFonts w:ascii="Arial" w:eastAsia="Arial Unicode MS" w:hAnsi="Arial" w:cs="Arial"/>
          <w:b/>
          <w:bCs/>
          <w:sz w:val="22"/>
          <w:szCs w:val="22"/>
        </w:rPr>
      </w:pPr>
      <w:r w:rsidRPr="00606B36">
        <w:rPr>
          <w:rFonts w:ascii="Arial" w:eastAsia="Arial Unicode MS" w:hAnsi="Arial" w:cs="Arial"/>
          <w:b/>
          <w:bCs/>
          <w:sz w:val="22"/>
          <w:szCs w:val="22"/>
        </w:rPr>
        <w:t>9</w:t>
      </w:r>
      <w:r w:rsidR="006F3F03" w:rsidRPr="00606B36">
        <w:rPr>
          <w:rFonts w:ascii="Arial" w:eastAsia="Arial Unicode MS" w:hAnsi="Arial" w:cs="Arial"/>
          <w:b/>
          <w:bCs/>
          <w:sz w:val="22"/>
          <w:szCs w:val="22"/>
        </w:rPr>
        <w:t>.</w:t>
      </w:r>
      <w:r w:rsidR="006F3F03" w:rsidRPr="00606B36">
        <w:rPr>
          <w:rFonts w:ascii="Arial" w:eastAsia="Arial Unicode MS" w:hAnsi="Arial" w:cs="Arial"/>
          <w:b/>
          <w:bCs/>
          <w:sz w:val="22"/>
          <w:szCs w:val="22"/>
        </w:rPr>
        <w:tab/>
        <w:t xml:space="preserve">Lease liabilities </w:t>
      </w:r>
    </w:p>
    <w:p w14:paraId="49A5B001" w14:textId="0E1317FB" w:rsidR="006F3F03" w:rsidRPr="00606B36" w:rsidRDefault="006F3F03" w:rsidP="00606B36">
      <w:pPr>
        <w:spacing w:before="80" w:after="80" w:line="380" w:lineRule="exact"/>
        <w:ind w:left="540" w:hanging="540"/>
        <w:jc w:val="thaiDistribute"/>
        <w:outlineLvl w:val="0"/>
        <w:rPr>
          <w:rFonts w:ascii="Arial" w:hAnsi="Arial" w:cs="Arial"/>
          <w:sz w:val="22"/>
          <w:szCs w:val="22"/>
        </w:rPr>
      </w:pPr>
      <w:r w:rsidRPr="00606B36">
        <w:rPr>
          <w:rFonts w:ascii="Arial" w:hAnsi="Arial" w:cs="Arial"/>
          <w:sz w:val="22"/>
          <w:szCs w:val="22"/>
        </w:rPr>
        <w:tab/>
        <w:t xml:space="preserve">Movement in lease liabilities during the </w:t>
      </w:r>
      <w:r w:rsidR="000F4D74">
        <w:rPr>
          <w:rFonts w:ascii="Arial" w:hAnsi="Arial" w:cs="Arial"/>
          <w:sz w:val="22"/>
          <w:szCs w:val="22"/>
        </w:rPr>
        <w:t>six</w:t>
      </w:r>
      <w:r w:rsidR="00E83EC6" w:rsidRPr="00606B36">
        <w:rPr>
          <w:rFonts w:ascii="Arial" w:hAnsi="Arial" w:cs="Arial"/>
          <w:sz w:val="22"/>
          <w:szCs w:val="22"/>
        </w:rPr>
        <w:t>-month</w:t>
      </w:r>
      <w:r w:rsidRPr="00606B36">
        <w:rPr>
          <w:rFonts w:ascii="Arial" w:hAnsi="Arial" w:cs="Arial"/>
          <w:sz w:val="22"/>
          <w:szCs w:val="22"/>
        </w:rPr>
        <w:t xml:space="preserve"> period ended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xml:space="preserve"> </w:t>
      </w:r>
      <w:r w:rsidR="00491EC0" w:rsidRPr="00606B36">
        <w:rPr>
          <w:rFonts w:ascii="Arial" w:hAnsi="Arial" w:cs="Arial"/>
          <w:sz w:val="22"/>
          <w:szCs w:val="22"/>
        </w:rPr>
        <w:t>are</w:t>
      </w:r>
      <w:r w:rsidRPr="00606B36">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606B36" w14:paraId="26CEEA4E" w14:textId="77777777" w:rsidTr="004A36F8">
        <w:tc>
          <w:tcPr>
            <w:tcW w:w="5760" w:type="dxa"/>
            <w:vAlign w:val="bottom"/>
          </w:tcPr>
          <w:p w14:paraId="745E01A8" w14:textId="77777777" w:rsidR="006F3F03" w:rsidRPr="00606B36" w:rsidRDefault="006F3F03"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55728E6E" w14:textId="77777777" w:rsidR="006F3F03" w:rsidRPr="00606B36" w:rsidRDefault="006F3F03"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6F3F03" w:rsidRPr="00606B36" w14:paraId="23B4588E" w14:textId="77777777" w:rsidTr="004A36F8">
        <w:tc>
          <w:tcPr>
            <w:tcW w:w="5760" w:type="dxa"/>
            <w:vAlign w:val="bottom"/>
          </w:tcPr>
          <w:p w14:paraId="6AFF6BBB" w14:textId="77777777" w:rsidR="006F3F03" w:rsidRPr="00606B36" w:rsidRDefault="006F3F03" w:rsidP="00606B36">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470BA9F"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B8B574D" w14:textId="77777777" w:rsidTr="004A36F8">
        <w:tc>
          <w:tcPr>
            <w:tcW w:w="5760" w:type="dxa"/>
            <w:vAlign w:val="bottom"/>
          </w:tcPr>
          <w:p w14:paraId="58B5FD8D" w14:textId="61154BD6"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w:t>
            </w:r>
            <w:r w:rsidR="00CA518C">
              <w:rPr>
                <w:rFonts w:ascii="Arial" w:hAnsi="Arial" w:cs="Arial"/>
                <w:b/>
                <w:bCs/>
                <w:sz w:val="22"/>
                <w:szCs w:val="22"/>
              </w:rPr>
              <w:t>6</w:t>
            </w:r>
          </w:p>
        </w:tc>
        <w:tc>
          <w:tcPr>
            <w:tcW w:w="1710" w:type="dxa"/>
            <w:vAlign w:val="bottom"/>
          </w:tcPr>
          <w:p w14:paraId="58CCEC61" w14:textId="6CF82D2F" w:rsidR="00260724" w:rsidRPr="00606B36" w:rsidRDefault="00047631" w:rsidP="00260724">
            <w:pPr>
              <w:tabs>
                <w:tab w:val="decimal" w:pos="1332"/>
              </w:tabs>
              <w:spacing w:line="380" w:lineRule="exact"/>
              <w:ind w:left="-18"/>
              <w:rPr>
                <w:rFonts w:ascii="Arial" w:hAnsi="Arial" w:cs="Arial"/>
                <w:sz w:val="22"/>
                <w:szCs w:val="22"/>
              </w:rPr>
            </w:pPr>
            <w:r>
              <w:rPr>
                <w:rFonts w:ascii="Arial" w:hAnsi="Arial" w:cs="Arial"/>
                <w:sz w:val="22"/>
                <w:szCs w:val="22"/>
              </w:rPr>
              <w:t>22,379</w:t>
            </w:r>
          </w:p>
        </w:tc>
        <w:tc>
          <w:tcPr>
            <w:tcW w:w="1710" w:type="dxa"/>
            <w:vAlign w:val="bottom"/>
          </w:tcPr>
          <w:p w14:paraId="48951D21" w14:textId="3EA11CD6" w:rsidR="00260724" w:rsidRPr="00606B36" w:rsidRDefault="00047631" w:rsidP="00260724">
            <w:pPr>
              <w:tabs>
                <w:tab w:val="decimal" w:pos="1332"/>
              </w:tabs>
              <w:spacing w:line="380" w:lineRule="exact"/>
              <w:ind w:left="-18"/>
              <w:rPr>
                <w:rFonts w:ascii="Arial" w:hAnsi="Arial" w:cs="Arial"/>
                <w:sz w:val="22"/>
                <w:szCs w:val="22"/>
              </w:rPr>
            </w:pPr>
            <w:r>
              <w:rPr>
                <w:rFonts w:ascii="Arial" w:hAnsi="Arial" w:cs="Arial"/>
                <w:sz w:val="22"/>
                <w:szCs w:val="22"/>
              </w:rPr>
              <w:t>8,056</w:t>
            </w:r>
          </w:p>
        </w:tc>
      </w:tr>
      <w:tr w:rsidR="00530CC6" w:rsidRPr="00606B36" w14:paraId="6B719F07" w14:textId="77777777" w:rsidTr="004A36F8">
        <w:tc>
          <w:tcPr>
            <w:tcW w:w="5760" w:type="dxa"/>
            <w:vAlign w:val="bottom"/>
          </w:tcPr>
          <w:p w14:paraId="4BA0F66B" w14:textId="29BF1EF3" w:rsidR="00530CC6" w:rsidRPr="00606B36" w:rsidRDefault="00530CC6" w:rsidP="00530CC6">
            <w:pPr>
              <w:spacing w:line="380" w:lineRule="exact"/>
              <w:ind w:left="120" w:hanging="120"/>
              <w:rPr>
                <w:rFonts w:ascii="Arial" w:hAnsi="Arial" w:cs="Arial"/>
                <w:b/>
                <w:bCs/>
                <w:sz w:val="22"/>
                <w:szCs w:val="22"/>
              </w:rPr>
            </w:pPr>
            <w:r w:rsidRPr="00606B36">
              <w:rPr>
                <w:rFonts w:ascii="Arial" w:hAnsi="Arial" w:cs="Arial"/>
                <w:sz w:val="22"/>
                <w:szCs w:val="22"/>
              </w:rPr>
              <w:t>Additions</w:t>
            </w:r>
          </w:p>
        </w:tc>
        <w:tc>
          <w:tcPr>
            <w:tcW w:w="1710" w:type="dxa"/>
            <w:vAlign w:val="bottom"/>
          </w:tcPr>
          <w:p w14:paraId="791A51B7" w14:textId="631933EE"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rPr>
              <w:t>248</w:t>
            </w:r>
          </w:p>
        </w:tc>
        <w:tc>
          <w:tcPr>
            <w:tcW w:w="1710" w:type="dxa"/>
            <w:vAlign w:val="bottom"/>
          </w:tcPr>
          <w:p w14:paraId="01BDDA70" w14:textId="58EA0F6B"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rPr>
              <w:t>-</w:t>
            </w:r>
          </w:p>
        </w:tc>
      </w:tr>
      <w:tr w:rsidR="00530CC6" w:rsidRPr="00606B36" w14:paraId="5143E63D" w14:textId="77777777" w:rsidTr="004A36F8">
        <w:tc>
          <w:tcPr>
            <w:tcW w:w="5760" w:type="dxa"/>
            <w:vAlign w:val="bottom"/>
          </w:tcPr>
          <w:p w14:paraId="00EEAD0F" w14:textId="6AEE2501" w:rsidR="00530CC6" w:rsidRPr="00606B36" w:rsidRDefault="00530CC6" w:rsidP="00530CC6">
            <w:pPr>
              <w:spacing w:line="380" w:lineRule="exact"/>
              <w:ind w:left="120" w:hanging="1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5F71D703" w14:textId="265E7389"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rPr>
              <w:t>493</w:t>
            </w:r>
          </w:p>
        </w:tc>
        <w:tc>
          <w:tcPr>
            <w:tcW w:w="1710" w:type="dxa"/>
            <w:vAlign w:val="bottom"/>
          </w:tcPr>
          <w:p w14:paraId="2D5281A2" w14:textId="10830552" w:rsidR="00530CC6" w:rsidRPr="00606B36" w:rsidRDefault="00530CC6" w:rsidP="00530CC6">
            <w:pPr>
              <w:tabs>
                <w:tab w:val="decimal" w:pos="1332"/>
              </w:tabs>
              <w:spacing w:line="380" w:lineRule="exact"/>
              <w:ind w:left="-18"/>
              <w:rPr>
                <w:rFonts w:ascii="Arial" w:hAnsi="Arial" w:cs="Arial"/>
                <w:sz w:val="22"/>
                <w:szCs w:val="22"/>
              </w:rPr>
            </w:pPr>
            <w:r w:rsidRPr="00530CC6">
              <w:rPr>
                <w:rFonts w:ascii="Arial" w:hAnsi="Arial" w:cs="Arial"/>
                <w:sz w:val="22"/>
                <w:szCs w:val="22"/>
              </w:rPr>
              <w:t>191</w:t>
            </w:r>
          </w:p>
        </w:tc>
      </w:tr>
      <w:tr w:rsidR="00530CC6" w:rsidRPr="00606B36" w14:paraId="5FE150B4" w14:textId="77777777" w:rsidTr="004A36F8">
        <w:tc>
          <w:tcPr>
            <w:tcW w:w="5760" w:type="dxa"/>
            <w:vAlign w:val="bottom"/>
          </w:tcPr>
          <w:p w14:paraId="34E48974" w14:textId="2B695498" w:rsidR="00530CC6" w:rsidRPr="00606B36" w:rsidRDefault="00530CC6" w:rsidP="00530CC6">
            <w:pPr>
              <w:spacing w:line="380" w:lineRule="exact"/>
              <w:ind w:left="120" w:hanging="120"/>
              <w:rPr>
                <w:rFonts w:ascii="Arial" w:hAnsi="Arial" w:cs="Arial"/>
                <w:sz w:val="22"/>
                <w:szCs w:val="22"/>
              </w:rPr>
            </w:pPr>
            <w:r w:rsidRPr="00606B36">
              <w:rPr>
                <w:rFonts w:ascii="Arial" w:hAnsi="Arial" w:cs="Arial"/>
                <w:sz w:val="22"/>
                <w:szCs w:val="22"/>
              </w:rPr>
              <w:t>Repayments</w:t>
            </w:r>
          </w:p>
        </w:tc>
        <w:tc>
          <w:tcPr>
            <w:tcW w:w="1710" w:type="dxa"/>
            <w:vAlign w:val="bottom"/>
          </w:tcPr>
          <w:p w14:paraId="3E79F212" w14:textId="0D6FD742" w:rsidR="00530CC6" w:rsidRPr="00606B36" w:rsidRDefault="00530CC6" w:rsidP="00530CC6">
            <w:pPr>
              <w:pBdr>
                <w:bottom w:val="sing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rPr>
              <w:t>(7,992)</w:t>
            </w:r>
          </w:p>
        </w:tc>
        <w:tc>
          <w:tcPr>
            <w:tcW w:w="1710" w:type="dxa"/>
            <w:vAlign w:val="bottom"/>
          </w:tcPr>
          <w:p w14:paraId="67486897" w14:textId="16A1C8DC" w:rsidR="00530CC6" w:rsidRPr="00606B36" w:rsidRDefault="00530CC6" w:rsidP="00530CC6">
            <w:pPr>
              <w:pBdr>
                <w:bottom w:val="sing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rPr>
              <w:t>(2,082)</w:t>
            </w:r>
          </w:p>
        </w:tc>
      </w:tr>
      <w:tr w:rsidR="00530CC6" w:rsidRPr="00606B36" w14:paraId="3FCEB205" w14:textId="77777777" w:rsidTr="004A36F8">
        <w:tc>
          <w:tcPr>
            <w:tcW w:w="5760" w:type="dxa"/>
            <w:vAlign w:val="bottom"/>
          </w:tcPr>
          <w:p w14:paraId="61E20026" w14:textId="3D321C5C" w:rsidR="00530CC6" w:rsidRPr="00606B36" w:rsidRDefault="00530CC6" w:rsidP="00530CC6">
            <w:pPr>
              <w:spacing w:line="380" w:lineRule="exact"/>
              <w:ind w:left="120" w:hanging="120"/>
              <w:rPr>
                <w:rFonts w:ascii="Arial" w:hAnsi="Arial" w:cs="Arial"/>
                <w:b/>
                <w:bCs/>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w:t>
            </w:r>
            <w:r>
              <w:rPr>
                <w:rFonts w:ascii="Arial" w:hAnsi="Arial" w:cs="Arial"/>
                <w:b/>
                <w:bCs/>
                <w:sz w:val="22"/>
                <w:szCs w:val="22"/>
              </w:rPr>
              <w:t>30 June 2026</w:t>
            </w:r>
          </w:p>
        </w:tc>
        <w:tc>
          <w:tcPr>
            <w:tcW w:w="1710" w:type="dxa"/>
            <w:vAlign w:val="bottom"/>
          </w:tcPr>
          <w:p w14:paraId="362CAE30" w14:textId="57A35725" w:rsidR="00530CC6" w:rsidRPr="00606B36" w:rsidRDefault="00530CC6" w:rsidP="00530CC6">
            <w:pPr>
              <w:pBdr>
                <w:bottom w:val="doub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cs/>
              </w:rPr>
              <w:t>15</w:t>
            </w:r>
            <w:r w:rsidRPr="00530CC6">
              <w:rPr>
                <w:rFonts w:ascii="Arial" w:hAnsi="Arial" w:cs="Arial"/>
                <w:sz w:val="22"/>
                <w:szCs w:val="22"/>
              </w:rPr>
              <w:t>,</w:t>
            </w:r>
            <w:r w:rsidRPr="00530CC6">
              <w:rPr>
                <w:rFonts w:ascii="Arial" w:hAnsi="Arial" w:cs="Arial"/>
                <w:sz w:val="22"/>
                <w:szCs w:val="22"/>
                <w:cs/>
              </w:rPr>
              <w:t>128</w:t>
            </w:r>
          </w:p>
        </w:tc>
        <w:tc>
          <w:tcPr>
            <w:tcW w:w="1710" w:type="dxa"/>
            <w:vAlign w:val="bottom"/>
          </w:tcPr>
          <w:p w14:paraId="6B232EFE" w14:textId="3052FB43" w:rsidR="00530CC6" w:rsidRPr="00606B36" w:rsidRDefault="00530CC6" w:rsidP="00530CC6">
            <w:pPr>
              <w:pBdr>
                <w:bottom w:val="double" w:sz="4" w:space="1" w:color="auto"/>
              </w:pBdr>
              <w:tabs>
                <w:tab w:val="decimal" w:pos="1332"/>
              </w:tabs>
              <w:spacing w:line="380" w:lineRule="exact"/>
              <w:ind w:left="-18"/>
              <w:rPr>
                <w:rFonts w:ascii="Arial" w:hAnsi="Arial" w:cs="Arial"/>
                <w:sz w:val="22"/>
                <w:szCs w:val="22"/>
              </w:rPr>
            </w:pPr>
            <w:r w:rsidRPr="00530CC6">
              <w:rPr>
                <w:rFonts w:ascii="Arial" w:hAnsi="Arial" w:cs="Arial"/>
                <w:sz w:val="22"/>
                <w:szCs w:val="22"/>
              </w:rPr>
              <w:t>6,165</w:t>
            </w:r>
          </w:p>
        </w:tc>
      </w:tr>
    </w:tbl>
    <w:p w14:paraId="4A5381BB" w14:textId="77777777" w:rsidR="00E86059" w:rsidRDefault="00E86059" w:rsidP="00606B36">
      <w:pPr>
        <w:spacing w:before="240" w:after="120" w:line="360" w:lineRule="exact"/>
        <w:ind w:left="547" w:hanging="547"/>
        <w:jc w:val="thaiDistribute"/>
        <w:rPr>
          <w:rFonts w:ascii="Arial" w:eastAsia="Arial Unicode MS" w:hAnsi="Arial" w:cs="Arial"/>
          <w:b/>
          <w:bCs/>
          <w:sz w:val="22"/>
          <w:szCs w:val="22"/>
        </w:rPr>
      </w:pPr>
    </w:p>
    <w:p w14:paraId="4D85AB99" w14:textId="77777777" w:rsidR="00E86059" w:rsidRDefault="00E8605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9E495D0" w14:textId="00A4CE29" w:rsidR="008915EC" w:rsidRPr="00606B36" w:rsidRDefault="006F3F03" w:rsidP="00606B36">
      <w:pPr>
        <w:spacing w:before="240" w:after="120" w:line="360" w:lineRule="exact"/>
        <w:ind w:left="547" w:hanging="547"/>
        <w:jc w:val="thaiDistribute"/>
        <w:rPr>
          <w:rFonts w:ascii="Arial" w:eastAsia="Arial Unicode MS" w:hAnsi="Arial" w:cs="Arial"/>
          <w:b/>
          <w:bCs/>
          <w:sz w:val="22"/>
          <w:szCs w:val="22"/>
        </w:rPr>
      </w:pPr>
      <w:r w:rsidRPr="00606B36">
        <w:rPr>
          <w:rFonts w:ascii="Arial" w:eastAsia="Arial Unicode MS" w:hAnsi="Arial" w:cs="Arial"/>
          <w:b/>
          <w:bCs/>
          <w:sz w:val="22"/>
          <w:szCs w:val="22"/>
        </w:rPr>
        <w:lastRenderedPageBreak/>
        <w:t>1</w:t>
      </w:r>
      <w:r w:rsidR="00875D14" w:rsidRPr="00606B36">
        <w:rPr>
          <w:rFonts w:ascii="Arial" w:eastAsia="Arial Unicode MS" w:hAnsi="Arial" w:cs="Arial"/>
          <w:b/>
          <w:bCs/>
          <w:sz w:val="22"/>
          <w:szCs w:val="22"/>
        </w:rPr>
        <w:t>0</w:t>
      </w:r>
      <w:r w:rsidR="00D67919" w:rsidRPr="00606B36">
        <w:rPr>
          <w:rFonts w:ascii="Arial" w:eastAsia="Arial Unicode MS" w:hAnsi="Arial" w:cs="Arial"/>
          <w:b/>
          <w:bCs/>
          <w:sz w:val="22"/>
          <w:szCs w:val="22"/>
        </w:rPr>
        <w:t>.</w:t>
      </w:r>
      <w:r w:rsidR="00D67919" w:rsidRPr="00606B36">
        <w:rPr>
          <w:rFonts w:ascii="Arial" w:eastAsia="Arial Unicode MS" w:hAnsi="Arial" w:cs="Arial"/>
          <w:b/>
          <w:bCs/>
          <w:sz w:val="22"/>
          <w:szCs w:val="22"/>
        </w:rPr>
        <w:tab/>
      </w:r>
      <w:r w:rsidR="008915EC" w:rsidRPr="00606B36">
        <w:rPr>
          <w:rFonts w:ascii="Arial" w:eastAsia="Arial Unicode MS" w:hAnsi="Arial" w:cs="Arial"/>
          <w:b/>
          <w:bCs/>
          <w:sz w:val="22"/>
          <w:szCs w:val="22"/>
        </w:rPr>
        <w:t>Liabilities under sale and leaseback agreements</w:t>
      </w:r>
    </w:p>
    <w:p w14:paraId="678A9D2D" w14:textId="41537FB4" w:rsidR="008915EC" w:rsidRPr="00606B36" w:rsidRDefault="008915EC" w:rsidP="00606B36">
      <w:pPr>
        <w:spacing w:before="12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Movements of liabilities under sale and leaseback agreements for the </w:t>
      </w:r>
      <w:r w:rsidR="000F4D74">
        <w:rPr>
          <w:rFonts w:ascii="Arial" w:eastAsia="Arial Unicode MS" w:hAnsi="Arial" w:cs="Arial"/>
          <w:sz w:val="22"/>
          <w:szCs w:val="22"/>
        </w:rPr>
        <w:t>six</w:t>
      </w:r>
      <w:r w:rsidR="00E83EC6" w:rsidRPr="00606B36">
        <w:rPr>
          <w:rFonts w:ascii="Arial" w:eastAsia="Arial Unicode MS" w:hAnsi="Arial" w:cs="Arial"/>
          <w:sz w:val="22"/>
          <w:szCs w:val="22"/>
        </w:rPr>
        <w:t>-month</w:t>
      </w:r>
      <w:r w:rsidRPr="00606B36">
        <w:rPr>
          <w:rFonts w:ascii="Arial" w:eastAsia="Arial Unicode MS" w:hAnsi="Arial" w:cs="Arial"/>
          <w:sz w:val="22"/>
          <w:szCs w:val="22"/>
        </w:rPr>
        <w:t xml:space="preserve"> period </w:t>
      </w:r>
      <w:proofErr w:type="gramStart"/>
      <w:r w:rsidRPr="00606B36">
        <w:rPr>
          <w:rFonts w:ascii="Arial" w:eastAsia="Arial Unicode MS" w:hAnsi="Arial" w:cs="Arial"/>
          <w:sz w:val="22"/>
          <w:szCs w:val="22"/>
        </w:rPr>
        <w:t>ended</w:t>
      </w:r>
      <w:proofErr w:type="gramEnd"/>
      <w:r w:rsidRPr="00606B36">
        <w:rPr>
          <w:rFonts w:ascii="Arial" w:eastAsia="Arial Unicode MS" w:hAnsi="Arial" w:cs="Arial"/>
          <w:sz w:val="22"/>
          <w:szCs w:val="22"/>
        </w:rPr>
        <w:t xml:space="preserve"> </w:t>
      </w:r>
      <w:r w:rsidR="00B37CFA">
        <w:rPr>
          <w:rFonts w:ascii="Arial" w:eastAsia="Arial Unicode MS" w:hAnsi="Arial" w:cs="Arial"/>
          <w:sz w:val="22"/>
          <w:szCs w:val="22"/>
        </w:rPr>
        <w:t>30 June</w:t>
      </w:r>
      <w:r w:rsidR="0040731A">
        <w:rPr>
          <w:rFonts w:ascii="Arial" w:eastAsia="Arial Unicode MS" w:hAnsi="Arial" w:cs="Arial"/>
          <w:sz w:val="22"/>
          <w:szCs w:val="22"/>
        </w:rPr>
        <w:t xml:space="preserve"> 2026</w:t>
      </w:r>
      <w:r w:rsidRPr="00606B36">
        <w:rPr>
          <w:rFonts w:ascii="Arial" w:eastAsia="Arial Unicode MS" w:hAnsi="Arial" w:cs="Arial"/>
          <w:sz w:val="22"/>
          <w:szCs w:val="22"/>
        </w:rPr>
        <w:t xml:space="preserve"> are summarised below.</w:t>
      </w:r>
    </w:p>
    <w:p w14:paraId="716D2226" w14:textId="02C3FB27" w:rsidR="003A6996" w:rsidRPr="00606B36" w:rsidRDefault="003A6996" w:rsidP="00606B36">
      <w:pPr>
        <w:spacing w:before="120" w:line="340" w:lineRule="exact"/>
        <w:ind w:left="547" w:hanging="547"/>
        <w:jc w:val="right"/>
        <w:rPr>
          <w:rFonts w:ascii="Arial" w:eastAsia="Arial Unicode MS" w:hAnsi="Arial" w:cs="Arial"/>
          <w:sz w:val="22"/>
          <w:szCs w:val="22"/>
        </w:rPr>
      </w:pPr>
      <w:r w:rsidRPr="00606B3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7380"/>
        <w:gridCol w:w="1710"/>
      </w:tblGrid>
      <w:tr w:rsidR="003A6996" w:rsidRPr="00606B36" w14:paraId="5BF03FA7" w14:textId="77777777" w:rsidTr="003A6996">
        <w:tc>
          <w:tcPr>
            <w:tcW w:w="7380" w:type="dxa"/>
            <w:vAlign w:val="bottom"/>
          </w:tcPr>
          <w:p w14:paraId="505BA9C8" w14:textId="77777777" w:rsidR="003A6996" w:rsidRPr="00606B36" w:rsidRDefault="003A6996" w:rsidP="00606B36">
            <w:pPr>
              <w:spacing w:line="340" w:lineRule="exact"/>
              <w:ind w:left="703" w:hanging="720"/>
              <w:rPr>
                <w:rFonts w:ascii="Arial" w:hAnsi="Arial" w:cs="Arial"/>
                <w:sz w:val="22"/>
                <w:szCs w:val="22"/>
                <w:cs/>
              </w:rPr>
            </w:pPr>
          </w:p>
        </w:tc>
        <w:tc>
          <w:tcPr>
            <w:tcW w:w="1710" w:type="dxa"/>
            <w:vAlign w:val="bottom"/>
          </w:tcPr>
          <w:p w14:paraId="30B647E1" w14:textId="569F1358" w:rsidR="003A6996" w:rsidRPr="00606B36" w:rsidRDefault="003A6996" w:rsidP="00606B36">
            <w:pPr>
              <w:pBdr>
                <w:bottom w:val="single" w:sz="4" w:space="1" w:color="auto"/>
              </w:pBdr>
              <w:spacing w:line="34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Separate                               financial statements</w:t>
            </w:r>
          </w:p>
        </w:tc>
      </w:tr>
      <w:tr w:rsidR="003A6996" w:rsidRPr="00606B36" w14:paraId="6DB35F8A" w14:textId="77777777" w:rsidTr="003A6996">
        <w:tc>
          <w:tcPr>
            <w:tcW w:w="7380" w:type="dxa"/>
            <w:vAlign w:val="bottom"/>
          </w:tcPr>
          <w:p w14:paraId="55457822" w14:textId="07D10335" w:rsidR="003A6996" w:rsidRPr="00606B36" w:rsidRDefault="003A6996" w:rsidP="00606B36">
            <w:pPr>
              <w:spacing w:line="340" w:lineRule="exact"/>
              <w:ind w:left="703" w:hanging="720"/>
              <w:rPr>
                <w:rFonts w:ascii="Arial" w:hAnsi="Arial" w:cs="Arial"/>
                <w:sz w:val="22"/>
                <w:szCs w:val="22"/>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1 January 202</w:t>
            </w:r>
            <w:r w:rsidR="00CA518C">
              <w:rPr>
                <w:rFonts w:ascii="Arial" w:hAnsi="Arial" w:cs="Arial"/>
                <w:b/>
                <w:bCs/>
                <w:sz w:val="22"/>
                <w:szCs w:val="22"/>
              </w:rPr>
              <w:t>6</w:t>
            </w:r>
          </w:p>
        </w:tc>
        <w:tc>
          <w:tcPr>
            <w:tcW w:w="1710" w:type="dxa"/>
            <w:vAlign w:val="bottom"/>
          </w:tcPr>
          <w:p w14:paraId="6196B53A" w14:textId="2C19BEF9" w:rsidR="003A6996" w:rsidRPr="00606B36" w:rsidRDefault="00047631" w:rsidP="00606B36">
            <w:pPr>
              <w:tabs>
                <w:tab w:val="decimal" w:pos="1332"/>
              </w:tabs>
              <w:spacing w:line="340" w:lineRule="exact"/>
              <w:ind w:left="-18"/>
              <w:rPr>
                <w:rFonts w:ascii="Arial" w:hAnsi="Arial" w:cs="Arial"/>
                <w:sz w:val="22"/>
                <w:szCs w:val="22"/>
              </w:rPr>
            </w:pPr>
            <w:r>
              <w:rPr>
                <w:rFonts w:ascii="Arial" w:hAnsi="Arial" w:cs="Arial"/>
                <w:sz w:val="22"/>
                <w:szCs w:val="22"/>
              </w:rPr>
              <w:t>14,098</w:t>
            </w:r>
          </w:p>
        </w:tc>
      </w:tr>
      <w:tr w:rsidR="00530CC6" w:rsidRPr="00606B36" w14:paraId="22699BA4" w14:textId="77777777" w:rsidTr="003A6996">
        <w:tc>
          <w:tcPr>
            <w:tcW w:w="7380" w:type="dxa"/>
            <w:vAlign w:val="bottom"/>
          </w:tcPr>
          <w:p w14:paraId="1C79049A" w14:textId="63831CC3" w:rsidR="00530CC6" w:rsidRPr="00606B36" w:rsidRDefault="00530CC6" w:rsidP="00530CC6">
            <w:pPr>
              <w:spacing w:line="340" w:lineRule="exact"/>
              <w:ind w:left="703" w:hanging="7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79A0A1BC" w14:textId="4B7B0D7F" w:rsidR="00530CC6" w:rsidRPr="00606B36" w:rsidRDefault="00530CC6" w:rsidP="00530CC6">
            <w:pPr>
              <w:tabs>
                <w:tab w:val="decimal" w:pos="1332"/>
              </w:tabs>
              <w:spacing w:line="340" w:lineRule="exact"/>
              <w:ind w:left="-18"/>
              <w:rPr>
                <w:rFonts w:ascii="Arial" w:hAnsi="Arial" w:cs="Arial"/>
                <w:sz w:val="22"/>
                <w:szCs w:val="22"/>
              </w:rPr>
            </w:pPr>
            <w:r w:rsidRPr="00530CC6">
              <w:rPr>
                <w:rFonts w:ascii="Arial" w:hAnsi="Arial" w:cs="Arial"/>
                <w:sz w:val="22"/>
                <w:szCs w:val="22"/>
              </w:rPr>
              <w:t>352</w:t>
            </w:r>
          </w:p>
        </w:tc>
      </w:tr>
      <w:tr w:rsidR="00530CC6" w:rsidRPr="00606B36" w14:paraId="67BD1FD2" w14:textId="77777777" w:rsidTr="003A6996">
        <w:tc>
          <w:tcPr>
            <w:tcW w:w="7380" w:type="dxa"/>
            <w:vAlign w:val="bottom"/>
          </w:tcPr>
          <w:p w14:paraId="102A3EFD" w14:textId="0ABDFF1E" w:rsidR="00530CC6" w:rsidRPr="00606B36" w:rsidRDefault="00530CC6" w:rsidP="00530CC6">
            <w:pPr>
              <w:spacing w:line="340" w:lineRule="exact"/>
              <w:ind w:left="703" w:hanging="720"/>
              <w:rPr>
                <w:rFonts w:ascii="Arial" w:hAnsi="Arial" w:cs="Arial"/>
                <w:sz w:val="22"/>
                <w:szCs w:val="22"/>
              </w:rPr>
            </w:pPr>
            <w:r w:rsidRPr="00606B36">
              <w:rPr>
                <w:rFonts w:ascii="Arial" w:hAnsi="Arial" w:cs="Arial"/>
                <w:sz w:val="22"/>
                <w:szCs w:val="22"/>
              </w:rPr>
              <w:t>Repayments</w:t>
            </w:r>
          </w:p>
        </w:tc>
        <w:tc>
          <w:tcPr>
            <w:tcW w:w="1710" w:type="dxa"/>
            <w:vAlign w:val="bottom"/>
          </w:tcPr>
          <w:p w14:paraId="21FFA72D" w14:textId="4AC1AD1C" w:rsidR="00530CC6" w:rsidRPr="00606B36" w:rsidRDefault="00530CC6" w:rsidP="00530CC6">
            <w:pPr>
              <w:pBdr>
                <w:bottom w:val="single" w:sz="4" w:space="1" w:color="auto"/>
              </w:pBdr>
              <w:tabs>
                <w:tab w:val="decimal" w:pos="1332"/>
              </w:tabs>
              <w:spacing w:line="340" w:lineRule="exact"/>
              <w:ind w:left="-18"/>
              <w:rPr>
                <w:rFonts w:ascii="Arial" w:hAnsi="Arial" w:cs="Arial"/>
                <w:sz w:val="22"/>
                <w:szCs w:val="22"/>
              </w:rPr>
            </w:pPr>
            <w:r w:rsidRPr="00530CC6">
              <w:rPr>
                <w:rFonts w:ascii="Arial" w:hAnsi="Arial" w:cs="Arial"/>
                <w:sz w:val="22"/>
                <w:szCs w:val="22"/>
              </w:rPr>
              <w:t>(1,914)</w:t>
            </w:r>
          </w:p>
        </w:tc>
      </w:tr>
      <w:tr w:rsidR="00530CC6" w:rsidRPr="00606B36" w14:paraId="324010DD" w14:textId="77777777" w:rsidTr="003A6996">
        <w:trPr>
          <w:trHeight w:val="144"/>
        </w:trPr>
        <w:tc>
          <w:tcPr>
            <w:tcW w:w="7380" w:type="dxa"/>
            <w:vAlign w:val="bottom"/>
          </w:tcPr>
          <w:p w14:paraId="7AA534D9" w14:textId="7EBAE372" w:rsidR="00530CC6" w:rsidRPr="00606B36" w:rsidRDefault="00530CC6" w:rsidP="00530CC6">
            <w:pPr>
              <w:spacing w:line="340" w:lineRule="exact"/>
              <w:ind w:left="253" w:hanging="270"/>
              <w:rPr>
                <w:rFonts w:ascii="Arial" w:hAnsi="Arial" w:cstheme="minorBidi"/>
                <w:sz w:val="22"/>
                <w:szCs w:val="22"/>
                <w:cs/>
              </w:rPr>
            </w:pPr>
            <w:r w:rsidRPr="00606B36">
              <w:rPr>
                <w:rFonts w:ascii="Arial" w:hAnsi="Arial" w:cs="Arial"/>
                <w:b/>
                <w:bCs/>
                <w:sz w:val="22"/>
                <w:szCs w:val="22"/>
              </w:rPr>
              <w:t xml:space="preserve">Net book value as </w:t>
            </w:r>
            <w:proofErr w:type="gramStart"/>
            <w:r w:rsidRPr="00606B36">
              <w:rPr>
                <w:rFonts w:ascii="Arial" w:hAnsi="Arial" w:cs="Arial"/>
                <w:b/>
                <w:bCs/>
                <w:sz w:val="22"/>
                <w:szCs w:val="22"/>
              </w:rPr>
              <w:t>at</w:t>
            </w:r>
            <w:proofErr w:type="gramEnd"/>
            <w:r w:rsidRPr="00606B36">
              <w:rPr>
                <w:rFonts w:ascii="Arial" w:hAnsi="Arial" w:cs="Arial"/>
                <w:b/>
                <w:bCs/>
                <w:sz w:val="22"/>
                <w:szCs w:val="22"/>
              </w:rPr>
              <w:t xml:space="preserve"> </w:t>
            </w:r>
            <w:r>
              <w:rPr>
                <w:rFonts w:ascii="Arial" w:hAnsi="Arial" w:cs="Arial"/>
                <w:b/>
                <w:bCs/>
                <w:sz w:val="22"/>
                <w:szCs w:val="22"/>
              </w:rPr>
              <w:t>30 June 2026</w:t>
            </w:r>
          </w:p>
        </w:tc>
        <w:tc>
          <w:tcPr>
            <w:tcW w:w="1710" w:type="dxa"/>
            <w:vAlign w:val="bottom"/>
          </w:tcPr>
          <w:p w14:paraId="483EF4BF" w14:textId="031ADB33" w:rsidR="00530CC6" w:rsidRPr="00606B36" w:rsidRDefault="00530CC6" w:rsidP="00530CC6">
            <w:pPr>
              <w:pBdr>
                <w:bottom w:val="double" w:sz="4" w:space="1" w:color="auto"/>
              </w:pBdr>
              <w:tabs>
                <w:tab w:val="decimal" w:pos="1332"/>
              </w:tabs>
              <w:spacing w:line="340" w:lineRule="exact"/>
              <w:ind w:left="-18"/>
              <w:rPr>
                <w:rFonts w:ascii="Arial" w:hAnsi="Arial" w:cs="Arial"/>
                <w:sz w:val="22"/>
                <w:szCs w:val="22"/>
              </w:rPr>
            </w:pPr>
            <w:r w:rsidRPr="00530CC6">
              <w:rPr>
                <w:rFonts w:ascii="Arial" w:hAnsi="Arial" w:cs="Arial"/>
                <w:sz w:val="22"/>
                <w:szCs w:val="22"/>
              </w:rPr>
              <w:t>12,536</w:t>
            </w:r>
          </w:p>
        </w:tc>
      </w:tr>
    </w:tbl>
    <w:p w14:paraId="77A867C3" w14:textId="1061CD04" w:rsidR="008915EC" w:rsidRPr="00606B36" w:rsidRDefault="008915EC" w:rsidP="00E86059">
      <w:pPr>
        <w:spacing w:before="24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r>
      <w:r w:rsidR="00047631">
        <w:rPr>
          <w:rFonts w:ascii="Arial" w:eastAsia="Arial Unicode MS" w:hAnsi="Arial" w:cs="Arial"/>
          <w:sz w:val="22"/>
          <w:szCs w:val="22"/>
        </w:rPr>
        <w:t>Under</w:t>
      </w:r>
      <w:r w:rsidRPr="00606B36">
        <w:rPr>
          <w:rFonts w:ascii="Arial" w:eastAsia="Arial Unicode MS" w:hAnsi="Arial" w:cs="Arial"/>
          <w:sz w:val="22"/>
          <w:szCs w:val="22"/>
        </w:rPr>
        <w:t xml:space="preserve"> sale and leaseback agreements with</w:t>
      </w:r>
      <w:r w:rsidR="00047631">
        <w:rPr>
          <w:rFonts w:ascii="Arial" w:eastAsia="Arial Unicode MS" w:hAnsi="Arial" w:cs="Arial"/>
          <w:sz w:val="22"/>
          <w:szCs w:val="22"/>
        </w:rPr>
        <w:t xml:space="preserve"> </w:t>
      </w:r>
      <w:r w:rsidRPr="00606B36">
        <w:rPr>
          <w:rFonts w:ascii="Arial" w:eastAsia="Arial Unicode MS" w:hAnsi="Arial" w:cs="Arial"/>
          <w:sz w:val="22"/>
          <w:szCs w:val="22"/>
        </w:rPr>
        <w:t xml:space="preserve">the hire purchase company, whereby the </w:t>
      </w:r>
      <w:r w:rsidR="00047631">
        <w:rPr>
          <w:rFonts w:ascii="Arial" w:eastAsia="Arial Unicode MS" w:hAnsi="Arial" w:cs="Arial"/>
          <w:sz w:val="22"/>
          <w:szCs w:val="22"/>
        </w:rPr>
        <w:t>C</w:t>
      </w:r>
      <w:r w:rsidRPr="00606B36">
        <w:rPr>
          <w:rFonts w:ascii="Arial" w:eastAsia="Arial Unicode MS" w:hAnsi="Arial" w:cs="Arial"/>
          <w:sz w:val="22"/>
          <w:szCs w:val="22"/>
        </w:rPr>
        <w:t xml:space="preserve">ompany transferred their </w:t>
      </w:r>
      <w:r w:rsidRPr="00606B36">
        <w:rPr>
          <w:rFonts w:ascii="Arial" w:eastAsia="Arial Unicode MS" w:hAnsi="Arial" w:cs="Arial"/>
          <w:spacing w:val="-4"/>
          <w:sz w:val="22"/>
          <w:szCs w:val="22"/>
        </w:rPr>
        <w:t>machine to the hire purchase company and leased them back from the hire purchase company</w:t>
      </w:r>
      <w:r w:rsidRPr="00606B36">
        <w:rPr>
          <w:rFonts w:ascii="Arial" w:eastAsia="Arial Unicode MS" w:hAnsi="Arial" w:cs="Arial"/>
          <w:sz w:val="22"/>
          <w:szCs w:val="22"/>
        </w:rPr>
        <w:t xml:space="preserve"> for a period of 4</w:t>
      </w:r>
      <w:r w:rsidR="00D707DD" w:rsidRPr="00606B36">
        <w:rPr>
          <w:rFonts w:ascii="Arial" w:eastAsia="Arial Unicode MS" w:hAnsi="Arial" w:cs="Arial"/>
          <w:sz w:val="22"/>
          <w:szCs w:val="22"/>
        </w:rPr>
        <w:t xml:space="preserve"> - 5</w:t>
      </w:r>
      <w:r w:rsidRPr="00606B36">
        <w:rPr>
          <w:rFonts w:ascii="Arial" w:eastAsia="Arial Unicode MS" w:hAnsi="Arial" w:cs="Arial"/>
          <w:sz w:val="22"/>
          <w:szCs w:val="22"/>
        </w:rPr>
        <w:t xml:space="preserve"> years. The sale and leaseback transactions are not considered as sales of assets transactions and, therefore, the </w:t>
      </w:r>
      <w:r w:rsidR="00DE5C8A" w:rsidRPr="00606B36">
        <w:rPr>
          <w:rFonts w:ascii="Arial" w:eastAsia="Arial Unicode MS" w:hAnsi="Arial" w:cs="Arial"/>
          <w:sz w:val="22"/>
          <w:szCs w:val="22"/>
        </w:rPr>
        <w:t>C</w:t>
      </w:r>
      <w:r w:rsidRPr="00606B36">
        <w:rPr>
          <w:rFonts w:ascii="Arial" w:eastAsia="Arial Unicode MS" w:hAnsi="Arial" w:cs="Arial"/>
          <w:sz w:val="22"/>
          <w:szCs w:val="22"/>
        </w:rPr>
        <w:t xml:space="preserve">ompany continue to record as machine in </w:t>
      </w:r>
      <w:r w:rsidR="005972DF" w:rsidRPr="00606B36">
        <w:rPr>
          <w:rFonts w:ascii="Arial" w:eastAsia="Arial Unicode MS" w:hAnsi="Arial" w:cs="Browallia New"/>
          <w:sz w:val="22"/>
          <w:szCs w:val="28"/>
        </w:rPr>
        <w:t>property</w:t>
      </w:r>
      <w:r w:rsidRPr="00606B36">
        <w:rPr>
          <w:rFonts w:ascii="Arial" w:eastAsia="Arial Unicode MS" w:hAnsi="Arial" w:cs="Arial"/>
          <w:spacing w:val="-4"/>
          <w:sz w:val="22"/>
          <w:szCs w:val="22"/>
        </w:rPr>
        <w:t>,</w:t>
      </w:r>
      <w:r w:rsidR="005972DF" w:rsidRPr="00606B36">
        <w:rPr>
          <w:rFonts w:ascii="Arial" w:eastAsia="Arial Unicode MS" w:hAnsi="Arial" w:cs="Arial"/>
          <w:spacing w:val="-4"/>
          <w:sz w:val="22"/>
          <w:szCs w:val="22"/>
        </w:rPr>
        <w:t xml:space="preserve"> plant and equipment</w:t>
      </w:r>
      <w:r w:rsidRPr="00606B36">
        <w:rPr>
          <w:rFonts w:ascii="Arial" w:eastAsia="Arial Unicode MS" w:hAnsi="Arial" w:cs="Arial"/>
          <w:spacing w:val="-4"/>
          <w:sz w:val="22"/>
          <w:szCs w:val="22"/>
        </w:rPr>
        <w:t xml:space="preserve"> while they record the cash received from the hire purchase company as </w:t>
      </w:r>
      <w:r w:rsidRPr="00606B36">
        <w:rPr>
          <w:rFonts w:ascii="Arial" w:eastAsia="Arial Unicode MS" w:hAnsi="Arial" w:cs="Arial"/>
          <w:sz w:val="22"/>
          <w:szCs w:val="22"/>
        </w:rPr>
        <w:t xml:space="preserve">liabilities under sale and leaseback agreements. </w:t>
      </w:r>
    </w:p>
    <w:p w14:paraId="3EB34F8E" w14:textId="5E793CF6" w:rsidR="0069023E" w:rsidRDefault="00875D14" w:rsidP="00606B36">
      <w:pPr>
        <w:spacing w:before="120" w:after="120" w:line="360" w:lineRule="exact"/>
        <w:ind w:left="547" w:hanging="547"/>
        <w:jc w:val="thaiDistribute"/>
        <w:rPr>
          <w:rFonts w:ascii="Arial" w:eastAsia="Arial Unicode MS" w:hAnsi="Arial" w:cs="Arial"/>
          <w:b/>
          <w:bCs/>
          <w:sz w:val="22"/>
          <w:szCs w:val="22"/>
        </w:rPr>
      </w:pPr>
      <w:r w:rsidRPr="00606B36">
        <w:rPr>
          <w:rFonts w:ascii="Arial" w:eastAsia="Arial Unicode MS" w:hAnsi="Arial" w:cs="Arial"/>
          <w:b/>
          <w:bCs/>
          <w:sz w:val="22"/>
          <w:szCs w:val="22"/>
        </w:rPr>
        <w:t>11.</w:t>
      </w:r>
      <w:r w:rsidRPr="00606B36">
        <w:rPr>
          <w:rFonts w:ascii="Arial" w:eastAsia="Arial Unicode MS" w:hAnsi="Arial" w:cs="Arial"/>
          <w:b/>
          <w:bCs/>
          <w:sz w:val="22"/>
          <w:szCs w:val="22"/>
        </w:rPr>
        <w:tab/>
      </w:r>
      <w:r w:rsidR="00094C07" w:rsidRPr="00606B36">
        <w:rPr>
          <w:rFonts w:ascii="Arial" w:eastAsia="Arial Unicode MS" w:hAnsi="Arial" w:cs="Arial"/>
          <w:b/>
          <w:bCs/>
          <w:sz w:val="22"/>
          <w:szCs w:val="22"/>
        </w:rPr>
        <w:t>Revenue</w:t>
      </w:r>
      <w:r w:rsidR="00E9430A" w:rsidRPr="00606B36">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0F4D74" w:rsidRPr="00E0359C" w14:paraId="72C1F393" w14:textId="77777777" w:rsidTr="00C10F91">
        <w:trPr>
          <w:trHeight w:val="85"/>
          <w:tblHeader/>
        </w:trPr>
        <w:tc>
          <w:tcPr>
            <w:tcW w:w="3888" w:type="dxa"/>
            <w:vAlign w:val="bottom"/>
          </w:tcPr>
          <w:p w14:paraId="16816267" w14:textId="77777777" w:rsidR="000F4D74" w:rsidRPr="00E0359C" w:rsidRDefault="000F4D74" w:rsidP="00C10F91">
            <w:pPr>
              <w:spacing w:line="340" w:lineRule="exact"/>
              <w:jc w:val="right"/>
              <w:rPr>
                <w:rFonts w:ascii="Arial" w:eastAsia="MS Mincho" w:hAnsi="Arial" w:cs="Arial"/>
                <w:sz w:val="18"/>
                <w:szCs w:val="18"/>
              </w:rPr>
            </w:pPr>
          </w:p>
        </w:tc>
        <w:tc>
          <w:tcPr>
            <w:tcW w:w="5322" w:type="dxa"/>
            <w:gridSpan w:val="4"/>
            <w:vAlign w:val="bottom"/>
          </w:tcPr>
          <w:p w14:paraId="7CA8CCB3" w14:textId="77777777" w:rsidR="000F4D74" w:rsidRPr="00E0359C" w:rsidRDefault="000F4D74" w:rsidP="00C10F91">
            <w:pPr>
              <w:spacing w:line="34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0F4D74" w:rsidRPr="00E0359C" w14:paraId="36117546" w14:textId="77777777" w:rsidTr="00C10F91">
        <w:trPr>
          <w:trHeight w:val="85"/>
          <w:tblHeader/>
        </w:trPr>
        <w:tc>
          <w:tcPr>
            <w:tcW w:w="3888" w:type="dxa"/>
            <w:vAlign w:val="bottom"/>
          </w:tcPr>
          <w:p w14:paraId="15AA34AF" w14:textId="77777777" w:rsidR="000F4D74" w:rsidRPr="00E0359C" w:rsidRDefault="000F4D74" w:rsidP="00C10F91">
            <w:pPr>
              <w:spacing w:line="340" w:lineRule="exact"/>
              <w:jc w:val="center"/>
              <w:rPr>
                <w:rFonts w:ascii="Arial" w:eastAsia="MS Mincho" w:hAnsi="Arial" w:cs="Arial"/>
                <w:sz w:val="18"/>
                <w:szCs w:val="18"/>
              </w:rPr>
            </w:pPr>
          </w:p>
        </w:tc>
        <w:tc>
          <w:tcPr>
            <w:tcW w:w="5322" w:type="dxa"/>
            <w:gridSpan w:val="4"/>
            <w:vAlign w:val="bottom"/>
            <w:hideMark/>
          </w:tcPr>
          <w:p w14:paraId="3DB3CECD" w14:textId="77777777" w:rsidR="000F4D74" w:rsidRPr="00E0359C" w:rsidRDefault="000F4D74" w:rsidP="00C10F91">
            <w:pPr>
              <w:pBdr>
                <w:bottom w:val="single" w:sz="4" w:space="1" w:color="auto"/>
              </w:pBdr>
              <w:spacing w:line="340" w:lineRule="exact"/>
              <w:jc w:val="center"/>
              <w:rPr>
                <w:rFonts w:ascii="Arial" w:eastAsia="MS Mincho" w:hAnsi="Arial" w:cs="Arial"/>
                <w:sz w:val="18"/>
                <w:szCs w:val="18"/>
              </w:rPr>
            </w:pPr>
            <w:r w:rsidRPr="00E0359C">
              <w:rPr>
                <w:rFonts w:ascii="Arial" w:eastAsia="MS Mincho" w:hAnsi="Arial" w:cs="Arial"/>
                <w:sz w:val="18"/>
                <w:szCs w:val="18"/>
              </w:rPr>
              <w:t xml:space="preserve">For the three-month period ended 30 June </w:t>
            </w:r>
          </w:p>
        </w:tc>
      </w:tr>
      <w:tr w:rsidR="000F4D74" w:rsidRPr="00E0359C" w14:paraId="723432D8" w14:textId="77777777" w:rsidTr="00C10F91">
        <w:trPr>
          <w:trHeight w:val="85"/>
          <w:tblHeader/>
        </w:trPr>
        <w:tc>
          <w:tcPr>
            <w:tcW w:w="3888" w:type="dxa"/>
            <w:vAlign w:val="bottom"/>
          </w:tcPr>
          <w:p w14:paraId="56CCE05C" w14:textId="77777777" w:rsidR="000F4D74" w:rsidRPr="00E0359C" w:rsidRDefault="000F4D74" w:rsidP="00C10F91">
            <w:pPr>
              <w:spacing w:line="340" w:lineRule="exact"/>
              <w:rPr>
                <w:rFonts w:ascii="Arial" w:eastAsia="MS Mincho" w:hAnsi="Arial" w:cs="Arial"/>
                <w:sz w:val="18"/>
                <w:szCs w:val="18"/>
              </w:rPr>
            </w:pPr>
          </w:p>
        </w:tc>
        <w:tc>
          <w:tcPr>
            <w:tcW w:w="2661" w:type="dxa"/>
            <w:gridSpan w:val="2"/>
            <w:vAlign w:val="bottom"/>
            <w:hideMark/>
          </w:tcPr>
          <w:p w14:paraId="0CC812C6" w14:textId="77777777" w:rsidR="000F4D74" w:rsidRPr="00E0359C" w:rsidRDefault="000F4D74" w:rsidP="00C10F91">
            <w:pPr>
              <w:pBdr>
                <w:bottom w:val="single" w:sz="4" w:space="1" w:color="auto"/>
              </w:pBdr>
              <w:spacing w:line="34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7284F83D" w14:textId="77777777" w:rsidR="000F4D74" w:rsidRPr="00E0359C" w:rsidRDefault="000F4D74" w:rsidP="00C10F91">
            <w:pPr>
              <w:pBdr>
                <w:bottom w:val="single" w:sz="4" w:space="1" w:color="auto"/>
              </w:pBdr>
              <w:spacing w:line="34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0F4D74" w:rsidRPr="00E0359C" w14:paraId="339F0115" w14:textId="77777777" w:rsidTr="00C10F91">
        <w:trPr>
          <w:trHeight w:val="85"/>
          <w:tblHeader/>
        </w:trPr>
        <w:tc>
          <w:tcPr>
            <w:tcW w:w="3888" w:type="dxa"/>
            <w:vAlign w:val="bottom"/>
          </w:tcPr>
          <w:p w14:paraId="578F7DE1" w14:textId="77777777" w:rsidR="000F4D74" w:rsidRPr="00E0359C" w:rsidRDefault="000F4D74" w:rsidP="000F4D74">
            <w:pPr>
              <w:spacing w:line="340" w:lineRule="exact"/>
              <w:rPr>
                <w:rFonts w:ascii="Arial" w:eastAsia="MS Mincho" w:hAnsi="Arial" w:cs="Arial"/>
                <w:sz w:val="18"/>
                <w:szCs w:val="18"/>
              </w:rPr>
            </w:pPr>
          </w:p>
        </w:tc>
        <w:tc>
          <w:tcPr>
            <w:tcW w:w="1330" w:type="dxa"/>
            <w:vAlign w:val="bottom"/>
            <w:hideMark/>
          </w:tcPr>
          <w:p w14:paraId="36DD12DB" w14:textId="5A02AD15" w:rsidR="000F4D74" w:rsidRPr="00E0359C" w:rsidRDefault="000F4D74" w:rsidP="000F4D74">
            <w:pPr>
              <w:spacing w:line="34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5A292789" w14:textId="368AEEF5" w:rsidR="000F4D74" w:rsidRPr="00E0359C" w:rsidRDefault="000F4D74" w:rsidP="000F4D74">
            <w:pPr>
              <w:spacing w:line="340" w:lineRule="exact"/>
              <w:jc w:val="center"/>
              <w:rPr>
                <w:rFonts w:ascii="Arial" w:eastAsia="MS Mincho" w:hAnsi="Arial" w:cs="Arial"/>
                <w:sz w:val="18"/>
                <w:szCs w:val="18"/>
                <w:u w:val="single"/>
              </w:rPr>
            </w:pPr>
            <w:r>
              <w:rPr>
                <w:rFonts w:ascii="Arial" w:eastAsia="MS Mincho" w:hAnsi="Arial" w:cs="Arial"/>
                <w:sz w:val="18"/>
                <w:szCs w:val="18"/>
                <w:u w:val="single"/>
              </w:rPr>
              <w:t>2025</w:t>
            </w:r>
          </w:p>
        </w:tc>
        <w:tc>
          <w:tcPr>
            <w:tcW w:w="1330" w:type="dxa"/>
            <w:vAlign w:val="bottom"/>
            <w:hideMark/>
          </w:tcPr>
          <w:p w14:paraId="77DE93A6" w14:textId="35449403" w:rsidR="000F4D74" w:rsidRPr="00E0359C" w:rsidRDefault="000F4D74" w:rsidP="000F4D74">
            <w:pPr>
              <w:spacing w:line="34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30D34230" w14:textId="48974A10" w:rsidR="000F4D74" w:rsidRPr="00E0359C" w:rsidRDefault="000F4D74" w:rsidP="000F4D74">
            <w:pPr>
              <w:spacing w:line="340" w:lineRule="exact"/>
              <w:jc w:val="center"/>
              <w:rPr>
                <w:rFonts w:ascii="Arial" w:eastAsia="MS Mincho" w:hAnsi="Arial" w:cs="Arial"/>
                <w:sz w:val="18"/>
                <w:szCs w:val="18"/>
                <w:u w:val="single"/>
              </w:rPr>
            </w:pPr>
            <w:r>
              <w:rPr>
                <w:rFonts w:ascii="Arial" w:eastAsia="MS Mincho" w:hAnsi="Arial" w:cs="Arial"/>
                <w:sz w:val="18"/>
                <w:szCs w:val="18"/>
                <w:u w:val="single"/>
              </w:rPr>
              <w:t>2025</w:t>
            </w:r>
          </w:p>
        </w:tc>
      </w:tr>
      <w:tr w:rsidR="000F4D74" w:rsidRPr="00E0359C" w14:paraId="418FEDA0" w14:textId="77777777" w:rsidTr="00C10F91">
        <w:trPr>
          <w:trHeight w:val="85"/>
        </w:trPr>
        <w:tc>
          <w:tcPr>
            <w:tcW w:w="3888" w:type="dxa"/>
            <w:vAlign w:val="bottom"/>
            <w:hideMark/>
          </w:tcPr>
          <w:p w14:paraId="75F94DB4" w14:textId="77777777" w:rsidR="000F4D74" w:rsidRPr="00E0359C" w:rsidRDefault="000F4D74" w:rsidP="000F4D74">
            <w:pPr>
              <w:spacing w:line="34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7826F2BD" w14:textId="77777777" w:rsidR="000F4D74" w:rsidRPr="00E0359C" w:rsidRDefault="000F4D74" w:rsidP="000F4D74">
            <w:pPr>
              <w:tabs>
                <w:tab w:val="decimal" w:pos="1005"/>
              </w:tabs>
              <w:spacing w:line="340" w:lineRule="exact"/>
              <w:rPr>
                <w:rFonts w:ascii="Arial" w:eastAsia="MS Mincho" w:hAnsi="Arial" w:cs="Arial"/>
                <w:sz w:val="18"/>
                <w:szCs w:val="18"/>
                <w:cs/>
              </w:rPr>
            </w:pPr>
          </w:p>
        </w:tc>
        <w:tc>
          <w:tcPr>
            <w:tcW w:w="1331" w:type="dxa"/>
            <w:vAlign w:val="bottom"/>
          </w:tcPr>
          <w:p w14:paraId="093B42B6" w14:textId="77777777" w:rsidR="000F4D74" w:rsidRPr="00E0359C" w:rsidRDefault="000F4D74" w:rsidP="000F4D74">
            <w:pPr>
              <w:tabs>
                <w:tab w:val="decimal" w:pos="1005"/>
              </w:tabs>
              <w:spacing w:line="340" w:lineRule="exact"/>
              <w:rPr>
                <w:rFonts w:ascii="Arial" w:eastAsia="MS Mincho" w:hAnsi="Arial" w:cs="Arial"/>
                <w:sz w:val="18"/>
                <w:szCs w:val="18"/>
                <w:cs/>
              </w:rPr>
            </w:pPr>
          </w:p>
        </w:tc>
        <w:tc>
          <w:tcPr>
            <w:tcW w:w="1330" w:type="dxa"/>
            <w:vAlign w:val="bottom"/>
          </w:tcPr>
          <w:p w14:paraId="417AF1F2" w14:textId="77777777" w:rsidR="000F4D74" w:rsidRPr="00E0359C" w:rsidRDefault="000F4D74" w:rsidP="000F4D74">
            <w:pPr>
              <w:tabs>
                <w:tab w:val="decimal" w:pos="1005"/>
              </w:tabs>
              <w:spacing w:line="340" w:lineRule="exact"/>
              <w:rPr>
                <w:rFonts w:ascii="Arial" w:eastAsia="MS Mincho" w:hAnsi="Arial" w:cs="Arial"/>
                <w:sz w:val="18"/>
                <w:szCs w:val="18"/>
              </w:rPr>
            </w:pPr>
          </w:p>
        </w:tc>
        <w:tc>
          <w:tcPr>
            <w:tcW w:w="1331" w:type="dxa"/>
            <w:vAlign w:val="bottom"/>
          </w:tcPr>
          <w:p w14:paraId="24A0A2BD" w14:textId="77777777" w:rsidR="000F4D74" w:rsidRPr="00E0359C" w:rsidRDefault="000F4D74" w:rsidP="000F4D74">
            <w:pPr>
              <w:tabs>
                <w:tab w:val="decimal" w:pos="1005"/>
              </w:tabs>
              <w:spacing w:line="340" w:lineRule="exact"/>
              <w:rPr>
                <w:rFonts w:ascii="Arial" w:eastAsia="MS Mincho" w:hAnsi="Arial" w:cs="Arial"/>
                <w:sz w:val="18"/>
                <w:szCs w:val="18"/>
              </w:rPr>
            </w:pPr>
          </w:p>
        </w:tc>
      </w:tr>
      <w:tr w:rsidR="00530CC6" w:rsidRPr="00E0359C" w14:paraId="146DF370" w14:textId="77777777" w:rsidTr="00D362C1">
        <w:trPr>
          <w:trHeight w:val="85"/>
        </w:trPr>
        <w:tc>
          <w:tcPr>
            <w:tcW w:w="3888" w:type="dxa"/>
            <w:vAlign w:val="bottom"/>
            <w:hideMark/>
          </w:tcPr>
          <w:p w14:paraId="499BD91C" w14:textId="77777777" w:rsidR="00530CC6" w:rsidRPr="00E0359C" w:rsidRDefault="00530CC6" w:rsidP="00530CC6">
            <w:pPr>
              <w:spacing w:line="34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vAlign w:val="bottom"/>
          </w:tcPr>
          <w:p w14:paraId="7AE4D3AC" w14:textId="7E081E43" w:rsidR="00530CC6" w:rsidRPr="00E0359C" w:rsidRDefault="00530CC6" w:rsidP="00530CC6">
            <w:pPr>
              <w:tabs>
                <w:tab w:val="decimal" w:pos="1005"/>
              </w:tabs>
              <w:spacing w:line="340" w:lineRule="exact"/>
              <w:rPr>
                <w:rFonts w:ascii="Arial" w:eastAsia="MS Mincho" w:hAnsi="Arial" w:cs="Arial"/>
                <w:sz w:val="18"/>
                <w:szCs w:val="18"/>
                <w:cs/>
              </w:rPr>
            </w:pPr>
            <w:r w:rsidRPr="00530CC6">
              <w:rPr>
                <w:rFonts w:ascii="Arial" w:eastAsia="MS Mincho" w:hAnsi="Arial" w:cs="Arial"/>
                <w:sz w:val="18"/>
                <w:szCs w:val="18"/>
              </w:rPr>
              <w:t>486,225</w:t>
            </w:r>
          </w:p>
        </w:tc>
        <w:tc>
          <w:tcPr>
            <w:tcW w:w="1331" w:type="dxa"/>
            <w:vAlign w:val="bottom"/>
          </w:tcPr>
          <w:p w14:paraId="379958C8" w14:textId="344801CF" w:rsidR="00530CC6" w:rsidRPr="00E0359C" w:rsidRDefault="00530CC6" w:rsidP="00530CC6">
            <w:pPr>
              <w:tabs>
                <w:tab w:val="decimal" w:pos="1005"/>
              </w:tabs>
              <w:spacing w:line="340" w:lineRule="exact"/>
              <w:rPr>
                <w:rFonts w:ascii="Arial" w:eastAsia="MS Mincho" w:hAnsi="Arial" w:cs="Arial"/>
                <w:sz w:val="18"/>
                <w:szCs w:val="18"/>
                <w:cs/>
              </w:rPr>
            </w:pPr>
            <w:r w:rsidRPr="00530CC6">
              <w:rPr>
                <w:rFonts w:ascii="Arial" w:eastAsia="MS Mincho" w:hAnsi="Arial" w:cs="Arial"/>
                <w:sz w:val="18"/>
                <w:szCs w:val="18"/>
              </w:rPr>
              <w:t>573,153</w:t>
            </w:r>
          </w:p>
        </w:tc>
        <w:tc>
          <w:tcPr>
            <w:tcW w:w="1330" w:type="dxa"/>
            <w:vAlign w:val="bottom"/>
          </w:tcPr>
          <w:p w14:paraId="10EFCEB2" w14:textId="497A439B"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217,196</w:t>
            </w:r>
          </w:p>
        </w:tc>
        <w:tc>
          <w:tcPr>
            <w:tcW w:w="1331" w:type="dxa"/>
            <w:vAlign w:val="bottom"/>
          </w:tcPr>
          <w:p w14:paraId="59C27777" w14:textId="539BE8C4" w:rsidR="00530CC6" w:rsidRPr="00E0359C" w:rsidRDefault="00530CC6" w:rsidP="00530CC6">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256,557</w:t>
            </w:r>
          </w:p>
        </w:tc>
      </w:tr>
      <w:tr w:rsidR="00530CC6" w:rsidRPr="00E0359C" w14:paraId="03D75E47" w14:textId="77777777" w:rsidTr="00C10F91">
        <w:trPr>
          <w:trHeight w:val="85"/>
        </w:trPr>
        <w:tc>
          <w:tcPr>
            <w:tcW w:w="3888" w:type="dxa"/>
            <w:vAlign w:val="bottom"/>
            <w:hideMark/>
          </w:tcPr>
          <w:p w14:paraId="5920D60B" w14:textId="77777777" w:rsidR="00530CC6" w:rsidRPr="00E0359C" w:rsidRDefault="00530CC6" w:rsidP="00530CC6">
            <w:pPr>
              <w:spacing w:line="34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vAlign w:val="bottom"/>
          </w:tcPr>
          <w:p w14:paraId="5BC05357" w14:textId="7280703D"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55,098</w:t>
            </w:r>
          </w:p>
        </w:tc>
        <w:tc>
          <w:tcPr>
            <w:tcW w:w="1331" w:type="dxa"/>
            <w:vAlign w:val="bottom"/>
          </w:tcPr>
          <w:p w14:paraId="7C4A074B" w14:textId="05D1DC6E"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85,897</w:t>
            </w:r>
          </w:p>
        </w:tc>
        <w:tc>
          <w:tcPr>
            <w:tcW w:w="1330" w:type="dxa"/>
            <w:vAlign w:val="bottom"/>
          </w:tcPr>
          <w:p w14:paraId="3F06CE85" w14:textId="5F0210DF"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103</w:t>
            </w:r>
          </w:p>
        </w:tc>
        <w:tc>
          <w:tcPr>
            <w:tcW w:w="1331" w:type="dxa"/>
            <w:vAlign w:val="bottom"/>
          </w:tcPr>
          <w:p w14:paraId="05395750" w14:textId="189751A0" w:rsidR="00530CC6" w:rsidRPr="00E0359C" w:rsidRDefault="00530CC6" w:rsidP="00530CC6">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15</w:t>
            </w:r>
          </w:p>
        </w:tc>
      </w:tr>
      <w:tr w:rsidR="00530CC6" w:rsidRPr="00E0359C" w14:paraId="5F7A7D7A" w14:textId="77777777" w:rsidTr="00D362C1">
        <w:trPr>
          <w:trHeight w:val="85"/>
        </w:trPr>
        <w:tc>
          <w:tcPr>
            <w:tcW w:w="3888" w:type="dxa"/>
            <w:vAlign w:val="bottom"/>
            <w:hideMark/>
          </w:tcPr>
          <w:p w14:paraId="78487577" w14:textId="77777777" w:rsidR="00530CC6" w:rsidRPr="00E0359C" w:rsidRDefault="00530CC6" w:rsidP="00530CC6">
            <w:pPr>
              <w:spacing w:line="34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vAlign w:val="bottom"/>
          </w:tcPr>
          <w:p w14:paraId="0ECF4335" w14:textId="6D4E1B98"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35,696</w:t>
            </w:r>
          </w:p>
        </w:tc>
        <w:tc>
          <w:tcPr>
            <w:tcW w:w="1331" w:type="dxa"/>
            <w:vAlign w:val="bottom"/>
          </w:tcPr>
          <w:p w14:paraId="40520745" w14:textId="62EF1832"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40,346</w:t>
            </w:r>
          </w:p>
        </w:tc>
        <w:tc>
          <w:tcPr>
            <w:tcW w:w="1330" w:type="dxa"/>
            <w:vAlign w:val="bottom"/>
          </w:tcPr>
          <w:p w14:paraId="25EDB2B1" w14:textId="0980261C"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18,512</w:t>
            </w:r>
          </w:p>
        </w:tc>
        <w:tc>
          <w:tcPr>
            <w:tcW w:w="1331" w:type="dxa"/>
            <w:vAlign w:val="bottom"/>
          </w:tcPr>
          <w:p w14:paraId="2AECF4DD" w14:textId="5D0B3FC3"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20,457</w:t>
            </w:r>
          </w:p>
        </w:tc>
      </w:tr>
      <w:tr w:rsidR="00530CC6" w:rsidRPr="00E0359C" w14:paraId="161F4833" w14:textId="77777777" w:rsidTr="00D362C1">
        <w:tc>
          <w:tcPr>
            <w:tcW w:w="3888" w:type="dxa"/>
            <w:vAlign w:val="bottom"/>
            <w:hideMark/>
          </w:tcPr>
          <w:p w14:paraId="792C9E30" w14:textId="77777777" w:rsidR="00530CC6" w:rsidRPr="00E0359C" w:rsidRDefault="00530CC6" w:rsidP="00530CC6">
            <w:pPr>
              <w:spacing w:line="34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vAlign w:val="bottom"/>
          </w:tcPr>
          <w:p w14:paraId="3FBD94B8" w14:textId="1442C1E3"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cs/>
              </w:rPr>
              <w:t>577</w:t>
            </w:r>
            <w:r w:rsidRPr="00530CC6">
              <w:rPr>
                <w:rFonts w:ascii="Arial" w:eastAsia="MS Mincho" w:hAnsi="Arial" w:cs="Arial"/>
                <w:sz w:val="18"/>
                <w:szCs w:val="18"/>
              </w:rPr>
              <w:t>,</w:t>
            </w:r>
            <w:r w:rsidRPr="00530CC6">
              <w:rPr>
                <w:rFonts w:ascii="Arial" w:eastAsia="MS Mincho" w:hAnsi="Arial" w:cs="Arial"/>
                <w:sz w:val="18"/>
                <w:szCs w:val="18"/>
                <w:cs/>
              </w:rPr>
              <w:t>019</w:t>
            </w:r>
          </w:p>
        </w:tc>
        <w:tc>
          <w:tcPr>
            <w:tcW w:w="1331" w:type="dxa"/>
            <w:vAlign w:val="bottom"/>
          </w:tcPr>
          <w:p w14:paraId="66FF254B" w14:textId="1BF1BF70"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699,396</w:t>
            </w:r>
          </w:p>
        </w:tc>
        <w:tc>
          <w:tcPr>
            <w:tcW w:w="1330" w:type="dxa"/>
            <w:vAlign w:val="bottom"/>
          </w:tcPr>
          <w:p w14:paraId="65468EE7" w14:textId="2449F45F"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235,811</w:t>
            </w:r>
          </w:p>
        </w:tc>
        <w:tc>
          <w:tcPr>
            <w:tcW w:w="1331" w:type="dxa"/>
            <w:vAlign w:val="bottom"/>
          </w:tcPr>
          <w:p w14:paraId="5EE519E5" w14:textId="18CB6239"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277,029</w:t>
            </w:r>
          </w:p>
        </w:tc>
      </w:tr>
      <w:tr w:rsidR="00530CC6" w:rsidRPr="00E0359C" w14:paraId="44E499DD" w14:textId="77777777" w:rsidTr="00D362C1">
        <w:tc>
          <w:tcPr>
            <w:tcW w:w="3888" w:type="dxa"/>
            <w:vAlign w:val="bottom"/>
            <w:hideMark/>
          </w:tcPr>
          <w:p w14:paraId="4921967B" w14:textId="77777777" w:rsidR="00530CC6" w:rsidRPr="00E0359C" w:rsidRDefault="00530CC6" w:rsidP="00530CC6">
            <w:pPr>
              <w:spacing w:line="34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vAlign w:val="bottom"/>
          </w:tcPr>
          <w:p w14:paraId="2896D13D" w14:textId="77777777" w:rsidR="00530CC6" w:rsidRPr="00E0359C" w:rsidRDefault="00530CC6" w:rsidP="00530CC6">
            <w:pPr>
              <w:tabs>
                <w:tab w:val="decimal" w:pos="1005"/>
              </w:tabs>
              <w:spacing w:line="340" w:lineRule="exact"/>
              <w:rPr>
                <w:rFonts w:ascii="Arial" w:eastAsia="MS Mincho" w:hAnsi="Arial" w:cs="Arial"/>
                <w:sz w:val="18"/>
                <w:szCs w:val="18"/>
              </w:rPr>
            </w:pPr>
          </w:p>
        </w:tc>
        <w:tc>
          <w:tcPr>
            <w:tcW w:w="1331" w:type="dxa"/>
            <w:vAlign w:val="bottom"/>
          </w:tcPr>
          <w:p w14:paraId="3CE5E1DC" w14:textId="77777777" w:rsidR="00530CC6" w:rsidRPr="00E0359C" w:rsidRDefault="00530CC6" w:rsidP="00530CC6">
            <w:pPr>
              <w:tabs>
                <w:tab w:val="decimal" w:pos="1005"/>
              </w:tabs>
              <w:spacing w:line="340" w:lineRule="exact"/>
              <w:rPr>
                <w:rFonts w:ascii="Arial" w:eastAsia="MS Mincho" w:hAnsi="Arial" w:cs="Arial"/>
                <w:sz w:val="18"/>
                <w:szCs w:val="18"/>
              </w:rPr>
            </w:pPr>
          </w:p>
        </w:tc>
        <w:tc>
          <w:tcPr>
            <w:tcW w:w="1330" w:type="dxa"/>
            <w:vAlign w:val="bottom"/>
          </w:tcPr>
          <w:p w14:paraId="5A168073" w14:textId="77777777" w:rsidR="00530CC6" w:rsidRPr="00E0359C" w:rsidRDefault="00530CC6" w:rsidP="00530CC6">
            <w:pPr>
              <w:tabs>
                <w:tab w:val="decimal" w:pos="1005"/>
              </w:tabs>
              <w:spacing w:line="340" w:lineRule="exact"/>
              <w:rPr>
                <w:rFonts w:ascii="Arial" w:eastAsia="MS Mincho" w:hAnsi="Arial" w:cs="Arial"/>
                <w:sz w:val="18"/>
                <w:szCs w:val="18"/>
              </w:rPr>
            </w:pPr>
          </w:p>
        </w:tc>
        <w:tc>
          <w:tcPr>
            <w:tcW w:w="1331" w:type="dxa"/>
            <w:vAlign w:val="bottom"/>
          </w:tcPr>
          <w:p w14:paraId="2C4A9937" w14:textId="77777777" w:rsidR="00530CC6" w:rsidRPr="00E0359C" w:rsidRDefault="00530CC6" w:rsidP="00530CC6">
            <w:pPr>
              <w:tabs>
                <w:tab w:val="decimal" w:pos="1005"/>
              </w:tabs>
              <w:spacing w:line="340" w:lineRule="exact"/>
              <w:rPr>
                <w:rFonts w:ascii="Arial" w:eastAsia="MS Mincho" w:hAnsi="Arial" w:cs="Arial"/>
                <w:sz w:val="18"/>
                <w:szCs w:val="18"/>
              </w:rPr>
            </w:pPr>
          </w:p>
        </w:tc>
      </w:tr>
      <w:tr w:rsidR="00530CC6" w:rsidRPr="00E0359C" w14:paraId="302AA1AD" w14:textId="77777777" w:rsidTr="00D362C1">
        <w:tc>
          <w:tcPr>
            <w:tcW w:w="3888" w:type="dxa"/>
            <w:vAlign w:val="bottom"/>
            <w:hideMark/>
          </w:tcPr>
          <w:p w14:paraId="10EF86AF" w14:textId="77777777" w:rsidR="00530CC6" w:rsidRPr="00E0359C" w:rsidRDefault="00530CC6" w:rsidP="00530CC6">
            <w:pPr>
              <w:spacing w:line="34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vAlign w:val="bottom"/>
          </w:tcPr>
          <w:p w14:paraId="500EA16B" w14:textId="44309B55"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521,921</w:t>
            </w:r>
          </w:p>
        </w:tc>
        <w:tc>
          <w:tcPr>
            <w:tcW w:w="1331" w:type="dxa"/>
            <w:vAlign w:val="bottom"/>
          </w:tcPr>
          <w:p w14:paraId="5C536867" w14:textId="4EF210CE"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613,499</w:t>
            </w:r>
          </w:p>
        </w:tc>
        <w:tc>
          <w:tcPr>
            <w:tcW w:w="1330" w:type="dxa"/>
            <w:vAlign w:val="bottom"/>
          </w:tcPr>
          <w:p w14:paraId="06D90BCB" w14:textId="377B7B6A" w:rsidR="00530CC6" w:rsidRPr="00E0359C" w:rsidRDefault="00530CC6" w:rsidP="00530CC6">
            <w:pP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235,708</w:t>
            </w:r>
          </w:p>
        </w:tc>
        <w:tc>
          <w:tcPr>
            <w:tcW w:w="1331" w:type="dxa"/>
            <w:vAlign w:val="bottom"/>
          </w:tcPr>
          <w:p w14:paraId="4FA60C17" w14:textId="57B5A17A" w:rsidR="00530CC6" w:rsidRPr="00E0359C" w:rsidRDefault="00530CC6" w:rsidP="00530CC6">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277,014</w:t>
            </w:r>
          </w:p>
        </w:tc>
      </w:tr>
      <w:tr w:rsidR="00530CC6" w:rsidRPr="00E0359C" w14:paraId="753127D6" w14:textId="77777777" w:rsidTr="00D362C1">
        <w:tc>
          <w:tcPr>
            <w:tcW w:w="3888" w:type="dxa"/>
            <w:vAlign w:val="bottom"/>
            <w:hideMark/>
          </w:tcPr>
          <w:p w14:paraId="6E894316" w14:textId="77777777" w:rsidR="00530CC6" w:rsidRPr="00E0359C" w:rsidRDefault="00530CC6" w:rsidP="00530CC6">
            <w:pPr>
              <w:spacing w:line="34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vAlign w:val="bottom"/>
          </w:tcPr>
          <w:p w14:paraId="22DF89A5" w14:textId="173A5D6A"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55,098</w:t>
            </w:r>
          </w:p>
        </w:tc>
        <w:tc>
          <w:tcPr>
            <w:tcW w:w="1331" w:type="dxa"/>
            <w:vAlign w:val="bottom"/>
          </w:tcPr>
          <w:p w14:paraId="74B05315" w14:textId="69319B16"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85,897</w:t>
            </w:r>
          </w:p>
        </w:tc>
        <w:tc>
          <w:tcPr>
            <w:tcW w:w="1330" w:type="dxa"/>
            <w:vAlign w:val="bottom"/>
          </w:tcPr>
          <w:p w14:paraId="2B704C29" w14:textId="2F1796A0"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103</w:t>
            </w:r>
          </w:p>
        </w:tc>
        <w:tc>
          <w:tcPr>
            <w:tcW w:w="1331" w:type="dxa"/>
            <w:vAlign w:val="bottom"/>
          </w:tcPr>
          <w:p w14:paraId="0E267A5E" w14:textId="28CCDABB" w:rsidR="00530CC6" w:rsidRPr="00E0359C" w:rsidRDefault="00530CC6" w:rsidP="00530CC6">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15</w:t>
            </w:r>
          </w:p>
        </w:tc>
      </w:tr>
      <w:tr w:rsidR="00530CC6" w:rsidRPr="00E0359C" w14:paraId="46543BB2" w14:textId="77777777" w:rsidTr="00D362C1">
        <w:tc>
          <w:tcPr>
            <w:tcW w:w="3888" w:type="dxa"/>
            <w:vAlign w:val="bottom"/>
            <w:hideMark/>
          </w:tcPr>
          <w:p w14:paraId="79D225B7" w14:textId="77777777" w:rsidR="00530CC6" w:rsidRPr="00E0359C" w:rsidRDefault="00530CC6" w:rsidP="00530CC6">
            <w:pPr>
              <w:spacing w:line="34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vAlign w:val="bottom"/>
          </w:tcPr>
          <w:p w14:paraId="0DFDC9C1" w14:textId="36FA46BA"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cs/>
              </w:rPr>
              <w:t>577</w:t>
            </w:r>
            <w:r w:rsidRPr="00530CC6">
              <w:rPr>
                <w:rFonts w:ascii="Arial" w:eastAsia="MS Mincho" w:hAnsi="Arial" w:cs="Arial"/>
                <w:sz w:val="18"/>
                <w:szCs w:val="18"/>
              </w:rPr>
              <w:t>,</w:t>
            </w:r>
            <w:r w:rsidRPr="00530CC6">
              <w:rPr>
                <w:rFonts w:ascii="Arial" w:eastAsia="MS Mincho" w:hAnsi="Arial" w:cs="Arial"/>
                <w:sz w:val="18"/>
                <w:szCs w:val="18"/>
                <w:cs/>
              </w:rPr>
              <w:t>019</w:t>
            </w:r>
          </w:p>
        </w:tc>
        <w:tc>
          <w:tcPr>
            <w:tcW w:w="1331" w:type="dxa"/>
            <w:vAlign w:val="bottom"/>
          </w:tcPr>
          <w:p w14:paraId="5C31B6B8" w14:textId="2BE93736"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699,396</w:t>
            </w:r>
          </w:p>
        </w:tc>
        <w:tc>
          <w:tcPr>
            <w:tcW w:w="1330" w:type="dxa"/>
            <w:vAlign w:val="bottom"/>
          </w:tcPr>
          <w:p w14:paraId="7A3BA73A" w14:textId="2CF7CF03"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530CC6">
              <w:rPr>
                <w:rFonts w:ascii="Arial" w:eastAsia="MS Mincho" w:hAnsi="Arial" w:cs="Arial"/>
                <w:sz w:val="18"/>
                <w:szCs w:val="18"/>
              </w:rPr>
              <w:t>235,811</w:t>
            </w:r>
          </w:p>
        </w:tc>
        <w:tc>
          <w:tcPr>
            <w:tcW w:w="1331" w:type="dxa"/>
            <w:vAlign w:val="bottom"/>
          </w:tcPr>
          <w:p w14:paraId="5D8B5BF9" w14:textId="75A76D72" w:rsidR="00530CC6" w:rsidRPr="00E0359C" w:rsidRDefault="00530CC6" w:rsidP="00530CC6">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277,029</w:t>
            </w:r>
          </w:p>
        </w:tc>
      </w:tr>
    </w:tbl>
    <w:p w14:paraId="2882E625" w14:textId="77777777" w:rsidR="000F4D74" w:rsidRPr="00E0359C" w:rsidRDefault="000F4D74" w:rsidP="000F4D74">
      <w:pPr>
        <w:spacing w:line="360" w:lineRule="exact"/>
        <w:ind w:left="547" w:hanging="547"/>
        <w:jc w:val="thaiDistribute"/>
        <w:rPr>
          <w:rFonts w:ascii="Arial" w:eastAsia="Arial Unicode MS" w:hAnsi="Arial" w:cs="Arial"/>
          <w:b/>
          <w:bCs/>
          <w:sz w:val="22"/>
          <w:szCs w:val="22"/>
        </w:rPr>
      </w:pPr>
    </w:p>
    <w:tbl>
      <w:tblPr>
        <w:tblW w:w="9210" w:type="dxa"/>
        <w:tblInd w:w="450" w:type="dxa"/>
        <w:tblLook w:val="04A0" w:firstRow="1" w:lastRow="0" w:firstColumn="1" w:lastColumn="0" w:noHBand="0" w:noVBand="1"/>
      </w:tblPr>
      <w:tblGrid>
        <w:gridCol w:w="3888"/>
        <w:gridCol w:w="1330"/>
        <w:gridCol w:w="1331"/>
        <w:gridCol w:w="1330"/>
        <w:gridCol w:w="1331"/>
      </w:tblGrid>
      <w:tr w:rsidR="000F4D74" w:rsidRPr="00E0359C" w14:paraId="31BF958E" w14:textId="77777777" w:rsidTr="00C10F91">
        <w:trPr>
          <w:trHeight w:val="85"/>
          <w:tblHeader/>
        </w:trPr>
        <w:tc>
          <w:tcPr>
            <w:tcW w:w="3888" w:type="dxa"/>
            <w:vAlign w:val="bottom"/>
          </w:tcPr>
          <w:p w14:paraId="40C3E20C" w14:textId="77777777" w:rsidR="000F4D74" w:rsidRPr="00E0359C" w:rsidRDefault="000F4D74" w:rsidP="00C10F91">
            <w:pPr>
              <w:spacing w:line="360" w:lineRule="exact"/>
              <w:jc w:val="right"/>
              <w:rPr>
                <w:rFonts w:ascii="Arial" w:eastAsia="MS Mincho" w:hAnsi="Arial" w:cs="Arial"/>
                <w:sz w:val="18"/>
                <w:szCs w:val="18"/>
              </w:rPr>
            </w:pPr>
          </w:p>
        </w:tc>
        <w:tc>
          <w:tcPr>
            <w:tcW w:w="5322" w:type="dxa"/>
            <w:gridSpan w:val="4"/>
            <w:vAlign w:val="bottom"/>
          </w:tcPr>
          <w:p w14:paraId="35C3C093" w14:textId="77777777" w:rsidR="000F4D74" w:rsidRPr="00E0359C" w:rsidRDefault="000F4D74" w:rsidP="00C10F91">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0F4D74" w:rsidRPr="00E0359C" w14:paraId="507CF22E" w14:textId="77777777" w:rsidTr="00C10F91">
        <w:trPr>
          <w:trHeight w:val="85"/>
          <w:tblHeader/>
        </w:trPr>
        <w:tc>
          <w:tcPr>
            <w:tcW w:w="3888" w:type="dxa"/>
            <w:vAlign w:val="bottom"/>
          </w:tcPr>
          <w:p w14:paraId="1DD92D5F" w14:textId="77777777" w:rsidR="000F4D74" w:rsidRPr="00E0359C" w:rsidRDefault="000F4D74" w:rsidP="00C10F91">
            <w:pPr>
              <w:spacing w:line="360" w:lineRule="exact"/>
              <w:jc w:val="center"/>
              <w:rPr>
                <w:rFonts w:ascii="Arial" w:eastAsia="MS Mincho" w:hAnsi="Arial" w:cs="Arial"/>
                <w:sz w:val="18"/>
                <w:szCs w:val="18"/>
              </w:rPr>
            </w:pPr>
          </w:p>
        </w:tc>
        <w:tc>
          <w:tcPr>
            <w:tcW w:w="5322" w:type="dxa"/>
            <w:gridSpan w:val="4"/>
            <w:vAlign w:val="bottom"/>
            <w:hideMark/>
          </w:tcPr>
          <w:p w14:paraId="2FAE659D" w14:textId="77777777" w:rsidR="000F4D74" w:rsidRPr="00E0359C" w:rsidRDefault="000F4D74" w:rsidP="00C10F91">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six-month period ended 30 June </w:t>
            </w:r>
          </w:p>
        </w:tc>
      </w:tr>
      <w:tr w:rsidR="000F4D74" w:rsidRPr="00E0359C" w14:paraId="60DD297C" w14:textId="77777777" w:rsidTr="00C10F91">
        <w:trPr>
          <w:trHeight w:val="85"/>
          <w:tblHeader/>
        </w:trPr>
        <w:tc>
          <w:tcPr>
            <w:tcW w:w="3888" w:type="dxa"/>
            <w:vAlign w:val="bottom"/>
          </w:tcPr>
          <w:p w14:paraId="6463A6C0" w14:textId="77777777" w:rsidR="000F4D74" w:rsidRPr="00E0359C" w:rsidRDefault="000F4D74" w:rsidP="00C10F91">
            <w:pPr>
              <w:spacing w:line="360" w:lineRule="exact"/>
              <w:rPr>
                <w:rFonts w:ascii="Arial" w:eastAsia="MS Mincho" w:hAnsi="Arial" w:cs="Arial"/>
                <w:sz w:val="18"/>
                <w:szCs w:val="18"/>
              </w:rPr>
            </w:pPr>
          </w:p>
        </w:tc>
        <w:tc>
          <w:tcPr>
            <w:tcW w:w="2661" w:type="dxa"/>
            <w:gridSpan w:val="2"/>
            <w:vAlign w:val="bottom"/>
            <w:hideMark/>
          </w:tcPr>
          <w:p w14:paraId="5E00FDFF" w14:textId="77777777" w:rsidR="000F4D74" w:rsidRPr="00E0359C" w:rsidRDefault="000F4D74" w:rsidP="00C10F91">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671D0F34" w14:textId="77777777" w:rsidR="000F4D74" w:rsidRPr="00E0359C" w:rsidRDefault="000F4D74" w:rsidP="00C10F91">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0F4D74" w:rsidRPr="00E0359C" w14:paraId="0F0F2E1E" w14:textId="77777777" w:rsidTr="00C10F91">
        <w:trPr>
          <w:trHeight w:val="85"/>
          <w:tblHeader/>
        </w:trPr>
        <w:tc>
          <w:tcPr>
            <w:tcW w:w="3888" w:type="dxa"/>
            <w:vAlign w:val="bottom"/>
          </w:tcPr>
          <w:p w14:paraId="1F8D73F5" w14:textId="77777777" w:rsidR="000F4D74" w:rsidRPr="00E0359C" w:rsidRDefault="000F4D74" w:rsidP="000F4D74">
            <w:pPr>
              <w:spacing w:line="360" w:lineRule="exact"/>
              <w:rPr>
                <w:rFonts w:ascii="Arial" w:eastAsia="MS Mincho" w:hAnsi="Arial" w:cs="Arial"/>
                <w:sz w:val="18"/>
                <w:szCs w:val="18"/>
              </w:rPr>
            </w:pPr>
          </w:p>
        </w:tc>
        <w:tc>
          <w:tcPr>
            <w:tcW w:w="1330" w:type="dxa"/>
            <w:vAlign w:val="bottom"/>
            <w:hideMark/>
          </w:tcPr>
          <w:p w14:paraId="10A645CA" w14:textId="55E4F376" w:rsidR="000F4D74" w:rsidRPr="00E0359C" w:rsidRDefault="000F4D74" w:rsidP="000F4D7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55D00A4F" w14:textId="46257B8F" w:rsidR="000F4D74" w:rsidRPr="00E0359C" w:rsidRDefault="000F4D74" w:rsidP="000F4D74">
            <w:pPr>
              <w:spacing w:line="360" w:lineRule="exact"/>
              <w:jc w:val="center"/>
              <w:rPr>
                <w:rFonts w:ascii="Arial" w:eastAsia="MS Mincho" w:hAnsi="Arial" w:cs="Arial"/>
                <w:sz w:val="18"/>
                <w:szCs w:val="18"/>
                <w:u w:val="single"/>
              </w:rPr>
            </w:pPr>
            <w:r>
              <w:rPr>
                <w:rFonts w:ascii="Arial" w:eastAsia="MS Mincho" w:hAnsi="Arial" w:cs="Arial"/>
                <w:sz w:val="18"/>
                <w:szCs w:val="18"/>
                <w:u w:val="single"/>
              </w:rPr>
              <w:t>2025</w:t>
            </w:r>
          </w:p>
        </w:tc>
        <w:tc>
          <w:tcPr>
            <w:tcW w:w="1330" w:type="dxa"/>
            <w:vAlign w:val="bottom"/>
            <w:hideMark/>
          </w:tcPr>
          <w:p w14:paraId="29284DD2" w14:textId="11A4B236" w:rsidR="000F4D74" w:rsidRPr="00E0359C" w:rsidRDefault="000F4D74" w:rsidP="000F4D7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0A3E31F5" w14:textId="4B11C202" w:rsidR="000F4D74" w:rsidRPr="00E0359C" w:rsidRDefault="000F4D74" w:rsidP="000F4D74">
            <w:pPr>
              <w:spacing w:line="360" w:lineRule="exact"/>
              <w:jc w:val="center"/>
              <w:rPr>
                <w:rFonts w:ascii="Arial" w:eastAsia="MS Mincho" w:hAnsi="Arial" w:cs="Arial"/>
                <w:sz w:val="18"/>
                <w:szCs w:val="18"/>
                <w:u w:val="single"/>
              </w:rPr>
            </w:pPr>
            <w:r>
              <w:rPr>
                <w:rFonts w:ascii="Arial" w:eastAsia="MS Mincho" w:hAnsi="Arial" w:cs="Arial"/>
                <w:sz w:val="18"/>
                <w:szCs w:val="18"/>
                <w:u w:val="single"/>
              </w:rPr>
              <w:t>2025</w:t>
            </w:r>
          </w:p>
        </w:tc>
      </w:tr>
      <w:tr w:rsidR="000F4D74" w:rsidRPr="00E0359C" w14:paraId="3F288FF3" w14:textId="77777777" w:rsidTr="00C10F91">
        <w:trPr>
          <w:trHeight w:val="85"/>
        </w:trPr>
        <w:tc>
          <w:tcPr>
            <w:tcW w:w="3888" w:type="dxa"/>
            <w:vAlign w:val="bottom"/>
            <w:hideMark/>
          </w:tcPr>
          <w:p w14:paraId="5468EB85" w14:textId="77777777" w:rsidR="000F4D74" w:rsidRPr="00E0359C" w:rsidRDefault="000F4D74" w:rsidP="000F4D74">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5820371D" w14:textId="77777777" w:rsidR="000F4D74" w:rsidRPr="00E0359C" w:rsidRDefault="000F4D74" w:rsidP="000F4D74">
            <w:pPr>
              <w:tabs>
                <w:tab w:val="decimal" w:pos="1005"/>
              </w:tabs>
              <w:spacing w:line="360" w:lineRule="exact"/>
              <w:rPr>
                <w:rFonts w:ascii="Arial" w:eastAsia="MS Mincho" w:hAnsi="Arial" w:cs="Arial"/>
                <w:sz w:val="18"/>
                <w:szCs w:val="18"/>
                <w:cs/>
              </w:rPr>
            </w:pPr>
          </w:p>
        </w:tc>
        <w:tc>
          <w:tcPr>
            <w:tcW w:w="1331" w:type="dxa"/>
            <w:vAlign w:val="bottom"/>
          </w:tcPr>
          <w:p w14:paraId="66EF3FA8" w14:textId="77777777" w:rsidR="000F4D74" w:rsidRPr="00E0359C" w:rsidRDefault="000F4D74" w:rsidP="000F4D74">
            <w:pPr>
              <w:tabs>
                <w:tab w:val="decimal" w:pos="1005"/>
              </w:tabs>
              <w:spacing w:line="360" w:lineRule="exact"/>
              <w:rPr>
                <w:rFonts w:ascii="Arial" w:eastAsia="MS Mincho" w:hAnsi="Arial" w:cs="Arial"/>
                <w:sz w:val="18"/>
                <w:szCs w:val="18"/>
                <w:cs/>
              </w:rPr>
            </w:pPr>
          </w:p>
        </w:tc>
        <w:tc>
          <w:tcPr>
            <w:tcW w:w="1330" w:type="dxa"/>
            <w:vAlign w:val="bottom"/>
          </w:tcPr>
          <w:p w14:paraId="0369EDFF" w14:textId="77777777" w:rsidR="000F4D74" w:rsidRPr="00E0359C" w:rsidRDefault="000F4D74" w:rsidP="000F4D74">
            <w:pPr>
              <w:tabs>
                <w:tab w:val="decimal" w:pos="1005"/>
              </w:tabs>
              <w:spacing w:line="360" w:lineRule="exact"/>
              <w:rPr>
                <w:rFonts w:ascii="Arial" w:eastAsia="MS Mincho" w:hAnsi="Arial" w:cs="Arial"/>
                <w:sz w:val="18"/>
                <w:szCs w:val="18"/>
              </w:rPr>
            </w:pPr>
          </w:p>
        </w:tc>
        <w:tc>
          <w:tcPr>
            <w:tcW w:w="1331" w:type="dxa"/>
            <w:vAlign w:val="bottom"/>
          </w:tcPr>
          <w:p w14:paraId="11DBFA93" w14:textId="77777777" w:rsidR="000F4D74" w:rsidRPr="00E0359C" w:rsidRDefault="000F4D74" w:rsidP="000F4D74">
            <w:pPr>
              <w:tabs>
                <w:tab w:val="decimal" w:pos="1005"/>
              </w:tabs>
              <w:spacing w:line="360" w:lineRule="exact"/>
              <w:rPr>
                <w:rFonts w:ascii="Arial" w:eastAsia="MS Mincho" w:hAnsi="Arial" w:cs="Arial"/>
                <w:sz w:val="18"/>
                <w:szCs w:val="18"/>
              </w:rPr>
            </w:pPr>
          </w:p>
        </w:tc>
      </w:tr>
      <w:tr w:rsidR="00530CC6" w:rsidRPr="00E0359C" w14:paraId="0ABFDCB7" w14:textId="77777777" w:rsidTr="00AF7D50">
        <w:trPr>
          <w:trHeight w:val="85"/>
        </w:trPr>
        <w:tc>
          <w:tcPr>
            <w:tcW w:w="3888" w:type="dxa"/>
            <w:vAlign w:val="bottom"/>
            <w:hideMark/>
          </w:tcPr>
          <w:p w14:paraId="1227401C" w14:textId="77777777" w:rsidR="00530CC6" w:rsidRPr="00E0359C" w:rsidRDefault="00530CC6" w:rsidP="00530CC6">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vAlign w:val="bottom"/>
          </w:tcPr>
          <w:p w14:paraId="06D33C0E" w14:textId="62887435" w:rsidR="00530CC6" w:rsidRPr="00E0359C" w:rsidRDefault="00530CC6" w:rsidP="00530CC6">
            <w:pPr>
              <w:tabs>
                <w:tab w:val="decimal" w:pos="1005"/>
              </w:tabs>
              <w:spacing w:line="360" w:lineRule="exact"/>
              <w:rPr>
                <w:rFonts w:ascii="Arial" w:eastAsia="MS Mincho" w:hAnsi="Arial" w:cs="Arial"/>
                <w:sz w:val="18"/>
                <w:szCs w:val="18"/>
                <w:cs/>
              </w:rPr>
            </w:pPr>
            <w:r w:rsidRPr="00530CC6">
              <w:rPr>
                <w:rFonts w:ascii="Arial" w:eastAsia="MS Mincho" w:hAnsi="Arial" w:cs="Arial"/>
                <w:sz w:val="18"/>
                <w:szCs w:val="18"/>
              </w:rPr>
              <w:t>1,020,460</w:t>
            </w:r>
          </w:p>
        </w:tc>
        <w:tc>
          <w:tcPr>
            <w:tcW w:w="1331" w:type="dxa"/>
            <w:vAlign w:val="bottom"/>
          </w:tcPr>
          <w:p w14:paraId="70B39C4E" w14:textId="339A82F0" w:rsidR="00530CC6" w:rsidRPr="00E0359C" w:rsidRDefault="00530CC6" w:rsidP="00530CC6">
            <w:pPr>
              <w:tabs>
                <w:tab w:val="decimal" w:pos="1005"/>
              </w:tabs>
              <w:spacing w:line="360" w:lineRule="exact"/>
              <w:rPr>
                <w:rFonts w:ascii="Arial" w:eastAsia="MS Mincho" w:hAnsi="Arial" w:cs="Arial"/>
                <w:sz w:val="18"/>
                <w:szCs w:val="18"/>
                <w:cs/>
              </w:rPr>
            </w:pPr>
            <w:r w:rsidRPr="00530CC6">
              <w:rPr>
                <w:rFonts w:ascii="Arial" w:eastAsia="MS Mincho" w:hAnsi="Arial" w:cs="Arial"/>
                <w:sz w:val="18"/>
                <w:szCs w:val="18"/>
              </w:rPr>
              <w:t>1,145,064</w:t>
            </w:r>
          </w:p>
        </w:tc>
        <w:tc>
          <w:tcPr>
            <w:tcW w:w="1330" w:type="dxa"/>
            <w:vAlign w:val="bottom"/>
          </w:tcPr>
          <w:p w14:paraId="35805785" w14:textId="499DF54C"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434,096</w:t>
            </w:r>
          </w:p>
        </w:tc>
        <w:tc>
          <w:tcPr>
            <w:tcW w:w="1331" w:type="dxa"/>
            <w:vAlign w:val="bottom"/>
          </w:tcPr>
          <w:p w14:paraId="7C77608C" w14:textId="61CADA09" w:rsidR="00530CC6" w:rsidRPr="00E0359C" w:rsidRDefault="00530CC6" w:rsidP="00530CC6">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502,814</w:t>
            </w:r>
          </w:p>
        </w:tc>
      </w:tr>
      <w:tr w:rsidR="00530CC6" w:rsidRPr="00E0359C" w14:paraId="534185F6" w14:textId="77777777" w:rsidTr="00C10F91">
        <w:trPr>
          <w:trHeight w:val="85"/>
        </w:trPr>
        <w:tc>
          <w:tcPr>
            <w:tcW w:w="3888" w:type="dxa"/>
            <w:vAlign w:val="bottom"/>
            <w:hideMark/>
          </w:tcPr>
          <w:p w14:paraId="7D8303B6" w14:textId="77777777" w:rsidR="00530CC6" w:rsidRPr="00E0359C" w:rsidRDefault="00530CC6" w:rsidP="00530CC6">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vAlign w:val="bottom"/>
          </w:tcPr>
          <w:p w14:paraId="263255E7" w14:textId="4BD842B8"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100,498</w:t>
            </w:r>
          </w:p>
        </w:tc>
        <w:tc>
          <w:tcPr>
            <w:tcW w:w="1331" w:type="dxa"/>
            <w:vAlign w:val="bottom"/>
          </w:tcPr>
          <w:p w14:paraId="74165143" w14:textId="6D330FEF"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151,</w:t>
            </w:r>
            <w:r w:rsidRPr="00530CC6">
              <w:rPr>
                <w:rFonts w:ascii="Arial" w:eastAsia="MS Mincho" w:hAnsi="Arial" w:cs="Arial" w:hint="cs"/>
                <w:sz w:val="18"/>
                <w:szCs w:val="18"/>
                <w:cs/>
              </w:rPr>
              <w:t>570</w:t>
            </w:r>
          </w:p>
        </w:tc>
        <w:tc>
          <w:tcPr>
            <w:tcW w:w="1330" w:type="dxa"/>
            <w:vAlign w:val="bottom"/>
          </w:tcPr>
          <w:p w14:paraId="17386915" w14:textId="5AF72767"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438</w:t>
            </w:r>
          </w:p>
        </w:tc>
        <w:tc>
          <w:tcPr>
            <w:tcW w:w="1331" w:type="dxa"/>
            <w:vAlign w:val="bottom"/>
          </w:tcPr>
          <w:p w14:paraId="0610F2DC" w14:textId="3FF3A773" w:rsidR="00530CC6" w:rsidRPr="00E0359C" w:rsidRDefault="00530CC6" w:rsidP="00530CC6">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37</w:t>
            </w:r>
          </w:p>
        </w:tc>
      </w:tr>
      <w:tr w:rsidR="00530CC6" w:rsidRPr="00E0359C" w14:paraId="71EBBF42" w14:textId="77777777" w:rsidTr="00AF7D50">
        <w:trPr>
          <w:trHeight w:val="85"/>
        </w:trPr>
        <w:tc>
          <w:tcPr>
            <w:tcW w:w="3888" w:type="dxa"/>
            <w:vAlign w:val="bottom"/>
            <w:hideMark/>
          </w:tcPr>
          <w:p w14:paraId="13BD165F" w14:textId="77777777" w:rsidR="00530CC6" w:rsidRPr="00E0359C" w:rsidRDefault="00530CC6" w:rsidP="00530CC6">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vAlign w:val="bottom"/>
          </w:tcPr>
          <w:p w14:paraId="580FF27B" w14:textId="56AF83B1"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67,331</w:t>
            </w:r>
          </w:p>
        </w:tc>
        <w:tc>
          <w:tcPr>
            <w:tcW w:w="1331" w:type="dxa"/>
            <w:vAlign w:val="bottom"/>
          </w:tcPr>
          <w:p w14:paraId="76D64CD2" w14:textId="3252C42C"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79,226</w:t>
            </w:r>
          </w:p>
        </w:tc>
        <w:tc>
          <w:tcPr>
            <w:tcW w:w="1330" w:type="dxa"/>
            <w:vAlign w:val="bottom"/>
          </w:tcPr>
          <w:p w14:paraId="164E02F6" w14:textId="2C3C9AA9"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33,440</w:t>
            </w:r>
          </w:p>
        </w:tc>
        <w:tc>
          <w:tcPr>
            <w:tcW w:w="1331" w:type="dxa"/>
            <w:vAlign w:val="bottom"/>
          </w:tcPr>
          <w:p w14:paraId="49D455C8" w14:textId="1F6A0C52"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39,635</w:t>
            </w:r>
          </w:p>
        </w:tc>
      </w:tr>
      <w:tr w:rsidR="00530CC6" w:rsidRPr="00E0359C" w14:paraId="4850BF78" w14:textId="77777777" w:rsidTr="00AF7D50">
        <w:tc>
          <w:tcPr>
            <w:tcW w:w="3888" w:type="dxa"/>
            <w:vAlign w:val="bottom"/>
            <w:hideMark/>
          </w:tcPr>
          <w:p w14:paraId="7C152C80" w14:textId="77777777" w:rsidR="00530CC6" w:rsidRPr="00E0359C" w:rsidRDefault="00530CC6" w:rsidP="00530CC6">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vAlign w:val="bottom"/>
          </w:tcPr>
          <w:p w14:paraId="53592F7F" w14:textId="2C061498"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cs/>
              </w:rPr>
              <w:t>1</w:t>
            </w:r>
            <w:r w:rsidRPr="00530CC6">
              <w:rPr>
                <w:rFonts w:ascii="Arial" w:eastAsia="MS Mincho" w:hAnsi="Arial" w:cs="Arial"/>
                <w:sz w:val="18"/>
                <w:szCs w:val="18"/>
              </w:rPr>
              <w:t>,</w:t>
            </w:r>
            <w:r w:rsidRPr="00530CC6">
              <w:rPr>
                <w:rFonts w:ascii="Arial" w:eastAsia="MS Mincho" w:hAnsi="Arial" w:cs="Arial"/>
                <w:sz w:val="18"/>
                <w:szCs w:val="18"/>
                <w:cs/>
              </w:rPr>
              <w:t>188</w:t>
            </w:r>
            <w:r w:rsidRPr="00530CC6">
              <w:rPr>
                <w:rFonts w:ascii="Arial" w:eastAsia="MS Mincho" w:hAnsi="Arial" w:cs="Arial"/>
                <w:sz w:val="18"/>
                <w:szCs w:val="18"/>
              </w:rPr>
              <w:t>,</w:t>
            </w:r>
            <w:r w:rsidRPr="00530CC6">
              <w:rPr>
                <w:rFonts w:ascii="Arial" w:eastAsia="MS Mincho" w:hAnsi="Arial" w:cs="Arial"/>
                <w:sz w:val="18"/>
                <w:szCs w:val="18"/>
                <w:cs/>
              </w:rPr>
              <w:t>289</w:t>
            </w:r>
          </w:p>
        </w:tc>
        <w:tc>
          <w:tcPr>
            <w:tcW w:w="1331" w:type="dxa"/>
            <w:vAlign w:val="bottom"/>
          </w:tcPr>
          <w:p w14:paraId="1F8004DD" w14:textId="3A67A282"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1,375,8</w:t>
            </w:r>
            <w:r w:rsidRPr="00530CC6">
              <w:rPr>
                <w:rFonts w:ascii="Arial" w:eastAsia="MS Mincho" w:hAnsi="Arial" w:cs="Arial" w:hint="cs"/>
                <w:sz w:val="18"/>
                <w:szCs w:val="18"/>
                <w:cs/>
              </w:rPr>
              <w:t>60</w:t>
            </w:r>
          </w:p>
        </w:tc>
        <w:tc>
          <w:tcPr>
            <w:tcW w:w="1330" w:type="dxa"/>
            <w:vAlign w:val="bottom"/>
          </w:tcPr>
          <w:p w14:paraId="0D475114" w14:textId="34D23AFB"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467,974</w:t>
            </w:r>
          </w:p>
        </w:tc>
        <w:tc>
          <w:tcPr>
            <w:tcW w:w="1331" w:type="dxa"/>
            <w:vAlign w:val="bottom"/>
          </w:tcPr>
          <w:p w14:paraId="03FE27FD" w14:textId="1436E797"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542,486</w:t>
            </w:r>
          </w:p>
        </w:tc>
      </w:tr>
      <w:tr w:rsidR="00530CC6" w:rsidRPr="00E0359C" w14:paraId="1597216D" w14:textId="77777777" w:rsidTr="00C10F91">
        <w:tc>
          <w:tcPr>
            <w:tcW w:w="3888" w:type="dxa"/>
            <w:vAlign w:val="bottom"/>
            <w:hideMark/>
          </w:tcPr>
          <w:p w14:paraId="5CCE3F06" w14:textId="77777777" w:rsidR="00530CC6" w:rsidRPr="00E0359C" w:rsidRDefault="00530CC6" w:rsidP="00530CC6">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vAlign w:val="bottom"/>
          </w:tcPr>
          <w:p w14:paraId="6F54C09D" w14:textId="77777777" w:rsidR="00530CC6" w:rsidRPr="00E0359C" w:rsidRDefault="00530CC6" w:rsidP="00530CC6">
            <w:pPr>
              <w:tabs>
                <w:tab w:val="decimal" w:pos="1005"/>
              </w:tabs>
              <w:spacing w:line="360" w:lineRule="exact"/>
              <w:rPr>
                <w:rFonts w:ascii="Arial" w:eastAsia="MS Mincho" w:hAnsi="Arial" w:cs="Arial"/>
                <w:sz w:val="18"/>
                <w:szCs w:val="18"/>
              </w:rPr>
            </w:pPr>
          </w:p>
        </w:tc>
        <w:tc>
          <w:tcPr>
            <w:tcW w:w="1331" w:type="dxa"/>
            <w:vAlign w:val="bottom"/>
          </w:tcPr>
          <w:p w14:paraId="216E3568" w14:textId="77777777" w:rsidR="00530CC6" w:rsidRPr="00E0359C" w:rsidRDefault="00530CC6" w:rsidP="00530CC6">
            <w:pPr>
              <w:tabs>
                <w:tab w:val="decimal" w:pos="1005"/>
              </w:tabs>
              <w:spacing w:line="360" w:lineRule="exact"/>
              <w:rPr>
                <w:rFonts w:ascii="Arial" w:eastAsia="MS Mincho" w:hAnsi="Arial" w:cs="Arial"/>
                <w:sz w:val="18"/>
                <w:szCs w:val="18"/>
              </w:rPr>
            </w:pPr>
          </w:p>
        </w:tc>
        <w:tc>
          <w:tcPr>
            <w:tcW w:w="1330" w:type="dxa"/>
            <w:vAlign w:val="bottom"/>
          </w:tcPr>
          <w:p w14:paraId="1C039FB0" w14:textId="77777777" w:rsidR="00530CC6" w:rsidRPr="00E0359C" w:rsidRDefault="00530CC6" w:rsidP="00530CC6">
            <w:pPr>
              <w:tabs>
                <w:tab w:val="decimal" w:pos="1005"/>
              </w:tabs>
              <w:spacing w:line="360" w:lineRule="exact"/>
              <w:rPr>
                <w:rFonts w:ascii="Arial" w:eastAsia="MS Mincho" w:hAnsi="Arial" w:cs="Arial"/>
                <w:sz w:val="18"/>
                <w:szCs w:val="18"/>
              </w:rPr>
            </w:pPr>
          </w:p>
        </w:tc>
        <w:tc>
          <w:tcPr>
            <w:tcW w:w="1331" w:type="dxa"/>
            <w:vAlign w:val="bottom"/>
          </w:tcPr>
          <w:p w14:paraId="5211F2A9" w14:textId="77777777" w:rsidR="00530CC6" w:rsidRPr="00E0359C" w:rsidRDefault="00530CC6" w:rsidP="00530CC6">
            <w:pPr>
              <w:tabs>
                <w:tab w:val="decimal" w:pos="1005"/>
              </w:tabs>
              <w:spacing w:line="360" w:lineRule="exact"/>
              <w:rPr>
                <w:rFonts w:ascii="Arial" w:eastAsia="MS Mincho" w:hAnsi="Arial" w:cs="Arial"/>
                <w:sz w:val="18"/>
                <w:szCs w:val="18"/>
              </w:rPr>
            </w:pPr>
          </w:p>
        </w:tc>
      </w:tr>
      <w:tr w:rsidR="00530CC6" w:rsidRPr="00E0359C" w14:paraId="4FA7391D" w14:textId="77777777" w:rsidTr="00AF7D50">
        <w:tc>
          <w:tcPr>
            <w:tcW w:w="3888" w:type="dxa"/>
            <w:vAlign w:val="bottom"/>
            <w:hideMark/>
          </w:tcPr>
          <w:p w14:paraId="61EA18E1" w14:textId="77777777" w:rsidR="00530CC6" w:rsidRPr="00E0359C" w:rsidRDefault="00530CC6" w:rsidP="00530CC6">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vAlign w:val="bottom"/>
          </w:tcPr>
          <w:p w14:paraId="6CC9581C" w14:textId="002D8AAD"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1,087,791</w:t>
            </w:r>
          </w:p>
        </w:tc>
        <w:tc>
          <w:tcPr>
            <w:tcW w:w="1331" w:type="dxa"/>
            <w:vAlign w:val="bottom"/>
          </w:tcPr>
          <w:p w14:paraId="03462B5A" w14:textId="6B45AA2E"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1,224,</w:t>
            </w:r>
            <w:r w:rsidRPr="00530CC6">
              <w:rPr>
                <w:rFonts w:ascii="Arial" w:eastAsia="MS Mincho" w:hAnsi="Arial" w:cs="Arial" w:hint="cs"/>
                <w:sz w:val="18"/>
                <w:szCs w:val="18"/>
                <w:cs/>
              </w:rPr>
              <w:t>290</w:t>
            </w:r>
          </w:p>
        </w:tc>
        <w:tc>
          <w:tcPr>
            <w:tcW w:w="1330" w:type="dxa"/>
            <w:vAlign w:val="bottom"/>
          </w:tcPr>
          <w:p w14:paraId="35F9D4DE" w14:textId="6A9E8BA3" w:rsidR="00530CC6" w:rsidRPr="00E0359C" w:rsidRDefault="00530CC6" w:rsidP="00530CC6">
            <w:pP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467,536</w:t>
            </w:r>
          </w:p>
        </w:tc>
        <w:tc>
          <w:tcPr>
            <w:tcW w:w="1331" w:type="dxa"/>
            <w:vAlign w:val="bottom"/>
          </w:tcPr>
          <w:p w14:paraId="4C6812D4" w14:textId="7A1B22DC" w:rsidR="00530CC6" w:rsidRPr="00E0359C" w:rsidRDefault="00530CC6" w:rsidP="00530CC6">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542,449</w:t>
            </w:r>
          </w:p>
        </w:tc>
      </w:tr>
      <w:tr w:rsidR="00530CC6" w:rsidRPr="00E0359C" w14:paraId="56B5D726" w14:textId="77777777" w:rsidTr="00AF7D50">
        <w:tc>
          <w:tcPr>
            <w:tcW w:w="3888" w:type="dxa"/>
            <w:vAlign w:val="bottom"/>
            <w:hideMark/>
          </w:tcPr>
          <w:p w14:paraId="5D46EF2A" w14:textId="77777777" w:rsidR="00530CC6" w:rsidRPr="00E0359C" w:rsidRDefault="00530CC6" w:rsidP="00530CC6">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vAlign w:val="bottom"/>
          </w:tcPr>
          <w:p w14:paraId="0552121A" w14:textId="5F5FDFD4"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100,498</w:t>
            </w:r>
          </w:p>
        </w:tc>
        <w:tc>
          <w:tcPr>
            <w:tcW w:w="1331" w:type="dxa"/>
            <w:vAlign w:val="bottom"/>
          </w:tcPr>
          <w:p w14:paraId="388D1BE1" w14:textId="264FAE42"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151,</w:t>
            </w:r>
            <w:r w:rsidRPr="00530CC6">
              <w:rPr>
                <w:rFonts w:ascii="Arial" w:eastAsia="MS Mincho" w:hAnsi="Arial" w:cs="Arial" w:hint="cs"/>
                <w:sz w:val="18"/>
                <w:szCs w:val="18"/>
                <w:cs/>
              </w:rPr>
              <w:t>570</w:t>
            </w:r>
          </w:p>
        </w:tc>
        <w:tc>
          <w:tcPr>
            <w:tcW w:w="1330" w:type="dxa"/>
            <w:vAlign w:val="bottom"/>
          </w:tcPr>
          <w:p w14:paraId="18735591" w14:textId="59DCCFB3"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438</w:t>
            </w:r>
          </w:p>
        </w:tc>
        <w:tc>
          <w:tcPr>
            <w:tcW w:w="1331" w:type="dxa"/>
            <w:vAlign w:val="bottom"/>
          </w:tcPr>
          <w:p w14:paraId="1BA65273" w14:textId="142FF99D" w:rsidR="00530CC6" w:rsidRPr="00E0359C" w:rsidRDefault="00530CC6" w:rsidP="00530CC6">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37</w:t>
            </w:r>
          </w:p>
        </w:tc>
      </w:tr>
      <w:tr w:rsidR="00530CC6" w:rsidRPr="00E0359C" w14:paraId="1879D71D" w14:textId="77777777" w:rsidTr="00AF7D50">
        <w:tc>
          <w:tcPr>
            <w:tcW w:w="3888" w:type="dxa"/>
            <w:vAlign w:val="bottom"/>
            <w:hideMark/>
          </w:tcPr>
          <w:p w14:paraId="190BB0B0" w14:textId="77777777" w:rsidR="00530CC6" w:rsidRPr="00E0359C" w:rsidRDefault="00530CC6" w:rsidP="00530CC6">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vAlign w:val="bottom"/>
          </w:tcPr>
          <w:p w14:paraId="70860848" w14:textId="0718E8F0"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cs/>
              </w:rPr>
              <w:t>1</w:t>
            </w:r>
            <w:r w:rsidRPr="00530CC6">
              <w:rPr>
                <w:rFonts w:ascii="Arial" w:eastAsia="MS Mincho" w:hAnsi="Arial" w:cs="Arial"/>
                <w:sz w:val="18"/>
                <w:szCs w:val="18"/>
              </w:rPr>
              <w:t>,</w:t>
            </w:r>
            <w:r w:rsidRPr="00530CC6">
              <w:rPr>
                <w:rFonts w:ascii="Arial" w:eastAsia="MS Mincho" w:hAnsi="Arial" w:cs="Arial"/>
                <w:sz w:val="18"/>
                <w:szCs w:val="18"/>
                <w:cs/>
              </w:rPr>
              <w:t>188</w:t>
            </w:r>
            <w:r w:rsidRPr="00530CC6">
              <w:rPr>
                <w:rFonts w:ascii="Arial" w:eastAsia="MS Mincho" w:hAnsi="Arial" w:cs="Arial"/>
                <w:sz w:val="18"/>
                <w:szCs w:val="18"/>
              </w:rPr>
              <w:t>,</w:t>
            </w:r>
            <w:r w:rsidRPr="00530CC6">
              <w:rPr>
                <w:rFonts w:ascii="Arial" w:eastAsia="MS Mincho" w:hAnsi="Arial" w:cs="Arial"/>
                <w:sz w:val="18"/>
                <w:szCs w:val="18"/>
                <w:cs/>
              </w:rPr>
              <w:t>289</w:t>
            </w:r>
          </w:p>
        </w:tc>
        <w:tc>
          <w:tcPr>
            <w:tcW w:w="1331" w:type="dxa"/>
            <w:vAlign w:val="bottom"/>
          </w:tcPr>
          <w:p w14:paraId="60F8A2C6" w14:textId="418D44F3"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1,375,860</w:t>
            </w:r>
          </w:p>
        </w:tc>
        <w:tc>
          <w:tcPr>
            <w:tcW w:w="1330" w:type="dxa"/>
            <w:vAlign w:val="bottom"/>
          </w:tcPr>
          <w:p w14:paraId="3D896012" w14:textId="639AF378"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530CC6">
              <w:rPr>
                <w:rFonts w:ascii="Arial" w:eastAsia="MS Mincho" w:hAnsi="Arial" w:cs="Arial"/>
                <w:sz w:val="18"/>
                <w:szCs w:val="18"/>
              </w:rPr>
              <w:t>467,974</w:t>
            </w:r>
          </w:p>
        </w:tc>
        <w:tc>
          <w:tcPr>
            <w:tcW w:w="1331" w:type="dxa"/>
            <w:vAlign w:val="bottom"/>
          </w:tcPr>
          <w:p w14:paraId="5A3759B8" w14:textId="62960F92" w:rsidR="00530CC6" w:rsidRPr="00E0359C" w:rsidRDefault="00530CC6" w:rsidP="00530CC6">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542,486</w:t>
            </w:r>
          </w:p>
        </w:tc>
      </w:tr>
    </w:tbl>
    <w:p w14:paraId="2C9B1A60" w14:textId="6B1B2AB6" w:rsidR="006F3F03" w:rsidRPr="00606B36" w:rsidRDefault="00875D14" w:rsidP="00606B36">
      <w:pPr>
        <w:spacing w:before="120" w:after="120" w:line="380" w:lineRule="exact"/>
        <w:ind w:left="533" w:hanging="533"/>
        <w:jc w:val="thaiDistribute"/>
        <w:rPr>
          <w:rFonts w:ascii="Arial" w:hAnsi="Arial" w:cs="Arial"/>
          <w:b/>
          <w:bCs/>
          <w:sz w:val="22"/>
          <w:szCs w:val="22"/>
        </w:rPr>
      </w:pPr>
      <w:r w:rsidRPr="00606B36">
        <w:rPr>
          <w:rFonts w:ascii="Arial" w:hAnsi="Arial" w:cs="Arial"/>
          <w:b/>
          <w:bCs/>
          <w:sz w:val="22"/>
          <w:szCs w:val="22"/>
        </w:rPr>
        <w:t>12</w:t>
      </w:r>
      <w:r w:rsidR="00AD3297" w:rsidRPr="00606B36">
        <w:rPr>
          <w:rFonts w:ascii="Arial" w:hAnsi="Arial" w:cs="Arial"/>
          <w:b/>
          <w:bCs/>
          <w:sz w:val="22"/>
          <w:szCs w:val="22"/>
        </w:rPr>
        <w:t>.</w:t>
      </w:r>
      <w:r w:rsidR="00AD3297" w:rsidRPr="00606B36">
        <w:rPr>
          <w:rFonts w:ascii="Arial" w:hAnsi="Arial" w:cs="Arial"/>
          <w:b/>
          <w:bCs/>
          <w:sz w:val="22"/>
          <w:szCs w:val="22"/>
        </w:rPr>
        <w:tab/>
      </w:r>
      <w:r w:rsidR="006F3F03" w:rsidRPr="00606B36">
        <w:rPr>
          <w:rFonts w:ascii="Arial" w:hAnsi="Arial" w:cs="Arial"/>
          <w:b/>
          <w:bCs/>
          <w:sz w:val="22"/>
          <w:szCs w:val="22"/>
        </w:rPr>
        <w:t>Income tax</w:t>
      </w:r>
    </w:p>
    <w:p w14:paraId="554FA74C" w14:textId="77777777" w:rsidR="006F3F03" w:rsidRPr="00606B36"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Interim corporate income tax was calculated on profit before income tax for the period, using the estimated effective tax rate for the year.</w:t>
      </w:r>
    </w:p>
    <w:p w14:paraId="6BD1E0F4" w14:textId="1424D405" w:rsidR="006F3F03"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 xml:space="preserve">Income tax for </w:t>
      </w:r>
      <w:r w:rsidR="000F4D74" w:rsidRPr="00454125">
        <w:rPr>
          <w:rFonts w:ascii="Arial" w:hAnsi="Arial" w:cs="Arial"/>
          <w:sz w:val="22"/>
          <w:szCs w:val="22"/>
        </w:rPr>
        <w:t xml:space="preserve">the </w:t>
      </w:r>
      <w:r w:rsidR="000F4D74" w:rsidRPr="00E0359C">
        <w:rPr>
          <w:rFonts w:ascii="Arial" w:hAnsi="Arial" w:cs="Arial"/>
          <w:sz w:val="22"/>
          <w:szCs w:val="22"/>
        </w:rPr>
        <w:t xml:space="preserve">three-month and </w:t>
      </w:r>
      <w:r w:rsidR="000F4D74">
        <w:rPr>
          <w:rFonts w:ascii="Arial" w:hAnsi="Arial" w:cs="Arial"/>
          <w:sz w:val="22"/>
          <w:szCs w:val="22"/>
        </w:rPr>
        <w:t>six-month</w:t>
      </w:r>
      <w:r w:rsidR="000F4D74" w:rsidRPr="00454125">
        <w:rPr>
          <w:rFonts w:ascii="Arial" w:hAnsi="Arial" w:cs="Arial"/>
          <w:sz w:val="22"/>
          <w:szCs w:val="22"/>
        </w:rPr>
        <w:t xml:space="preserve"> period</w:t>
      </w:r>
      <w:r w:rsidR="000F4D74">
        <w:rPr>
          <w:rFonts w:ascii="Arial" w:hAnsi="Arial" w:cs="Browallia New"/>
          <w:sz w:val="22"/>
          <w:szCs w:val="28"/>
        </w:rPr>
        <w:t>s</w:t>
      </w:r>
      <w:r w:rsidR="0040731A">
        <w:rPr>
          <w:rFonts w:ascii="Arial" w:hAnsi="Arial" w:cs="Arial"/>
          <w:sz w:val="22"/>
          <w:szCs w:val="22"/>
        </w:rPr>
        <w:t xml:space="preserve"> </w:t>
      </w:r>
      <w:proofErr w:type="gramStart"/>
      <w:r w:rsidR="0040731A">
        <w:rPr>
          <w:rFonts w:ascii="Arial" w:hAnsi="Arial" w:cs="Arial"/>
          <w:sz w:val="22"/>
          <w:szCs w:val="22"/>
        </w:rPr>
        <w:t>ended</w:t>
      </w:r>
      <w:proofErr w:type="gramEnd"/>
      <w:r w:rsidR="0040731A">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006016BB" w:rsidRPr="00606B36">
        <w:rPr>
          <w:rFonts w:ascii="Arial" w:hAnsi="Arial" w:cs="Arial"/>
          <w:sz w:val="22"/>
          <w:szCs w:val="22"/>
        </w:rPr>
        <w:t xml:space="preserve"> and 202</w:t>
      </w:r>
      <w:r w:rsidR="001A22F8">
        <w:rPr>
          <w:rFonts w:ascii="Arial" w:hAnsi="Arial" w:cs="Arial"/>
          <w:sz w:val="22"/>
          <w:szCs w:val="22"/>
        </w:rPr>
        <w:t>5</w:t>
      </w:r>
      <w:r w:rsidRPr="00606B36">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F4D74" w:rsidRPr="00E0359C" w14:paraId="301AF8CE" w14:textId="77777777" w:rsidTr="00C10F91">
        <w:tc>
          <w:tcPr>
            <w:tcW w:w="4140" w:type="dxa"/>
            <w:vAlign w:val="bottom"/>
            <w:hideMark/>
          </w:tcPr>
          <w:p w14:paraId="7FC9D651" w14:textId="77777777" w:rsidR="000F4D74" w:rsidRPr="00E0359C" w:rsidRDefault="000F4D74" w:rsidP="00C10F91">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7D2FDC14" w14:textId="77777777" w:rsidR="000F4D74" w:rsidRPr="00E0359C" w:rsidRDefault="000F4D74" w:rsidP="00C10F91">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0F4D74" w:rsidRPr="00E0359C" w14:paraId="3BE7C2ED" w14:textId="77777777" w:rsidTr="00C10F91">
        <w:tc>
          <w:tcPr>
            <w:tcW w:w="4140" w:type="dxa"/>
            <w:vAlign w:val="bottom"/>
          </w:tcPr>
          <w:p w14:paraId="15C7D553" w14:textId="77777777" w:rsidR="000F4D74" w:rsidRPr="00E0359C" w:rsidRDefault="000F4D74" w:rsidP="00C10F91">
            <w:pPr>
              <w:spacing w:line="360" w:lineRule="exact"/>
              <w:ind w:right="-18"/>
              <w:jc w:val="thaiDistribute"/>
              <w:rPr>
                <w:rFonts w:ascii="Arial" w:hAnsi="Arial" w:cs="Arial"/>
                <w:sz w:val="18"/>
                <w:szCs w:val="18"/>
              </w:rPr>
            </w:pPr>
          </w:p>
        </w:tc>
        <w:tc>
          <w:tcPr>
            <w:tcW w:w="5040" w:type="dxa"/>
            <w:gridSpan w:val="4"/>
            <w:vAlign w:val="bottom"/>
            <w:hideMark/>
          </w:tcPr>
          <w:p w14:paraId="2E4F8681" w14:textId="77777777" w:rsidR="000F4D74" w:rsidRPr="00E0359C" w:rsidRDefault="000F4D74" w:rsidP="00C10F91">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three-month period ended 30 June </w:t>
            </w:r>
          </w:p>
        </w:tc>
      </w:tr>
      <w:tr w:rsidR="000F4D74" w:rsidRPr="00E0359C" w14:paraId="3ACA82B8" w14:textId="77777777" w:rsidTr="00C10F91">
        <w:tc>
          <w:tcPr>
            <w:tcW w:w="4140" w:type="dxa"/>
            <w:vAlign w:val="bottom"/>
          </w:tcPr>
          <w:p w14:paraId="452DE38D" w14:textId="77777777" w:rsidR="000F4D74" w:rsidRPr="00E0359C" w:rsidRDefault="000F4D74" w:rsidP="00C10F91">
            <w:pPr>
              <w:spacing w:line="360" w:lineRule="exact"/>
              <w:ind w:right="-18"/>
              <w:jc w:val="thaiDistribute"/>
              <w:rPr>
                <w:rFonts w:ascii="Arial" w:hAnsi="Arial" w:cs="Arial"/>
                <w:sz w:val="18"/>
                <w:szCs w:val="18"/>
              </w:rPr>
            </w:pPr>
          </w:p>
        </w:tc>
        <w:tc>
          <w:tcPr>
            <w:tcW w:w="2520" w:type="dxa"/>
            <w:gridSpan w:val="2"/>
            <w:vAlign w:val="bottom"/>
            <w:hideMark/>
          </w:tcPr>
          <w:p w14:paraId="0C7F6FD1" w14:textId="77777777" w:rsidR="000F4D74" w:rsidRPr="00E0359C" w:rsidRDefault="000F4D74" w:rsidP="00C10F91">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0FF1655E" w14:textId="77777777" w:rsidR="000F4D74" w:rsidRPr="00E0359C" w:rsidRDefault="000F4D74" w:rsidP="00C10F91">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0F4D74" w:rsidRPr="00E0359C" w14:paraId="0F1C128E" w14:textId="77777777" w:rsidTr="00C10F91">
        <w:tc>
          <w:tcPr>
            <w:tcW w:w="4140" w:type="dxa"/>
            <w:vAlign w:val="bottom"/>
          </w:tcPr>
          <w:p w14:paraId="06058FD5" w14:textId="77777777" w:rsidR="000F4D74" w:rsidRPr="00E0359C" w:rsidRDefault="000F4D74" w:rsidP="000F4D74">
            <w:pPr>
              <w:spacing w:line="360" w:lineRule="exact"/>
              <w:ind w:right="-18"/>
              <w:jc w:val="thaiDistribute"/>
              <w:rPr>
                <w:rFonts w:ascii="Arial" w:hAnsi="Arial" w:cs="Arial"/>
                <w:b/>
                <w:bCs/>
                <w:sz w:val="18"/>
                <w:szCs w:val="18"/>
                <w:u w:val="single"/>
              </w:rPr>
            </w:pPr>
          </w:p>
        </w:tc>
        <w:tc>
          <w:tcPr>
            <w:tcW w:w="1260" w:type="dxa"/>
            <w:vAlign w:val="bottom"/>
            <w:hideMark/>
          </w:tcPr>
          <w:p w14:paraId="1E6BA0B1" w14:textId="2C540F9A" w:rsidR="000F4D74" w:rsidRPr="00E0359C" w:rsidRDefault="000F4D74" w:rsidP="000F4D74">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220076A0" w14:textId="5B1129D6" w:rsidR="000F4D74" w:rsidRPr="00E0359C" w:rsidRDefault="000F4D74" w:rsidP="000F4D74">
            <w:pPr>
              <w:tabs>
                <w:tab w:val="left" w:pos="600"/>
                <w:tab w:val="right" w:pos="7280"/>
                <w:tab w:val="right" w:pos="8540"/>
              </w:tabs>
              <w:spacing w:line="360" w:lineRule="exact"/>
              <w:ind w:right="-45"/>
              <w:jc w:val="center"/>
              <w:rPr>
                <w:rFonts w:ascii="Arial" w:hAnsi="Arial" w:cs="Arial"/>
                <w:sz w:val="18"/>
                <w:szCs w:val="18"/>
                <w:u w:val="single"/>
              </w:rPr>
            </w:pPr>
            <w:r>
              <w:rPr>
                <w:rFonts w:ascii="Arial" w:eastAsia="MS Mincho" w:hAnsi="Arial" w:cs="Arial"/>
                <w:sz w:val="18"/>
                <w:szCs w:val="18"/>
                <w:u w:val="single"/>
              </w:rPr>
              <w:t>2025</w:t>
            </w:r>
          </w:p>
        </w:tc>
        <w:tc>
          <w:tcPr>
            <w:tcW w:w="1260" w:type="dxa"/>
            <w:vAlign w:val="bottom"/>
            <w:hideMark/>
          </w:tcPr>
          <w:p w14:paraId="06D3A72E" w14:textId="69C6C245" w:rsidR="000F4D74" w:rsidRPr="00E0359C" w:rsidRDefault="000F4D74" w:rsidP="000F4D74">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00C13508" w14:textId="706E0520" w:rsidR="000F4D74" w:rsidRPr="00E0359C" w:rsidRDefault="000F4D74" w:rsidP="000F4D74">
            <w:pPr>
              <w:tabs>
                <w:tab w:val="left" w:pos="600"/>
                <w:tab w:val="right" w:pos="7280"/>
                <w:tab w:val="right" w:pos="8540"/>
              </w:tabs>
              <w:spacing w:line="360" w:lineRule="exact"/>
              <w:ind w:right="-45"/>
              <w:jc w:val="center"/>
              <w:rPr>
                <w:rFonts w:ascii="Arial" w:hAnsi="Arial" w:cs="Arial"/>
                <w:sz w:val="18"/>
                <w:szCs w:val="18"/>
                <w:u w:val="single"/>
              </w:rPr>
            </w:pPr>
            <w:r>
              <w:rPr>
                <w:rFonts w:ascii="Arial" w:eastAsia="MS Mincho" w:hAnsi="Arial" w:cs="Arial"/>
                <w:sz w:val="18"/>
                <w:szCs w:val="18"/>
                <w:u w:val="single"/>
              </w:rPr>
              <w:t>2025</w:t>
            </w:r>
          </w:p>
        </w:tc>
      </w:tr>
      <w:tr w:rsidR="000F4D74" w:rsidRPr="00E0359C" w14:paraId="260B211F" w14:textId="77777777" w:rsidTr="00C10F91">
        <w:trPr>
          <w:trHeight w:val="72"/>
        </w:trPr>
        <w:tc>
          <w:tcPr>
            <w:tcW w:w="4140" w:type="dxa"/>
            <w:vAlign w:val="bottom"/>
            <w:hideMark/>
          </w:tcPr>
          <w:p w14:paraId="4300903A" w14:textId="77777777" w:rsidR="000F4D74" w:rsidRPr="00E0359C" w:rsidRDefault="000F4D74" w:rsidP="000F4D74">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7A9E0B8" w14:textId="77777777" w:rsidR="000F4D74" w:rsidRPr="00E0359C" w:rsidRDefault="000F4D74" w:rsidP="000F4D74">
            <w:pPr>
              <w:tabs>
                <w:tab w:val="decimal" w:pos="1062"/>
              </w:tabs>
              <w:spacing w:line="360" w:lineRule="exact"/>
              <w:rPr>
                <w:rFonts w:ascii="Arial" w:hAnsi="Arial" w:cs="Arial"/>
                <w:sz w:val="18"/>
                <w:szCs w:val="18"/>
              </w:rPr>
            </w:pPr>
          </w:p>
        </w:tc>
        <w:tc>
          <w:tcPr>
            <w:tcW w:w="1260" w:type="dxa"/>
            <w:vAlign w:val="bottom"/>
          </w:tcPr>
          <w:p w14:paraId="1B1EB455" w14:textId="77777777" w:rsidR="000F4D74" w:rsidRPr="00E0359C" w:rsidRDefault="000F4D74" w:rsidP="000F4D74">
            <w:pPr>
              <w:tabs>
                <w:tab w:val="decimal" w:pos="975"/>
              </w:tabs>
              <w:spacing w:line="360" w:lineRule="exact"/>
              <w:rPr>
                <w:rFonts w:ascii="Arial" w:hAnsi="Arial" w:cs="Arial"/>
                <w:sz w:val="18"/>
                <w:szCs w:val="18"/>
              </w:rPr>
            </w:pPr>
          </w:p>
        </w:tc>
        <w:tc>
          <w:tcPr>
            <w:tcW w:w="1260" w:type="dxa"/>
            <w:vAlign w:val="bottom"/>
          </w:tcPr>
          <w:p w14:paraId="03F8F148" w14:textId="77777777" w:rsidR="000F4D74" w:rsidRPr="00E0359C" w:rsidRDefault="000F4D74" w:rsidP="000F4D74">
            <w:pPr>
              <w:tabs>
                <w:tab w:val="decimal" w:pos="975"/>
              </w:tabs>
              <w:spacing w:line="360" w:lineRule="exact"/>
              <w:rPr>
                <w:rFonts w:ascii="Arial" w:hAnsi="Arial" w:cs="Arial"/>
                <w:sz w:val="18"/>
                <w:szCs w:val="18"/>
              </w:rPr>
            </w:pPr>
          </w:p>
        </w:tc>
        <w:tc>
          <w:tcPr>
            <w:tcW w:w="1260" w:type="dxa"/>
            <w:vAlign w:val="bottom"/>
          </w:tcPr>
          <w:p w14:paraId="004D06D1" w14:textId="77777777" w:rsidR="000F4D74" w:rsidRPr="00E0359C" w:rsidRDefault="000F4D74" w:rsidP="000F4D74">
            <w:pPr>
              <w:tabs>
                <w:tab w:val="decimal" w:pos="975"/>
              </w:tabs>
              <w:spacing w:line="360" w:lineRule="exact"/>
              <w:rPr>
                <w:rFonts w:ascii="Arial" w:hAnsi="Arial" w:cs="Arial"/>
                <w:sz w:val="18"/>
                <w:szCs w:val="18"/>
              </w:rPr>
            </w:pPr>
          </w:p>
        </w:tc>
      </w:tr>
      <w:tr w:rsidR="00530CC6" w:rsidRPr="00E0359C" w14:paraId="6E0C1E76" w14:textId="77777777" w:rsidTr="00C10F91">
        <w:trPr>
          <w:trHeight w:val="153"/>
        </w:trPr>
        <w:tc>
          <w:tcPr>
            <w:tcW w:w="4140" w:type="dxa"/>
            <w:vAlign w:val="bottom"/>
            <w:hideMark/>
          </w:tcPr>
          <w:p w14:paraId="140267A6" w14:textId="77777777" w:rsidR="00530CC6" w:rsidRPr="00E0359C" w:rsidRDefault="00530CC6" w:rsidP="00530CC6">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3B4F14CF" w14:textId="4551500A" w:rsidR="00530CC6" w:rsidRPr="00E0359C" w:rsidRDefault="00530CC6" w:rsidP="00530CC6">
            <w:pPr>
              <w:tabs>
                <w:tab w:val="decimal" w:pos="975"/>
              </w:tabs>
              <w:spacing w:line="360" w:lineRule="exact"/>
              <w:rPr>
                <w:rFonts w:ascii="Arial" w:hAnsi="Arial" w:cs="Arial"/>
                <w:sz w:val="18"/>
                <w:szCs w:val="18"/>
              </w:rPr>
            </w:pPr>
            <w:r w:rsidRPr="00530CC6">
              <w:rPr>
                <w:rFonts w:ascii="Arial" w:hAnsi="Arial" w:cs="Arial"/>
                <w:sz w:val="18"/>
                <w:szCs w:val="18"/>
              </w:rPr>
              <w:t>8,169</w:t>
            </w:r>
          </w:p>
        </w:tc>
        <w:tc>
          <w:tcPr>
            <w:tcW w:w="1260" w:type="dxa"/>
            <w:vAlign w:val="bottom"/>
          </w:tcPr>
          <w:p w14:paraId="63DE2A4E" w14:textId="37E89C4F" w:rsidR="00530CC6" w:rsidRPr="00E0359C" w:rsidRDefault="00530CC6" w:rsidP="00530CC6">
            <w:pPr>
              <w:tabs>
                <w:tab w:val="decimal" w:pos="975"/>
              </w:tabs>
              <w:spacing w:line="360" w:lineRule="exact"/>
              <w:rPr>
                <w:rFonts w:ascii="Arial" w:hAnsi="Arial" w:cs="Arial"/>
                <w:sz w:val="18"/>
                <w:szCs w:val="18"/>
              </w:rPr>
            </w:pPr>
            <w:r w:rsidRPr="00530CC6">
              <w:rPr>
                <w:rFonts w:ascii="Arial" w:hAnsi="Arial" w:cs="Arial"/>
                <w:sz w:val="18"/>
                <w:szCs w:val="18"/>
              </w:rPr>
              <w:t>6,46</w:t>
            </w:r>
            <w:r w:rsidRPr="00530CC6">
              <w:rPr>
                <w:rFonts w:ascii="Arial" w:hAnsi="Arial" w:cs="Arial" w:hint="cs"/>
                <w:sz w:val="18"/>
                <w:szCs w:val="18"/>
                <w:cs/>
              </w:rPr>
              <w:t>1</w:t>
            </w:r>
          </w:p>
        </w:tc>
        <w:tc>
          <w:tcPr>
            <w:tcW w:w="1260" w:type="dxa"/>
            <w:vAlign w:val="bottom"/>
          </w:tcPr>
          <w:p w14:paraId="5D09DBC2" w14:textId="71C147EE" w:rsidR="00530CC6" w:rsidRPr="00E0359C" w:rsidRDefault="00530CC6" w:rsidP="00530CC6">
            <w:pPr>
              <w:tabs>
                <w:tab w:val="decimal" w:pos="975"/>
              </w:tabs>
              <w:spacing w:line="360" w:lineRule="exact"/>
              <w:rPr>
                <w:rFonts w:ascii="Arial" w:hAnsi="Arial" w:cs="Arial"/>
                <w:sz w:val="18"/>
                <w:szCs w:val="18"/>
              </w:rPr>
            </w:pPr>
            <w:r w:rsidRPr="00530CC6">
              <w:rPr>
                <w:rFonts w:ascii="Arial" w:hAnsi="Arial" w:cs="Arial"/>
                <w:sz w:val="18"/>
                <w:szCs w:val="18"/>
              </w:rPr>
              <w:t>2,394</w:t>
            </w:r>
          </w:p>
        </w:tc>
        <w:tc>
          <w:tcPr>
            <w:tcW w:w="1260" w:type="dxa"/>
            <w:vAlign w:val="bottom"/>
          </w:tcPr>
          <w:p w14:paraId="5E40911E" w14:textId="22B61167" w:rsidR="00530CC6" w:rsidRPr="00E0359C" w:rsidRDefault="00530CC6" w:rsidP="00530CC6">
            <w:pPr>
              <w:tabs>
                <w:tab w:val="decimal" w:pos="975"/>
              </w:tabs>
              <w:spacing w:line="360" w:lineRule="exact"/>
              <w:rPr>
                <w:rFonts w:ascii="Arial" w:hAnsi="Arial" w:cs="Arial"/>
                <w:sz w:val="18"/>
                <w:szCs w:val="18"/>
              </w:rPr>
            </w:pPr>
            <w:r w:rsidRPr="00AB7B87">
              <w:rPr>
                <w:rFonts w:ascii="Arial" w:hAnsi="Arial" w:cs="Arial"/>
                <w:sz w:val="18"/>
                <w:szCs w:val="18"/>
              </w:rPr>
              <w:t>3,387</w:t>
            </w:r>
          </w:p>
        </w:tc>
      </w:tr>
      <w:tr w:rsidR="00530CC6" w:rsidRPr="00E0359C" w14:paraId="6F99DAAC" w14:textId="77777777" w:rsidTr="00C10F91">
        <w:tc>
          <w:tcPr>
            <w:tcW w:w="4140" w:type="dxa"/>
            <w:vAlign w:val="bottom"/>
            <w:hideMark/>
          </w:tcPr>
          <w:p w14:paraId="61F98AA7" w14:textId="77777777" w:rsidR="00530CC6" w:rsidRPr="00E0359C" w:rsidRDefault="00530CC6" w:rsidP="00530CC6">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3D491730" w14:textId="77777777" w:rsidR="00530CC6" w:rsidRPr="00E0359C" w:rsidRDefault="00530CC6" w:rsidP="00530CC6">
            <w:pPr>
              <w:tabs>
                <w:tab w:val="decimal" w:pos="975"/>
              </w:tabs>
              <w:spacing w:line="360" w:lineRule="exact"/>
              <w:rPr>
                <w:rFonts w:ascii="Arial" w:hAnsi="Arial" w:cs="Arial"/>
                <w:sz w:val="18"/>
                <w:szCs w:val="18"/>
              </w:rPr>
            </w:pPr>
          </w:p>
        </w:tc>
        <w:tc>
          <w:tcPr>
            <w:tcW w:w="1260" w:type="dxa"/>
            <w:vAlign w:val="bottom"/>
          </w:tcPr>
          <w:p w14:paraId="380B6335" w14:textId="77777777" w:rsidR="00530CC6" w:rsidRPr="00E0359C" w:rsidRDefault="00530CC6" w:rsidP="00530CC6">
            <w:pPr>
              <w:tabs>
                <w:tab w:val="decimal" w:pos="975"/>
              </w:tabs>
              <w:spacing w:line="360" w:lineRule="exact"/>
              <w:rPr>
                <w:rFonts w:ascii="Arial" w:hAnsi="Arial" w:cs="Arial"/>
                <w:sz w:val="18"/>
                <w:szCs w:val="18"/>
              </w:rPr>
            </w:pPr>
          </w:p>
        </w:tc>
        <w:tc>
          <w:tcPr>
            <w:tcW w:w="1260" w:type="dxa"/>
            <w:vAlign w:val="bottom"/>
          </w:tcPr>
          <w:p w14:paraId="27E9A8C5" w14:textId="77777777" w:rsidR="00530CC6" w:rsidRPr="00E0359C" w:rsidRDefault="00530CC6" w:rsidP="00530CC6">
            <w:pPr>
              <w:tabs>
                <w:tab w:val="decimal" w:pos="975"/>
              </w:tabs>
              <w:spacing w:line="360" w:lineRule="exact"/>
              <w:rPr>
                <w:rFonts w:ascii="Arial" w:hAnsi="Arial" w:cs="Arial"/>
                <w:sz w:val="18"/>
                <w:szCs w:val="18"/>
              </w:rPr>
            </w:pPr>
          </w:p>
        </w:tc>
        <w:tc>
          <w:tcPr>
            <w:tcW w:w="1260" w:type="dxa"/>
            <w:vAlign w:val="bottom"/>
          </w:tcPr>
          <w:p w14:paraId="49FC501A" w14:textId="77777777" w:rsidR="00530CC6" w:rsidRPr="00E0359C" w:rsidRDefault="00530CC6" w:rsidP="00530CC6">
            <w:pPr>
              <w:tabs>
                <w:tab w:val="decimal" w:pos="975"/>
              </w:tabs>
              <w:spacing w:line="360" w:lineRule="exact"/>
              <w:rPr>
                <w:rFonts w:ascii="Arial" w:hAnsi="Arial" w:cs="Arial"/>
                <w:sz w:val="18"/>
                <w:szCs w:val="18"/>
              </w:rPr>
            </w:pPr>
          </w:p>
        </w:tc>
      </w:tr>
      <w:tr w:rsidR="00530CC6" w:rsidRPr="00E0359C" w14:paraId="0C10ACCC" w14:textId="77777777" w:rsidTr="00C10F91">
        <w:tc>
          <w:tcPr>
            <w:tcW w:w="4140" w:type="dxa"/>
            <w:vAlign w:val="bottom"/>
            <w:hideMark/>
          </w:tcPr>
          <w:p w14:paraId="7C66E188" w14:textId="77777777" w:rsidR="00530CC6" w:rsidRPr="00E0359C" w:rsidRDefault="00530CC6" w:rsidP="00530CC6">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11E711B9" w14:textId="72AFE5F6" w:rsidR="00530CC6" w:rsidRPr="00E0359C" w:rsidRDefault="00530CC6" w:rsidP="00530CC6">
            <w:pPr>
              <w:pBdr>
                <w:bottom w:val="single" w:sz="4" w:space="1" w:color="auto"/>
              </w:pBdr>
              <w:tabs>
                <w:tab w:val="decimal" w:pos="975"/>
              </w:tabs>
              <w:spacing w:line="360" w:lineRule="exact"/>
              <w:rPr>
                <w:rFonts w:ascii="Arial" w:hAnsi="Arial" w:cs="Arial"/>
                <w:sz w:val="18"/>
                <w:szCs w:val="18"/>
              </w:rPr>
            </w:pPr>
            <w:r w:rsidRPr="00530CC6">
              <w:rPr>
                <w:rFonts w:ascii="Arial" w:hAnsi="Arial" w:cs="Arial"/>
                <w:sz w:val="18"/>
                <w:szCs w:val="18"/>
              </w:rPr>
              <w:t>(</w:t>
            </w:r>
            <w:r w:rsidR="00B30F28">
              <w:rPr>
                <w:rFonts w:ascii="Arial" w:hAnsi="Arial" w:cs="Arial"/>
                <w:sz w:val="18"/>
                <w:szCs w:val="18"/>
              </w:rPr>
              <w:t>4,789</w:t>
            </w:r>
            <w:r w:rsidRPr="00530CC6">
              <w:rPr>
                <w:rFonts w:ascii="Arial" w:hAnsi="Arial" w:cs="Arial"/>
                <w:sz w:val="18"/>
                <w:szCs w:val="18"/>
              </w:rPr>
              <w:t>)</w:t>
            </w:r>
          </w:p>
        </w:tc>
        <w:tc>
          <w:tcPr>
            <w:tcW w:w="1260" w:type="dxa"/>
            <w:vAlign w:val="bottom"/>
          </w:tcPr>
          <w:p w14:paraId="689FAEA9" w14:textId="52069268" w:rsidR="00530CC6" w:rsidRPr="00E0359C" w:rsidRDefault="00530CC6" w:rsidP="00530CC6">
            <w:pPr>
              <w:pBdr>
                <w:bottom w:val="single" w:sz="4" w:space="1" w:color="auto"/>
              </w:pBdr>
              <w:tabs>
                <w:tab w:val="decimal" w:pos="975"/>
              </w:tabs>
              <w:spacing w:line="360" w:lineRule="exact"/>
              <w:rPr>
                <w:rFonts w:ascii="Arial" w:hAnsi="Arial" w:cs="Arial"/>
                <w:sz w:val="18"/>
                <w:szCs w:val="18"/>
              </w:rPr>
            </w:pPr>
            <w:r w:rsidRPr="00530CC6">
              <w:rPr>
                <w:rFonts w:ascii="Arial" w:hAnsi="Arial" w:cs="Arial"/>
                <w:sz w:val="18"/>
                <w:szCs w:val="18"/>
              </w:rPr>
              <w:t>15</w:t>
            </w:r>
            <w:r w:rsidRPr="00530CC6">
              <w:rPr>
                <w:rFonts w:ascii="Arial" w:hAnsi="Arial" w:cs="Arial" w:hint="cs"/>
                <w:sz w:val="18"/>
                <w:szCs w:val="18"/>
                <w:cs/>
              </w:rPr>
              <w:t>6</w:t>
            </w:r>
          </w:p>
        </w:tc>
        <w:tc>
          <w:tcPr>
            <w:tcW w:w="1260" w:type="dxa"/>
            <w:vAlign w:val="bottom"/>
          </w:tcPr>
          <w:p w14:paraId="50FC7C09" w14:textId="612B70C7" w:rsidR="00530CC6" w:rsidRPr="00E0359C" w:rsidRDefault="00530CC6" w:rsidP="00530CC6">
            <w:pPr>
              <w:pBdr>
                <w:bottom w:val="single" w:sz="4" w:space="1" w:color="auto"/>
              </w:pBdr>
              <w:tabs>
                <w:tab w:val="decimal" w:pos="975"/>
              </w:tabs>
              <w:spacing w:line="360" w:lineRule="exact"/>
              <w:rPr>
                <w:rFonts w:ascii="Arial" w:hAnsi="Arial" w:cs="Arial"/>
                <w:sz w:val="18"/>
                <w:szCs w:val="18"/>
              </w:rPr>
            </w:pPr>
            <w:r w:rsidRPr="00530CC6">
              <w:rPr>
                <w:rFonts w:ascii="Arial" w:hAnsi="Arial" w:cs="Arial"/>
                <w:sz w:val="18"/>
                <w:szCs w:val="18"/>
              </w:rPr>
              <w:t>(474)</w:t>
            </w:r>
          </w:p>
        </w:tc>
        <w:tc>
          <w:tcPr>
            <w:tcW w:w="1260" w:type="dxa"/>
            <w:vAlign w:val="bottom"/>
          </w:tcPr>
          <w:p w14:paraId="012F3BAA" w14:textId="7D3007A2" w:rsidR="00530CC6" w:rsidRPr="00E0359C" w:rsidRDefault="00530CC6" w:rsidP="00530CC6">
            <w:pPr>
              <w:pBdr>
                <w:bottom w:val="sing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(307)</w:t>
            </w:r>
          </w:p>
        </w:tc>
      </w:tr>
      <w:tr w:rsidR="00530CC6" w:rsidRPr="00E0359C" w14:paraId="53058FA6" w14:textId="77777777" w:rsidTr="00C10F91">
        <w:tc>
          <w:tcPr>
            <w:tcW w:w="4140" w:type="dxa"/>
            <w:vAlign w:val="bottom"/>
            <w:hideMark/>
          </w:tcPr>
          <w:p w14:paraId="76C1BEE3" w14:textId="77777777" w:rsidR="00530CC6" w:rsidRPr="00E0359C" w:rsidRDefault="00530CC6" w:rsidP="00530CC6">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01C4F953" w14:textId="379A679D" w:rsidR="00530CC6" w:rsidRPr="00E0359C" w:rsidRDefault="00B30F28" w:rsidP="00530CC6">
            <w:pPr>
              <w:pBdr>
                <w:bottom w:val="double" w:sz="4" w:space="1" w:color="auto"/>
              </w:pBdr>
              <w:tabs>
                <w:tab w:val="decimal" w:pos="975"/>
              </w:tabs>
              <w:spacing w:line="360" w:lineRule="exact"/>
              <w:rPr>
                <w:rFonts w:ascii="Arial" w:hAnsi="Arial" w:cs="Arial"/>
                <w:sz w:val="18"/>
                <w:szCs w:val="18"/>
              </w:rPr>
            </w:pPr>
            <w:r>
              <w:rPr>
                <w:rFonts w:ascii="Arial" w:hAnsi="Arial" w:cs="Arial"/>
                <w:sz w:val="18"/>
                <w:szCs w:val="18"/>
              </w:rPr>
              <w:t>3,380</w:t>
            </w:r>
          </w:p>
        </w:tc>
        <w:tc>
          <w:tcPr>
            <w:tcW w:w="1260" w:type="dxa"/>
            <w:vAlign w:val="bottom"/>
          </w:tcPr>
          <w:p w14:paraId="7C9DA1C4" w14:textId="5FEADBC7" w:rsidR="00530CC6" w:rsidRPr="00E0359C" w:rsidRDefault="00530CC6" w:rsidP="00530CC6">
            <w:pPr>
              <w:pBdr>
                <w:bottom w:val="double" w:sz="4" w:space="1" w:color="auto"/>
              </w:pBdr>
              <w:tabs>
                <w:tab w:val="decimal" w:pos="975"/>
              </w:tabs>
              <w:spacing w:line="360" w:lineRule="exact"/>
              <w:rPr>
                <w:rFonts w:ascii="Arial" w:hAnsi="Arial" w:cs="Arial"/>
                <w:sz w:val="18"/>
                <w:szCs w:val="18"/>
              </w:rPr>
            </w:pPr>
            <w:r w:rsidRPr="00530CC6">
              <w:rPr>
                <w:rFonts w:ascii="Arial" w:hAnsi="Arial" w:cs="Arial"/>
                <w:sz w:val="18"/>
                <w:szCs w:val="18"/>
              </w:rPr>
              <w:t>6,617</w:t>
            </w:r>
          </w:p>
        </w:tc>
        <w:tc>
          <w:tcPr>
            <w:tcW w:w="1260" w:type="dxa"/>
            <w:vAlign w:val="bottom"/>
          </w:tcPr>
          <w:p w14:paraId="4653DA62" w14:textId="4FFE4CF7" w:rsidR="00530CC6" w:rsidRPr="00E0359C" w:rsidRDefault="00530CC6" w:rsidP="00530CC6">
            <w:pPr>
              <w:pBdr>
                <w:bottom w:val="double" w:sz="4" w:space="1" w:color="auto"/>
              </w:pBdr>
              <w:tabs>
                <w:tab w:val="decimal" w:pos="975"/>
              </w:tabs>
              <w:spacing w:line="360" w:lineRule="exact"/>
              <w:rPr>
                <w:rFonts w:ascii="Arial" w:hAnsi="Arial" w:cs="Arial"/>
                <w:sz w:val="18"/>
                <w:szCs w:val="18"/>
              </w:rPr>
            </w:pPr>
            <w:r w:rsidRPr="00530CC6">
              <w:rPr>
                <w:rFonts w:ascii="Arial" w:hAnsi="Arial" w:cs="Arial"/>
                <w:sz w:val="18"/>
                <w:szCs w:val="18"/>
              </w:rPr>
              <w:t>1,920</w:t>
            </w:r>
          </w:p>
        </w:tc>
        <w:tc>
          <w:tcPr>
            <w:tcW w:w="1260" w:type="dxa"/>
            <w:vAlign w:val="bottom"/>
          </w:tcPr>
          <w:p w14:paraId="19EDCE07" w14:textId="7A012973" w:rsidR="00530CC6" w:rsidRPr="00E0359C" w:rsidRDefault="00530CC6" w:rsidP="00530CC6">
            <w:pPr>
              <w:pBdr>
                <w:bottom w:val="doub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3,080</w:t>
            </w:r>
          </w:p>
        </w:tc>
      </w:tr>
    </w:tbl>
    <w:p w14:paraId="1764BA7C" w14:textId="77777777" w:rsidR="000F4D74" w:rsidRPr="00E0359C" w:rsidRDefault="000F4D74" w:rsidP="000F4D74">
      <w:pPr>
        <w:spacing w:line="360" w:lineRule="exact"/>
        <w:ind w:left="562" w:hanging="562"/>
        <w:jc w:val="both"/>
        <w:rPr>
          <w:rFonts w:ascii="Arial" w:hAnsi="Arial" w:cs="Arial"/>
          <w:sz w:val="2"/>
          <w:szCs w:val="2"/>
        </w:rPr>
      </w:pPr>
    </w:p>
    <w:p w14:paraId="0E52DF19" w14:textId="77777777" w:rsidR="000F4D74" w:rsidRDefault="000F4D74" w:rsidP="000F4D74">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F4D74" w:rsidRPr="00E0359C" w14:paraId="06254C97" w14:textId="77777777" w:rsidTr="00C10F91">
        <w:tc>
          <w:tcPr>
            <w:tcW w:w="4140" w:type="dxa"/>
            <w:vAlign w:val="bottom"/>
            <w:hideMark/>
          </w:tcPr>
          <w:p w14:paraId="1C457077" w14:textId="77777777" w:rsidR="000F4D74" w:rsidRPr="00E0359C" w:rsidRDefault="000F4D74" w:rsidP="00530CC6">
            <w:pPr>
              <w:spacing w:line="320" w:lineRule="exact"/>
              <w:ind w:right="-18"/>
              <w:jc w:val="thaiDistribute"/>
              <w:rPr>
                <w:rFonts w:ascii="Arial" w:hAnsi="Arial" w:cs="Arial"/>
                <w:sz w:val="18"/>
                <w:szCs w:val="18"/>
              </w:rPr>
            </w:pPr>
            <w:r w:rsidRPr="00E0359C">
              <w:rPr>
                <w:rFonts w:ascii="Arial" w:hAnsi="Arial" w:cs="Arial"/>
                <w:b/>
                <w:bCs/>
                <w:sz w:val="18"/>
                <w:szCs w:val="18"/>
              </w:rPr>
              <w:lastRenderedPageBreak/>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2EF8496B" w14:textId="77777777" w:rsidR="000F4D74" w:rsidRPr="00E0359C" w:rsidRDefault="000F4D74" w:rsidP="00530CC6">
            <w:pPr>
              <w:spacing w:line="32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0F4D74" w:rsidRPr="00E0359C" w14:paraId="070708C2" w14:textId="77777777" w:rsidTr="00C10F91">
        <w:tc>
          <w:tcPr>
            <w:tcW w:w="4140" w:type="dxa"/>
            <w:vAlign w:val="bottom"/>
          </w:tcPr>
          <w:p w14:paraId="5FF7F19A" w14:textId="77777777" w:rsidR="000F4D74" w:rsidRPr="00E0359C" w:rsidRDefault="000F4D74" w:rsidP="00530CC6">
            <w:pPr>
              <w:spacing w:line="320" w:lineRule="exact"/>
              <w:ind w:right="-18"/>
              <w:jc w:val="thaiDistribute"/>
              <w:rPr>
                <w:rFonts w:ascii="Arial" w:hAnsi="Arial" w:cs="Arial"/>
                <w:sz w:val="18"/>
                <w:szCs w:val="18"/>
              </w:rPr>
            </w:pPr>
          </w:p>
        </w:tc>
        <w:tc>
          <w:tcPr>
            <w:tcW w:w="5040" w:type="dxa"/>
            <w:gridSpan w:val="4"/>
            <w:vAlign w:val="bottom"/>
            <w:hideMark/>
          </w:tcPr>
          <w:p w14:paraId="45FC9C5A" w14:textId="77777777" w:rsidR="000F4D74" w:rsidRPr="00E0359C" w:rsidRDefault="000F4D74" w:rsidP="00530CC6">
            <w:pPr>
              <w:pBdr>
                <w:bottom w:val="single" w:sz="4" w:space="1" w:color="auto"/>
              </w:pBdr>
              <w:spacing w:line="320" w:lineRule="exact"/>
              <w:jc w:val="center"/>
              <w:rPr>
                <w:rFonts w:ascii="Arial" w:eastAsia="Arial Unicode MS" w:hAnsi="Arial" w:cs="Arial"/>
                <w:sz w:val="18"/>
                <w:szCs w:val="18"/>
              </w:rPr>
            </w:pPr>
            <w:r w:rsidRPr="00E0359C">
              <w:rPr>
                <w:rFonts w:ascii="Arial" w:hAnsi="Arial" w:cs="Arial"/>
                <w:sz w:val="18"/>
                <w:szCs w:val="18"/>
              </w:rPr>
              <w:t xml:space="preserve">For the six-month period ended 30 June </w:t>
            </w:r>
          </w:p>
        </w:tc>
      </w:tr>
      <w:tr w:rsidR="000F4D74" w:rsidRPr="00E0359C" w14:paraId="42D8532C" w14:textId="77777777" w:rsidTr="00C10F91">
        <w:tc>
          <w:tcPr>
            <w:tcW w:w="4140" w:type="dxa"/>
            <w:vAlign w:val="bottom"/>
          </w:tcPr>
          <w:p w14:paraId="33E7A8B5" w14:textId="77777777" w:rsidR="000F4D74" w:rsidRPr="00E0359C" w:rsidRDefault="000F4D74" w:rsidP="00530CC6">
            <w:pPr>
              <w:spacing w:line="320" w:lineRule="exact"/>
              <w:ind w:right="-18"/>
              <w:jc w:val="thaiDistribute"/>
              <w:rPr>
                <w:rFonts w:ascii="Arial" w:hAnsi="Arial" w:cs="Arial"/>
                <w:sz w:val="18"/>
                <w:szCs w:val="18"/>
              </w:rPr>
            </w:pPr>
          </w:p>
        </w:tc>
        <w:tc>
          <w:tcPr>
            <w:tcW w:w="2520" w:type="dxa"/>
            <w:gridSpan w:val="2"/>
            <w:vAlign w:val="bottom"/>
            <w:hideMark/>
          </w:tcPr>
          <w:p w14:paraId="5940045D" w14:textId="77777777" w:rsidR="000F4D74" w:rsidRPr="00E0359C" w:rsidRDefault="000F4D74" w:rsidP="00530CC6">
            <w:pPr>
              <w:pBdr>
                <w:bottom w:val="single" w:sz="4" w:space="1" w:color="auto"/>
              </w:pBdr>
              <w:spacing w:line="32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07F4511C" w14:textId="77777777" w:rsidR="000F4D74" w:rsidRPr="00E0359C" w:rsidRDefault="000F4D74" w:rsidP="00530CC6">
            <w:pPr>
              <w:pBdr>
                <w:bottom w:val="single" w:sz="4" w:space="1" w:color="auto"/>
              </w:pBdr>
              <w:spacing w:line="32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0F4D74" w:rsidRPr="00E0359C" w14:paraId="7A2FA56D" w14:textId="77777777" w:rsidTr="00C10F91">
        <w:tc>
          <w:tcPr>
            <w:tcW w:w="4140" w:type="dxa"/>
            <w:vAlign w:val="bottom"/>
          </w:tcPr>
          <w:p w14:paraId="7FFB9B11" w14:textId="77777777" w:rsidR="000F4D74" w:rsidRPr="00E0359C" w:rsidRDefault="000F4D74" w:rsidP="00530CC6">
            <w:pPr>
              <w:spacing w:line="320" w:lineRule="exact"/>
              <w:ind w:right="-18"/>
              <w:jc w:val="thaiDistribute"/>
              <w:rPr>
                <w:rFonts w:ascii="Arial" w:hAnsi="Arial" w:cs="Arial"/>
                <w:b/>
                <w:bCs/>
                <w:sz w:val="18"/>
                <w:szCs w:val="18"/>
                <w:u w:val="single"/>
              </w:rPr>
            </w:pPr>
          </w:p>
        </w:tc>
        <w:tc>
          <w:tcPr>
            <w:tcW w:w="1260" w:type="dxa"/>
            <w:vAlign w:val="bottom"/>
            <w:hideMark/>
          </w:tcPr>
          <w:p w14:paraId="7278E471" w14:textId="2061705E" w:rsidR="000F4D74" w:rsidRPr="00E0359C" w:rsidRDefault="000F4D74" w:rsidP="00530CC6">
            <w:pPr>
              <w:tabs>
                <w:tab w:val="left" w:pos="600"/>
                <w:tab w:val="right" w:pos="7280"/>
                <w:tab w:val="right" w:pos="8540"/>
              </w:tabs>
              <w:spacing w:line="32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22E0BA44" w14:textId="5F1C84CA" w:rsidR="000F4D74" w:rsidRPr="00E0359C" w:rsidRDefault="000F4D74" w:rsidP="00530CC6">
            <w:pPr>
              <w:tabs>
                <w:tab w:val="left" w:pos="600"/>
                <w:tab w:val="right" w:pos="7280"/>
                <w:tab w:val="right" w:pos="8540"/>
              </w:tabs>
              <w:spacing w:line="320" w:lineRule="exact"/>
              <w:ind w:right="-45"/>
              <w:jc w:val="center"/>
              <w:rPr>
                <w:rFonts w:ascii="Arial" w:hAnsi="Arial" w:cs="Arial"/>
                <w:sz w:val="18"/>
                <w:szCs w:val="18"/>
                <w:u w:val="single"/>
              </w:rPr>
            </w:pPr>
            <w:r>
              <w:rPr>
                <w:rFonts w:ascii="Arial" w:eastAsia="MS Mincho" w:hAnsi="Arial" w:cs="Arial"/>
                <w:sz w:val="18"/>
                <w:szCs w:val="18"/>
                <w:u w:val="single"/>
              </w:rPr>
              <w:t>2025</w:t>
            </w:r>
          </w:p>
        </w:tc>
        <w:tc>
          <w:tcPr>
            <w:tcW w:w="1260" w:type="dxa"/>
            <w:vAlign w:val="bottom"/>
            <w:hideMark/>
          </w:tcPr>
          <w:p w14:paraId="225675E2" w14:textId="1805F9D0" w:rsidR="000F4D74" w:rsidRPr="00E0359C" w:rsidRDefault="000F4D74" w:rsidP="00530CC6">
            <w:pPr>
              <w:tabs>
                <w:tab w:val="left" w:pos="600"/>
                <w:tab w:val="right" w:pos="7280"/>
                <w:tab w:val="right" w:pos="8540"/>
              </w:tabs>
              <w:spacing w:line="32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69F514E6" w14:textId="09D752B9" w:rsidR="000F4D74" w:rsidRPr="00E0359C" w:rsidRDefault="000F4D74" w:rsidP="00530CC6">
            <w:pPr>
              <w:tabs>
                <w:tab w:val="left" w:pos="600"/>
                <w:tab w:val="right" w:pos="7280"/>
                <w:tab w:val="right" w:pos="8540"/>
              </w:tabs>
              <w:spacing w:line="320" w:lineRule="exact"/>
              <w:ind w:right="-45"/>
              <w:jc w:val="center"/>
              <w:rPr>
                <w:rFonts w:ascii="Arial" w:hAnsi="Arial" w:cs="Arial"/>
                <w:sz w:val="18"/>
                <w:szCs w:val="18"/>
                <w:u w:val="single"/>
              </w:rPr>
            </w:pPr>
            <w:r>
              <w:rPr>
                <w:rFonts w:ascii="Arial" w:eastAsia="MS Mincho" w:hAnsi="Arial" w:cs="Arial"/>
                <w:sz w:val="18"/>
                <w:szCs w:val="18"/>
                <w:u w:val="single"/>
              </w:rPr>
              <w:t>2025</w:t>
            </w:r>
          </w:p>
        </w:tc>
      </w:tr>
      <w:tr w:rsidR="000F4D74" w:rsidRPr="00E0359C" w14:paraId="40AC502A" w14:textId="77777777" w:rsidTr="00C10F91">
        <w:trPr>
          <w:trHeight w:val="72"/>
        </w:trPr>
        <w:tc>
          <w:tcPr>
            <w:tcW w:w="4140" w:type="dxa"/>
            <w:vAlign w:val="bottom"/>
            <w:hideMark/>
          </w:tcPr>
          <w:p w14:paraId="10EA39B1" w14:textId="77777777" w:rsidR="000F4D74" w:rsidRPr="00E0359C" w:rsidRDefault="000F4D74" w:rsidP="00530CC6">
            <w:pPr>
              <w:tabs>
                <w:tab w:val="left" w:pos="1440"/>
              </w:tabs>
              <w:spacing w:line="32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4B3EEC8" w14:textId="77777777" w:rsidR="000F4D74" w:rsidRPr="00E0359C" w:rsidRDefault="000F4D74" w:rsidP="00530CC6">
            <w:pPr>
              <w:tabs>
                <w:tab w:val="decimal" w:pos="1062"/>
              </w:tabs>
              <w:spacing w:line="320" w:lineRule="exact"/>
              <w:rPr>
                <w:rFonts w:ascii="Arial" w:hAnsi="Arial" w:cs="Arial"/>
                <w:sz w:val="18"/>
                <w:szCs w:val="18"/>
              </w:rPr>
            </w:pPr>
          </w:p>
        </w:tc>
        <w:tc>
          <w:tcPr>
            <w:tcW w:w="1260" w:type="dxa"/>
            <w:vAlign w:val="bottom"/>
          </w:tcPr>
          <w:p w14:paraId="05DC19F8" w14:textId="77777777" w:rsidR="000F4D74" w:rsidRPr="00E0359C" w:rsidRDefault="000F4D74" w:rsidP="00530CC6">
            <w:pPr>
              <w:tabs>
                <w:tab w:val="decimal" w:pos="975"/>
              </w:tabs>
              <w:spacing w:line="320" w:lineRule="exact"/>
              <w:rPr>
                <w:rFonts w:ascii="Arial" w:hAnsi="Arial" w:cs="Arial"/>
                <w:sz w:val="18"/>
                <w:szCs w:val="18"/>
              </w:rPr>
            </w:pPr>
          </w:p>
        </w:tc>
        <w:tc>
          <w:tcPr>
            <w:tcW w:w="1260" w:type="dxa"/>
            <w:vAlign w:val="bottom"/>
          </w:tcPr>
          <w:p w14:paraId="67DCF21E" w14:textId="77777777" w:rsidR="000F4D74" w:rsidRPr="00E0359C" w:rsidRDefault="000F4D74" w:rsidP="00530CC6">
            <w:pPr>
              <w:tabs>
                <w:tab w:val="decimal" w:pos="975"/>
              </w:tabs>
              <w:spacing w:line="320" w:lineRule="exact"/>
              <w:rPr>
                <w:rFonts w:ascii="Arial" w:hAnsi="Arial" w:cs="Arial"/>
                <w:sz w:val="18"/>
                <w:szCs w:val="18"/>
              </w:rPr>
            </w:pPr>
          </w:p>
        </w:tc>
        <w:tc>
          <w:tcPr>
            <w:tcW w:w="1260" w:type="dxa"/>
            <w:vAlign w:val="bottom"/>
          </w:tcPr>
          <w:p w14:paraId="22415D7D" w14:textId="77777777" w:rsidR="000F4D74" w:rsidRPr="00E0359C" w:rsidRDefault="000F4D74" w:rsidP="00530CC6">
            <w:pPr>
              <w:tabs>
                <w:tab w:val="decimal" w:pos="975"/>
              </w:tabs>
              <w:spacing w:line="320" w:lineRule="exact"/>
              <w:rPr>
                <w:rFonts w:ascii="Arial" w:hAnsi="Arial" w:cs="Arial"/>
                <w:sz w:val="18"/>
                <w:szCs w:val="18"/>
              </w:rPr>
            </w:pPr>
          </w:p>
        </w:tc>
      </w:tr>
      <w:tr w:rsidR="00530CC6" w:rsidRPr="00E0359C" w14:paraId="1D3F1F76" w14:textId="77777777" w:rsidTr="00C10F91">
        <w:trPr>
          <w:trHeight w:val="153"/>
        </w:trPr>
        <w:tc>
          <w:tcPr>
            <w:tcW w:w="4140" w:type="dxa"/>
            <w:vAlign w:val="bottom"/>
            <w:hideMark/>
          </w:tcPr>
          <w:p w14:paraId="2D8C273D" w14:textId="77777777" w:rsidR="00530CC6" w:rsidRPr="00E0359C" w:rsidRDefault="00530CC6" w:rsidP="00530CC6">
            <w:pPr>
              <w:tabs>
                <w:tab w:val="left" w:pos="1440"/>
              </w:tabs>
              <w:spacing w:line="32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74CA09AD" w14:textId="482DB222" w:rsidR="00530CC6" w:rsidRPr="00E0359C" w:rsidRDefault="00530CC6" w:rsidP="00530CC6">
            <w:pPr>
              <w:tabs>
                <w:tab w:val="decimal" w:pos="975"/>
              </w:tabs>
              <w:spacing w:line="320" w:lineRule="exact"/>
              <w:rPr>
                <w:rFonts w:ascii="Arial" w:hAnsi="Arial" w:cs="Arial"/>
                <w:sz w:val="18"/>
                <w:szCs w:val="18"/>
              </w:rPr>
            </w:pPr>
            <w:r w:rsidRPr="00530CC6">
              <w:rPr>
                <w:rFonts w:ascii="Arial" w:hAnsi="Arial" w:cs="Arial"/>
                <w:sz w:val="18"/>
                <w:szCs w:val="18"/>
              </w:rPr>
              <w:t>15,193</w:t>
            </w:r>
          </w:p>
        </w:tc>
        <w:tc>
          <w:tcPr>
            <w:tcW w:w="1260" w:type="dxa"/>
            <w:vAlign w:val="bottom"/>
          </w:tcPr>
          <w:p w14:paraId="05E22CBC" w14:textId="50588ACD" w:rsidR="00530CC6" w:rsidRPr="00E0359C" w:rsidRDefault="00530CC6" w:rsidP="00530CC6">
            <w:pPr>
              <w:tabs>
                <w:tab w:val="decimal" w:pos="975"/>
              </w:tabs>
              <w:spacing w:line="320" w:lineRule="exact"/>
              <w:rPr>
                <w:rFonts w:ascii="Arial" w:hAnsi="Arial" w:cs="Arial"/>
                <w:sz w:val="18"/>
                <w:szCs w:val="18"/>
              </w:rPr>
            </w:pPr>
            <w:r w:rsidRPr="00530CC6">
              <w:rPr>
                <w:rFonts w:ascii="Arial" w:hAnsi="Arial" w:cs="Arial"/>
                <w:sz w:val="18"/>
                <w:szCs w:val="18"/>
              </w:rPr>
              <w:t>11,83</w:t>
            </w:r>
            <w:r w:rsidRPr="00530CC6">
              <w:rPr>
                <w:rFonts w:ascii="Arial" w:hAnsi="Arial" w:cs="Arial" w:hint="cs"/>
                <w:sz w:val="18"/>
                <w:szCs w:val="18"/>
                <w:cs/>
              </w:rPr>
              <w:t>3</w:t>
            </w:r>
          </w:p>
        </w:tc>
        <w:tc>
          <w:tcPr>
            <w:tcW w:w="1260" w:type="dxa"/>
            <w:vAlign w:val="bottom"/>
          </w:tcPr>
          <w:p w14:paraId="50DAD793" w14:textId="6FD1C1F2" w:rsidR="00530CC6" w:rsidRPr="00E0359C" w:rsidRDefault="00530CC6" w:rsidP="00530CC6">
            <w:pPr>
              <w:tabs>
                <w:tab w:val="decimal" w:pos="975"/>
              </w:tabs>
              <w:spacing w:line="320" w:lineRule="exact"/>
              <w:rPr>
                <w:rFonts w:ascii="Arial" w:hAnsi="Arial" w:cs="Arial"/>
                <w:sz w:val="18"/>
                <w:szCs w:val="18"/>
              </w:rPr>
            </w:pPr>
            <w:r w:rsidRPr="00530CC6">
              <w:rPr>
                <w:rFonts w:ascii="Arial" w:hAnsi="Arial" w:cs="Arial"/>
                <w:sz w:val="18"/>
                <w:szCs w:val="18"/>
              </w:rPr>
              <w:t>4,027</w:t>
            </w:r>
          </w:p>
        </w:tc>
        <w:tc>
          <w:tcPr>
            <w:tcW w:w="1260" w:type="dxa"/>
            <w:vAlign w:val="bottom"/>
          </w:tcPr>
          <w:p w14:paraId="768D13D7" w14:textId="746731E0" w:rsidR="00530CC6" w:rsidRPr="00E0359C" w:rsidRDefault="00530CC6" w:rsidP="00530CC6">
            <w:pPr>
              <w:tabs>
                <w:tab w:val="decimal" w:pos="975"/>
              </w:tabs>
              <w:spacing w:line="320" w:lineRule="exact"/>
              <w:rPr>
                <w:rFonts w:ascii="Arial" w:hAnsi="Arial" w:cs="Arial"/>
                <w:sz w:val="18"/>
                <w:szCs w:val="18"/>
              </w:rPr>
            </w:pPr>
            <w:r w:rsidRPr="00AB7B87">
              <w:rPr>
                <w:rFonts w:ascii="Arial" w:hAnsi="Arial" w:cs="Arial"/>
                <w:sz w:val="18"/>
                <w:szCs w:val="18"/>
              </w:rPr>
              <w:t>6,092</w:t>
            </w:r>
          </w:p>
        </w:tc>
      </w:tr>
      <w:tr w:rsidR="00530CC6" w:rsidRPr="00E0359C" w14:paraId="47080A40" w14:textId="77777777" w:rsidTr="00C10F91">
        <w:tc>
          <w:tcPr>
            <w:tcW w:w="4140" w:type="dxa"/>
            <w:vAlign w:val="bottom"/>
            <w:hideMark/>
          </w:tcPr>
          <w:p w14:paraId="19A6AB31" w14:textId="77777777" w:rsidR="00530CC6" w:rsidRPr="00E0359C" w:rsidRDefault="00530CC6" w:rsidP="00530CC6">
            <w:pPr>
              <w:tabs>
                <w:tab w:val="left" w:pos="567"/>
                <w:tab w:val="left" w:pos="1134"/>
                <w:tab w:val="left" w:pos="1701"/>
              </w:tabs>
              <w:spacing w:line="32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2A02288E" w14:textId="77777777" w:rsidR="00530CC6" w:rsidRPr="00E0359C" w:rsidRDefault="00530CC6" w:rsidP="00530CC6">
            <w:pPr>
              <w:tabs>
                <w:tab w:val="decimal" w:pos="975"/>
              </w:tabs>
              <w:spacing w:line="320" w:lineRule="exact"/>
              <w:rPr>
                <w:rFonts w:ascii="Arial" w:hAnsi="Arial" w:cs="Arial"/>
                <w:sz w:val="18"/>
                <w:szCs w:val="18"/>
              </w:rPr>
            </w:pPr>
          </w:p>
        </w:tc>
        <w:tc>
          <w:tcPr>
            <w:tcW w:w="1260" w:type="dxa"/>
            <w:vAlign w:val="bottom"/>
          </w:tcPr>
          <w:p w14:paraId="2FDA9A71" w14:textId="77777777" w:rsidR="00530CC6" w:rsidRPr="00E0359C" w:rsidRDefault="00530CC6" w:rsidP="00530CC6">
            <w:pPr>
              <w:tabs>
                <w:tab w:val="decimal" w:pos="975"/>
              </w:tabs>
              <w:spacing w:line="320" w:lineRule="exact"/>
              <w:rPr>
                <w:rFonts w:ascii="Arial" w:hAnsi="Arial" w:cs="Arial"/>
                <w:sz w:val="18"/>
                <w:szCs w:val="18"/>
              </w:rPr>
            </w:pPr>
          </w:p>
        </w:tc>
        <w:tc>
          <w:tcPr>
            <w:tcW w:w="1260" w:type="dxa"/>
            <w:vAlign w:val="bottom"/>
          </w:tcPr>
          <w:p w14:paraId="7063A622" w14:textId="77777777" w:rsidR="00530CC6" w:rsidRPr="00E0359C" w:rsidRDefault="00530CC6" w:rsidP="00530CC6">
            <w:pPr>
              <w:tabs>
                <w:tab w:val="decimal" w:pos="975"/>
              </w:tabs>
              <w:spacing w:line="320" w:lineRule="exact"/>
              <w:rPr>
                <w:rFonts w:ascii="Arial" w:hAnsi="Arial" w:cs="Arial"/>
                <w:sz w:val="18"/>
                <w:szCs w:val="18"/>
              </w:rPr>
            </w:pPr>
          </w:p>
        </w:tc>
        <w:tc>
          <w:tcPr>
            <w:tcW w:w="1260" w:type="dxa"/>
            <w:vAlign w:val="bottom"/>
          </w:tcPr>
          <w:p w14:paraId="39E95253" w14:textId="77777777" w:rsidR="00530CC6" w:rsidRPr="00E0359C" w:rsidRDefault="00530CC6" w:rsidP="00530CC6">
            <w:pPr>
              <w:tabs>
                <w:tab w:val="decimal" w:pos="975"/>
              </w:tabs>
              <w:spacing w:line="320" w:lineRule="exact"/>
              <w:rPr>
                <w:rFonts w:ascii="Arial" w:hAnsi="Arial" w:cs="Arial"/>
                <w:sz w:val="18"/>
                <w:szCs w:val="18"/>
              </w:rPr>
            </w:pPr>
          </w:p>
        </w:tc>
      </w:tr>
      <w:tr w:rsidR="00530CC6" w:rsidRPr="00E0359C" w14:paraId="52D49BC0" w14:textId="77777777" w:rsidTr="00C10F91">
        <w:tc>
          <w:tcPr>
            <w:tcW w:w="4140" w:type="dxa"/>
            <w:vAlign w:val="bottom"/>
            <w:hideMark/>
          </w:tcPr>
          <w:p w14:paraId="1A7E19C3" w14:textId="77777777" w:rsidR="00530CC6" w:rsidRPr="00E0359C" w:rsidRDefault="00530CC6" w:rsidP="00530CC6">
            <w:pPr>
              <w:tabs>
                <w:tab w:val="left" w:pos="567"/>
                <w:tab w:val="left" w:pos="1134"/>
                <w:tab w:val="left" w:pos="1701"/>
              </w:tabs>
              <w:spacing w:line="32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72AEFF84" w14:textId="6954E2DE" w:rsidR="00530CC6" w:rsidRPr="00E0359C" w:rsidRDefault="00530CC6" w:rsidP="00530CC6">
            <w:pPr>
              <w:pBdr>
                <w:bottom w:val="single" w:sz="4" w:space="1" w:color="auto"/>
              </w:pBdr>
              <w:tabs>
                <w:tab w:val="decimal" w:pos="975"/>
              </w:tabs>
              <w:spacing w:line="320" w:lineRule="exact"/>
              <w:rPr>
                <w:rFonts w:ascii="Arial" w:hAnsi="Arial" w:cs="Arial"/>
                <w:sz w:val="18"/>
                <w:szCs w:val="18"/>
              </w:rPr>
            </w:pPr>
            <w:r w:rsidRPr="00530CC6">
              <w:rPr>
                <w:rFonts w:ascii="Arial" w:hAnsi="Arial" w:cs="Arial"/>
                <w:sz w:val="18"/>
                <w:szCs w:val="18"/>
              </w:rPr>
              <w:t>(</w:t>
            </w:r>
            <w:r w:rsidR="00B30F28">
              <w:rPr>
                <w:rFonts w:ascii="Arial" w:hAnsi="Arial" w:cs="Arial"/>
                <w:sz w:val="18"/>
                <w:szCs w:val="18"/>
              </w:rPr>
              <w:t>6,278</w:t>
            </w:r>
            <w:r w:rsidRPr="00530CC6">
              <w:rPr>
                <w:rFonts w:ascii="Arial" w:hAnsi="Arial" w:cs="Arial"/>
                <w:sz w:val="18"/>
                <w:szCs w:val="18"/>
              </w:rPr>
              <w:t>)</w:t>
            </w:r>
          </w:p>
        </w:tc>
        <w:tc>
          <w:tcPr>
            <w:tcW w:w="1260" w:type="dxa"/>
            <w:vAlign w:val="bottom"/>
          </w:tcPr>
          <w:p w14:paraId="3E8D5534" w14:textId="10554612" w:rsidR="00530CC6" w:rsidRPr="00E0359C" w:rsidRDefault="00530CC6" w:rsidP="00530CC6">
            <w:pPr>
              <w:pBdr>
                <w:bottom w:val="single" w:sz="4" w:space="1" w:color="auto"/>
              </w:pBdr>
              <w:tabs>
                <w:tab w:val="decimal" w:pos="975"/>
              </w:tabs>
              <w:spacing w:line="320" w:lineRule="exact"/>
              <w:rPr>
                <w:rFonts w:ascii="Arial" w:hAnsi="Arial" w:cs="Arial"/>
                <w:sz w:val="18"/>
                <w:szCs w:val="18"/>
              </w:rPr>
            </w:pPr>
            <w:r w:rsidRPr="00530CC6">
              <w:rPr>
                <w:rFonts w:ascii="Arial" w:hAnsi="Arial" w:cs="Arial"/>
                <w:sz w:val="18"/>
                <w:szCs w:val="18"/>
              </w:rPr>
              <w:t>(4,0</w:t>
            </w:r>
            <w:r w:rsidRPr="00530CC6">
              <w:rPr>
                <w:rFonts w:ascii="Arial" w:hAnsi="Arial" w:cs="Arial" w:hint="cs"/>
                <w:sz w:val="18"/>
                <w:szCs w:val="18"/>
                <w:cs/>
              </w:rPr>
              <w:t>40</w:t>
            </w:r>
            <w:r w:rsidRPr="00530CC6">
              <w:rPr>
                <w:rFonts w:ascii="Arial" w:hAnsi="Arial" w:cs="Arial"/>
                <w:sz w:val="18"/>
                <w:szCs w:val="18"/>
              </w:rPr>
              <w:t>)</w:t>
            </w:r>
          </w:p>
        </w:tc>
        <w:tc>
          <w:tcPr>
            <w:tcW w:w="1260" w:type="dxa"/>
            <w:vAlign w:val="bottom"/>
          </w:tcPr>
          <w:p w14:paraId="4F0A753F" w14:textId="326DD152" w:rsidR="00530CC6" w:rsidRPr="00E0359C" w:rsidRDefault="00530CC6" w:rsidP="00530CC6">
            <w:pPr>
              <w:pBdr>
                <w:bottom w:val="single" w:sz="4" w:space="1" w:color="auto"/>
              </w:pBdr>
              <w:tabs>
                <w:tab w:val="decimal" w:pos="975"/>
              </w:tabs>
              <w:spacing w:line="320" w:lineRule="exact"/>
              <w:rPr>
                <w:rFonts w:ascii="Arial" w:hAnsi="Arial" w:cs="Arial"/>
                <w:sz w:val="18"/>
                <w:szCs w:val="18"/>
              </w:rPr>
            </w:pPr>
            <w:r w:rsidRPr="00530CC6">
              <w:rPr>
                <w:rFonts w:ascii="Arial" w:hAnsi="Arial" w:cs="Arial"/>
                <w:sz w:val="18"/>
                <w:szCs w:val="18"/>
              </w:rPr>
              <w:t>(591)</w:t>
            </w:r>
          </w:p>
        </w:tc>
        <w:tc>
          <w:tcPr>
            <w:tcW w:w="1260" w:type="dxa"/>
            <w:vAlign w:val="bottom"/>
          </w:tcPr>
          <w:p w14:paraId="5F40C50E" w14:textId="07CBE542" w:rsidR="00530CC6" w:rsidRPr="00E0359C" w:rsidRDefault="00530CC6" w:rsidP="00530CC6">
            <w:pPr>
              <w:pBdr>
                <w:bottom w:val="single" w:sz="4" w:space="1" w:color="auto"/>
              </w:pBdr>
              <w:tabs>
                <w:tab w:val="decimal" w:pos="975"/>
              </w:tabs>
              <w:spacing w:line="320" w:lineRule="exact"/>
              <w:rPr>
                <w:rFonts w:ascii="Arial" w:hAnsi="Arial" w:cs="Arial"/>
                <w:sz w:val="18"/>
                <w:szCs w:val="18"/>
              </w:rPr>
            </w:pPr>
            <w:r w:rsidRPr="00AB7B87">
              <w:rPr>
                <w:rFonts w:ascii="Arial" w:hAnsi="Arial" w:cs="Arial"/>
                <w:sz w:val="18"/>
                <w:szCs w:val="18"/>
              </w:rPr>
              <w:t>(1,038)</w:t>
            </w:r>
          </w:p>
        </w:tc>
      </w:tr>
      <w:tr w:rsidR="00530CC6" w:rsidRPr="00E0359C" w14:paraId="37AF0B61" w14:textId="77777777" w:rsidTr="00C10F91">
        <w:tc>
          <w:tcPr>
            <w:tcW w:w="4140" w:type="dxa"/>
            <w:vAlign w:val="bottom"/>
            <w:hideMark/>
          </w:tcPr>
          <w:p w14:paraId="416803A5" w14:textId="77777777" w:rsidR="00530CC6" w:rsidRPr="00E0359C" w:rsidRDefault="00530CC6" w:rsidP="00530CC6">
            <w:pPr>
              <w:tabs>
                <w:tab w:val="left" w:pos="567"/>
                <w:tab w:val="left" w:pos="1134"/>
                <w:tab w:val="left" w:pos="1701"/>
              </w:tabs>
              <w:spacing w:line="32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4E60A430" w14:textId="78A16F45" w:rsidR="00530CC6" w:rsidRPr="00E0359C" w:rsidRDefault="00B30F28" w:rsidP="00530CC6">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8,915</w:t>
            </w:r>
          </w:p>
        </w:tc>
        <w:tc>
          <w:tcPr>
            <w:tcW w:w="1260" w:type="dxa"/>
            <w:vAlign w:val="bottom"/>
          </w:tcPr>
          <w:p w14:paraId="6C8797B5" w14:textId="18863862" w:rsidR="00530CC6" w:rsidRPr="00E0359C" w:rsidRDefault="00530CC6" w:rsidP="00530CC6">
            <w:pPr>
              <w:pBdr>
                <w:bottom w:val="double" w:sz="4" w:space="1" w:color="auto"/>
              </w:pBdr>
              <w:tabs>
                <w:tab w:val="decimal" w:pos="975"/>
              </w:tabs>
              <w:spacing w:line="320" w:lineRule="exact"/>
              <w:rPr>
                <w:rFonts w:ascii="Arial" w:hAnsi="Arial" w:cs="Arial"/>
                <w:sz w:val="18"/>
                <w:szCs w:val="18"/>
              </w:rPr>
            </w:pPr>
            <w:r w:rsidRPr="00530CC6">
              <w:rPr>
                <w:rFonts w:ascii="Arial" w:hAnsi="Arial" w:cs="Arial"/>
                <w:sz w:val="18"/>
                <w:szCs w:val="18"/>
              </w:rPr>
              <w:t>7,793</w:t>
            </w:r>
          </w:p>
        </w:tc>
        <w:tc>
          <w:tcPr>
            <w:tcW w:w="1260" w:type="dxa"/>
            <w:vAlign w:val="bottom"/>
          </w:tcPr>
          <w:p w14:paraId="28D3E587" w14:textId="702DB8AD" w:rsidR="00530CC6" w:rsidRPr="00E0359C" w:rsidRDefault="00530CC6" w:rsidP="00530CC6">
            <w:pPr>
              <w:pBdr>
                <w:bottom w:val="double" w:sz="4" w:space="1" w:color="auto"/>
              </w:pBdr>
              <w:tabs>
                <w:tab w:val="decimal" w:pos="975"/>
              </w:tabs>
              <w:spacing w:line="320" w:lineRule="exact"/>
              <w:rPr>
                <w:rFonts w:ascii="Arial" w:hAnsi="Arial" w:cs="Arial"/>
                <w:sz w:val="18"/>
                <w:szCs w:val="18"/>
              </w:rPr>
            </w:pPr>
            <w:r w:rsidRPr="00530CC6">
              <w:rPr>
                <w:rFonts w:ascii="Arial" w:hAnsi="Arial" w:cs="Arial"/>
                <w:sz w:val="18"/>
                <w:szCs w:val="18"/>
              </w:rPr>
              <w:t>3,436</w:t>
            </w:r>
          </w:p>
        </w:tc>
        <w:tc>
          <w:tcPr>
            <w:tcW w:w="1260" w:type="dxa"/>
            <w:vAlign w:val="bottom"/>
          </w:tcPr>
          <w:p w14:paraId="64193FBC" w14:textId="4EA2BEC9" w:rsidR="00530CC6" w:rsidRPr="00E0359C" w:rsidRDefault="00530CC6" w:rsidP="00530CC6">
            <w:pPr>
              <w:pBdr>
                <w:bottom w:val="double" w:sz="4" w:space="1" w:color="auto"/>
              </w:pBdr>
              <w:tabs>
                <w:tab w:val="decimal" w:pos="975"/>
              </w:tabs>
              <w:spacing w:line="320" w:lineRule="exact"/>
              <w:rPr>
                <w:rFonts w:ascii="Arial" w:hAnsi="Arial" w:cs="Arial"/>
                <w:sz w:val="18"/>
                <w:szCs w:val="18"/>
              </w:rPr>
            </w:pPr>
            <w:r w:rsidRPr="00AB7B87">
              <w:rPr>
                <w:rFonts w:ascii="Arial" w:hAnsi="Arial" w:cs="Arial"/>
                <w:sz w:val="18"/>
                <w:szCs w:val="18"/>
              </w:rPr>
              <w:t>5,054</w:t>
            </w:r>
          </w:p>
        </w:tc>
      </w:tr>
    </w:tbl>
    <w:p w14:paraId="4EABAE8F" w14:textId="3273481F" w:rsidR="00745FFB" w:rsidRPr="00606B36" w:rsidRDefault="00491EC0" w:rsidP="00530CC6">
      <w:pPr>
        <w:spacing w:before="240" w:after="120" w:line="360" w:lineRule="exact"/>
        <w:ind w:left="547" w:hanging="547"/>
        <w:jc w:val="thaiDistribute"/>
        <w:rPr>
          <w:rFonts w:ascii="Arial" w:hAnsi="Arial" w:cs="Arial"/>
          <w:b/>
          <w:bCs/>
          <w:sz w:val="22"/>
          <w:szCs w:val="22"/>
        </w:rPr>
      </w:pPr>
      <w:r w:rsidRPr="00606B36">
        <w:rPr>
          <w:rFonts w:ascii="Arial" w:hAnsi="Arial" w:cs="Arial"/>
          <w:b/>
          <w:bCs/>
          <w:sz w:val="22"/>
          <w:szCs w:val="22"/>
        </w:rPr>
        <w:t>13</w:t>
      </w:r>
      <w:r w:rsidR="001370B1" w:rsidRPr="00606B36">
        <w:rPr>
          <w:rFonts w:ascii="Arial" w:hAnsi="Arial" w:cs="Arial"/>
          <w:b/>
          <w:bCs/>
          <w:sz w:val="22"/>
          <w:szCs w:val="22"/>
        </w:rPr>
        <w:t>.</w:t>
      </w:r>
      <w:r w:rsidR="001370B1" w:rsidRPr="00606B36">
        <w:rPr>
          <w:rFonts w:ascii="Arial" w:hAnsi="Arial" w:cs="Arial"/>
          <w:b/>
          <w:bCs/>
          <w:sz w:val="22"/>
          <w:szCs w:val="22"/>
        </w:rPr>
        <w:tab/>
      </w:r>
      <w:r w:rsidR="00535684" w:rsidRPr="00606B36">
        <w:rPr>
          <w:rFonts w:ascii="Arial" w:hAnsi="Arial" w:cs="Arial"/>
          <w:b/>
          <w:bCs/>
          <w:sz w:val="22"/>
          <w:szCs w:val="22"/>
        </w:rPr>
        <w:t>S</w:t>
      </w:r>
      <w:r w:rsidR="00745FFB" w:rsidRPr="00606B36">
        <w:rPr>
          <w:rFonts w:ascii="Arial" w:hAnsi="Arial" w:cs="Arial"/>
          <w:b/>
          <w:bCs/>
          <w:sz w:val="22"/>
          <w:szCs w:val="22"/>
        </w:rPr>
        <w:t>egment information</w:t>
      </w:r>
    </w:p>
    <w:p w14:paraId="2B547A7E" w14:textId="77777777" w:rsidR="004A4438" w:rsidRPr="00606B36" w:rsidRDefault="004A4438" w:rsidP="00530CC6">
      <w:pPr>
        <w:spacing w:before="12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606B36">
        <w:rPr>
          <w:rFonts w:ascii="Arial" w:eastAsia="Arial Unicode MS" w:hAnsi="Arial" w:cs="Arial"/>
          <w:sz w:val="22"/>
          <w:szCs w:val="22"/>
        </w:rPr>
        <w:t>automotive</w:t>
      </w:r>
      <w:r w:rsidRPr="00606B36">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606B36">
        <w:rPr>
          <w:rFonts w:ascii="Arial" w:eastAsia="Arial Unicode MS" w:hAnsi="Arial" w:cs="Arial"/>
          <w:sz w:val="22"/>
          <w:szCs w:val="22"/>
        </w:rPr>
        <w:t>all of</w:t>
      </w:r>
      <w:proofErr w:type="gramEnd"/>
      <w:r w:rsidRPr="00606B36">
        <w:rPr>
          <w:rFonts w:ascii="Arial" w:eastAsia="Arial Unicode MS" w:hAnsi="Arial" w:cs="Arial"/>
          <w:sz w:val="22"/>
          <w:szCs w:val="22"/>
        </w:rPr>
        <w:t xml:space="preserve"> the revenues, operating profits and assets as reflected in these financial statements pertain exclusively to the </w:t>
      </w:r>
      <w:proofErr w:type="gramStart"/>
      <w:r w:rsidRPr="00606B36">
        <w:rPr>
          <w:rFonts w:ascii="Arial" w:eastAsia="Arial Unicode MS" w:hAnsi="Arial" w:cs="Arial"/>
          <w:sz w:val="22"/>
          <w:szCs w:val="22"/>
        </w:rPr>
        <w:t>aforementioned reportable</w:t>
      </w:r>
      <w:proofErr w:type="gramEnd"/>
      <w:r w:rsidRPr="00606B36">
        <w:rPr>
          <w:rFonts w:ascii="Arial" w:eastAsia="Arial Unicode MS" w:hAnsi="Arial" w:cs="Arial"/>
          <w:sz w:val="22"/>
          <w:szCs w:val="22"/>
        </w:rPr>
        <w:t xml:space="preserve"> operating segment and geographical area.</w:t>
      </w:r>
    </w:p>
    <w:p w14:paraId="62EC05BE" w14:textId="72919CFE" w:rsidR="00E41B15" w:rsidRPr="00606B36" w:rsidRDefault="00491EC0" w:rsidP="00530CC6">
      <w:pPr>
        <w:spacing w:before="120" w:after="120" w:line="360" w:lineRule="exact"/>
        <w:ind w:left="547" w:hanging="547"/>
        <w:jc w:val="thaiDistribute"/>
        <w:rPr>
          <w:rFonts w:ascii="Arial" w:hAnsi="Arial" w:cs="Arial"/>
          <w:b/>
          <w:bCs/>
          <w:sz w:val="22"/>
          <w:szCs w:val="22"/>
        </w:rPr>
      </w:pPr>
      <w:r w:rsidRPr="00606B36">
        <w:rPr>
          <w:rFonts w:ascii="Arial" w:hAnsi="Arial" w:cs="Arial"/>
          <w:b/>
          <w:bCs/>
          <w:sz w:val="22"/>
          <w:szCs w:val="22"/>
        </w:rPr>
        <w:t>14</w:t>
      </w:r>
      <w:r w:rsidR="007B7207" w:rsidRPr="00606B36">
        <w:rPr>
          <w:rFonts w:ascii="Arial" w:hAnsi="Arial" w:cs="Arial"/>
          <w:b/>
          <w:bCs/>
          <w:sz w:val="22"/>
          <w:szCs w:val="22"/>
        </w:rPr>
        <w:t>.</w:t>
      </w:r>
      <w:r w:rsidR="007B7207" w:rsidRPr="00606B36">
        <w:rPr>
          <w:rFonts w:ascii="Arial" w:hAnsi="Arial" w:cs="Arial"/>
          <w:b/>
          <w:bCs/>
          <w:sz w:val="22"/>
          <w:szCs w:val="22"/>
        </w:rPr>
        <w:tab/>
      </w:r>
      <w:r w:rsidR="000C4078" w:rsidRPr="00606B36">
        <w:rPr>
          <w:rFonts w:ascii="Arial" w:hAnsi="Arial" w:cs="Arial"/>
          <w:b/>
          <w:bCs/>
          <w:sz w:val="22"/>
          <w:szCs w:val="22"/>
        </w:rPr>
        <w:t>E</w:t>
      </w:r>
      <w:r w:rsidR="00E41B15" w:rsidRPr="00606B36">
        <w:rPr>
          <w:rFonts w:ascii="Arial" w:hAnsi="Arial" w:cs="Arial"/>
          <w:b/>
          <w:bCs/>
          <w:sz w:val="22"/>
          <w:szCs w:val="22"/>
        </w:rPr>
        <w:t>arnings</w:t>
      </w:r>
      <w:r w:rsidR="00894AB3" w:rsidRPr="00606B36">
        <w:rPr>
          <w:rFonts w:ascii="Arial" w:hAnsi="Arial" w:cs="Arial"/>
          <w:b/>
          <w:bCs/>
          <w:sz w:val="22"/>
          <w:szCs w:val="22"/>
        </w:rPr>
        <w:t xml:space="preserve"> </w:t>
      </w:r>
      <w:r w:rsidR="00E41B15" w:rsidRPr="00606B36">
        <w:rPr>
          <w:rFonts w:ascii="Arial" w:hAnsi="Arial" w:cs="Arial"/>
          <w:b/>
          <w:bCs/>
          <w:sz w:val="22"/>
          <w:szCs w:val="22"/>
        </w:rPr>
        <w:t xml:space="preserve">per share </w:t>
      </w:r>
    </w:p>
    <w:p w14:paraId="31068827" w14:textId="77777777" w:rsidR="003508A9" w:rsidRPr="00606B36" w:rsidRDefault="00E41B15" w:rsidP="00530CC6">
      <w:pPr>
        <w:spacing w:before="120" w:after="120" w:line="360" w:lineRule="exact"/>
        <w:ind w:left="547" w:hanging="547"/>
        <w:jc w:val="thaiDistribute"/>
        <w:rPr>
          <w:rFonts w:ascii="Arial" w:hAnsi="Arial" w:cs="Arial"/>
          <w:sz w:val="22"/>
          <w:szCs w:val="22"/>
        </w:rPr>
      </w:pPr>
      <w:r w:rsidRPr="00606B36">
        <w:rPr>
          <w:rFonts w:ascii="Arial" w:hAnsi="Arial" w:cs="Arial"/>
          <w:sz w:val="22"/>
          <w:szCs w:val="22"/>
        </w:rPr>
        <w:tab/>
      </w:r>
      <w:r w:rsidR="00806052" w:rsidRPr="00606B36">
        <w:rPr>
          <w:rFonts w:ascii="Arial" w:hAnsi="Arial" w:cs="Arial"/>
          <w:sz w:val="22"/>
          <w:szCs w:val="22"/>
        </w:rPr>
        <w:t xml:space="preserve">Basic earnings per share </w:t>
      </w:r>
      <w:proofErr w:type="gramStart"/>
      <w:r w:rsidR="00806052" w:rsidRPr="00606B36">
        <w:rPr>
          <w:rFonts w:ascii="Arial" w:hAnsi="Arial" w:cs="Arial"/>
          <w:sz w:val="22"/>
          <w:szCs w:val="22"/>
        </w:rPr>
        <w:t>is</w:t>
      </w:r>
      <w:proofErr w:type="gramEnd"/>
      <w:r w:rsidR="00806052" w:rsidRPr="00606B36">
        <w:rPr>
          <w:rFonts w:ascii="Arial" w:hAnsi="Arial" w:cs="Arial"/>
          <w:sz w:val="22"/>
          <w:szCs w:val="22"/>
        </w:rPr>
        <w:t xml:space="preserve"> calculated by dividing profit for the period (excluding other comprehensive income) by the weighted average number of ordinary shares in issue during the period. </w:t>
      </w:r>
    </w:p>
    <w:p w14:paraId="75276CEA" w14:textId="77777777" w:rsidR="00530CC6" w:rsidRPr="0030753C" w:rsidRDefault="00530CC6" w:rsidP="00530CC6">
      <w:pPr>
        <w:tabs>
          <w:tab w:val="left" w:pos="540"/>
        </w:tabs>
        <w:spacing w:before="120" w:after="120" w:line="360" w:lineRule="exact"/>
        <w:jc w:val="thaiDistribute"/>
        <w:rPr>
          <w:rFonts w:ascii="Arial" w:hAnsi="Arial" w:cs="Arial"/>
          <w:b/>
          <w:bCs/>
          <w:color w:val="000000"/>
          <w:sz w:val="22"/>
          <w:szCs w:val="22"/>
        </w:rPr>
      </w:pPr>
      <w:r w:rsidRPr="0002339F">
        <w:rPr>
          <w:rFonts w:ascii="Arial" w:hAnsi="Arial" w:cs="Arial"/>
          <w:b/>
          <w:bCs/>
          <w:color w:val="000000"/>
          <w:sz w:val="22"/>
          <w:szCs w:val="22"/>
        </w:rPr>
        <w:t>1</w:t>
      </w:r>
      <w:r>
        <w:rPr>
          <w:rFonts w:ascii="Arial" w:hAnsi="Arial" w:cstheme="minorBidi"/>
          <w:b/>
          <w:bCs/>
          <w:color w:val="000000"/>
          <w:sz w:val="22"/>
          <w:szCs w:val="22"/>
        </w:rPr>
        <w:t>5</w:t>
      </w:r>
      <w:r w:rsidRPr="0002339F">
        <w:rPr>
          <w:rFonts w:ascii="Arial" w:hAnsi="Arial" w:cs="Arial"/>
          <w:b/>
          <w:bCs/>
          <w:color w:val="000000"/>
          <w:sz w:val="22"/>
          <w:szCs w:val="22"/>
        </w:rPr>
        <w:t>.</w:t>
      </w:r>
      <w:r w:rsidRPr="0002339F">
        <w:rPr>
          <w:rFonts w:ascii="Arial" w:hAnsi="Arial" w:hint="cs"/>
          <w:b/>
          <w:bCs/>
          <w:color w:val="000000"/>
          <w:sz w:val="22"/>
          <w:szCs w:val="22"/>
          <w:cs/>
        </w:rPr>
        <w:tab/>
      </w:r>
      <w:r w:rsidRPr="0002339F">
        <w:rPr>
          <w:rFonts w:ascii="Arial" w:hAnsi="Arial" w:cs="Arial"/>
          <w:b/>
          <w:bCs/>
          <w:color w:val="000000"/>
          <w:sz w:val="22"/>
          <w:szCs w:val="22"/>
        </w:rPr>
        <w:t>Dividend</w:t>
      </w:r>
      <w:r>
        <w:rPr>
          <w:rFonts w:ascii="Arial" w:hAnsi="Arial" w:cs="Browallia New"/>
          <w:b/>
          <w:bCs/>
          <w:color w:val="000000"/>
          <w:sz w:val="22"/>
          <w:szCs w:val="28"/>
        </w:rPr>
        <w:t>s</w:t>
      </w:r>
      <w:r w:rsidRPr="0030753C">
        <w:rPr>
          <w:rFonts w:ascii="Arial" w:hAnsi="Arial" w:cs="Arial"/>
          <w:b/>
          <w:bCs/>
          <w:color w:val="000000"/>
          <w:sz w:val="22"/>
          <w:szCs w:val="22"/>
        </w:rPr>
        <w:t xml:space="preserve"> </w:t>
      </w:r>
    </w:p>
    <w:p w14:paraId="048A3709" w14:textId="26C6524E" w:rsidR="00530CC6" w:rsidRDefault="00530CC6" w:rsidP="00530CC6">
      <w:pPr>
        <w:tabs>
          <w:tab w:val="left" w:pos="502"/>
          <w:tab w:val="left" w:pos="2160"/>
          <w:tab w:val="left" w:pos="2880"/>
        </w:tabs>
        <w:spacing w:before="120" w:after="240" w:line="360" w:lineRule="exact"/>
        <w:ind w:left="547" w:right="-43" w:hanging="547"/>
        <w:jc w:val="thaiDistribute"/>
        <w:rPr>
          <w:rFonts w:ascii="Arial" w:hAnsi="Arial" w:cs="Arial"/>
          <w:sz w:val="22"/>
          <w:szCs w:val="22"/>
        </w:rPr>
      </w:pPr>
      <w:r w:rsidRPr="005B66D0">
        <w:rPr>
          <w:rFonts w:ascii="Arial" w:hAnsi="Arial" w:cs="Arial" w:hint="cs"/>
          <w:sz w:val="22"/>
          <w:szCs w:val="22"/>
        </w:rPr>
        <w:tab/>
      </w:r>
      <w:r>
        <w:rPr>
          <w:rFonts w:ascii="Arial" w:hAnsi="Arial" w:cs="Arial"/>
          <w:sz w:val="22"/>
          <w:szCs w:val="22"/>
        </w:rPr>
        <w:tab/>
      </w:r>
      <w:r w:rsidRPr="005B66D0">
        <w:rPr>
          <w:rFonts w:ascii="Arial" w:hAnsi="Arial" w:cs="Arial"/>
          <w:sz w:val="22"/>
          <w:szCs w:val="22"/>
        </w:rPr>
        <w:t xml:space="preserve">Dividends declared during the </w:t>
      </w:r>
      <w:r>
        <w:rPr>
          <w:rFonts w:ascii="Arial" w:hAnsi="Arial" w:cs="Arial"/>
          <w:sz w:val="22"/>
          <w:szCs w:val="22"/>
        </w:rPr>
        <w:t>six-month</w:t>
      </w:r>
      <w:r w:rsidRPr="00454125">
        <w:rPr>
          <w:rFonts w:ascii="Arial" w:hAnsi="Arial" w:cs="Arial"/>
          <w:sz w:val="22"/>
          <w:szCs w:val="22"/>
        </w:rPr>
        <w:t xml:space="preserve"> period</w:t>
      </w:r>
      <w:r>
        <w:rPr>
          <w:rFonts w:ascii="Arial" w:hAnsi="Arial" w:cs="Arial"/>
          <w:sz w:val="22"/>
          <w:szCs w:val="22"/>
        </w:rPr>
        <w:t xml:space="preserve"> </w:t>
      </w:r>
      <w:r w:rsidRPr="00454125">
        <w:rPr>
          <w:rFonts w:ascii="Arial" w:hAnsi="Arial" w:cs="Arial"/>
          <w:sz w:val="22"/>
          <w:szCs w:val="22"/>
        </w:rPr>
        <w:t xml:space="preserve">ended </w:t>
      </w:r>
      <w:r>
        <w:rPr>
          <w:rFonts w:ascii="Arial" w:hAnsi="Arial" w:cs="Arial"/>
          <w:sz w:val="22"/>
          <w:szCs w:val="22"/>
        </w:rPr>
        <w:t>30 June</w:t>
      </w:r>
      <w:r w:rsidRPr="00454125">
        <w:rPr>
          <w:rFonts w:ascii="Arial" w:hAnsi="Arial" w:cs="Arial"/>
          <w:sz w:val="22"/>
          <w:szCs w:val="22"/>
        </w:rPr>
        <w:t xml:space="preserve"> 202</w:t>
      </w:r>
      <w:r>
        <w:rPr>
          <w:rFonts w:ascii="Arial" w:hAnsi="Arial" w:cs="Arial"/>
          <w:sz w:val="22"/>
          <w:szCs w:val="22"/>
        </w:rPr>
        <w:t xml:space="preserve">6 and 2025 consisted of the </w:t>
      </w:r>
      <w:proofErr w:type="gramStart"/>
      <w:r>
        <w:rPr>
          <w:rFonts w:ascii="Arial" w:hAnsi="Arial" w:cs="Arial"/>
          <w:sz w:val="22"/>
          <w:szCs w:val="22"/>
        </w:rPr>
        <w:t>follows</w:t>
      </w:r>
      <w:proofErr w:type="gramEnd"/>
      <w:r>
        <w:rPr>
          <w:rFonts w:ascii="Arial" w:hAnsi="Arial" w:cs="Arial"/>
          <w:sz w:val="22"/>
          <w:szCs w:val="22"/>
        </w:rPr>
        <w:t>:</w:t>
      </w:r>
    </w:p>
    <w:p w14:paraId="4DA26E33" w14:textId="7E0EF039" w:rsidR="00530CC6" w:rsidRPr="00530CC6" w:rsidRDefault="00530CC6" w:rsidP="00530CC6">
      <w:pPr>
        <w:tabs>
          <w:tab w:val="left" w:pos="502"/>
          <w:tab w:val="left" w:pos="2160"/>
          <w:tab w:val="left" w:pos="2880"/>
        </w:tabs>
        <w:spacing w:before="120" w:line="360" w:lineRule="exact"/>
        <w:ind w:left="547" w:right="-43" w:hanging="547"/>
        <w:jc w:val="thaiDistribute"/>
        <w:rPr>
          <w:rFonts w:ascii="Arial" w:hAnsi="Arial" w:cs="Arial"/>
          <w:b/>
          <w:bCs/>
          <w:sz w:val="22"/>
          <w:szCs w:val="22"/>
        </w:rPr>
      </w:pPr>
      <w:r w:rsidRPr="00530CC6">
        <w:rPr>
          <w:rFonts w:ascii="Arial" w:hAnsi="Arial" w:cs="Arial"/>
          <w:b/>
          <w:bCs/>
          <w:sz w:val="22"/>
          <w:szCs w:val="22"/>
        </w:rPr>
        <w:tab/>
        <w:t>The Company</w:t>
      </w:r>
    </w:p>
    <w:tbl>
      <w:tblPr>
        <w:tblW w:w="9250" w:type="dxa"/>
        <w:tblInd w:w="450" w:type="dxa"/>
        <w:tblCellMar>
          <w:left w:w="0" w:type="dxa"/>
          <w:right w:w="0" w:type="dxa"/>
        </w:tblCellMar>
        <w:tblLook w:val="04A0" w:firstRow="1" w:lastRow="0" w:firstColumn="1" w:lastColumn="0" w:noHBand="0" w:noVBand="1"/>
      </w:tblPr>
      <w:tblGrid>
        <w:gridCol w:w="3240"/>
        <w:gridCol w:w="2786"/>
        <w:gridCol w:w="1591"/>
        <w:gridCol w:w="1633"/>
      </w:tblGrid>
      <w:tr w:rsidR="00530CC6" w:rsidRPr="00854BCC" w14:paraId="23309310" w14:textId="77777777" w:rsidTr="00FC69E8">
        <w:trPr>
          <w:trHeight w:val="549"/>
        </w:trPr>
        <w:tc>
          <w:tcPr>
            <w:tcW w:w="3240" w:type="dxa"/>
            <w:tcMar>
              <w:top w:w="0" w:type="dxa"/>
              <w:left w:w="108" w:type="dxa"/>
              <w:bottom w:w="0" w:type="dxa"/>
              <w:right w:w="108" w:type="dxa"/>
            </w:tcMar>
            <w:vAlign w:val="bottom"/>
            <w:hideMark/>
          </w:tcPr>
          <w:p w14:paraId="456E08A5" w14:textId="77777777" w:rsidR="00530CC6" w:rsidRPr="003769BB" w:rsidRDefault="00530CC6" w:rsidP="00530CC6">
            <w:pPr>
              <w:pBdr>
                <w:bottom w:val="single" w:sz="4" w:space="1" w:color="auto"/>
              </w:pBdr>
              <w:tabs>
                <w:tab w:val="left" w:pos="720"/>
              </w:tabs>
              <w:spacing w:line="320" w:lineRule="exact"/>
              <w:jc w:val="center"/>
              <w:rPr>
                <w:rFonts w:ascii="Arial" w:eastAsia="Arial Unicode MS" w:hAnsi="Arial" w:cs="Arial"/>
                <w:color w:val="000000"/>
                <w:sz w:val="18"/>
                <w:szCs w:val="18"/>
              </w:rPr>
            </w:pPr>
            <w:r w:rsidRPr="003769BB">
              <w:rPr>
                <w:rFonts w:ascii="Arial" w:eastAsia="Arial Unicode MS" w:hAnsi="Arial" w:cs="Arial"/>
                <w:color w:val="000000"/>
                <w:sz w:val="18"/>
                <w:szCs w:val="18"/>
              </w:rPr>
              <w:t>Dividends</w:t>
            </w:r>
          </w:p>
        </w:tc>
        <w:tc>
          <w:tcPr>
            <w:tcW w:w="2786" w:type="dxa"/>
            <w:tcMar>
              <w:top w:w="0" w:type="dxa"/>
              <w:left w:w="108" w:type="dxa"/>
              <w:bottom w:w="0" w:type="dxa"/>
              <w:right w:w="108" w:type="dxa"/>
            </w:tcMar>
            <w:vAlign w:val="bottom"/>
            <w:hideMark/>
          </w:tcPr>
          <w:p w14:paraId="294E7A82" w14:textId="77777777" w:rsidR="00530CC6" w:rsidRPr="003769BB" w:rsidRDefault="00530CC6" w:rsidP="00530CC6">
            <w:pPr>
              <w:pBdr>
                <w:bottom w:val="single" w:sz="4" w:space="1" w:color="auto"/>
              </w:pBdr>
              <w:tabs>
                <w:tab w:val="left" w:pos="720"/>
              </w:tabs>
              <w:spacing w:line="320" w:lineRule="exact"/>
              <w:jc w:val="center"/>
              <w:rPr>
                <w:rFonts w:ascii="Arial" w:eastAsia="Arial Unicode MS" w:hAnsi="Arial" w:cs="Arial"/>
                <w:color w:val="000000"/>
                <w:sz w:val="18"/>
                <w:szCs w:val="18"/>
              </w:rPr>
            </w:pPr>
            <w:r w:rsidRPr="008C0B0C">
              <w:rPr>
                <w:rFonts w:ascii="Arial" w:eastAsia="Arial Unicode MS" w:hAnsi="Arial" w:cs="Arial"/>
                <w:color w:val="000000"/>
                <w:sz w:val="18"/>
                <w:szCs w:val="18"/>
              </w:rPr>
              <w:t>Approved by</w:t>
            </w:r>
          </w:p>
        </w:tc>
        <w:tc>
          <w:tcPr>
            <w:tcW w:w="1591" w:type="dxa"/>
            <w:tcMar>
              <w:top w:w="0" w:type="dxa"/>
              <w:left w:w="108" w:type="dxa"/>
              <w:bottom w:w="0" w:type="dxa"/>
              <w:right w:w="108" w:type="dxa"/>
            </w:tcMar>
            <w:vAlign w:val="bottom"/>
            <w:hideMark/>
          </w:tcPr>
          <w:p w14:paraId="42BE9B87" w14:textId="77777777" w:rsidR="00530CC6" w:rsidRPr="008C0B0C" w:rsidRDefault="00530CC6" w:rsidP="00530CC6">
            <w:pPr>
              <w:pBdr>
                <w:bottom w:val="single" w:sz="4" w:space="1" w:color="auto"/>
              </w:pBdr>
              <w:tabs>
                <w:tab w:val="left" w:pos="720"/>
              </w:tabs>
              <w:spacing w:line="320" w:lineRule="exact"/>
              <w:jc w:val="center"/>
              <w:rPr>
                <w:rFonts w:ascii="Arial" w:hAnsi="Arial" w:cs="Arial"/>
                <w:sz w:val="18"/>
                <w:szCs w:val="18"/>
              </w:rPr>
            </w:pPr>
            <w:r w:rsidRPr="008C0B0C">
              <w:rPr>
                <w:rFonts w:ascii="Arial" w:eastAsia="Arial Unicode MS" w:hAnsi="Arial" w:cs="Arial"/>
                <w:color w:val="000000"/>
                <w:sz w:val="18"/>
                <w:szCs w:val="18"/>
              </w:rPr>
              <w:t>Total dividends</w:t>
            </w:r>
          </w:p>
        </w:tc>
        <w:tc>
          <w:tcPr>
            <w:tcW w:w="1633" w:type="dxa"/>
            <w:tcMar>
              <w:top w:w="0" w:type="dxa"/>
              <w:left w:w="108" w:type="dxa"/>
              <w:bottom w:w="0" w:type="dxa"/>
              <w:right w:w="108" w:type="dxa"/>
            </w:tcMar>
            <w:vAlign w:val="bottom"/>
            <w:hideMark/>
          </w:tcPr>
          <w:p w14:paraId="25615CC4" w14:textId="77777777" w:rsidR="00530CC6" w:rsidRPr="008C0B0C" w:rsidRDefault="00530CC6" w:rsidP="00530CC6">
            <w:pPr>
              <w:pBdr>
                <w:bottom w:val="single" w:sz="4" w:space="1" w:color="auto"/>
              </w:pBdr>
              <w:tabs>
                <w:tab w:val="left" w:pos="720"/>
              </w:tabs>
              <w:spacing w:line="320" w:lineRule="exact"/>
              <w:ind w:left="-108" w:right="-108"/>
              <w:jc w:val="center"/>
              <w:rPr>
                <w:rFonts w:ascii="Arial" w:hAnsi="Arial" w:cs="Arial"/>
                <w:sz w:val="18"/>
                <w:szCs w:val="18"/>
              </w:rPr>
            </w:pPr>
            <w:r w:rsidRPr="008C0B0C">
              <w:rPr>
                <w:rFonts w:ascii="Arial" w:eastAsia="Arial Unicode MS" w:hAnsi="Arial" w:cs="Arial"/>
                <w:color w:val="000000"/>
                <w:sz w:val="18"/>
                <w:szCs w:val="18"/>
              </w:rPr>
              <w:t>Dividend per share</w:t>
            </w:r>
          </w:p>
        </w:tc>
      </w:tr>
      <w:tr w:rsidR="00530CC6" w:rsidRPr="00854BCC" w14:paraId="349DC780" w14:textId="77777777" w:rsidTr="00FC69E8">
        <w:trPr>
          <w:trHeight w:val="89"/>
        </w:trPr>
        <w:tc>
          <w:tcPr>
            <w:tcW w:w="3240" w:type="dxa"/>
            <w:tcMar>
              <w:top w:w="0" w:type="dxa"/>
              <w:left w:w="108" w:type="dxa"/>
              <w:bottom w:w="0" w:type="dxa"/>
              <w:right w:w="108" w:type="dxa"/>
            </w:tcMar>
          </w:tcPr>
          <w:p w14:paraId="3E8570EB" w14:textId="77777777" w:rsidR="00530CC6" w:rsidRPr="008C0B0C" w:rsidRDefault="00530CC6" w:rsidP="00530CC6">
            <w:pPr>
              <w:tabs>
                <w:tab w:val="left" w:pos="720"/>
              </w:tabs>
              <w:spacing w:line="320" w:lineRule="exact"/>
              <w:jc w:val="center"/>
              <w:rPr>
                <w:rFonts w:ascii="Arial" w:hAnsi="Arial" w:cs="Arial"/>
                <w:sz w:val="18"/>
                <w:szCs w:val="18"/>
              </w:rPr>
            </w:pPr>
          </w:p>
        </w:tc>
        <w:tc>
          <w:tcPr>
            <w:tcW w:w="2786" w:type="dxa"/>
            <w:tcMar>
              <w:top w:w="0" w:type="dxa"/>
              <w:left w:w="108" w:type="dxa"/>
              <w:bottom w:w="0" w:type="dxa"/>
              <w:right w:w="108" w:type="dxa"/>
            </w:tcMar>
          </w:tcPr>
          <w:p w14:paraId="2049B78C" w14:textId="77777777" w:rsidR="00530CC6" w:rsidRPr="008C0B0C" w:rsidRDefault="00530CC6" w:rsidP="00530CC6">
            <w:pPr>
              <w:tabs>
                <w:tab w:val="left" w:pos="720"/>
              </w:tabs>
              <w:spacing w:line="320" w:lineRule="exact"/>
              <w:jc w:val="center"/>
              <w:rPr>
                <w:rFonts w:ascii="Arial" w:hAnsi="Arial" w:cs="Arial"/>
                <w:sz w:val="18"/>
                <w:szCs w:val="18"/>
                <w:cs/>
              </w:rPr>
            </w:pPr>
          </w:p>
        </w:tc>
        <w:tc>
          <w:tcPr>
            <w:tcW w:w="1591" w:type="dxa"/>
            <w:tcMar>
              <w:top w:w="0" w:type="dxa"/>
              <w:left w:w="108" w:type="dxa"/>
              <w:bottom w:w="0" w:type="dxa"/>
              <w:right w:w="108" w:type="dxa"/>
            </w:tcMar>
            <w:hideMark/>
          </w:tcPr>
          <w:p w14:paraId="471336F9" w14:textId="77777777" w:rsidR="00530CC6" w:rsidRPr="008C0B0C" w:rsidRDefault="00530CC6" w:rsidP="00530CC6">
            <w:pPr>
              <w:tabs>
                <w:tab w:val="left" w:pos="720"/>
              </w:tabs>
              <w:spacing w:line="320" w:lineRule="exact"/>
              <w:jc w:val="center"/>
              <w:rPr>
                <w:rFonts w:ascii="Arial" w:hAnsi="Arial" w:cs="Arial"/>
                <w:sz w:val="18"/>
                <w:szCs w:val="18"/>
                <w:cs/>
              </w:rPr>
            </w:pPr>
            <w:r w:rsidRPr="008C0B0C">
              <w:rPr>
                <w:rFonts w:ascii="Arial" w:eastAsia="Arial Unicode MS" w:hAnsi="Arial" w:cs="Arial"/>
                <w:color w:val="000000"/>
                <w:sz w:val="18"/>
                <w:szCs w:val="18"/>
              </w:rPr>
              <w:t>(Thousand Baht)</w:t>
            </w:r>
          </w:p>
        </w:tc>
        <w:tc>
          <w:tcPr>
            <w:tcW w:w="1633" w:type="dxa"/>
            <w:tcMar>
              <w:top w:w="0" w:type="dxa"/>
              <w:left w:w="108" w:type="dxa"/>
              <w:bottom w:w="0" w:type="dxa"/>
              <w:right w:w="108" w:type="dxa"/>
            </w:tcMar>
            <w:hideMark/>
          </w:tcPr>
          <w:p w14:paraId="4730C260" w14:textId="77777777" w:rsidR="00530CC6" w:rsidRPr="008C0B0C" w:rsidRDefault="00530CC6" w:rsidP="00530CC6">
            <w:pPr>
              <w:tabs>
                <w:tab w:val="left" w:pos="720"/>
              </w:tabs>
              <w:spacing w:line="320" w:lineRule="exact"/>
              <w:ind w:left="-108" w:right="-108"/>
              <w:jc w:val="center"/>
              <w:rPr>
                <w:rFonts w:ascii="Arial" w:hAnsi="Arial" w:cs="Arial"/>
                <w:sz w:val="18"/>
                <w:szCs w:val="18"/>
                <w:cs/>
              </w:rPr>
            </w:pPr>
            <w:r w:rsidRPr="008C0B0C">
              <w:rPr>
                <w:rFonts w:ascii="Arial" w:eastAsia="Arial Unicode MS" w:hAnsi="Arial" w:cs="Arial"/>
                <w:color w:val="000000"/>
                <w:sz w:val="18"/>
                <w:szCs w:val="18"/>
              </w:rPr>
              <w:t>(Baht)</w:t>
            </w:r>
          </w:p>
        </w:tc>
      </w:tr>
      <w:tr w:rsidR="00530CC6" w:rsidRPr="00854BCC" w14:paraId="43341AB8" w14:textId="77777777" w:rsidTr="00530CC6">
        <w:trPr>
          <w:trHeight w:val="89"/>
        </w:trPr>
        <w:tc>
          <w:tcPr>
            <w:tcW w:w="3240" w:type="dxa"/>
            <w:tcMar>
              <w:top w:w="0" w:type="dxa"/>
              <w:left w:w="108" w:type="dxa"/>
              <w:bottom w:w="0" w:type="dxa"/>
              <w:right w:w="108" w:type="dxa"/>
            </w:tcMar>
          </w:tcPr>
          <w:p w14:paraId="198687B5" w14:textId="4C09D8A8" w:rsidR="00530CC6" w:rsidRPr="00530CC6" w:rsidRDefault="00530CC6" w:rsidP="00530CC6">
            <w:pPr>
              <w:tabs>
                <w:tab w:val="left" w:pos="720"/>
              </w:tabs>
              <w:spacing w:line="320" w:lineRule="exact"/>
              <w:rPr>
                <w:rFonts w:ascii="Arial" w:hAnsi="Arial" w:cs="Arial"/>
                <w:b/>
                <w:bCs/>
                <w:sz w:val="18"/>
                <w:szCs w:val="18"/>
                <w:u w:val="single"/>
              </w:rPr>
            </w:pPr>
            <w:r w:rsidRPr="00530CC6">
              <w:rPr>
                <w:rFonts w:ascii="Arial" w:hAnsi="Arial" w:cs="Arial"/>
                <w:b/>
                <w:bCs/>
                <w:sz w:val="18"/>
                <w:szCs w:val="18"/>
                <w:u w:val="single"/>
              </w:rPr>
              <w:t>2026</w:t>
            </w:r>
          </w:p>
        </w:tc>
        <w:tc>
          <w:tcPr>
            <w:tcW w:w="2786" w:type="dxa"/>
            <w:tcMar>
              <w:top w:w="0" w:type="dxa"/>
              <w:left w:w="108" w:type="dxa"/>
              <w:bottom w:w="0" w:type="dxa"/>
              <w:right w:w="108" w:type="dxa"/>
            </w:tcMar>
          </w:tcPr>
          <w:p w14:paraId="5910FBC0" w14:textId="77777777" w:rsidR="00530CC6" w:rsidRPr="008C0B0C" w:rsidRDefault="00530CC6" w:rsidP="00530CC6">
            <w:pPr>
              <w:tabs>
                <w:tab w:val="left" w:pos="720"/>
              </w:tabs>
              <w:spacing w:line="320" w:lineRule="exact"/>
              <w:jc w:val="center"/>
              <w:rPr>
                <w:rFonts w:ascii="Arial" w:hAnsi="Arial" w:cs="Arial"/>
                <w:sz w:val="18"/>
                <w:szCs w:val="18"/>
                <w:cs/>
              </w:rPr>
            </w:pPr>
          </w:p>
        </w:tc>
        <w:tc>
          <w:tcPr>
            <w:tcW w:w="1591" w:type="dxa"/>
            <w:tcMar>
              <w:top w:w="0" w:type="dxa"/>
              <w:left w:w="108" w:type="dxa"/>
              <w:bottom w:w="0" w:type="dxa"/>
              <w:right w:w="108" w:type="dxa"/>
            </w:tcMar>
          </w:tcPr>
          <w:p w14:paraId="7B96DC26" w14:textId="78B3C510" w:rsidR="00530CC6" w:rsidRPr="008C0B0C" w:rsidRDefault="00530CC6" w:rsidP="00530CC6">
            <w:pPr>
              <w:tabs>
                <w:tab w:val="left" w:pos="720"/>
              </w:tabs>
              <w:spacing w:line="320" w:lineRule="exact"/>
              <w:jc w:val="center"/>
              <w:rPr>
                <w:rFonts w:ascii="Arial" w:hAnsi="Arial" w:cs="Arial"/>
                <w:sz w:val="18"/>
                <w:szCs w:val="18"/>
                <w:cs/>
              </w:rPr>
            </w:pPr>
          </w:p>
        </w:tc>
        <w:tc>
          <w:tcPr>
            <w:tcW w:w="1633" w:type="dxa"/>
            <w:tcMar>
              <w:top w:w="0" w:type="dxa"/>
              <w:left w:w="108" w:type="dxa"/>
              <w:bottom w:w="0" w:type="dxa"/>
              <w:right w:w="108" w:type="dxa"/>
            </w:tcMar>
          </w:tcPr>
          <w:p w14:paraId="6588911E" w14:textId="23FB3F2F" w:rsidR="00530CC6" w:rsidRPr="008C0B0C" w:rsidRDefault="00530CC6" w:rsidP="00530CC6">
            <w:pPr>
              <w:tabs>
                <w:tab w:val="left" w:pos="720"/>
              </w:tabs>
              <w:spacing w:line="320" w:lineRule="exact"/>
              <w:ind w:left="-108" w:right="-108"/>
              <w:jc w:val="center"/>
              <w:rPr>
                <w:rFonts w:ascii="Arial" w:hAnsi="Arial" w:cs="Arial"/>
                <w:sz w:val="18"/>
                <w:szCs w:val="18"/>
                <w:cs/>
              </w:rPr>
            </w:pPr>
          </w:p>
        </w:tc>
      </w:tr>
      <w:tr w:rsidR="00530CC6" w:rsidRPr="00854BCC" w14:paraId="551A3714" w14:textId="77777777" w:rsidTr="00FC69E8">
        <w:trPr>
          <w:trHeight w:val="80"/>
        </w:trPr>
        <w:tc>
          <w:tcPr>
            <w:tcW w:w="3240" w:type="dxa"/>
            <w:tcMar>
              <w:top w:w="0" w:type="dxa"/>
              <w:left w:w="108" w:type="dxa"/>
              <w:bottom w:w="0" w:type="dxa"/>
              <w:right w:w="108" w:type="dxa"/>
            </w:tcMar>
          </w:tcPr>
          <w:p w14:paraId="2F499B31" w14:textId="24DAB322" w:rsidR="00530CC6" w:rsidRPr="008C0B0C" w:rsidRDefault="00530CC6" w:rsidP="00530CC6">
            <w:pPr>
              <w:tabs>
                <w:tab w:val="left" w:pos="720"/>
              </w:tabs>
              <w:spacing w:line="320" w:lineRule="exact"/>
              <w:ind w:left="222" w:hanging="222"/>
              <w:rPr>
                <w:rFonts w:ascii="Arial" w:hAnsi="Arial" w:cs="Arial"/>
                <w:sz w:val="18"/>
                <w:szCs w:val="18"/>
              </w:rPr>
            </w:pPr>
            <w:r w:rsidRPr="008C0B0C">
              <w:rPr>
                <w:rFonts w:ascii="Arial" w:eastAsia="Arial Unicode MS" w:hAnsi="Arial" w:cs="Arial"/>
                <w:color w:val="000000"/>
                <w:sz w:val="18"/>
                <w:szCs w:val="18"/>
              </w:rPr>
              <w:t>Dividends for 202</w:t>
            </w:r>
            <w:r>
              <w:rPr>
                <w:rFonts w:ascii="Arial" w:eastAsia="Arial Unicode MS" w:hAnsi="Arial" w:cs="Arial"/>
                <w:color w:val="000000"/>
                <w:sz w:val="18"/>
                <w:szCs w:val="18"/>
              </w:rPr>
              <w:t>5</w:t>
            </w:r>
          </w:p>
        </w:tc>
        <w:tc>
          <w:tcPr>
            <w:tcW w:w="2786" w:type="dxa"/>
            <w:tcMar>
              <w:top w:w="0" w:type="dxa"/>
              <w:left w:w="108" w:type="dxa"/>
              <w:bottom w:w="0" w:type="dxa"/>
              <w:right w:w="108" w:type="dxa"/>
            </w:tcMar>
            <w:hideMark/>
          </w:tcPr>
          <w:p w14:paraId="35D377E0" w14:textId="11CF92C8" w:rsidR="00530CC6" w:rsidRPr="008C0B0C" w:rsidRDefault="00530CC6" w:rsidP="00530CC6">
            <w:pPr>
              <w:tabs>
                <w:tab w:val="left" w:pos="720"/>
              </w:tabs>
              <w:spacing w:line="320" w:lineRule="exact"/>
              <w:ind w:left="133" w:hanging="133"/>
              <w:rPr>
                <w:rFonts w:ascii="Arial" w:hAnsi="Arial" w:cs="Arial"/>
                <w:sz w:val="18"/>
                <w:szCs w:val="18"/>
                <w:cs/>
              </w:rPr>
            </w:pPr>
            <w:r w:rsidRPr="008C0B0C">
              <w:rPr>
                <w:rFonts w:ascii="Arial" w:eastAsia="Arial Unicode MS" w:hAnsi="Arial" w:cs="Arial"/>
                <w:color w:val="000000"/>
                <w:sz w:val="18"/>
                <w:szCs w:val="18"/>
              </w:rPr>
              <w:t>Annual General meeting of the shareholders on 29 Apil 202</w:t>
            </w:r>
            <w:r>
              <w:rPr>
                <w:rFonts w:ascii="Arial" w:eastAsia="Arial Unicode MS" w:hAnsi="Arial" w:cs="Arial"/>
                <w:color w:val="000000"/>
                <w:sz w:val="18"/>
                <w:szCs w:val="18"/>
              </w:rPr>
              <w:t>6</w:t>
            </w:r>
          </w:p>
        </w:tc>
        <w:tc>
          <w:tcPr>
            <w:tcW w:w="1591" w:type="dxa"/>
            <w:tcMar>
              <w:top w:w="0" w:type="dxa"/>
              <w:left w:w="108" w:type="dxa"/>
              <w:bottom w:w="0" w:type="dxa"/>
              <w:right w:w="108" w:type="dxa"/>
            </w:tcMar>
            <w:vAlign w:val="bottom"/>
            <w:hideMark/>
          </w:tcPr>
          <w:p w14:paraId="0CAA9462" w14:textId="6D978F5E" w:rsidR="00530CC6" w:rsidRPr="008C0B0C" w:rsidRDefault="00530CC6" w:rsidP="00530CC6">
            <w:pPr>
              <w:pBdr>
                <w:bottom w:val="single" w:sz="4" w:space="1" w:color="auto"/>
              </w:pBdr>
              <w:tabs>
                <w:tab w:val="decimal" w:pos="964"/>
              </w:tabs>
              <w:spacing w:line="320" w:lineRule="exact"/>
              <w:rPr>
                <w:rFonts w:ascii="Arial" w:hAnsi="Arial" w:cs="Arial"/>
                <w:sz w:val="18"/>
                <w:szCs w:val="18"/>
              </w:rPr>
            </w:pPr>
            <w:r w:rsidRPr="00530CC6">
              <w:rPr>
                <w:rFonts w:ascii="Arial" w:hAnsi="Arial" w:cs="Arial" w:hint="cs"/>
                <w:sz w:val="18"/>
                <w:szCs w:val="18"/>
              </w:rPr>
              <w:t>2</w:t>
            </w:r>
            <w:r w:rsidRPr="00530CC6">
              <w:rPr>
                <w:rFonts w:ascii="Arial" w:hAnsi="Arial" w:cs="Arial"/>
                <w:sz w:val="18"/>
                <w:szCs w:val="18"/>
              </w:rPr>
              <w:t>8,000</w:t>
            </w:r>
          </w:p>
        </w:tc>
        <w:tc>
          <w:tcPr>
            <w:tcW w:w="1633" w:type="dxa"/>
            <w:tcMar>
              <w:top w:w="0" w:type="dxa"/>
              <w:left w:w="108" w:type="dxa"/>
              <w:bottom w:w="0" w:type="dxa"/>
              <w:right w:w="108" w:type="dxa"/>
            </w:tcMar>
            <w:vAlign w:val="bottom"/>
            <w:hideMark/>
          </w:tcPr>
          <w:p w14:paraId="070B3C70" w14:textId="77777777" w:rsidR="00530CC6" w:rsidRPr="008C0B0C" w:rsidRDefault="00530CC6" w:rsidP="00530CC6">
            <w:pPr>
              <w:pBdr>
                <w:bottom w:val="single" w:sz="4" w:space="1" w:color="auto"/>
              </w:pBdr>
              <w:tabs>
                <w:tab w:val="decimal" w:pos="732"/>
              </w:tabs>
              <w:spacing w:line="320" w:lineRule="exact"/>
              <w:rPr>
                <w:rFonts w:ascii="Arial" w:hAnsi="Arial" w:cs="Arial"/>
                <w:sz w:val="18"/>
                <w:szCs w:val="18"/>
              </w:rPr>
            </w:pPr>
            <w:r w:rsidRPr="008C0B0C">
              <w:rPr>
                <w:rFonts w:ascii="Arial" w:hAnsi="Arial" w:cs="Arial"/>
                <w:sz w:val="18"/>
                <w:szCs w:val="18"/>
              </w:rPr>
              <w:t>0.07</w:t>
            </w:r>
          </w:p>
        </w:tc>
      </w:tr>
      <w:tr w:rsidR="00530CC6" w:rsidRPr="00854BCC" w14:paraId="2F2810B9" w14:textId="77777777" w:rsidTr="00FC69E8">
        <w:trPr>
          <w:trHeight w:val="243"/>
        </w:trPr>
        <w:tc>
          <w:tcPr>
            <w:tcW w:w="3240" w:type="dxa"/>
            <w:tcMar>
              <w:top w:w="0" w:type="dxa"/>
              <w:left w:w="108" w:type="dxa"/>
              <w:bottom w:w="0" w:type="dxa"/>
              <w:right w:w="108" w:type="dxa"/>
            </w:tcMar>
            <w:hideMark/>
          </w:tcPr>
          <w:p w14:paraId="69BFE26A" w14:textId="0FFD091E" w:rsidR="00530CC6" w:rsidRPr="008C0B0C" w:rsidRDefault="00530CC6" w:rsidP="00530CC6">
            <w:pPr>
              <w:tabs>
                <w:tab w:val="left" w:pos="720"/>
              </w:tabs>
              <w:spacing w:line="320" w:lineRule="exact"/>
              <w:ind w:left="222" w:right="-240" w:hanging="222"/>
              <w:rPr>
                <w:rFonts w:ascii="Arial" w:hAnsi="Arial" w:cs="Arial"/>
                <w:sz w:val="18"/>
                <w:szCs w:val="18"/>
              </w:rPr>
            </w:pPr>
            <w:r w:rsidRPr="008C0B0C">
              <w:rPr>
                <w:rFonts w:ascii="Arial" w:hAnsi="Arial" w:cs="Arial"/>
                <w:color w:val="000000"/>
                <w:sz w:val="18"/>
                <w:szCs w:val="18"/>
              </w:rPr>
              <w:t xml:space="preserve">Total </w:t>
            </w:r>
          </w:p>
        </w:tc>
        <w:tc>
          <w:tcPr>
            <w:tcW w:w="2786" w:type="dxa"/>
            <w:tcMar>
              <w:top w:w="0" w:type="dxa"/>
              <w:left w:w="108" w:type="dxa"/>
              <w:bottom w:w="0" w:type="dxa"/>
              <w:right w:w="108" w:type="dxa"/>
            </w:tcMar>
            <w:vAlign w:val="bottom"/>
          </w:tcPr>
          <w:p w14:paraId="015DE8C9" w14:textId="77777777" w:rsidR="00530CC6" w:rsidRPr="008C0B0C" w:rsidRDefault="00530CC6" w:rsidP="00530CC6">
            <w:pPr>
              <w:tabs>
                <w:tab w:val="left" w:pos="720"/>
              </w:tabs>
              <w:spacing w:line="320" w:lineRule="exact"/>
              <w:ind w:left="133" w:hanging="133"/>
              <w:rPr>
                <w:rFonts w:ascii="Arial" w:hAnsi="Arial" w:cs="Arial"/>
                <w:sz w:val="18"/>
                <w:szCs w:val="18"/>
              </w:rPr>
            </w:pPr>
          </w:p>
        </w:tc>
        <w:tc>
          <w:tcPr>
            <w:tcW w:w="1591" w:type="dxa"/>
            <w:tcMar>
              <w:top w:w="0" w:type="dxa"/>
              <w:left w:w="108" w:type="dxa"/>
              <w:bottom w:w="0" w:type="dxa"/>
              <w:right w:w="108" w:type="dxa"/>
            </w:tcMar>
            <w:vAlign w:val="bottom"/>
            <w:hideMark/>
          </w:tcPr>
          <w:p w14:paraId="0AB80631" w14:textId="16C281BE" w:rsidR="00530CC6" w:rsidRPr="008C0B0C" w:rsidRDefault="00530CC6" w:rsidP="00530CC6">
            <w:pPr>
              <w:pBdr>
                <w:bottom w:val="double" w:sz="4" w:space="1" w:color="auto"/>
              </w:pBdr>
              <w:tabs>
                <w:tab w:val="decimal" w:pos="964"/>
              </w:tabs>
              <w:spacing w:line="320" w:lineRule="exact"/>
              <w:rPr>
                <w:rFonts w:ascii="Arial" w:hAnsi="Arial" w:cs="Arial"/>
                <w:sz w:val="18"/>
                <w:szCs w:val="18"/>
              </w:rPr>
            </w:pPr>
            <w:r w:rsidRPr="00530CC6">
              <w:rPr>
                <w:rFonts w:ascii="Arial" w:hAnsi="Arial" w:cs="Arial" w:hint="cs"/>
                <w:sz w:val="18"/>
                <w:szCs w:val="18"/>
              </w:rPr>
              <w:t>2</w:t>
            </w:r>
            <w:r w:rsidRPr="00530CC6">
              <w:rPr>
                <w:rFonts w:ascii="Arial" w:hAnsi="Arial" w:cs="Arial"/>
                <w:sz w:val="18"/>
                <w:szCs w:val="18"/>
              </w:rPr>
              <w:t>8,000</w:t>
            </w:r>
          </w:p>
        </w:tc>
        <w:tc>
          <w:tcPr>
            <w:tcW w:w="1633" w:type="dxa"/>
            <w:tcMar>
              <w:top w:w="0" w:type="dxa"/>
              <w:left w:w="108" w:type="dxa"/>
              <w:bottom w:w="0" w:type="dxa"/>
              <w:right w:w="108" w:type="dxa"/>
            </w:tcMar>
            <w:vAlign w:val="bottom"/>
            <w:hideMark/>
          </w:tcPr>
          <w:p w14:paraId="50D24EDB" w14:textId="77777777" w:rsidR="00530CC6" w:rsidRPr="008C0B0C" w:rsidRDefault="00530CC6" w:rsidP="00530CC6">
            <w:pPr>
              <w:pBdr>
                <w:bottom w:val="double" w:sz="4" w:space="1" w:color="auto"/>
              </w:pBdr>
              <w:tabs>
                <w:tab w:val="decimal" w:pos="732"/>
              </w:tabs>
              <w:spacing w:line="320" w:lineRule="exact"/>
              <w:rPr>
                <w:rFonts w:ascii="Arial" w:hAnsi="Arial" w:cs="Arial"/>
                <w:sz w:val="18"/>
                <w:szCs w:val="18"/>
              </w:rPr>
            </w:pPr>
            <w:r w:rsidRPr="008C0B0C">
              <w:rPr>
                <w:rFonts w:ascii="Arial" w:hAnsi="Arial" w:cs="Arial"/>
                <w:sz w:val="18"/>
                <w:szCs w:val="18"/>
              </w:rPr>
              <w:t>0.07</w:t>
            </w:r>
          </w:p>
        </w:tc>
      </w:tr>
      <w:tr w:rsidR="00530CC6" w:rsidRPr="00854BCC" w14:paraId="04EE5C8B" w14:textId="77777777" w:rsidTr="00FC69E8">
        <w:trPr>
          <w:trHeight w:val="89"/>
        </w:trPr>
        <w:tc>
          <w:tcPr>
            <w:tcW w:w="3240" w:type="dxa"/>
            <w:tcMar>
              <w:top w:w="0" w:type="dxa"/>
              <w:left w:w="108" w:type="dxa"/>
              <w:bottom w:w="0" w:type="dxa"/>
              <w:right w:w="108" w:type="dxa"/>
            </w:tcMar>
          </w:tcPr>
          <w:p w14:paraId="2083174D" w14:textId="6C2098C6" w:rsidR="00530CC6" w:rsidRPr="00530CC6" w:rsidRDefault="00530CC6" w:rsidP="00530CC6">
            <w:pPr>
              <w:tabs>
                <w:tab w:val="left" w:pos="720"/>
              </w:tabs>
              <w:spacing w:line="320" w:lineRule="exact"/>
              <w:rPr>
                <w:rFonts w:ascii="Arial" w:hAnsi="Arial" w:cs="Arial"/>
                <w:b/>
                <w:bCs/>
                <w:sz w:val="18"/>
                <w:szCs w:val="18"/>
                <w:u w:val="single"/>
              </w:rPr>
            </w:pPr>
            <w:r w:rsidRPr="00530CC6">
              <w:rPr>
                <w:rFonts w:ascii="Arial" w:hAnsi="Arial" w:cs="Arial"/>
                <w:b/>
                <w:bCs/>
                <w:sz w:val="18"/>
                <w:szCs w:val="18"/>
                <w:u w:val="single"/>
              </w:rPr>
              <w:t>202</w:t>
            </w:r>
            <w:r>
              <w:rPr>
                <w:rFonts w:ascii="Arial" w:hAnsi="Arial" w:cs="Arial"/>
                <w:b/>
                <w:bCs/>
                <w:sz w:val="18"/>
                <w:szCs w:val="18"/>
                <w:u w:val="single"/>
              </w:rPr>
              <w:t>5</w:t>
            </w:r>
          </w:p>
        </w:tc>
        <w:tc>
          <w:tcPr>
            <w:tcW w:w="2786" w:type="dxa"/>
            <w:tcMar>
              <w:top w:w="0" w:type="dxa"/>
              <w:left w:w="108" w:type="dxa"/>
              <w:bottom w:w="0" w:type="dxa"/>
              <w:right w:w="108" w:type="dxa"/>
            </w:tcMar>
          </w:tcPr>
          <w:p w14:paraId="6021BB70" w14:textId="77777777" w:rsidR="00530CC6" w:rsidRPr="008C0B0C" w:rsidRDefault="00530CC6" w:rsidP="00530CC6">
            <w:pPr>
              <w:tabs>
                <w:tab w:val="left" w:pos="720"/>
              </w:tabs>
              <w:spacing w:line="320" w:lineRule="exact"/>
              <w:jc w:val="center"/>
              <w:rPr>
                <w:rFonts w:ascii="Arial" w:hAnsi="Arial" w:cs="Arial"/>
                <w:sz w:val="18"/>
                <w:szCs w:val="18"/>
                <w:cs/>
              </w:rPr>
            </w:pPr>
          </w:p>
        </w:tc>
        <w:tc>
          <w:tcPr>
            <w:tcW w:w="1591" w:type="dxa"/>
            <w:tcMar>
              <w:top w:w="0" w:type="dxa"/>
              <w:left w:w="108" w:type="dxa"/>
              <w:bottom w:w="0" w:type="dxa"/>
              <w:right w:w="108" w:type="dxa"/>
            </w:tcMar>
          </w:tcPr>
          <w:p w14:paraId="0920A90F" w14:textId="77777777" w:rsidR="00530CC6" w:rsidRPr="008C0B0C" w:rsidRDefault="00530CC6" w:rsidP="00530CC6">
            <w:pPr>
              <w:tabs>
                <w:tab w:val="left" w:pos="720"/>
              </w:tabs>
              <w:spacing w:line="320" w:lineRule="exact"/>
              <w:jc w:val="center"/>
              <w:rPr>
                <w:rFonts w:ascii="Arial" w:hAnsi="Arial" w:cs="Arial"/>
                <w:sz w:val="18"/>
                <w:szCs w:val="18"/>
                <w:cs/>
              </w:rPr>
            </w:pPr>
          </w:p>
        </w:tc>
        <w:tc>
          <w:tcPr>
            <w:tcW w:w="1633" w:type="dxa"/>
            <w:tcMar>
              <w:top w:w="0" w:type="dxa"/>
              <w:left w:w="108" w:type="dxa"/>
              <w:bottom w:w="0" w:type="dxa"/>
              <w:right w:w="108" w:type="dxa"/>
            </w:tcMar>
          </w:tcPr>
          <w:p w14:paraId="4502511B" w14:textId="77777777" w:rsidR="00530CC6" w:rsidRPr="008C0B0C" w:rsidRDefault="00530CC6" w:rsidP="00530CC6">
            <w:pPr>
              <w:tabs>
                <w:tab w:val="left" w:pos="720"/>
              </w:tabs>
              <w:spacing w:line="320" w:lineRule="exact"/>
              <w:ind w:left="-108" w:right="-108"/>
              <w:jc w:val="center"/>
              <w:rPr>
                <w:rFonts w:ascii="Arial" w:hAnsi="Arial" w:cs="Arial"/>
                <w:sz w:val="18"/>
                <w:szCs w:val="18"/>
                <w:cs/>
              </w:rPr>
            </w:pPr>
          </w:p>
        </w:tc>
      </w:tr>
      <w:tr w:rsidR="00530CC6" w:rsidRPr="00854BCC" w14:paraId="5C0B3EDB" w14:textId="77777777" w:rsidTr="00FC69E8">
        <w:trPr>
          <w:trHeight w:val="80"/>
        </w:trPr>
        <w:tc>
          <w:tcPr>
            <w:tcW w:w="3240" w:type="dxa"/>
            <w:tcMar>
              <w:top w:w="0" w:type="dxa"/>
              <w:left w:w="108" w:type="dxa"/>
              <w:bottom w:w="0" w:type="dxa"/>
              <w:right w:w="108" w:type="dxa"/>
            </w:tcMar>
          </w:tcPr>
          <w:p w14:paraId="40F1D11F" w14:textId="77777777" w:rsidR="00530CC6" w:rsidRPr="008C0B0C" w:rsidRDefault="00530CC6" w:rsidP="00530CC6">
            <w:pPr>
              <w:tabs>
                <w:tab w:val="left" w:pos="720"/>
              </w:tabs>
              <w:spacing w:line="320" w:lineRule="exact"/>
              <w:ind w:left="222" w:hanging="222"/>
              <w:rPr>
                <w:rFonts w:ascii="Arial" w:hAnsi="Arial" w:cs="Arial"/>
                <w:sz w:val="18"/>
                <w:szCs w:val="18"/>
              </w:rPr>
            </w:pPr>
            <w:r w:rsidRPr="008C0B0C">
              <w:rPr>
                <w:rFonts w:ascii="Arial" w:eastAsia="Arial Unicode MS" w:hAnsi="Arial" w:cs="Arial"/>
                <w:color w:val="000000"/>
                <w:sz w:val="18"/>
                <w:szCs w:val="18"/>
              </w:rPr>
              <w:t xml:space="preserve">Dividends for 2024 </w:t>
            </w:r>
          </w:p>
        </w:tc>
        <w:tc>
          <w:tcPr>
            <w:tcW w:w="2786" w:type="dxa"/>
            <w:tcMar>
              <w:top w:w="0" w:type="dxa"/>
              <w:left w:w="108" w:type="dxa"/>
              <w:bottom w:w="0" w:type="dxa"/>
              <w:right w:w="108" w:type="dxa"/>
            </w:tcMar>
            <w:hideMark/>
          </w:tcPr>
          <w:p w14:paraId="17F068A8" w14:textId="77777777" w:rsidR="00530CC6" w:rsidRPr="008C0B0C" w:rsidRDefault="00530CC6" w:rsidP="00530CC6">
            <w:pPr>
              <w:tabs>
                <w:tab w:val="left" w:pos="720"/>
              </w:tabs>
              <w:spacing w:line="320" w:lineRule="exact"/>
              <w:ind w:left="133" w:hanging="133"/>
              <w:rPr>
                <w:rFonts w:ascii="Arial" w:hAnsi="Arial" w:cs="Arial"/>
                <w:sz w:val="18"/>
                <w:szCs w:val="18"/>
                <w:cs/>
              </w:rPr>
            </w:pPr>
            <w:r w:rsidRPr="008C0B0C">
              <w:rPr>
                <w:rFonts w:ascii="Arial" w:eastAsia="Arial Unicode MS" w:hAnsi="Arial" w:cs="Arial"/>
                <w:color w:val="000000"/>
                <w:sz w:val="18"/>
                <w:szCs w:val="18"/>
              </w:rPr>
              <w:t>Annual General meeting of the shareholders on 29 Apil 2025</w:t>
            </w:r>
          </w:p>
        </w:tc>
        <w:tc>
          <w:tcPr>
            <w:tcW w:w="1591" w:type="dxa"/>
            <w:tcMar>
              <w:top w:w="0" w:type="dxa"/>
              <w:left w:w="108" w:type="dxa"/>
              <w:bottom w:w="0" w:type="dxa"/>
              <w:right w:w="108" w:type="dxa"/>
            </w:tcMar>
            <w:vAlign w:val="bottom"/>
            <w:hideMark/>
          </w:tcPr>
          <w:p w14:paraId="7CEBB910" w14:textId="77777777" w:rsidR="00530CC6" w:rsidRPr="008C0B0C" w:rsidRDefault="00530CC6" w:rsidP="00530CC6">
            <w:pPr>
              <w:pBdr>
                <w:bottom w:val="single" w:sz="4" w:space="1" w:color="auto"/>
              </w:pBdr>
              <w:tabs>
                <w:tab w:val="decimal" w:pos="964"/>
              </w:tabs>
              <w:spacing w:line="320" w:lineRule="exact"/>
              <w:rPr>
                <w:rFonts w:ascii="Arial" w:hAnsi="Arial" w:cs="Arial"/>
                <w:sz w:val="18"/>
                <w:szCs w:val="18"/>
              </w:rPr>
            </w:pPr>
            <w:r w:rsidRPr="008C0B0C">
              <w:rPr>
                <w:rFonts w:ascii="Arial" w:hAnsi="Arial" w:cs="Arial"/>
                <w:sz w:val="18"/>
                <w:szCs w:val="18"/>
              </w:rPr>
              <w:t>27,994</w:t>
            </w:r>
          </w:p>
        </w:tc>
        <w:tc>
          <w:tcPr>
            <w:tcW w:w="1633" w:type="dxa"/>
            <w:tcMar>
              <w:top w:w="0" w:type="dxa"/>
              <w:left w:w="108" w:type="dxa"/>
              <w:bottom w:w="0" w:type="dxa"/>
              <w:right w:w="108" w:type="dxa"/>
            </w:tcMar>
            <w:vAlign w:val="bottom"/>
            <w:hideMark/>
          </w:tcPr>
          <w:p w14:paraId="7A279850" w14:textId="77777777" w:rsidR="00530CC6" w:rsidRPr="008C0B0C" w:rsidRDefault="00530CC6" w:rsidP="00530CC6">
            <w:pPr>
              <w:pBdr>
                <w:bottom w:val="single" w:sz="4" w:space="1" w:color="auto"/>
              </w:pBdr>
              <w:tabs>
                <w:tab w:val="decimal" w:pos="732"/>
              </w:tabs>
              <w:spacing w:line="320" w:lineRule="exact"/>
              <w:rPr>
                <w:rFonts w:ascii="Arial" w:hAnsi="Arial" w:cs="Arial"/>
                <w:sz w:val="18"/>
                <w:szCs w:val="18"/>
              </w:rPr>
            </w:pPr>
            <w:r w:rsidRPr="008C0B0C">
              <w:rPr>
                <w:rFonts w:ascii="Arial" w:hAnsi="Arial" w:cs="Arial"/>
                <w:sz w:val="18"/>
                <w:szCs w:val="18"/>
              </w:rPr>
              <w:t>0.07</w:t>
            </w:r>
          </w:p>
        </w:tc>
      </w:tr>
      <w:tr w:rsidR="00530CC6" w:rsidRPr="00854BCC" w14:paraId="00D4805B" w14:textId="77777777" w:rsidTr="00FC69E8">
        <w:trPr>
          <w:trHeight w:val="243"/>
        </w:trPr>
        <w:tc>
          <w:tcPr>
            <w:tcW w:w="3240" w:type="dxa"/>
            <w:tcMar>
              <w:top w:w="0" w:type="dxa"/>
              <w:left w:w="108" w:type="dxa"/>
              <w:bottom w:w="0" w:type="dxa"/>
              <w:right w:w="108" w:type="dxa"/>
            </w:tcMar>
            <w:hideMark/>
          </w:tcPr>
          <w:p w14:paraId="367732E6" w14:textId="77777777" w:rsidR="00530CC6" w:rsidRPr="008C0B0C" w:rsidRDefault="00530CC6" w:rsidP="00530CC6">
            <w:pPr>
              <w:tabs>
                <w:tab w:val="left" w:pos="720"/>
              </w:tabs>
              <w:spacing w:line="320" w:lineRule="exact"/>
              <w:ind w:left="222" w:right="-240" w:hanging="222"/>
              <w:rPr>
                <w:rFonts w:ascii="Arial" w:hAnsi="Arial" w:cs="Arial"/>
                <w:sz w:val="18"/>
                <w:szCs w:val="18"/>
              </w:rPr>
            </w:pPr>
            <w:r w:rsidRPr="008C0B0C">
              <w:rPr>
                <w:rFonts w:ascii="Arial" w:hAnsi="Arial" w:cs="Arial"/>
                <w:color w:val="000000"/>
                <w:sz w:val="18"/>
                <w:szCs w:val="18"/>
              </w:rPr>
              <w:t>Total dividend</w:t>
            </w:r>
            <w:r>
              <w:rPr>
                <w:rFonts w:ascii="Arial" w:hAnsi="Arial" w:cs="Arial"/>
                <w:color w:val="000000"/>
                <w:sz w:val="18"/>
                <w:szCs w:val="18"/>
              </w:rPr>
              <w:t>s</w:t>
            </w:r>
            <w:r w:rsidRPr="008C0B0C">
              <w:rPr>
                <w:rFonts w:ascii="Arial" w:hAnsi="Arial" w:cs="Arial"/>
                <w:color w:val="000000"/>
                <w:sz w:val="18"/>
                <w:szCs w:val="18"/>
              </w:rPr>
              <w:t xml:space="preserve"> paid for the six-month period ended 30 June 2025</w:t>
            </w:r>
          </w:p>
        </w:tc>
        <w:tc>
          <w:tcPr>
            <w:tcW w:w="2786" w:type="dxa"/>
            <w:tcMar>
              <w:top w:w="0" w:type="dxa"/>
              <w:left w:w="108" w:type="dxa"/>
              <w:bottom w:w="0" w:type="dxa"/>
              <w:right w:w="108" w:type="dxa"/>
            </w:tcMar>
            <w:vAlign w:val="bottom"/>
          </w:tcPr>
          <w:p w14:paraId="15E86525" w14:textId="77777777" w:rsidR="00530CC6" w:rsidRPr="008C0B0C" w:rsidRDefault="00530CC6" w:rsidP="00530CC6">
            <w:pPr>
              <w:tabs>
                <w:tab w:val="left" w:pos="720"/>
              </w:tabs>
              <w:spacing w:line="320" w:lineRule="exact"/>
              <w:ind w:left="133" w:hanging="133"/>
              <w:rPr>
                <w:rFonts w:ascii="Arial" w:hAnsi="Arial" w:cs="Arial"/>
                <w:sz w:val="18"/>
                <w:szCs w:val="18"/>
              </w:rPr>
            </w:pPr>
          </w:p>
        </w:tc>
        <w:tc>
          <w:tcPr>
            <w:tcW w:w="1591" w:type="dxa"/>
            <w:tcMar>
              <w:top w:w="0" w:type="dxa"/>
              <w:left w:w="108" w:type="dxa"/>
              <w:bottom w:w="0" w:type="dxa"/>
              <w:right w:w="108" w:type="dxa"/>
            </w:tcMar>
            <w:vAlign w:val="bottom"/>
            <w:hideMark/>
          </w:tcPr>
          <w:p w14:paraId="0F7CE9C7" w14:textId="77777777" w:rsidR="00530CC6" w:rsidRPr="008C0B0C" w:rsidRDefault="00530CC6" w:rsidP="00530CC6">
            <w:pPr>
              <w:pBdr>
                <w:bottom w:val="double" w:sz="4" w:space="1" w:color="auto"/>
              </w:pBdr>
              <w:tabs>
                <w:tab w:val="decimal" w:pos="964"/>
              </w:tabs>
              <w:spacing w:line="320" w:lineRule="exact"/>
              <w:rPr>
                <w:rFonts w:ascii="Arial" w:hAnsi="Arial" w:cs="Arial"/>
                <w:sz w:val="18"/>
                <w:szCs w:val="18"/>
              </w:rPr>
            </w:pPr>
            <w:r w:rsidRPr="008C0B0C">
              <w:rPr>
                <w:rFonts w:ascii="Arial" w:hAnsi="Arial" w:cs="Arial"/>
                <w:sz w:val="18"/>
                <w:szCs w:val="18"/>
              </w:rPr>
              <w:t>27,994</w:t>
            </w:r>
          </w:p>
        </w:tc>
        <w:tc>
          <w:tcPr>
            <w:tcW w:w="1633" w:type="dxa"/>
            <w:tcMar>
              <w:top w:w="0" w:type="dxa"/>
              <w:left w:w="108" w:type="dxa"/>
              <w:bottom w:w="0" w:type="dxa"/>
              <w:right w:w="108" w:type="dxa"/>
            </w:tcMar>
            <w:vAlign w:val="bottom"/>
            <w:hideMark/>
          </w:tcPr>
          <w:p w14:paraId="462126A6" w14:textId="77777777" w:rsidR="00530CC6" w:rsidRPr="008C0B0C" w:rsidRDefault="00530CC6" w:rsidP="00530CC6">
            <w:pPr>
              <w:pBdr>
                <w:bottom w:val="double" w:sz="4" w:space="1" w:color="auto"/>
              </w:pBdr>
              <w:tabs>
                <w:tab w:val="decimal" w:pos="732"/>
              </w:tabs>
              <w:spacing w:line="320" w:lineRule="exact"/>
              <w:rPr>
                <w:rFonts w:ascii="Arial" w:hAnsi="Arial" w:cs="Arial"/>
                <w:sz w:val="18"/>
                <w:szCs w:val="18"/>
              </w:rPr>
            </w:pPr>
            <w:r w:rsidRPr="008C0B0C">
              <w:rPr>
                <w:rFonts w:ascii="Arial" w:hAnsi="Arial" w:cs="Arial"/>
                <w:sz w:val="18"/>
                <w:szCs w:val="18"/>
              </w:rPr>
              <w:t>0.07</w:t>
            </w:r>
          </w:p>
        </w:tc>
      </w:tr>
    </w:tbl>
    <w:p w14:paraId="109C2A7C" w14:textId="5056A76B" w:rsidR="00530CC6" w:rsidRDefault="00530CC6" w:rsidP="00530CC6">
      <w:pPr>
        <w:tabs>
          <w:tab w:val="left" w:pos="502"/>
          <w:tab w:val="left" w:pos="2160"/>
          <w:tab w:val="left" w:pos="2880"/>
        </w:tabs>
        <w:spacing w:before="120" w:line="360" w:lineRule="exact"/>
        <w:ind w:left="547" w:right="-43" w:hanging="547"/>
        <w:jc w:val="thaiDistribute"/>
        <w:rPr>
          <w:rFonts w:ascii="Arial" w:hAnsi="Arial" w:cs="Arial"/>
          <w:b/>
          <w:bCs/>
          <w:sz w:val="22"/>
          <w:szCs w:val="22"/>
        </w:rPr>
      </w:pPr>
      <w:r w:rsidRPr="00530CC6">
        <w:rPr>
          <w:rFonts w:ascii="Arial" w:hAnsi="Arial" w:cs="Arial"/>
          <w:b/>
          <w:bCs/>
          <w:sz w:val="22"/>
          <w:szCs w:val="22"/>
        </w:rPr>
        <w:lastRenderedPageBreak/>
        <w:tab/>
        <w:t xml:space="preserve">The </w:t>
      </w:r>
      <w:r>
        <w:rPr>
          <w:rFonts w:ascii="Arial" w:hAnsi="Arial" w:cs="Arial"/>
          <w:b/>
          <w:bCs/>
          <w:sz w:val="22"/>
          <w:szCs w:val="22"/>
        </w:rPr>
        <w:t>subsidiary</w:t>
      </w:r>
    </w:p>
    <w:p w14:paraId="5DAFCC13" w14:textId="23AF59A4" w:rsidR="00530CC6" w:rsidRPr="00530CC6" w:rsidRDefault="00530CC6" w:rsidP="003E2ECB">
      <w:pPr>
        <w:tabs>
          <w:tab w:val="left" w:pos="502"/>
          <w:tab w:val="left" w:pos="2160"/>
          <w:tab w:val="left" w:pos="2880"/>
        </w:tabs>
        <w:spacing w:before="120" w:line="360" w:lineRule="exact"/>
        <w:ind w:left="547" w:right="-43" w:hanging="7"/>
        <w:jc w:val="thaiDistribute"/>
        <w:rPr>
          <w:rFonts w:ascii="Arial" w:hAnsi="Arial" w:cs="Arial"/>
          <w:sz w:val="22"/>
          <w:szCs w:val="22"/>
          <w:u w:val="single"/>
        </w:rPr>
      </w:pPr>
      <w:r w:rsidRPr="00530CC6">
        <w:rPr>
          <w:rFonts w:ascii="Arial" w:hAnsi="Arial" w:cs="Arial"/>
          <w:sz w:val="22"/>
          <w:szCs w:val="22"/>
          <w:u w:val="single"/>
        </w:rPr>
        <w:tab/>
        <w:t>Thai Auto Tools (Chonburi) Company Limited</w:t>
      </w:r>
    </w:p>
    <w:tbl>
      <w:tblPr>
        <w:tblW w:w="9250" w:type="dxa"/>
        <w:tblInd w:w="450" w:type="dxa"/>
        <w:tblCellMar>
          <w:left w:w="0" w:type="dxa"/>
          <w:right w:w="0" w:type="dxa"/>
        </w:tblCellMar>
        <w:tblLook w:val="04A0" w:firstRow="1" w:lastRow="0" w:firstColumn="1" w:lastColumn="0" w:noHBand="0" w:noVBand="1"/>
      </w:tblPr>
      <w:tblGrid>
        <w:gridCol w:w="3240"/>
        <w:gridCol w:w="2786"/>
        <w:gridCol w:w="1591"/>
        <w:gridCol w:w="1633"/>
      </w:tblGrid>
      <w:tr w:rsidR="00530CC6" w:rsidRPr="00854BCC" w14:paraId="25A160B3" w14:textId="77777777" w:rsidTr="00FC69E8">
        <w:trPr>
          <w:trHeight w:val="549"/>
        </w:trPr>
        <w:tc>
          <w:tcPr>
            <w:tcW w:w="3240" w:type="dxa"/>
            <w:tcMar>
              <w:top w:w="0" w:type="dxa"/>
              <w:left w:w="108" w:type="dxa"/>
              <w:bottom w:w="0" w:type="dxa"/>
              <w:right w:w="108" w:type="dxa"/>
            </w:tcMar>
            <w:vAlign w:val="bottom"/>
            <w:hideMark/>
          </w:tcPr>
          <w:p w14:paraId="52168E45" w14:textId="77777777" w:rsidR="00530CC6" w:rsidRPr="003769BB" w:rsidRDefault="00530CC6" w:rsidP="00FC69E8">
            <w:pPr>
              <w:pBdr>
                <w:bottom w:val="single" w:sz="4" w:space="1" w:color="auto"/>
              </w:pBdr>
              <w:tabs>
                <w:tab w:val="left" w:pos="720"/>
              </w:tabs>
              <w:spacing w:line="320" w:lineRule="exact"/>
              <w:jc w:val="center"/>
              <w:rPr>
                <w:rFonts w:ascii="Arial" w:eastAsia="Arial Unicode MS" w:hAnsi="Arial" w:cs="Arial"/>
                <w:color w:val="000000"/>
                <w:sz w:val="18"/>
                <w:szCs w:val="18"/>
              </w:rPr>
            </w:pPr>
            <w:r w:rsidRPr="003769BB">
              <w:rPr>
                <w:rFonts w:ascii="Arial" w:eastAsia="Arial Unicode MS" w:hAnsi="Arial" w:cs="Arial"/>
                <w:color w:val="000000"/>
                <w:sz w:val="18"/>
                <w:szCs w:val="18"/>
              </w:rPr>
              <w:t>Dividends</w:t>
            </w:r>
          </w:p>
        </w:tc>
        <w:tc>
          <w:tcPr>
            <w:tcW w:w="2786" w:type="dxa"/>
            <w:tcMar>
              <w:top w:w="0" w:type="dxa"/>
              <w:left w:w="108" w:type="dxa"/>
              <w:bottom w:w="0" w:type="dxa"/>
              <w:right w:w="108" w:type="dxa"/>
            </w:tcMar>
            <w:vAlign w:val="bottom"/>
            <w:hideMark/>
          </w:tcPr>
          <w:p w14:paraId="465CC1E3" w14:textId="77777777" w:rsidR="00530CC6" w:rsidRPr="003769BB" w:rsidRDefault="00530CC6" w:rsidP="00FC69E8">
            <w:pPr>
              <w:pBdr>
                <w:bottom w:val="single" w:sz="4" w:space="1" w:color="auto"/>
              </w:pBdr>
              <w:tabs>
                <w:tab w:val="left" w:pos="720"/>
              </w:tabs>
              <w:spacing w:line="320" w:lineRule="exact"/>
              <w:jc w:val="center"/>
              <w:rPr>
                <w:rFonts w:ascii="Arial" w:eastAsia="Arial Unicode MS" w:hAnsi="Arial" w:cs="Arial"/>
                <w:color w:val="000000"/>
                <w:sz w:val="18"/>
                <w:szCs w:val="18"/>
              </w:rPr>
            </w:pPr>
            <w:r w:rsidRPr="008C0B0C">
              <w:rPr>
                <w:rFonts w:ascii="Arial" w:eastAsia="Arial Unicode MS" w:hAnsi="Arial" w:cs="Arial"/>
                <w:color w:val="000000"/>
                <w:sz w:val="18"/>
                <w:szCs w:val="18"/>
              </w:rPr>
              <w:t>Approved by</w:t>
            </w:r>
          </w:p>
        </w:tc>
        <w:tc>
          <w:tcPr>
            <w:tcW w:w="1591" w:type="dxa"/>
            <w:tcMar>
              <w:top w:w="0" w:type="dxa"/>
              <w:left w:w="108" w:type="dxa"/>
              <w:bottom w:w="0" w:type="dxa"/>
              <w:right w:w="108" w:type="dxa"/>
            </w:tcMar>
            <w:vAlign w:val="bottom"/>
            <w:hideMark/>
          </w:tcPr>
          <w:p w14:paraId="6F86EC9E" w14:textId="77777777" w:rsidR="00530CC6" w:rsidRPr="008C0B0C" w:rsidRDefault="00530CC6" w:rsidP="00FC69E8">
            <w:pPr>
              <w:pBdr>
                <w:bottom w:val="single" w:sz="4" w:space="1" w:color="auto"/>
              </w:pBdr>
              <w:tabs>
                <w:tab w:val="left" w:pos="720"/>
              </w:tabs>
              <w:spacing w:line="320" w:lineRule="exact"/>
              <w:jc w:val="center"/>
              <w:rPr>
                <w:rFonts w:ascii="Arial" w:hAnsi="Arial" w:cs="Arial"/>
                <w:sz w:val="18"/>
                <w:szCs w:val="18"/>
              </w:rPr>
            </w:pPr>
            <w:r w:rsidRPr="008C0B0C">
              <w:rPr>
                <w:rFonts w:ascii="Arial" w:eastAsia="Arial Unicode MS" w:hAnsi="Arial" w:cs="Arial"/>
                <w:color w:val="000000"/>
                <w:sz w:val="18"/>
                <w:szCs w:val="18"/>
              </w:rPr>
              <w:t>Total dividends</w:t>
            </w:r>
          </w:p>
        </w:tc>
        <w:tc>
          <w:tcPr>
            <w:tcW w:w="1633" w:type="dxa"/>
            <w:tcMar>
              <w:top w:w="0" w:type="dxa"/>
              <w:left w:w="108" w:type="dxa"/>
              <w:bottom w:w="0" w:type="dxa"/>
              <w:right w:w="108" w:type="dxa"/>
            </w:tcMar>
            <w:vAlign w:val="bottom"/>
            <w:hideMark/>
          </w:tcPr>
          <w:p w14:paraId="26304A5C" w14:textId="77777777" w:rsidR="00530CC6" w:rsidRPr="008C0B0C" w:rsidRDefault="00530CC6" w:rsidP="00FC69E8">
            <w:pPr>
              <w:pBdr>
                <w:bottom w:val="single" w:sz="4" w:space="1" w:color="auto"/>
              </w:pBdr>
              <w:tabs>
                <w:tab w:val="left" w:pos="720"/>
              </w:tabs>
              <w:spacing w:line="320" w:lineRule="exact"/>
              <w:ind w:left="-108" w:right="-108"/>
              <w:jc w:val="center"/>
              <w:rPr>
                <w:rFonts w:ascii="Arial" w:hAnsi="Arial" w:cs="Arial"/>
                <w:sz w:val="18"/>
                <w:szCs w:val="18"/>
              </w:rPr>
            </w:pPr>
            <w:r w:rsidRPr="008C0B0C">
              <w:rPr>
                <w:rFonts w:ascii="Arial" w:eastAsia="Arial Unicode MS" w:hAnsi="Arial" w:cs="Arial"/>
                <w:color w:val="000000"/>
                <w:sz w:val="18"/>
                <w:szCs w:val="18"/>
              </w:rPr>
              <w:t>Dividend per share</w:t>
            </w:r>
          </w:p>
        </w:tc>
      </w:tr>
      <w:tr w:rsidR="00530CC6" w:rsidRPr="00854BCC" w14:paraId="655BFDC3" w14:textId="77777777" w:rsidTr="00FC69E8">
        <w:trPr>
          <w:trHeight w:val="89"/>
        </w:trPr>
        <w:tc>
          <w:tcPr>
            <w:tcW w:w="3240" w:type="dxa"/>
            <w:tcMar>
              <w:top w:w="0" w:type="dxa"/>
              <w:left w:w="108" w:type="dxa"/>
              <w:bottom w:w="0" w:type="dxa"/>
              <w:right w:w="108" w:type="dxa"/>
            </w:tcMar>
          </w:tcPr>
          <w:p w14:paraId="3B076C20" w14:textId="77777777" w:rsidR="00530CC6" w:rsidRPr="008C0B0C" w:rsidRDefault="00530CC6" w:rsidP="00FC69E8">
            <w:pPr>
              <w:tabs>
                <w:tab w:val="left" w:pos="720"/>
              </w:tabs>
              <w:spacing w:line="320" w:lineRule="exact"/>
              <w:jc w:val="center"/>
              <w:rPr>
                <w:rFonts w:ascii="Arial" w:hAnsi="Arial" w:cs="Arial"/>
                <w:sz w:val="18"/>
                <w:szCs w:val="18"/>
              </w:rPr>
            </w:pPr>
          </w:p>
        </w:tc>
        <w:tc>
          <w:tcPr>
            <w:tcW w:w="2786" w:type="dxa"/>
            <w:tcMar>
              <w:top w:w="0" w:type="dxa"/>
              <w:left w:w="108" w:type="dxa"/>
              <w:bottom w:w="0" w:type="dxa"/>
              <w:right w:w="108" w:type="dxa"/>
            </w:tcMar>
          </w:tcPr>
          <w:p w14:paraId="26CBCAD6" w14:textId="77777777" w:rsidR="00530CC6" w:rsidRPr="008C0B0C" w:rsidRDefault="00530CC6" w:rsidP="00FC69E8">
            <w:pPr>
              <w:tabs>
                <w:tab w:val="left" w:pos="720"/>
              </w:tabs>
              <w:spacing w:line="320" w:lineRule="exact"/>
              <w:jc w:val="center"/>
              <w:rPr>
                <w:rFonts w:ascii="Arial" w:hAnsi="Arial" w:cs="Arial"/>
                <w:sz w:val="18"/>
                <w:szCs w:val="18"/>
                <w:cs/>
              </w:rPr>
            </w:pPr>
          </w:p>
        </w:tc>
        <w:tc>
          <w:tcPr>
            <w:tcW w:w="1591" w:type="dxa"/>
            <w:tcMar>
              <w:top w:w="0" w:type="dxa"/>
              <w:left w:w="108" w:type="dxa"/>
              <w:bottom w:w="0" w:type="dxa"/>
              <w:right w:w="108" w:type="dxa"/>
            </w:tcMar>
            <w:hideMark/>
          </w:tcPr>
          <w:p w14:paraId="73314AF5" w14:textId="77777777" w:rsidR="00530CC6" w:rsidRPr="008C0B0C" w:rsidRDefault="00530CC6" w:rsidP="00FC69E8">
            <w:pPr>
              <w:tabs>
                <w:tab w:val="left" w:pos="720"/>
              </w:tabs>
              <w:spacing w:line="320" w:lineRule="exact"/>
              <w:jc w:val="center"/>
              <w:rPr>
                <w:rFonts w:ascii="Arial" w:hAnsi="Arial" w:cs="Arial"/>
                <w:sz w:val="18"/>
                <w:szCs w:val="18"/>
                <w:cs/>
              </w:rPr>
            </w:pPr>
            <w:r w:rsidRPr="008C0B0C">
              <w:rPr>
                <w:rFonts w:ascii="Arial" w:eastAsia="Arial Unicode MS" w:hAnsi="Arial" w:cs="Arial"/>
                <w:color w:val="000000"/>
                <w:sz w:val="18"/>
                <w:szCs w:val="18"/>
              </w:rPr>
              <w:t>(Thousand Baht)</w:t>
            </w:r>
          </w:p>
        </w:tc>
        <w:tc>
          <w:tcPr>
            <w:tcW w:w="1633" w:type="dxa"/>
            <w:tcMar>
              <w:top w:w="0" w:type="dxa"/>
              <w:left w:w="108" w:type="dxa"/>
              <w:bottom w:w="0" w:type="dxa"/>
              <w:right w:w="108" w:type="dxa"/>
            </w:tcMar>
            <w:hideMark/>
          </w:tcPr>
          <w:p w14:paraId="45158354" w14:textId="77777777" w:rsidR="00530CC6" w:rsidRPr="008C0B0C" w:rsidRDefault="00530CC6" w:rsidP="00FC69E8">
            <w:pPr>
              <w:tabs>
                <w:tab w:val="left" w:pos="720"/>
              </w:tabs>
              <w:spacing w:line="320" w:lineRule="exact"/>
              <w:ind w:left="-108" w:right="-108"/>
              <w:jc w:val="center"/>
              <w:rPr>
                <w:rFonts w:ascii="Arial" w:hAnsi="Arial" w:cs="Arial"/>
                <w:sz w:val="18"/>
                <w:szCs w:val="18"/>
                <w:cs/>
              </w:rPr>
            </w:pPr>
            <w:r w:rsidRPr="008C0B0C">
              <w:rPr>
                <w:rFonts w:ascii="Arial" w:eastAsia="Arial Unicode MS" w:hAnsi="Arial" w:cs="Arial"/>
                <w:color w:val="000000"/>
                <w:sz w:val="18"/>
                <w:szCs w:val="18"/>
              </w:rPr>
              <w:t>(Baht)</w:t>
            </w:r>
          </w:p>
        </w:tc>
      </w:tr>
      <w:tr w:rsidR="00530CC6" w:rsidRPr="00854BCC" w14:paraId="30AE243A" w14:textId="77777777" w:rsidTr="00FC69E8">
        <w:trPr>
          <w:trHeight w:val="89"/>
        </w:trPr>
        <w:tc>
          <w:tcPr>
            <w:tcW w:w="3240" w:type="dxa"/>
            <w:tcMar>
              <w:top w:w="0" w:type="dxa"/>
              <w:left w:w="108" w:type="dxa"/>
              <w:bottom w:w="0" w:type="dxa"/>
              <w:right w:w="108" w:type="dxa"/>
            </w:tcMar>
          </w:tcPr>
          <w:p w14:paraId="15231049" w14:textId="77777777" w:rsidR="00530CC6" w:rsidRPr="00530CC6" w:rsidRDefault="00530CC6" w:rsidP="00FC69E8">
            <w:pPr>
              <w:tabs>
                <w:tab w:val="left" w:pos="720"/>
              </w:tabs>
              <w:spacing w:line="320" w:lineRule="exact"/>
              <w:rPr>
                <w:rFonts w:ascii="Arial" w:hAnsi="Arial" w:cs="Arial"/>
                <w:b/>
                <w:bCs/>
                <w:sz w:val="18"/>
                <w:szCs w:val="18"/>
                <w:u w:val="single"/>
              </w:rPr>
            </w:pPr>
            <w:r w:rsidRPr="00530CC6">
              <w:rPr>
                <w:rFonts w:ascii="Arial" w:hAnsi="Arial" w:cs="Arial"/>
                <w:b/>
                <w:bCs/>
                <w:sz w:val="18"/>
                <w:szCs w:val="18"/>
                <w:u w:val="single"/>
              </w:rPr>
              <w:t>2026</w:t>
            </w:r>
          </w:p>
        </w:tc>
        <w:tc>
          <w:tcPr>
            <w:tcW w:w="2786" w:type="dxa"/>
            <w:tcMar>
              <w:top w:w="0" w:type="dxa"/>
              <w:left w:w="108" w:type="dxa"/>
              <w:bottom w:w="0" w:type="dxa"/>
              <w:right w:w="108" w:type="dxa"/>
            </w:tcMar>
          </w:tcPr>
          <w:p w14:paraId="7D349051" w14:textId="77777777" w:rsidR="00530CC6" w:rsidRPr="008C0B0C" w:rsidRDefault="00530CC6" w:rsidP="00FC69E8">
            <w:pPr>
              <w:tabs>
                <w:tab w:val="left" w:pos="720"/>
              </w:tabs>
              <w:spacing w:line="320" w:lineRule="exact"/>
              <w:jc w:val="center"/>
              <w:rPr>
                <w:rFonts w:ascii="Arial" w:hAnsi="Arial" w:cs="Arial"/>
                <w:sz w:val="18"/>
                <w:szCs w:val="18"/>
                <w:cs/>
              </w:rPr>
            </w:pPr>
          </w:p>
        </w:tc>
        <w:tc>
          <w:tcPr>
            <w:tcW w:w="1591" w:type="dxa"/>
            <w:tcMar>
              <w:top w:w="0" w:type="dxa"/>
              <w:left w:w="108" w:type="dxa"/>
              <w:bottom w:w="0" w:type="dxa"/>
              <w:right w:w="108" w:type="dxa"/>
            </w:tcMar>
          </w:tcPr>
          <w:p w14:paraId="64915E6C" w14:textId="77777777" w:rsidR="00530CC6" w:rsidRPr="008C0B0C" w:rsidRDefault="00530CC6" w:rsidP="00FC69E8">
            <w:pPr>
              <w:tabs>
                <w:tab w:val="left" w:pos="720"/>
              </w:tabs>
              <w:spacing w:line="320" w:lineRule="exact"/>
              <w:jc w:val="center"/>
              <w:rPr>
                <w:rFonts w:ascii="Arial" w:hAnsi="Arial" w:cs="Arial"/>
                <w:sz w:val="18"/>
                <w:szCs w:val="18"/>
                <w:cs/>
              </w:rPr>
            </w:pPr>
          </w:p>
        </w:tc>
        <w:tc>
          <w:tcPr>
            <w:tcW w:w="1633" w:type="dxa"/>
            <w:tcMar>
              <w:top w:w="0" w:type="dxa"/>
              <w:left w:w="108" w:type="dxa"/>
              <w:bottom w:w="0" w:type="dxa"/>
              <w:right w:w="108" w:type="dxa"/>
            </w:tcMar>
          </w:tcPr>
          <w:p w14:paraId="37E03DC3" w14:textId="77777777" w:rsidR="00530CC6" w:rsidRPr="008C0B0C" w:rsidRDefault="00530CC6" w:rsidP="00FC69E8">
            <w:pPr>
              <w:tabs>
                <w:tab w:val="left" w:pos="720"/>
              </w:tabs>
              <w:spacing w:line="320" w:lineRule="exact"/>
              <w:ind w:left="-108" w:right="-108"/>
              <w:jc w:val="center"/>
              <w:rPr>
                <w:rFonts w:ascii="Arial" w:hAnsi="Arial" w:cs="Arial"/>
                <w:sz w:val="18"/>
                <w:szCs w:val="18"/>
                <w:cs/>
              </w:rPr>
            </w:pPr>
          </w:p>
        </w:tc>
      </w:tr>
      <w:tr w:rsidR="00530CC6" w:rsidRPr="00854BCC" w14:paraId="1BB92F61" w14:textId="77777777" w:rsidTr="00FC69E8">
        <w:trPr>
          <w:trHeight w:val="80"/>
        </w:trPr>
        <w:tc>
          <w:tcPr>
            <w:tcW w:w="3240" w:type="dxa"/>
            <w:tcMar>
              <w:top w:w="0" w:type="dxa"/>
              <w:left w:w="108" w:type="dxa"/>
              <w:bottom w:w="0" w:type="dxa"/>
              <w:right w:w="108" w:type="dxa"/>
            </w:tcMar>
          </w:tcPr>
          <w:p w14:paraId="23B09C5D" w14:textId="77777777" w:rsidR="00530CC6" w:rsidRPr="008C0B0C" w:rsidRDefault="00530CC6" w:rsidP="00530CC6">
            <w:pPr>
              <w:tabs>
                <w:tab w:val="left" w:pos="720"/>
              </w:tabs>
              <w:spacing w:line="320" w:lineRule="exact"/>
              <w:ind w:left="222" w:hanging="222"/>
              <w:rPr>
                <w:rFonts w:ascii="Arial" w:hAnsi="Arial" w:cs="Arial"/>
                <w:sz w:val="18"/>
                <w:szCs w:val="18"/>
              </w:rPr>
            </w:pPr>
            <w:r w:rsidRPr="008C0B0C">
              <w:rPr>
                <w:rFonts w:ascii="Arial" w:eastAsia="Arial Unicode MS" w:hAnsi="Arial" w:cs="Arial"/>
                <w:color w:val="000000"/>
                <w:sz w:val="18"/>
                <w:szCs w:val="18"/>
              </w:rPr>
              <w:t>Dividends for 202</w:t>
            </w:r>
            <w:r>
              <w:rPr>
                <w:rFonts w:ascii="Arial" w:eastAsia="Arial Unicode MS" w:hAnsi="Arial" w:cs="Arial"/>
                <w:color w:val="000000"/>
                <w:sz w:val="18"/>
                <w:szCs w:val="18"/>
              </w:rPr>
              <w:t>5</w:t>
            </w:r>
          </w:p>
        </w:tc>
        <w:tc>
          <w:tcPr>
            <w:tcW w:w="2786" w:type="dxa"/>
            <w:tcMar>
              <w:top w:w="0" w:type="dxa"/>
              <w:left w:w="108" w:type="dxa"/>
              <w:bottom w:w="0" w:type="dxa"/>
              <w:right w:w="108" w:type="dxa"/>
            </w:tcMar>
            <w:hideMark/>
          </w:tcPr>
          <w:p w14:paraId="496B66B7" w14:textId="1D4DEB96" w:rsidR="00530CC6" w:rsidRPr="008C0B0C" w:rsidRDefault="00530CC6" w:rsidP="00530CC6">
            <w:pPr>
              <w:tabs>
                <w:tab w:val="left" w:pos="720"/>
              </w:tabs>
              <w:spacing w:line="320" w:lineRule="exact"/>
              <w:ind w:left="133" w:hanging="133"/>
              <w:rPr>
                <w:rFonts w:ascii="Arial" w:hAnsi="Arial" w:cs="Arial"/>
                <w:sz w:val="18"/>
                <w:szCs w:val="18"/>
                <w:cs/>
              </w:rPr>
            </w:pPr>
            <w:r w:rsidRPr="008C0B0C">
              <w:rPr>
                <w:rFonts w:ascii="Arial" w:eastAsia="Arial Unicode MS" w:hAnsi="Arial" w:cs="Arial"/>
                <w:color w:val="000000"/>
                <w:sz w:val="18"/>
                <w:szCs w:val="18"/>
              </w:rPr>
              <w:t>Annual General meeting of the shareholders on 2</w:t>
            </w:r>
            <w:r>
              <w:rPr>
                <w:rFonts w:ascii="Arial" w:eastAsia="Arial Unicode MS" w:hAnsi="Arial" w:cs="Arial"/>
                <w:color w:val="000000"/>
                <w:sz w:val="18"/>
                <w:szCs w:val="18"/>
              </w:rPr>
              <w:t>3</w:t>
            </w:r>
            <w:r w:rsidRPr="008C0B0C">
              <w:rPr>
                <w:rFonts w:ascii="Arial" w:eastAsia="Arial Unicode MS" w:hAnsi="Arial" w:cs="Arial"/>
                <w:color w:val="000000"/>
                <w:sz w:val="18"/>
                <w:szCs w:val="18"/>
              </w:rPr>
              <w:t xml:space="preserve"> Apil 202</w:t>
            </w:r>
            <w:r>
              <w:rPr>
                <w:rFonts w:ascii="Arial" w:eastAsia="Arial Unicode MS" w:hAnsi="Arial" w:cs="Arial"/>
                <w:color w:val="000000"/>
                <w:sz w:val="18"/>
                <w:szCs w:val="18"/>
              </w:rPr>
              <w:t>6</w:t>
            </w:r>
          </w:p>
        </w:tc>
        <w:tc>
          <w:tcPr>
            <w:tcW w:w="1591" w:type="dxa"/>
            <w:tcMar>
              <w:top w:w="0" w:type="dxa"/>
              <w:left w:w="108" w:type="dxa"/>
              <w:bottom w:w="0" w:type="dxa"/>
              <w:right w:w="108" w:type="dxa"/>
            </w:tcMar>
            <w:vAlign w:val="bottom"/>
            <w:hideMark/>
          </w:tcPr>
          <w:p w14:paraId="38504689" w14:textId="57633C02" w:rsidR="00530CC6" w:rsidRPr="008C0B0C" w:rsidRDefault="00530CC6" w:rsidP="00530CC6">
            <w:pPr>
              <w:pBdr>
                <w:bottom w:val="single" w:sz="4" w:space="1" w:color="auto"/>
              </w:pBdr>
              <w:tabs>
                <w:tab w:val="decimal" w:pos="964"/>
              </w:tabs>
              <w:spacing w:line="320" w:lineRule="exact"/>
              <w:rPr>
                <w:rFonts w:ascii="Arial" w:hAnsi="Arial" w:cs="Arial"/>
                <w:sz w:val="18"/>
                <w:szCs w:val="18"/>
              </w:rPr>
            </w:pPr>
            <w:r w:rsidRPr="00530CC6">
              <w:rPr>
                <w:rFonts w:ascii="Arial" w:hAnsi="Arial" w:cs="Arial" w:hint="cs"/>
                <w:sz w:val="18"/>
                <w:szCs w:val="18"/>
              </w:rPr>
              <w:t>2</w:t>
            </w:r>
            <w:r w:rsidRPr="00530CC6">
              <w:rPr>
                <w:rFonts w:ascii="Arial" w:hAnsi="Arial" w:cs="Arial"/>
                <w:sz w:val="18"/>
                <w:szCs w:val="18"/>
              </w:rPr>
              <w:t>0,000</w:t>
            </w:r>
          </w:p>
        </w:tc>
        <w:tc>
          <w:tcPr>
            <w:tcW w:w="1633" w:type="dxa"/>
            <w:tcMar>
              <w:top w:w="0" w:type="dxa"/>
              <w:left w:w="108" w:type="dxa"/>
              <w:bottom w:w="0" w:type="dxa"/>
              <w:right w:w="108" w:type="dxa"/>
            </w:tcMar>
            <w:vAlign w:val="bottom"/>
            <w:hideMark/>
          </w:tcPr>
          <w:p w14:paraId="7AAEB741" w14:textId="0616FE1C" w:rsidR="00530CC6" w:rsidRPr="008C0B0C" w:rsidRDefault="00530CC6" w:rsidP="00530CC6">
            <w:pPr>
              <w:pBdr>
                <w:bottom w:val="single" w:sz="4" w:space="1" w:color="auto"/>
              </w:pBdr>
              <w:tabs>
                <w:tab w:val="decimal" w:pos="732"/>
              </w:tabs>
              <w:spacing w:line="320" w:lineRule="exact"/>
              <w:rPr>
                <w:rFonts w:ascii="Arial" w:hAnsi="Arial" w:cs="Arial"/>
                <w:sz w:val="18"/>
                <w:szCs w:val="18"/>
              </w:rPr>
            </w:pPr>
            <w:r w:rsidRPr="00530CC6">
              <w:rPr>
                <w:rFonts w:ascii="Arial" w:hAnsi="Arial" w:cs="Arial"/>
                <w:sz w:val="18"/>
                <w:szCs w:val="18"/>
              </w:rPr>
              <w:t>4.00</w:t>
            </w:r>
          </w:p>
        </w:tc>
      </w:tr>
      <w:tr w:rsidR="00530CC6" w:rsidRPr="00854BCC" w14:paraId="20E8F3A7" w14:textId="77777777" w:rsidTr="00FC69E8">
        <w:trPr>
          <w:trHeight w:val="243"/>
        </w:trPr>
        <w:tc>
          <w:tcPr>
            <w:tcW w:w="3240" w:type="dxa"/>
            <w:tcMar>
              <w:top w:w="0" w:type="dxa"/>
              <w:left w:w="108" w:type="dxa"/>
              <w:bottom w:w="0" w:type="dxa"/>
              <w:right w:w="108" w:type="dxa"/>
            </w:tcMar>
            <w:hideMark/>
          </w:tcPr>
          <w:p w14:paraId="2A5B4BF8" w14:textId="77777777" w:rsidR="00530CC6" w:rsidRPr="008C0B0C" w:rsidRDefault="00530CC6" w:rsidP="00530CC6">
            <w:pPr>
              <w:tabs>
                <w:tab w:val="left" w:pos="720"/>
              </w:tabs>
              <w:spacing w:line="320" w:lineRule="exact"/>
              <w:ind w:left="222" w:right="-240" w:hanging="222"/>
              <w:rPr>
                <w:rFonts w:ascii="Arial" w:hAnsi="Arial" w:cs="Arial"/>
                <w:sz w:val="18"/>
                <w:szCs w:val="18"/>
              </w:rPr>
            </w:pPr>
            <w:r w:rsidRPr="008C0B0C">
              <w:rPr>
                <w:rFonts w:ascii="Arial" w:hAnsi="Arial" w:cs="Arial"/>
                <w:color w:val="000000"/>
                <w:sz w:val="18"/>
                <w:szCs w:val="18"/>
              </w:rPr>
              <w:t xml:space="preserve">Total </w:t>
            </w:r>
          </w:p>
        </w:tc>
        <w:tc>
          <w:tcPr>
            <w:tcW w:w="2786" w:type="dxa"/>
            <w:tcMar>
              <w:top w:w="0" w:type="dxa"/>
              <w:left w:w="108" w:type="dxa"/>
              <w:bottom w:w="0" w:type="dxa"/>
              <w:right w:w="108" w:type="dxa"/>
            </w:tcMar>
            <w:vAlign w:val="bottom"/>
          </w:tcPr>
          <w:p w14:paraId="0B7E379F" w14:textId="77777777" w:rsidR="00530CC6" w:rsidRPr="008C0B0C" w:rsidRDefault="00530CC6" w:rsidP="00530CC6">
            <w:pPr>
              <w:tabs>
                <w:tab w:val="left" w:pos="720"/>
              </w:tabs>
              <w:spacing w:line="320" w:lineRule="exact"/>
              <w:ind w:left="133" w:hanging="133"/>
              <w:rPr>
                <w:rFonts w:ascii="Arial" w:hAnsi="Arial" w:cs="Arial"/>
                <w:sz w:val="18"/>
                <w:szCs w:val="18"/>
              </w:rPr>
            </w:pPr>
          </w:p>
        </w:tc>
        <w:tc>
          <w:tcPr>
            <w:tcW w:w="1591" w:type="dxa"/>
            <w:tcMar>
              <w:top w:w="0" w:type="dxa"/>
              <w:left w:w="108" w:type="dxa"/>
              <w:bottom w:w="0" w:type="dxa"/>
              <w:right w:w="108" w:type="dxa"/>
            </w:tcMar>
            <w:vAlign w:val="bottom"/>
            <w:hideMark/>
          </w:tcPr>
          <w:p w14:paraId="04289007" w14:textId="38587444" w:rsidR="00530CC6" w:rsidRPr="008C0B0C" w:rsidRDefault="00530CC6" w:rsidP="00530CC6">
            <w:pPr>
              <w:pBdr>
                <w:bottom w:val="double" w:sz="4" w:space="1" w:color="auto"/>
              </w:pBdr>
              <w:tabs>
                <w:tab w:val="decimal" w:pos="964"/>
              </w:tabs>
              <w:spacing w:line="320" w:lineRule="exact"/>
              <w:rPr>
                <w:rFonts w:ascii="Arial" w:hAnsi="Arial" w:cs="Arial"/>
                <w:sz w:val="18"/>
                <w:szCs w:val="18"/>
              </w:rPr>
            </w:pPr>
            <w:r w:rsidRPr="00530CC6">
              <w:rPr>
                <w:rFonts w:ascii="Arial" w:hAnsi="Arial" w:cs="Arial" w:hint="cs"/>
                <w:sz w:val="18"/>
                <w:szCs w:val="18"/>
              </w:rPr>
              <w:t>2</w:t>
            </w:r>
            <w:r w:rsidRPr="00530CC6">
              <w:rPr>
                <w:rFonts w:ascii="Arial" w:hAnsi="Arial" w:cs="Arial"/>
                <w:sz w:val="18"/>
                <w:szCs w:val="18"/>
              </w:rPr>
              <w:t>0,000</w:t>
            </w:r>
          </w:p>
        </w:tc>
        <w:tc>
          <w:tcPr>
            <w:tcW w:w="1633" w:type="dxa"/>
            <w:tcMar>
              <w:top w:w="0" w:type="dxa"/>
              <w:left w:w="108" w:type="dxa"/>
              <w:bottom w:w="0" w:type="dxa"/>
              <w:right w:w="108" w:type="dxa"/>
            </w:tcMar>
            <w:vAlign w:val="bottom"/>
            <w:hideMark/>
          </w:tcPr>
          <w:p w14:paraId="232A180A" w14:textId="75E252DA" w:rsidR="00530CC6" w:rsidRPr="008C0B0C" w:rsidRDefault="00530CC6" w:rsidP="00530CC6">
            <w:pPr>
              <w:pBdr>
                <w:bottom w:val="double" w:sz="4" w:space="1" w:color="auto"/>
              </w:pBdr>
              <w:tabs>
                <w:tab w:val="decimal" w:pos="732"/>
              </w:tabs>
              <w:spacing w:line="320" w:lineRule="exact"/>
              <w:rPr>
                <w:rFonts w:ascii="Arial" w:hAnsi="Arial" w:cs="Arial"/>
                <w:sz w:val="18"/>
                <w:szCs w:val="18"/>
              </w:rPr>
            </w:pPr>
            <w:r w:rsidRPr="00530CC6">
              <w:rPr>
                <w:rFonts w:ascii="Arial" w:hAnsi="Arial" w:cs="Arial"/>
                <w:sz w:val="18"/>
                <w:szCs w:val="18"/>
              </w:rPr>
              <w:t>4.00</w:t>
            </w:r>
          </w:p>
        </w:tc>
      </w:tr>
    </w:tbl>
    <w:p w14:paraId="393EF563" w14:textId="54C68417" w:rsidR="00FC2067" w:rsidRPr="00606B36" w:rsidRDefault="00530CC6" w:rsidP="00530CC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FC2067" w:rsidRPr="00606B36">
        <w:rPr>
          <w:rFonts w:ascii="Arial" w:hAnsi="Arial" w:cs="Arial"/>
          <w:b/>
          <w:bCs/>
          <w:sz w:val="22"/>
          <w:szCs w:val="22"/>
        </w:rPr>
        <w:t>.</w:t>
      </w:r>
      <w:r w:rsidR="00FC2067" w:rsidRPr="00606B36">
        <w:rPr>
          <w:rFonts w:ascii="Arial" w:hAnsi="Arial" w:cs="Arial"/>
          <w:b/>
          <w:bCs/>
          <w:sz w:val="22"/>
          <w:szCs w:val="22"/>
        </w:rPr>
        <w:tab/>
        <w:t>Commitments and contingent liabilities</w:t>
      </w:r>
    </w:p>
    <w:p w14:paraId="3A5B2744" w14:textId="4BA0B967" w:rsidR="00752535" w:rsidRPr="00606B36" w:rsidRDefault="00272AF5"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30CC6">
        <w:rPr>
          <w:rFonts w:ascii="Arial" w:hAnsi="Arial" w:cs="Arial"/>
          <w:b/>
          <w:bCs/>
          <w:sz w:val="22"/>
          <w:szCs w:val="22"/>
        </w:rPr>
        <w:t>6</w:t>
      </w:r>
      <w:r w:rsidR="00752535" w:rsidRPr="00606B36">
        <w:rPr>
          <w:rFonts w:ascii="Arial" w:hAnsi="Arial" w:cs="Arial"/>
          <w:b/>
          <w:bCs/>
          <w:sz w:val="22"/>
          <w:szCs w:val="22"/>
        </w:rPr>
        <w:t>.1</w:t>
      </w:r>
      <w:r w:rsidR="00752535" w:rsidRPr="00606B36">
        <w:rPr>
          <w:rFonts w:ascii="Arial" w:hAnsi="Arial" w:cs="Arial"/>
          <w:b/>
          <w:bCs/>
          <w:sz w:val="22"/>
          <w:szCs w:val="22"/>
        </w:rPr>
        <w:tab/>
        <w:t>Capital commitments</w:t>
      </w:r>
    </w:p>
    <w:p w14:paraId="0A09EFFB" w14:textId="4CB478D4" w:rsidR="00752535"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z w:val="22"/>
          <w:szCs w:val="22"/>
        </w:rPr>
        <w:t xml:space="preserve">As </w:t>
      </w:r>
      <w:proofErr w:type="gramStart"/>
      <w:r w:rsidRPr="00606B36">
        <w:rPr>
          <w:rFonts w:ascii="Arial" w:hAnsi="Arial" w:cs="Arial"/>
          <w:sz w:val="22"/>
          <w:szCs w:val="22"/>
        </w:rPr>
        <w:t>at</w:t>
      </w:r>
      <w:proofErr w:type="gramEnd"/>
      <w:r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xml:space="preserve">, the Group had capital commitments in relation to the acquisition </w:t>
      </w:r>
      <w:proofErr w:type="gramStart"/>
      <w:r w:rsidRPr="00606B36">
        <w:rPr>
          <w:rFonts w:ascii="Arial" w:hAnsi="Arial" w:cs="Arial"/>
          <w:sz w:val="22"/>
          <w:szCs w:val="22"/>
        </w:rPr>
        <w:t>of  machinery</w:t>
      </w:r>
      <w:proofErr w:type="gramEnd"/>
      <w:r w:rsidR="00606B36" w:rsidRPr="00606B36">
        <w:rPr>
          <w:rFonts w:ascii="Arial" w:hAnsi="Arial" w:cs="Arial"/>
          <w:sz w:val="22"/>
          <w:szCs w:val="22"/>
        </w:rPr>
        <w:t xml:space="preserve"> and </w:t>
      </w:r>
      <w:proofErr w:type="gramStart"/>
      <w:r w:rsidR="00606B36" w:rsidRPr="00606B36">
        <w:rPr>
          <w:rFonts w:ascii="Arial" w:hAnsi="Arial" w:cs="Arial"/>
          <w:sz w:val="22"/>
          <w:szCs w:val="22"/>
        </w:rPr>
        <w:t>equipment</w:t>
      </w:r>
      <w:proofErr w:type="gramEnd"/>
      <w:r w:rsidRPr="00606B36">
        <w:rPr>
          <w:rFonts w:ascii="Arial" w:hAnsi="Arial" w:cs="Arial"/>
          <w:sz w:val="22"/>
          <w:szCs w:val="22"/>
        </w:rPr>
        <w:t xml:space="preserve"> approximately Baht </w:t>
      </w:r>
      <w:r w:rsidR="00530CC6">
        <w:rPr>
          <w:rFonts w:ascii="Arial" w:hAnsi="Arial" w:cs="Arial"/>
          <w:sz w:val="22"/>
          <w:szCs w:val="22"/>
        </w:rPr>
        <w:t>10.0</w:t>
      </w:r>
      <w:r w:rsidR="00962F72"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Pr="00606B36">
        <w:rPr>
          <w:rFonts w:ascii="Arial" w:hAnsi="Arial" w:cs="Arial"/>
          <w:sz w:val="22"/>
          <w:szCs w:val="22"/>
        </w:rPr>
        <w:t xml:space="preserve">: Baht </w:t>
      </w:r>
      <w:r w:rsidR="00047631">
        <w:rPr>
          <w:rFonts w:ascii="Arial" w:hAnsi="Arial" w:cs="Arial"/>
          <w:sz w:val="22"/>
          <w:szCs w:val="22"/>
        </w:rPr>
        <w:t>1.5</w:t>
      </w:r>
      <w:r w:rsidR="00DE5C8A" w:rsidRPr="00606B36">
        <w:rPr>
          <w:rFonts w:ascii="Arial" w:hAnsi="Arial" w:cs="Arial"/>
          <w:sz w:val="22"/>
          <w:szCs w:val="22"/>
        </w:rPr>
        <w:t xml:space="preserve"> </w:t>
      </w:r>
      <w:r w:rsidRPr="00606B36">
        <w:rPr>
          <w:rFonts w:ascii="Arial" w:hAnsi="Arial" w:cs="Arial"/>
          <w:sz w:val="22"/>
          <w:szCs w:val="22"/>
        </w:rPr>
        <w:t>million)</w:t>
      </w:r>
      <w:r w:rsidR="00606B36" w:rsidRPr="00606B36">
        <w:rPr>
          <w:rFonts w:ascii="Arial" w:hAnsi="Arial" w:cs="Arial"/>
          <w:sz w:val="22"/>
          <w:szCs w:val="22"/>
        </w:rPr>
        <w:t xml:space="preserve"> </w:t>
      </w:r>
      <w:r w:rsidRPr="00606B36">
        <w:rPr>
          <w:rFonts w:ascii="Arial" w:hAnsi="Arial" w:cs="Arial"/>
          <w:sz w:val="22"/>
          <w:szCs w:val="22"/>
        </w:rPr>
        <w:t>(</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530CC6">
        <w:rPr>
          <w:rFonts w:ascii="Arial" w:hAnsi="Arial" w:cs="Arial"/>
          <w:sz w:val="22"/>
          <w:szCs w:val="22"/>
        </w:rPr>
        <w:t>3.1</w:t>
      </w:r>
      <w:r w:rsidR="001A22F8"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Pr="00606B36">
        <w:rPr>
          <w:rFonts w:ascii="Arial" w:hAnsi="Arial" w:cs="Arial"/>
          <w:sz w:val="22"/>
          <w:szCs w:val="22"/>
        </w:rPr>
        <w:t xml:space="preserve">: Baht </w:t>
      </w:r>
      <w:r w:rsidR="006016BB" w:rsidRPr="00606B36">
        <w:rPr>
          <w:rFonts w:ascii="Arial" w:hAnsi="Arial" w:cs="Arial"/>
          <w:sz w:val="22"/>
          <w:szCs w:val="22"/>
        </w:rPr>
        <w:t>2</w:t>
      </w:r>
      <w:r w:rsidR="00047631">
        <w:rPr>
          <w:rFonts w:ascii="Arial" w:hAnsi="Arial" w:cs="Arial"/>
          <w:sz w:val="22"/>
          <w:szCs w:val="22"/>
        </w:rPr>
        <w:t>.5</w:t>
      </w:r>
      <w:r w:rsidR="00B556A0" w:rsidRPr="00606B36">
        <w:rPr>
          <w:rFonts w:ascii="Arial" w:hAnsi="Arial" w:cs="Arial"/>
          <w:sz w:val="22"/>
          <w:szCs w:val="22"/>
        </w:rPr>
        <w:t xml:space="preserve"> </w:t>
      </w:r>
      <w:r w:rsidRPr="00606B36">
        <w:rPr>
          <w:rFonts w:ascii="Arial" w:hAnsi="Arial" w:cs="Arial"/>
          <w:sz w:val="22"/>
          <w:szCs w:val="22"/>
        </w:rPr>
        <w:t>million)).</w:t>
      </w:r>
    </w:p>
    <w:p w14:paraId="3B32532C" w14:textId="1AA24465" w:rsidR="003C139B" w:rsidRPr="00606B36" w:rsidRDefault="00272AF5"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30CC6">
        <w:rPr>
          <w:rFonts w:ascii="Arial" w:hAnsi="Arial" w:cs="Arial"/>
          <w:b/>
          <w:bCs/>
          <w:sz w:val="22"/>
          <w:szCs w:val="22"/>
        </w:rPr>
        <w:t>6</w:t>
      </w:r>
      <w:r w:rsidR="003C139B" w:rsidRPr="00606B36">
        <w:rPr>
          <w:rFonts w:ascii="Arial" w:hAnsi="Arial" w:cs="Arial"/>
          <w:b/>
          <w:bCs/>
          <w:sz w:val="22"/>
          <w:szCs w:val="22"/>
        </w:rPr>
        <w:t>.2</w:t>
      </w:r>
      <w:r w:rsidR="003C139B" w:rsidRPr="00606B36">
        <w:rPr>
          <w:rFonts w:ascii="Arial" w:hAnsi="Arial" w:cs="Arial"/>
          <w:b/>
          <w:bCs/>
          <w:sz w:val="22"/>
          <w:szCs w:val="22"/>
        </w:rPr>
        <w:tab/>
        <w:t>Raw materials purchase contracts</w:t>
      </w:r>
    </w:p>
    <w:p w14:paraId="0DF11C8B" w14:textId="1B854B09" w:rsidR="00CD2A1B"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pacing w:val="-4"/>
          <w:sz w:val="22"/>
          <w:szCs w:val="22"/>
        </w:rPr>
        <w:t xml:space="preserve">As </w:t>
      </w:r>
      <w:proofErr w:type="gramStart"/>
      <w:r w:rsidRPr="00606B36">
        <w:rPr>
          <w:rFonts w:ascii="Arial" w:hAnsi="Arial" w:cs="Arial"/>
          <w:spacing w:val="-4"/>
          <w:sz w:val="22"/>
          <w:szCs w:val="22"/>
        </w:rPr>
        <w:t>at</w:t>
      </w:r>
      <w:proofErr w:type="gramEnd"/>
      <w:r w:rsidRPr="00606B36">
        <w:rPr>
          <w:rFonts w:ascii="Arial" w:hAnsi="Arial" w:cs="Arial"/>
          <w:spacing w:val="-4"/>
          <w:sz w:val="22"/>
          <w:szCs w:val="22"/>
        </w:rPr>
        <w:t xml:space="preserve"> </w:t>
      </w:r>
      <w:r w:rsidR="00B37CFA">
        <w:rPr>
          <w:rFonts w:ascii="Arial" w:hAnsi="Arial" w:cs="Arial"/>
          <w:spacing w:val="-4"/>
          <w:sz w:val="22"/>
          <w:szCs w:val="22"/>
        </w:rPr>
        <w:t>30 June</w:t>
      </w:r>
      <w:r w:rsidR="0040731A">
        <w:rPr>
          <w:rFonts w:ascii="Arial" w:hAnsi="Arial" w:cs="Arial"/>
          <w:spacing w:val="-4"/>
          <w:sz w:val="22"/>
          <w:szCs w:val="22"/>
        </w:rPr>
        <w:t xml:space="preserve"> 2026</w:t>
      </w:r>
      <w:r w:rsidRPr="00606B36">
        <w:rPr>
          <w:rFonts w:ascii="Arial" w:hAnsi="Arial" w:cs="Arial"/>
          <w:spacing w:val="-4"/>
          <w:sz w:val="22"/>
          <w:szCs w:val="22"/>
        </w:rPr>
        <w:t xml:space="preserve">, </w:t>
      </w:r>
      <w:r w:rsidR="00CD2A1B" w:rsidRPr="00606B36">
        <w:rPr>
          <w:rFonts w:ascii="Arial" w:hAnsi="Arial" w:cs="Arial"/>
          <w:spacing w:val="-4"/>
          <w:sz w:val="22"/>
          <w:szCs w:val="22"/>
        </w:rPr>
        <w:t xml:space="preserve">the </w:t>
      </w:r>
      <w:r w:rsidR="00CD2A1B" w:rsidRPr="00A6370F">
        <w:rPr>
          <w:rFonts w:ascii="Arial" w:hAnsi="Arial" w:cs="Arial"/>
          <w:sz w:val="22"/>
          <w:szCs w:val="22"/>
        </w:rPr>
        <w:t>Group had contracted commitments in relation to the acquisition</w:t>
      </w:r>
      <w:r w:rsidR="00CD2A1B" w:rsidRPr="00606B36">
        <w:rPr>
          <w:rFonts w:ascii="Arial" w:hAnsi="Arial" w:cs="Arial"/>
          <w:sz w:val="22"/>
          <w:szCs w:val="22"/>
        </w:rPr>
        <w:t xml:space="preserve"> of raw materials approximately Baht </w:t>
      </w:r>
      <w:r w:rsidR="00530CC6">
        <w:rPr>
          <w:rFonts w:ascii="Arial" w:hAnsi="Arial" w:cs="Arial"/>
          <w:sz w:val="22"/>
          <w:szCs w:val="22"/>
        </w:rPr>
        <w:t>151.5</w:t>
      </w:r>
      <w:r w:rsidR="001A22F8" w:rsidRPr="00606B36">
        <w:rPr>
          <w:rFonts w:ascii="Arial" w:hAnsi="Arial" w:cs="Arial"/>
          <w:sz w:val="22"/>
          <w:szCs w:val="22"/>
        </w:rPr>
        <w:t xml:space="preserve"> </w:t>
      </w:r>
      <w:r w:rsidR="00CD2A1B" w:rsidRPr="00606B36">
        <w:rPr>
          <w:rFonts w:ascii="Arial" w:hAnsi="Arial" w:cs="Arial"/>
          <w:sz w:val="22"/>
          <w:szCs w:val="22"/>
        </w:rPr>
        <w:t>million (</w:t>
      </w:r>
      <w:r w:rsidR="0040731A">
        <w:rPr>
          <w:rFonts w:ascii="Arial" w:hAnsi="Arial" w:cs="Arial"/>
          <w:sz w:val="22"/>
          <w:szCs w:val="22"/>
        </w:rPr>
        <w:t>31 December 2025</w:t>
      </w:r>
      <w:r w:rsidR="00CD2A1B" w:rsidRPr="00606B36">
        <w:rPr>
          <w:rFonts w:ascii="Arial" w:hAnsi="Arial" w:cs="Arial"/>
          <w:sz w:val="22"/>
          <w:szCs w:val="22"/>
        </w:rPr>
        <w:t xml:space="preserve">: Baht </w:t>
      </w:r>
      <w:r w:rsidR="00047631">
        <w:rPr>
          <w:rFonts w:ascii="Arial" w:hAnsi="Arial" w:cs="Arial"/>
          <w:sz w:val="22"/>
          <w:szCs w:val="22"/>
        </w:rPr>
        <w:t>146.6</w:t>
      </w:r>
      <w:r w:rsidR="00CD2A1B" w:rsidRPr="00606B36">
        <w:rPr>
          <w:rFonts w:ascii="Arial" w:hAnsi="Arial" w:cs="Arial"/>
          <w:sz w:val="22"/>
          <w:szCs w:val="22"/>
        </w:rPr>
        <w:t xml:space="preserve"> </w:t>
      </w:r>
      <w:proofErr w:type="gramStart"/>
      <w:r w:rsidR="00CD2A1B" w:rsidRPr="00606B36">
        <w:rPr>
          <w:rFonts w:ascii="Arial" w:hAnsi="Arial" w:cs="Arial"/>
          <w:sz w:val="22"/>
          <w:szCs w:val="22"/>
        </w:rPr>
        <w:t xml:space="preserve">million) </w:t>
      </w:r>
      <w:r w:rsidR="00F73ADB" w:rsidRPr="00606B36">
        <w:rPr>
          <w:rFonts w:ascii="Arial" w:hAnsi="Arial" w:cs="Arial"/>
          <w:sz w:val="22"/>
          <w:szCs w:val="22"/>
        </w:rPr>
        <w:t xml:space="preserve">  </w:t>
      </w:r>
      <w:proofErr w:type="gramEnd"/>
      <w:r w:rsidR="00F73ADB" w:rsidRPr="00606B36">
        <w:rPr>
          <w:rFonts w:ascii="Arial" w:hAnsi="Arial" w:cs="Arial"/>
          <w:sz w:val="22"/>
          <w:szCs w:val="22"/>
        </w:rPr>
        <w:t xml:space="preserve">           </w:t>
      </w:r>
      <w:proofErr w:type="gramStart"/>
      <w:r w:rsidR="00F73ADB" w:rsidRPr="00606B36">
        <w:rPr>
          <w:rFonts w:ascii="Arial" w:hAnsi="Arial" w:cs="Arial"/>
          <w:sz w:val="22"/>
          <w:szCs w:val="22"/>
        </w:rPr>
        <w:t xml:space="preserve">   </w:t>
      </w:r>
      <w:r w:rsidR="00CD2A1B" w:rsidRPr="00606B36">
        <w:rPr>
          <w:rFonts w:ascii="Arial" w:hAnsi="Arial" w:cs="Arial"/>
          <w:sz w:val="22"/>
          <w:szCs w:val="22"/>
        </w:rPr>
        <w:t>(</w:t>
      </w:r>
      <w:proofErr w:type="gramEnd"/>
      <w:r w:rsidR="00E63C94" w:rsidRPr="00606B36">
        <w:rPr>
          <w:rFonts w:ascii="Arial" w:hAnsi="Arial" w:cs="Arial"/>
          <w:sz w:val="22"/>
          <w:szCs w:val="22"/>
        </w:rPr>
        <w:t>t</w:t>
      </w:r>
      <w:r w:rsidR="00DE5C8A" w:rsidRPr="00606B36">
        <w:rPr>
          <w:rFonts w:ascii="Arial" w:hAnsi="Arial" w:cs="Arial"/>
          <w:sz w:val="22"/>
          <w:szCs w:val="22"/>
        </w:rPr>
        <w:t>he Company only:</w:t>
      </w:r>
      <w:r w:rsidR="00CD2A1B" w:rsidRPr="00606B36">
        <w:rPr>
          <w:rFonts w:ascii="Arial" w:hAnsi="Arial" w:cs="Arial"/>
          <w:sz w:val="22"/>
          <w:szCs w:val="22"/>
        </w:rPr>
        <w:t xml:space="preserve"> Baht </w:t>
      </w:r>
      <w:r w:rsidR="00530CC6">
        <w:rPr>
          <w:rFonts w:ascii="Arial" w:hAnsi="Arial" w:cs="Arial"/>
          <w:sz w:val="22"/>
          <w:szCs w:val="22"/>
        </w:rPr>
        <w:t>74.3</w:t>
      </w:r>
      <w:r w:rsidR="001A22F8" w:rsidRPr="00606B36">
        <w:rPr>
          <w:rFonts w:ascii="Arial" w:hAnsi="Arial" w:cs="Arial"/>
          <w:sz w:val="22"/>
          <w:szCs w:val="22"/>
        </w:rPr>
        <w:t xml:space="preserve"> </w:t>
      </w:r>
      <w:r w:rsidR="00CD2A1B" w:rsidRPr="00606B36">
        <w:rPr>
          <w:rFonts w:ascii="Arial" w:hAnsi="Arial" w:cs="Arial"/>
          <w:sz w:val="22"/>
          <w:szCs w:val="22"/>
        </w:rPr>
        <w:t>million (</w:t>
      </w:r>
      <w:r w:rsidR="0040731A">
        <w:rPr>
          <w:rFonts w:ascii="Arial" w:hAnsi="Arial" w:cs="Arial"/>
          <w:sz w:val="22"/>
          <w:szCs w:val="22"/>
        </w:rPr>
        <w:t>31 December 2025</w:t>
      </w:r>
      <w:r w:rsidR="00CD2A1B" w:rsidRPr="00606B36">
        <w:rPr>
          <w:rFonts w:ascii="Arial" w:hAnsi="Arial" w:cs="Arial"/>
          <w:sz w:val="22"/>
          <w:szCs w:val="22"/>
        </w:rPr>
        <w:t xml:space="preserve">: Baht </w:t>
      </w:r>
      <w:r w:rsidR="00047631">
        <w:rPr>
          <w:rFonts w:ascii="Arial" w:hAnsi="Arial" w:cs="Arial"/>
          <w:sz w:val="22"/>
          <w:szCs w:val="22"/>
        </w:rPr>
        <w:t>71.7</w:t>
      </w:r>
      <w:r w:rsidR="00CD2A1B" w:rsidRPr="00606B36">
        <w:rPr>
          <w:rFonts w:ascii="Arial" w:hAnsi="Arial" w:cs="Arial"/>
          <w:sz w:val="22"/>
          <w:szCs w:val="22"/>
        </w:rPr>
        <w:t xml:space="preserve"> million)).</w:t>
      </w:r>
    </w:p>
    <w:p w14:paraId="2E333FFD" w14:textId="0F08B97D" w:rsidR="00E07984" w:rsidRPr="00606B36" w:rsidRDefault="008254A8"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752535" w:rsidRPr="00606B36">
        <w:rPr>
          <w:rFonts w:ascii="Arial" w:hAnsi="Arial" w:cs="Arial"/>
          <w:b/>
          <w:bCs/>
          <w:sz w:val="22"/>
          <w:szCs w:val="22"/>
        </w:rPr>
        <w:t>.</w:t>
      </w:r>
      <w:r w:rsidR="00114B89" w:rsidRPr="00606B36">
        <w:rPr>
          <w:rFonts w:ascii="Arial" w:hAnsi="Arial" w:cs="Arial"/>
          <w:b/>
          <w:bCs/>
          <w:sz w:val="22"/>
          <w:szCs w:val="22"/>
        </w:rPr>
        <w:t>3</w:t>
      </w:r>
      <w:r w:rsidR="00752535" w:rsidRPr="00606B36">
        <w:rPr>
          <w:rFonts w:ascii="Arial" w:hAnsi="Arial" w:cs="Arial"/>
          <w:b/>
          <w:bCs/>
          <w:sz w:val="22"/>
          <w:szCs w:val="22"/>
        </w:rPr>
        <w:tab/>
      </w:r>
      <w:r w:rsidR="00E07984" w:rsidRPr="00606B36">
        <w:rPr>
          <w:rFonts w:ascii="Arial" w:hAnsi="Arial" w:cs="Arial"/>
          <w:b/>
          <w:bCs/>
          <w:sz w:val="22"/>
          <w:szCs w:val="22"/>
        </w:rPr>
        <w:t>Guarantees</w:t>
      </w:r>
    </w:p>
    <w:p w14:paraId="7F2A9F67" w14:textId="7354E6B6" w:rsidR="00E07984" w:rsidRPr="00606B36" w:rsidRDefault="00E07984" w:rsidP="00606B36">
      <w:pPr>
        <w:spacing w:before="120" w:after="120" w:line="380" w:lineRule="exact"/>
        <w:ind w:left="1080" w:right="-43" w:hanging="540"/>
        <w:jc w:val="both"/>
        <w:rPr>
          <w:rFonts w:ascii="Arial" w:hAnsi="Arial" w:cs="Arial"/>
          <w:sz w:val="22"/>
          <w:szCs w:val="22"/>
        </w:rPr>
      </w:pPr>
      <w:r w:rsidRPr="00606B36">
        <w:rPr>
          <w:rFonts w:ascii="Arial" w:hAnsi="Arial" w:cs="Arial"/>
          <w:sz w:val="22"/>
          <w:szCs w:val="22"/>
        </w:rPr>
        <w:t>(1)</w:t>
      </w:r>
      <w:r w:rsidRPr="00606B36">
        <w:rPr>
          <w:rFonts w:ascii="Arial" w:hAnsi="Arial" w:cs="Arial"/>
          <w:sz w:val="22"/>
          <w:szCs w:val="22"/>
        </w:rPr>
        <w:tab/>
        <w:t xml:space="preserve">The Company has guaranteed bank credit facilities of its subsidiaries amounting to </w:t>
      </w:r>
      <w:r w:rsidR="00AA2C22" w:rsidRPr="00606B36">
        <w:rPr>
          <w:rFonts w:ascii="Arial" w:hAnsi="Arial" w:cs="Arial"/>
          <w:sz w:val="22"/>
          <w:szCs w:val="22"/>
        </w:rPr>
        <w:t xml:space="preserve">            </w:t>
      </w:r>
      <w:r w:rsidRPr="00606B36">
        <w:rPr>
          <w:rFonts w:ascii="Arial" w:hAnsi="Arial" w:cs="Arial"/>
          <w:sz w:val="22"/>
          <w:szCs w:val="22"/>
        </w:rPr>
        <w:t xml:space="preserve">Baht </w:t>
      </w:r>
      <w:r w:rsidR="005A3920">
        <w:rPr>
          <w:rFonts w:ascii="Arial" w:hAnsi="Arial" w:cs="Arial"/>
          <w:sz w:val="22"/>
          <w:szCs w:val="22"/>
        </w:rPr>
        <w:t>548</w:t>
      </w:r>
      <w:r w:rsidR="001A22F8"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047631">
        <w:rPr>
          <w:rFonts w:ascii="Arial" w:hAnsi="Arial" w:cs="Arial"/>
          <w:sz w:val="22"/>
          <w:szCs w:val="22"/>
        </w:rPr>
        <w:t>648</w:t>
      </w:r>
      <w:r w:rsidR="00AA2E03" w:rsidRPr="00606B36">
        <w:rPr>
          <w:rFonts w:ascii="Arial" w:hAnsi="Arial" w:cs="Arial"/>
          <w:sz w:val="22"/>
          <w:szCs w:val="22"/>
        </w:rPr>
        <w:t xml:space="preserve"> </w:t>
      </w:r>
      <w:r w:rsidRPr="00606B36">
        <w:rPr>
          <w:rFonts w:ascii="Arial" w:hAnsi="Arial" w:cs="Arial"/>
          <w:sz w:val="22"/>
          <w:szCs w:val="22"/>
        </w:rPr>
        <w:t xml:space="preserve">million). </w:t>
      </w:r>
    </w:p>
    <w:p w14:paraId="21323219" w14:textId="76C0FC92" w:rsidR="006016BB" w:rsidRDefault="00E07984" w:rsidP="00606B36">
      <w:pPr>
        <w:spacing w:before="120" w:after="120" w:line="380" w:lineRule="exact"/>
        <w:ind w:left="1080" w:hanging="540"/>
        <w:jc w:val="both"/>
        <w:rPr>
          <w:rFonts w:ascii="Arial" w:hAnsi="Arial" w:cs="Arial"/>
          <w:sz w:val="22"/>
          <w:szCs w:val="22"/>
        </w:rPr>
      </w:pPr>
      <w:r w:rsidRPr="00606B36">
        <w:rPr>
          <w:rFonts w:ascii="Arial" w:hAnsi="Arial" w:cs="Arial"/>
          <w:sz w:val="22"/>
          <w:szCs w:val="22"/>
        </w:rPr>
        <w:t>(2)</w:t>
      </w:r>
      <w:r w:rsidRPr="00606B36">
        <w:rPr>
          <w:rFonts w:ascii="Arial" w:hAnsi="Arial" w:cs="Arial"/>
          <w:b/>
          <w:bCs/>
          <w:sz w:val="22"/>
          <w:szCs w:val="22"/>
        </w:rPr>
        <w:tab/>
      </w:r>
      <w:r w:rsidRPr="00606B36">
        <w:rPr>
          <w:rFonts w:ascii="Arial" w:hAnsi="Arial" w:cs="Arial"/>
          <w:sz w:val="22"/>
          <w:szCs w:val="22"/>
        </w:rPr>
        <w:t xml:space="preserve">As </w:t>
      </w:r>
      <w:proofErr w:type="gramStart"/>
      <w:r w:rsidRPr="00606B36">
        <w:rPr>
          <w:rFonts w:ascii="Arial" w:hAnsi="Arial" w:cs="Arial"/>
          <w:sz w:val="22"/>
          <w:szCs w:val="22"/>
        </w:rPr>
        <w:t>at</w:t>
      </w:r>
      <w:proofErr w:type="gramEnd"/>
      <w:r w:rsidRPr="00606B36">
        <w:rPr>
          <w:rFonts w:ascii="Arial" w:hAnsi="Arial" w:cs="Arial"/>
          <w:sz w:val="22"/>
          <w:szCs w:val="22"/>
        </w:rPr>
        <w:t xml:space="preserve"> </w:t>
      </w:r>
      <w:r w:rsidR="00B37CFA">
        <w:rPr>
          <w:rFonts w:ascii="Arial" w:hAnsi="Arial" w:cs="Arial"/>
          <w:sz w:val="22"/>
          <w:szCs w:val="22"/>
        </w:rPr>
        <w:t>30 June</w:t>
      </w:r>
      <w:r w:rsidR="0040731A">
        <w:rPr>
          <w:rFonts w:ascii="Arial" w:hAnsi="Arial" w:cs="Arial"/>
          <w:sz w:val="22"/>
          <w:szCs w:val="22"/>
        </w:rPr>
        <w:t xml:space="preserve"> 2026</w:t>
      </w:r>
      <w:r w:rsidRPr="00606B36">
        <w:rPr>
          <w:rFonts w:ascii="Arial" w:hAnsi="Arial" w:cs="Arial"/>
          <w:sz w:val="22"/>
          <w:szCs w:val="22"/>
        </w:rPr>
        <w:t>, there were outstanding bank guarantees of Baht</w:t>
      </w:r>
      <w:r w:rsidR="00965F70" w:rsidRPr="00606B36">
        <w:rPr>
          <w:rFonts w:ascii="Arial" w:hAnsi="Arial" w:cs="Arial"/>
          <w:sz w:val="22"/>
          <w:szCs w:val="22"/>
        </w:rPr>
        <w:t xml:space="preserve"> </w:t>
      </w:r>
      <w:r w:rsidR="00530CC6">
        <w:rPr>
          <w:rFonts w:ascii="Arial" w:hAnsi="Arial" w:cs="Arial"/>
          <w:sz w:val="22"/>
          <w:szCs w:val="22"/>
        </w:rPr>
        <w:t>10.6</w:t>
      </w:r>
      <w:r w:rsidR="001A22F8" w:rsidRPr="00606B36">
        <w:rPr>
          <w:rFonts w:ascii="Arial" w:hAnsi="Arial" w:cs="Arial"/>
          <w:sz w:val="22"/>
          <w:szCs w:val="22"/>
        </w:rPr>
        <w:t xml:space="preserve"> </w:t>
      </w:r>
      <w:r w:rsidRPr="00606B36">
        <w:rPr>
          <w:rFonts w:ascii="Arial" w:hAnsi="Arial" w:cs="Arial"/>
          <w:sz w:val="22"/>
          <w:szCs w:val="22"/>
        </w:rPr>
        <w:t xml:space="preserve">million </w:t>
      </w:r>
      <w:r w:rsidR="009700A3" w:rsidRPr="00606B36">
        <w:rPr>
          <w:rFonts w:ascii="Arial" w:hAnsi="Arial" w:cs="Arial"/>
          <w:sz w:val="22"/>
          <w:szCs w:val="22"/>
        </w:rPr>
        <w:t xml:space="preserve">              </w:t>
      </w:r>
      <w:proofErr w:type="gramStart"/>
      <w:r w:rsidR="009700A3" w:rsidRPr="00606B36">
        <w:rPr>
          <w:rFonts w:ascii="Arial" w:hAnsi="Arial" w:cs="Arial"/>
          <w:sz w:val="22"/>
          <w:szCs w:val="22"/>
        </w:rPr>
        <w:t xml:space="preserve">   </w:t>
      </w:r>
      <w:r w:rsidRPr="00606B36">
        <w:rPr>
          <w:rFonts w:ascii="Arial" w:hAnsi="Arial" w:cs="Arial"/>
          <w:sz w:val="22"/>
          <w:szCs w:val="22"/>
        </w:rPr>
        <w:t>(</w:t>
      </w:r>
      <w:proofErr w:type="gramEnd"/>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1A22F8">
        <w:rPr>
          <w:rFonts w:ascii="Arial" w:hAnsi="Arial" w:cs="Arial"/>
          <w:sz w:val="22"/>
          <w:szCs w:val="22"/>
        </w:rPr>
        <w:t>10.6</w:t>
      </w:r>
      <w:r w:rsidR="00AA2E03" w:rsidRPr="00606B36">
        <w:rPr>
          <w:rFonts w:ascii="Arial" w:hAnsi="Arial" w:cs="Arial"/>
          <w:sz w:val="22"/>
          <w:szCs w:val="22"/>
        </w:rPr>
        <w:t xml:space="preserve"> </w:t>
      </w:r>
      <w:r w:rsidRPr="00606B36">
        <w:rPr>
          <w:rFonts w:ascii="Arial" w:hAnsi="Arial" w:cs="Arial"/>
          <w:sz w:val="22"/>
          <w:szCs w:val="22"/>
        </w:rPr>
        <w:t>million) (</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530CC6">
        <w:rPr>
          <w:rFonts w:ascii="Arial" w:hAnsi="Arial" w:cs="Arial"/>
          <w:sz w:val="22"/>
          <w:szCs w:val="22"/>
        </w:rPr>
        <w:t>2.3</w:t>
      </w:r>
      <w:r w:rsidR="001A22F8" w:rsidRPr="00606B36">
        <w:rPr>
          <w:rFonts w:ascii="Arial" w:hAnsi="Arial" w:cs="Arial"/>
          <w:sz w:val="22"/>
          <w:szCs w:val="22"/>
        </w:rPr>
        <w:t xml:space="preserve"> </w:t>
      </w:r>
      <w:r w:rsidRPr="00606B36">
        <w:rPr>
          <w:rFonts w:ascii="Arial" w:hAnsi="Arial" w:cs="Arial"/>
          <w:sz w:val="22"/>
          <w:szCs w:val="22"/>
        </w:rPr>
        <w:t>million</w:t>
      </w:r>
      <w:r w:rsidR="0047529A" w:rsidRPr="00606B36">
        <w:rPr>
          <w:rFonts w:ascii="Arial" w:hAnsi="Arial" w:cs="Arial"/>
          <w:sz w:val="22"/>
          <w:szCs w:val="22"/>
        </w:rPr>
        <w:t xml:space="preserve">                           </w:t>
      </w:r>
      <w:proofErr w:type="gramStart"/>
      <w:r w:rsidR="0047529A" w:rsidRPr="00606B36">
        <w:rPr>
          <w:rFonts w:ascii="Arial" w:hAnsi="Arial" w:cs="Arial"/>
          <w:sz w:val="22"/>
          <w:szCs w:val="22"/>
        </w:rPr>
        <w:t xml:space="preserve">   </w:t>
      </w:r>
      <w:r w:rsidRPr="00606B36">
        <w:rPr>
          <w:rFonts w:ascii="Arial" w:hAnsi="Arial" w:cs="Arial"/>
          <w:sz w:val="22"/>
          <w:szCs w:val="22"/>
        </w:rPr>
        <w:t>(</w:t>
      </w:r>
      <w:proofErr w:type="gramEnd"/>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7B2A47" w:rsidRPr="00606B36">
        <w:rPr>
          <w:rFonts w:ascii="Arial" w:hAnsi="Arial" w:cs="Arial"/>
          <w:sz w:val="22"/>
          <w:szCs w:val="22"/>
        </w:rPr>
        <w:t>2.</w:t>
      </w:r>
      <w:r w:rsidR="006016BB" w:rsidRPr="00606B36">
        <w:rPr>
          <w:rFonts w:ascii="Arial" w:hAnsi="Arial" w:cs="Arial"/>
          <w:sz w:val="22"/>
          <w:szCs w:val="22"/>
        </w:rPr>
        <w:t>3</w:t>
      </w:r>
      <w:r w:rsidR="00AA2E03" w:rsidRPr="00606B36">
        <w:rPr>
          <w:rFonts w:ascii="Arial" w:hAnsi="Arial" w:cs="Arial"/>
          <w:sz w:val="22"/>
          <w:szCs w:val="22"/>
        </w:rPr>
        <w:t xml:space="preserve"> </w:t>
      </w:r>
      <w:r w:rsidRPr="00606B36">
        <w:rPr>
          <w:rFonts w:ascii="Arial" w:hAnsi="Arial" w:cs="Arial"/>
          <w:sz w:val="22"/>
          <w:szCs w:val="22"/>
        </w:rPr>
        <w:t xml:space="preserve">million)) issued by banks on behalf of the </w:t>
      </w:r>
      <w:r w:rsidR="00094C07" w:rsidRPr="00606B36">
        <w:rPr>
          <w:rFonts w:ascii="Arial" w:hAnsi="Arial" w:cs="Arial"/>
          <w:sz w:val="22"/>
          <w:szCs w:val="22"/>
        </w:rPr>
        <w:t>Group</w:t>
      </w:r>
      <w:r w:rsidRPr="00606B36">
        <w:rPr>
          <w:rFonts w:ascii="Arial" w:hAnsi="Arial" w:cs="Arial"/>
          <w:sz w:val="22"/>
          <w:szCs w:val="22"/>
        </w:rPr>
        <w:t xml:space="preserve"> in respect of certain performance bonds as required in the normal course of business, such as guarantee electricity use and contractual performance, etc.</w:t>
      </w:r>
    </w:p>
    <w:p w14:paraId="49AB3F49" w14:textId="5F2C80D2" w:rsidR="0052771D" w:rsidRPr="00606B36" w:rsidRDefault="003E3AF5" w:rsidP="00606B36">
      <w:pPr>
        <w:spacing w:before="120" w:after="120" w:line="380" w:lineRule="exact"/>
        <w:ind w:left="540" w:hanging="540"/>
        <w:jc w:val="thaiDistribute"/>
        <w:rPr>
          <w:rFonts w:ascii="Arial" w:hAnsi="Arial" w:cs="Arial"/>
          <w:b/>
          <w:bCs/>
          <w:sz w:val="22"/>
          <w:szCs w:val="22"/>
        </w:rPr>
      </w:pPr>
      <w:r w:rsidRPr="003E3AF5">
        <w:rPr>
          <w:rFonts w:ascii="Arial" w:hAnsi="Arial" w:cs="Arial"/>
          <w:b/>
          <w:bCs/>
          <w:sz w:val="22"/>
          <w:szCs w:val="22"/>
          <w:cs/>
        </w:rPr>
        <w:t>1</w:t>
      </w:r>
      <w:r w:rsidR="00530CC6">
        <w:rPr>
          <w:rFonts w:ascii="Arial" w:hAnsi="Arial" w:cs="Arial"/>
          <w:b/>
          <w:bCs/>
          <w:sz w:val="22"/>
          <w:szCs w:val="22"/>
        </w:rPr>
        <w:t>7</w:t>
      </w:r>
      <w:r w:rsidRPr="003E3AF5">
        <w:rPr>
          <w:rFonts w:ascii="Arial" w:hAnsi="Arial" w:cs="Arial"/>
          <w:b/>
          <w:bCs/>
          <w:sz w:val="22"/>
          <w:szCs w:val="22"/>
          <w:cs/>
        </w:rPr>
        <w:t>.</w:t>
      </w:r>
      <w:r w:rsidRPr="003E3AF5">
        <w:rPr>
          <w:rFonts w:ascii="Arial" w:hAnsi="Arial" w:cs="Arial"/>
          <w:b/>
          <w:bCs/>
          <w:sz w:val="22"/>
          <w:szCs w:val="22"/>
        </w:rPr>
        <w:t>   </w:t>
      </w:r>
      <w:r w:rsidR="003E2ECB">
        <w:rPr>
          <w:rFonts w:ascii="Arial" w:hAnsi="Arial" w:cs="Arial"/>
          <w:b/>
          <w:bCs/>
          <w:sz w:val="22"/>
          <w:szCs w:val="22"/>
        </w:rPr>
        <w:tab/>
      </w:r>
      <w:r w:rsidR="008F26DC" w:rsidRPr="00606B36">
        <w:rPr>
          <w:rFonts w:ascii="Arial" w:hAnsi="Arial" w:cs="Arial"/>
          <w:b/>
          <w:bCs/>
          <w:sz w:val="22"/>
          <w:szCs w:val="22"/>
        </w:rPr>
        <w:t>Approval of interim financial statements</w:t>
      </w:r>
    </w:p>
    <w:p w14:paraId="49A7B7EC" w14:textId="1C94253A" w:rsidR="0052771D" w:rsidRPr="00D72320" w:rsidRDefault="0052771D" w:rsidP="00047631">
      <w:pPr>
        <w:spacing w:line="360" w:lineRule="exact"/>
        <w:ind w:left="540" w:hanging="540"/>
        <w:rPr>
          <w:rFonts w:ascii="Arial" w:hAnsi="Arial" w:cstheme="minorBidi"/>
          <w:sz w:val="22"/>
          <w:szCs w:val="22"/>
          <w:u w:val="single"/>
        </w:rPr>
      </w:pPr>
      <w:r w:rsidRPr="00606B36">
        <w:rPr>
          <w:rFonts w:ascii="Arial" w:hAnsi="Arial" w:cs="Arial"/>
          <w:sz w:val="22"/>
          <w:szCs w:val="22"/>
        </w:rPr>
        <w:tab/>
        <w:t xml:space="preserve">These interim financial statements </w:t>
      </w:r>
      <w:r w:rsidR="00976985" w:rsidRPr="00606B36">
        <w:rPr>
          <w:rFonts w:ascii="Arial" w:hAnsi="Arial" w:cs="Arial"/>
          <w:sz w:val="22"/>
          <w:szCs w:val="22"/>
        </w:rPr>
        <w:t xml:space="preserve">were </w:t>
      </w:r>
      <w:proofErr w:type="spellStart"/>
      <w:r w:rsidR="00976985" w:rsidRPr="00606B36">
        <w:rPr>
          <w:rFonts w:ascii="Arial" w:hAnsi="Arial" w:cs="Arial"/>
          <w:sz w:val="22"/>
          <w:szCs w:val="22"/>
        </w:rPr>
        <w:t>authorised</w:t>
      </w:r>
      <w:proofErr w:type="spellEnd"/>
      <w:r w:rsidR="00976985" w:rsidRPr="00606B36">
        <w:rPr>
          <w:rFonts w:ascii="Arial" w:hAnsi="Arial" w:cs="Arial"/>
          <w:sz w:val="22"/>
          <w:szCs w:val="22"/>
        </w:rPr>
        <w:t xml:space="preserve"> for issue by the </w:t>
      </w:r>
      <w:r w:rsidR="009A0AA2" w:rsidRPr="00606B36">
        <w:rPr>
          <w:rFonts w:ascii="Arial" w:hAnsi="Arial" w:cs="Arial"/>
          <w:sz w:val="22"/>
          <w:szCs w:val="22"/>
        </w:rPr>
        <w:t>Company</w:t>
      </w:r>
      <w:r w:rsidR="000B5DF9" w:rsidRPr="00606B36">
        <w:rPr>
          <w:rFonts w:ascii="Arial" w:hAnsi="Arial" w:cs="Arial"/>
          <w:sz w:val="22"/>
          <w:szCs w:val="22"/>
        </w:rPr>
        <w:t>’</w:t>
      </w:r>
      <w:r w:rsidR="009A0AA2" w:rsidRPr="00606B36">
        <w:rPr>
          <w:rFonts w:ascii="Arial" w:hAnsi="Arial" w:cs="Arial"/>
          <w:sz w:val="22"/>
          <w:szCs w:val="22"/>
        </w:rPr>
        <w:t xml:space="preserve">s </w:t>
      </w:r>
      <w:r w:rsidR="00991F99" w:rsidRPr="00606B36">
        <w:rPr>
          <w:rFonts w:ascii="Arial" w:hAnsi="Arial" w:cs="Arial"/>
          <w:sz w:val="22"/>
          <w:szCs w:val="22"/>
        </w:rPr>
        <w:t>Board of Directors</w:t>
      </w:r>
      <w:r w:rsidR="00976985" w:rsidRPr="00606B36">
        <w:rPr>
          <w:rFonts w:ascii="Arial" w:hAnsi="Arial" w:cs="Arial"/>
          <w:sz w:val="22"/>
          <w:szCs w:val="22"/>
        </w:rPr>
        <w:t xml:space="preserve"> on</w:t>
      </w:r>
      <w:r w:rsidR="00F45D6A" w:rsidRPr="00606B36">
        <w:rPr>
          <w:rFonts w:ascii="Arial" w:hAnsi="Arial" w:cs="Arial"/>
          <w:sz w:val="22"/>
          <w:szCs w:val="22"/>
        </w:rPr>
        <w:t xml:space="preserve"> </w:t>
      </w:r>
      <w:r w:rsidR="005E2804">
        <w:rPr>
          <w:rFonts w:ascii="Arial" w:hAnsi="Arial" w:cs="Arial"/>
          <w:sz w:val="22"/>
          <w:szCs w:val="22"/>
        </w:rPr>
        <w:t>11 August 2026.</w:t>
      </w:r>
    </w:p>
    <w:sectPr w:rsidR="0052771D" w:rsidRPr="00D72320" w:rsidSect="006E10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6B9D8" w14:textId="77777777" w:rsidR="00D73F80" w:rsidRDefault="00D73F80">
      <w:r>
        <w:separator/>
      </w:r>
    </w:p>
  </w:endnote>
  <w:endnote w:type="continuationSeparator" w:id="0">
    <w:p w14:paraId="657D5739" w14:textId="77777777" w:rsidR="00D73F80" w:rsidRDefault="00D7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2C06" w14:textId="77777777" w:rsidR="00BC7531" w:rsidRDefault="00BC7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1874E601"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E7A0" w14:textId="77777777" w:rsidR="00BC7531" w:rsidRDefault="00BC7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CA8ED" w14:textId="77777777" w:rsidR="00D73F80" w:rsidRDefault="00D73F80">
      <w:r>
        <w:separator/>
      </w:r>
    </w:p>
  </w:footnote>
  <w:footnote w:type="continuationSeparator" w:id="0">
    <w:p w14:paraId="56E3F957" w14:textId="77777777" w:rsidR="00D73F80" w:rsidRDefault="00D73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A744" w14:textId="77777777" w:rsidR="00BC7531" w:rsidRDefault="00BC75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79D6" w14:textId="1AC87D20" w:rsidR="00730574" w:rsidRDefault="00A05F09" w:rsidP="00905052">
    <w:pPr>
      <w:tabs>
        <w:tab w:val="left" w:pos="720"/>
      </w:tabs>
      <w:spacing w:line="380" w:lineRule="exact"/>
      <w:ind w:left="547" w:right="-43" w:hanging="547"/>
      <w:jc w:val="right"/>
    </w:pPr>
    <w:r w:rsidRPr="008F26DC">
      <w:rPr>
        <w:rFonts w:ascii="Arial" w:hAnsi="Arial"/>
        <w:sz w:val="22"/>
        <w:szCs w:val="22"/>
      </w:rPr>
      <w:t xml:space="preserve"> </w:t>
    </w:r>
    <w:r w:rsidR="00730574" w:rsidRPr="008F26DC">
      <w:rPr>
        <w:rFonts w:ascii="Arial" w:hAnsi="Arial"/>
        <w:sz w:val="22"/>
        <w:szCs w:val="22"/>
      </w:rPr>
      <w:t>(</w:t>
    </w:r>
    <w:r w:rsidR="00730574">
      <w:rPr>
        <w:rFonts w:ascii="Arial" w:hAnsi="Arial"/>
        <w:sz w:val="22"/>
        <w:szCs w:val="22"/>
      </w:rPr>
      <w:t>U</w:t>
    </w:r>
    <w:r w:rsidR="00730574" w:rsidRPr="008F26DC">
      <w:rPr>
        <w:rFonts w:ascii="Arial" w:hAnsi="Arial"/>
        <w:sz w:val="22"/>
        <w:szCs w:val="22"/>
      </w:rPr>
      <w:t>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D20FE" w14:textId="77777777" w:rsidR="00BC7531" w:rsidRDefault="00BC7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4A69"/>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4739B"/>
    <w:rsid w:val="00047631"/>
    <w:rsid w:val="00047A89"/>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2B9E"/>
    <w:rsid w:val="00074475"/>
    <w:rsid w:val="000746EE"/>
    <w:rsid w:val="00074957"/>
    <w:rsid w:val="000766D2"/>
    <w:rsid w:val="00077C04"/>
    <w:rsid w:val="00077F63"/>
    <w:rsid w:val="0008044D"/>
    <w:rsid w:val="0008288C"/>
    <w:rsid w:val="00083202"/>
    <w:rsid w:val="0008354A"/>
    <w:rsid w:val="00084D13"/>
    <w:rsid w:val="00086CAF"/>
    <w:rsid w:val="000901ED"/>
    <w:rsid w:val="000905EF"/>
    <w:rsid w:val="00090993"/>
    <w:rsid w:val="00091A5A"/>
    <w:rsid w:val="00091CFC"/>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1C72"/>
    <w:rsid w:val="000B249E"/>
    <w:rsid w:val="000B343E"/>
    <w:rsid w:val="000B3893"/>
    <w:rsid w:val="000B39D0"/>
    <w:rsid w:val="000B3B09"/>
    <w:rsid w:val="000B401F"/>
    <w:rsid w:val="000B4307"/>
    <w:rsid w:val="000B5DF9"/>
    <w:rsid w:val="000B5F57"/>
    <w:rsid w:val="000B6419"/>
    <w:rsid w:val="000B6CFB"/>
    <w:rsid w:val="000C0465"/>
    <w:rsid w:val="000C060C"/>
    <w:rsid w:val="000C3140"/>
    <w:rsid w:val="000C3363"/>
    <w:rsid w:val="000C4078"/>
    <w:rsid w:val="000C598B"/>
    <w:rsid w:val="000C6E38"/>
    <w:rsid w:val="000C6EF6"/>
    <w:rsid w:val="000D08E0"/>
    <w:rsid w:val="000D0CF9"/>
    <w:rsid w:val="000D2A4A"/>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D74"/>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B89"/>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2A98"/>
    <w:rsid w:val="00123258"/>
    <w:rsid w:val="001237F9"/>
    <w:rsid w:val="00123B79"/>
    <w:rsid w:val="00124FE8"/>
    <w:rsid w:val="0012559F"/>
    <w:rsid w:val="00125B6A"/>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618B"/>
    <w:rsid w:val="001779CF"/>
    <w:rsid w:val="00180E47"/>
    <w:rsid w:val="0018133F"/>
    <w:rsid w:val="001814A2"/>
    <w:rsid w:val="001815E9"/>
    <w:rsid w:val="0018227D"/>
    <w:rsid w:val="001833DD"/>
    <w:rsid w:val="00184873"/>
    <w:rsid w:val="001849E4"/>
    <w:rsid w:val="001857F2"/>
    <w:rsid w:val="00186E06"/>
    <w:rsid w:val="00186FA5"/>
    <w:rsid w:val="0018706F"/>
    <w:rsid w:val="00190662"/>
    <w:rsid w:val="001907F5"/>
    <w:rsid w:val="00193176"/>
    <w:rsid w:val="00193EAA"/>
    <w:rsid w:val="00194234"/>
    <w:rsid w:val="00194AF7"/>
    <w:rsid w:val="00195CDF"/>
    <w:rsid w:val="00196281"/>
    <w:rsid w:val="001A0C7D"/>
    <w:rsid w:val="001A1596"/>
    <w:rsid w:val="001A22F8"/>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6595"/>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FCF"/>
    <w:rsid w:val="001F3833"/>
    <w:rsid w:val="001F3DD4"/>
    <w:rsid w:val="001F55C4"/>
    <w:rsid w:val="001F5784"/>
    <w:rsid w:val="001F6920"/>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4439"/>
    <w:rsid w:val="0022481E"/>
    <w:rsid w:val="00224999"/>
    <w:rsid w:val="00224C67"/>
    <w:rsid w:val="00225A95"/>
    <w:rsid w:val="00225ACB"/>
    <w:rsid w:val="0022615D"/>
    <w:rsid w:val="0022706C"/>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4805"/>
    <w:rsid w:val="00245D8A"/>
    <w:rsid w:val="002462FE"/>
    <w:rsid w:val="00246989"/>
    <w:rsid w:val="00246AB2"/>
    <w:rsid w:val="00247551"/>
    <w:rsid w:val="0024795E"/>
    <w:rsid w:val="00247BC6"/>
    <w:rsid w:val="00247DDD"/>
    <w:rsid w:val="0025028C"/>
    <w:rsid w:val="00250D7A"/>
    <w:rsid w:val="00252112"/>
    <w:rsid w:val="002530EA"/>
    <w:rsid w:val="00254BB5"/>
    <w:rsid w:val="002550B3"/>
    <w:rsid w:val="002552D2"/>
    <w:rsid w:val="00255E0F"/>
    <w:rsid w:val="00256210"/>
    <w:rsid w:val="00256340"/>
    <w:rsid w:val="0025638D"/>
    <w:rsid w:val="0025765E"/>
    <w:rsid w:val="00257699"/>
    <w:rsid w:val="00257AD0"/>
    <w:rsid w:val="00260724"/>
    <w:rsid w:val="00261FF9"/>
    <w:rsid w:val="002628CA"/>
    <w:rsid w:val="00262FF4"/>
    <w:rsid w:val="00263216"/>
    <w:rsid w:val="00264259"/>
    <w:rsid w:val="002644DB"/>
    <w:rsid w:val="00264C3B"/>
    <w:rsid w:val="00264DE0"/>
    <w:rsid w:val="00265CF2"/>
    <w:rsid w:val="002663DA"/>
    <w:rsid w:val="00266453"/>
    <w:rsid w:val="00267484"/>
    <w:rsid w:val="0027001C"/>
    <w:rsid w:val="00271887"/>
    <w:rsid w:val="00271C31"/>
    <w:rsid w:val="00272AF5"/>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A7FB9"/>
    <w:rsid w:val="002B066E"/>
    <w:rsid w:val="002B158E"/>
    <w:rsid w:val="002B2DA0"/>
    <w:rsid w:val="002B2F67"/>
    <w:rsid w:val="002B302D"/>
    <w:rsid w:val="002B4554"/>
    <w:rsid w:val="002B6917"/>
    <w:rsid w:val="002B7C0E"/>
    <w:rsid w:val="002C0068"/>
    <w:rsid w:val="002C18F6"/>
    <w:rsid w:val="002C2B08"/>
    <w:rsid w:val="002C3AD9"/>
    <w:rsid w:val="002C542C"/>
    <w:rsid w:val="002C66CD"/>
    <w:rsid w:val="002C6BA5"/>
    <w:rsid w:val="002C74DC"/>
    <w:rsid w:val="002C7FEA"/>
    <w:rsid w:val="002D0D99"/>
    <w:rsid w:val="002D245F"/>
    <w:rsid w:val="002D36CC"/>
    <w:rsid w:val="002D4127"/>
    <w:rsid w:val="002D4880"/>
    <w:rsid w:val="002D48B2"/>
    <w:rsid w:val="002D4A53"/>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5B5"/>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6B3C"/>
    <w:rsid w:val="0030767E"/>
    <w:rsid w:val="00307808"/>
    <w:rsid w:val="003102B1"/>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4F96"/>
    <w:rsid w:val="00326C7F"/>
    <w:rsid w:val="0033023C"/>
    <w:rsid w:val="00330A5C"/>
    <w:rsid w:val="00330CEA"/>
    <w:rsid w:val="0033112A"/>
    <w:rsid w:val="00331753"/>
    <w:rsid w:val="00332B75"/>
    <w:rsid w:val="0033314B"/>
    <w:rsid w:val="0033374D"/>
    <w:rsid w:val="003346D1"/>
    <w:rsid w:val="00334A04"/>
    <w:rsid w:val="00334C00"/>
    <w:rsid w:val="003350A9"/>
    <w:rsid w:val="00335A29"/>
    <w:rsid w:val="00335D94"/>
    <w:rsid w:val="00337D05"/>
    <w:rsid w:val="003415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69BB"/>
    <w:rsid w:val="003771E7"/>
    <w:rsid w:val="00377AA4"/>
    <w:rsid w:val="00380297"/>
    <w:rsid w:val="003803F1"/>
    <w:rsid w:val="00380D11"/>
    <w:rsid w:val="0038243E"/>
    <w:rsid w:val="00382FC2"/>
    <w:rsid w:val="003838B8"/>
    <w:rsid w:val="00383E39"/>
    <w:rsid w:val="00384D5B"/>
    <w:rsid w:val="0038586B"/>
    <w:rsid w:val="00385E1D"/>
    <w:rsid w:val="003860D3"/>
    <w:rsid w:val="003864D6"/>
    <w:rsid w:val="003871EB"/>
    <w:rsid w:val="00387846"/>
    <w:rsid w:val="00391DAA"/>
    <w:rsid w:val="00393FB6"/>
    <w:rsid w:val="00394601"/>
    <w:rsid w:val="00394617"/>
    <w:rsid w:val="00396D17"/>
    <w:rsid w:val="003A18F9"/>
    <w:rsid w:val="003A1930"/>
    <w:rsid w:val="003A1DB6"/>
    <w:rsid w:val="003A297D"/>
    <w:rsid w:val="003A2E62"/>
    <w:rsid w:val="003A41FD"/>
    <w:rsid w:val="003A4916"/>
    <w:rsid w:val="003A4F7D"/>
    <w:rsid w:val="003A6996"/>
    <w:rsid w:val="003A6BAB"/>
    <w:rsid w:val="003A78D2"/>
    <w:rsid w:val="003A7A84"/>
    <w:rsid w:val="003B1BDB"/>
    <w:rsid w:val="003B313E"/>
    <w:rsid w:val="003B3EDB"/>
    <w:rsid w:val="003B48EE"/>
    <w:rsid w:val="003B5317"/>
    <w:rsid w:val="003B765C"/>
    <w:rsid w:val="003B76F4"/>
    <w:rsid w:val="003C0084"/>
    <w:rsid w:val="003C0EFF"/>
    <w:rsid w:val="003C139B"/>
    <w:rsid w:val="003C1B9C"/>
    <w:rsid w:val="003C2DAC"/>
    <w:rsid w:val="003C40A7"/>
    <w:rsid w:val="003C623C"/>
    <w:rsid w:val="003C6701"/>
    <w:rsid w:val="003C6AA2"/>
    <w:rsid w:val="003C76A1"/>
    <w:rsid w:val="003D02FD"/>
    <w:rsid w:val="003D1383"/>
    <w:rsid w:val="003D1D73"/>
    <w:rsid w:val="003D1E44"/>
    <w:rsid w:val="003D23ED"/>
    <w:rsid w:val="003D29E6"/>
    <w:rsid w:val="003D38CF"/>
    <w:rsid w:val="003D3A1D"/>
    <w:rsid w:val="003D4204"/>
    <w:rsid w:val="003D4374"/>
    <w:rsid w:val="003D45EE"/>
    <w:rsid w:val="003D4911"/>
    <w:rsid w:val="003D5184"/>
    <w:rsid w:val="003D5D7E"/>
    <w:rsid w:val="003D63D2"/>
    <w:rsid w:val="003D65B8"/>
    <w:rsid w:val="003D6BE5"/>
    <w:rsid w:val="003D7903"/>
    <w:rsid w:val="003E011C"/>
    <w:rsid w:val="003E0207"/>
    <w:rsid w:val="003E0628"/>
    <w:rsid w:val="003E0AEF"/>
    <w:rsid w:val="003E1775"/>
    <w:rsid w:val="003E1877"/>
    <w:rsid w:val="003E2027"/>
    <w:rsid w:val="003E287B"/>
    <w:rsid w:val="003E2BF0"/>
    <w:rsid w:val="003E2ECB"/>
    <w:rsid w:val="003E3AF5"/>
    <w:rsid w:val="003E448B"/>
    <w:rsid w:val="003E5065"/>
    <w:rsid w:val="003E561C"/>
    <w:rsid w:val="003E6C70"/>
    <w:rsid w:val="003E6FE6"/>
    <w:rsid w:val="003E7088"/>
    <w:rsid w:val="003E7BFC"/>
    <w:rsid w:val="003F0B2F"/>
    <w:rsid w:val="003F1066"/>
    <w:rsid w:val="003F2A4B"/>
    <w:rsid w:val="003F33CD"/>
    <w:rsid w:val="003F3803"/>
    <w:rsid w:val="003F3A94"/>
    <w:rsid w:val="003F3F28"/>
    <w:rsid w:val="003F4CE6"/>
    <w:rsid w:val="003F6B8B"/>
    <w:rsid w:val="003F79D4"/>
    <w:rsid w:val="003F7C1B"/>
    <w:rsid w:val="003F7D60"/>
    <w:rsid w:val="004000BF"/>
    <w:rsid w:val="00400331"/>
    <w:rsid w:val="00400CB7"/>
    <w:rsid w:val="00400CC7"/>
    <w:rsid w:val="00401B67"/>
    <w:rsid w:val="00402242"/>
    <w:rsid w:val="00402947"/>
    <w:rsid w:val="00404A1D"/>
    <w:rsid w:val="0040534F"/>
    <w:rsid w:val="004060C9"/>
    <w:rsid w:val="0040731A"/>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4125"/>
    <w:rsid w:val="004559B4"/>
    <w:rsid w:val="00456329"/>
    <w:rsid w:val="00456E81"/>
    <w:rsid w:val="004604BA"/>
    <w:rsid w:val="00460950"/>
    <w:rsid w:val="00460CC7"/>
    <w:rsid w:val="00461AE0"/>
    <w:rsid w:val="0046228E"/>
    <w:rsid w:val="004622DB"/>
    <w:rsid w:val="00462D6D"/>
    <w:rsid w:val="004640CB"/>
    <w:rsid w:val="00466ACF"/>
    <w:rsid w:val="004672A3"/>
    <w:rsid w:val="004705DE"/>
    <w:rsid w:val="00470983"/>
    <w:rsid w:val="0047110F"/>
    <w:rsid w:val="004714E3"/>
    <w:rsid w:val="004723E8"/>
    <w:rsid w:val="0047529A"/>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E36"/>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977F9"/>
    <w:rsid w:val="004A066C"/>
    <w:rsid w:val="004A0816"/>
    <w:rsid w:val="004A0E0A"/>
    <w:rsid w:val="004A2191"/>
    <w:rsid w:val="004A2C98"/>
    <w:rsid w:val="004A3D75"/>
    <w:rsid w:val="004A4129"/>
    <w:rsid w:val="004A4438"/>
    <w:rsid w:val="004A446F"/>
    <w:rsid w:val="004A6CD3"/>
    <w:rsid w:val="004A7921"/>
    <w:rsid w:val="004B42EB"/>
    <w:rsid w:val="004B4354"/>
    <w:rsid w:val="004B486C"/>
    <w:rsid w:val="004B543D"/>
    <w:rsid w:val="004B7266"/>
    <w:rsid w:val="004B78F5"/>
    <w:rsid w:val="004B7FF7"/>
    <w:rsid w:val="004C044F"/>
    <w:rsid w:val="004C096B"/>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20DA"/>
    <w:rsid w:val="004F3143"/>
    <w:rsid w:val="004F3D96"/>
    <w:rsid w:val="004F4219"/>
    <w:rsid w:val="004F5840"/>
    <w:rsid w:val="004F5BAB"/>
    <w:rsid w:val="004F624F"/>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1D1"/>
    <w:rsid w:val="0051543D"/>
    <w:rsid w:val="005155AB"/>
    <w:rsid w:val="00515D34"/>
    <w:rsid w:val="0051648C"/>
    <w:rsid w:val="00516D54"/>
    <w:rsid w:val="00517127"/>
    <w:rsid w:val="0052046C"/>
    <w:rsid w:val="00521CCA"/>
    <w:rsid w:val="00521FA1"/>
    <w:rsid w:val="00523029"/>
    <w:rsid w:val="00525F9A"/>
    <w:rsid w:val="00526086"/>
    <w:rsid w:val="005267B9"/>
    <w:rsid w:val="0052688E"/>
    <w:rsid w:val="0052771D"/>
    <w:rsid w:val="00530CC6"/>
    <w:rsid w:val="00531158"/>
    <w:rsid w:val="005327C8"/>
    <w:rsid w:val="00532FA0"/>
    <w:rsid w:val="00534241"/>
    <w:rsid w:val="00534B48"/>
    <w:rsid w:val="00535370"/>
    <w:rsid w:val="00535684"/>
    <w:rsid w:val="00535E4D"/>
    <w:rsid w:val="00537109"/>
    <w:rsid w:val="005375B0"/>
    <w:rsid w:val="00537FF3"/>
    <w:rsid w:val="00540000"/>
    <w:rsid w:val="0054074A"/>
    <w:rsid w:val="005409B3"/>
    <w:rsid w:val="0054109A"/>
    <w:rsid w:val="00542732"/>
    <w:rsid w:val="005428FD"/>
    <w:rsid w:val="00542CC2"/>
    <w:rsid w:val="00542EA8"/>
    <w:rsid w:val="0054322F"/>
    <w:rsid w:val="00543949"/>
    <w:rsid w:val="00544EEB"/>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05"/>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3D48"/>
    <w:rsid w:val="00586273"/>
    <w:rsid w:val="00586B35"/>
    <w:rsid w:val="00587713"/>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972DF"/>
    <w:rsid w:val="005A0287"/>
    <w:rsid w:val="005A137A"/>
    <w:rsid w:val="005A1C15"/>
    <w:rsid w:val="005A1FC3"/>
    <w:rsid w:val="005A2341"/>
    <w:rsid w:val="005A29AE"/>
    <w:rsid w:val="005A36A0"/>
    <w:rsid w:val="005A392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6D0"/>
    <w:rsid w:val="005B6F1F"/>
    <w:rsid w:val="005B7FAB"/>
    <w:rsid w:val="005C0E36"/>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2804"/>
    <w:rsid w:val="005E4851"/>
    <w:rsid w:val="005E4CB1"/>
    <w:rsid w:val="005E5A73"/>
    <w:rsid w:val="005E79D4"/>
    <w:rsid w:val="005F55DF"/>
    <w:rsid w:val="005F58D2"/>
    <w:rsid w:val="005F5AA6"/>
    <w:rsid w:val="005F6C29"/>
    <w:rsid w:val="005F730C"/>
    <w:rsid w:val="006000D7"/>
    <w:rsid w:val="00600F00"/>
    <w:rsid w:val="006016BB"/>
    <w:rsid w:val="00601A1A"/>
    <w:rsid w:val="00602987"/>
    <w:rsid w:val="00603151"/>
    <w:rsid w:val="00603DC9"/>
    <w:rsid w:val="00605413"/>
    <w:rsid w:val="006061FB"/>
    <w:rsid w:val="00606B36"/>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BA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67B"/>
    <w:rsid w:val="00650C82"/>
    <w:rsid w:val="006514A5"/>
    <w:rsid w:val="00651973"/>
    <w:rsid w:val="00653529"/>
    <w:rsid w:val="006535B6"/>
    <w:rsid w:val="00653EEE"/>
    <w:rsid w:val="00653F48"/>
    <w:rsid w:val="00653FD1"/>
    <w:rsid w:val="006541F9"/>
    <w:rsid w:val="00654520"/>
    <w:rsid w:val="00654F5B"/>
    <w:rsid w:val="00655C9D"/>
    <w:rsid w:val="006572AF"/>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2BB7"/>
    <w:rsid w:val="00683E46"/>
    <w:rsid w:val="00684009"/>
    <w:rsid w:val="00684305"/>
    <w:rsid w:val="00684704"/>
    <w:rsid w:val="00684AE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1C81"/>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1D79"/>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3DCA"/>
    <w:rsid w:val="00714650"/>
    <w:rsid w:val="00715700"/>
    <w:rsid w:val="00716943"/>
    <w:rsid w:val="007171E3"/>
    <w:rsid w:val="00720D91"/>
    <w:rsid w:val="00721BA6"/>
    <w:rsid w:val="00721BF8"/>
    <w:rsid w:val="0072229F"/>
    <w:rsid w:val="00722C01"/>
    <w:rsid w:val="00723C03"/>
    <w:rsid w:val="00726F98"/>
    <w:rsid w:val="007277E6"/>
    <w:rsid w:val="007303EC"/>
    <w:rsid w:val="00730574"/>
    <w:rsid w:val="00730DCC"/>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13"/>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5C3"/>
    <w:rsid w:val="00765AB8"/>
    <w:rsid w:val="00765CC6"/>
    <w:rsid w:val="00765FF2"/>
    <w:rsid w:val="00766083"/>
    <w:rsid w:val="007664BC"/>
    <w:rsid w:val="00766C82"/>
    <w:rsid w:val="00767FBF"/>
    <w:rsid w:val="007723F1"/>
    <w:rsid w:val="00772FBA"/>
    <w:rsid w:val="0077370C"/>
    <w:rsid w:val="00773BF6"/>
    <w:rsid w:val="00773F12"/>
    <w:rsid w:val="0077513C"/>
    <w:rsid w:val="00775226"/>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6AE6"/>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5F7"/>
    <w:rsid w:val="00823813"/>
    <w:rsid w:val="008254A8"/>
    <w:rsid w:val="0082586E"/>
    <w:rsid w:val="00827183"/>
    <w:rsid w:val="00827420"/>
    <w:rsid w:val="00830208"/>
    <w:rsid w:val="00830D33"/>
    <w:rsid w:val="00830F46"/>
    <w:rsid w:val="00831839"/>
    <w:rsid w:val="008320DF"/>
    <w:rsid w:val="0083269F"/>
    <w:rsid w:val="00832BD1"/>
    <w:rsid w:val="00833B9E"/>
    <w:rsid w:val="00834DF2"/>
    <w:rsid w:val="0083574B"/>
    <w:rsid w:val="00835BAD"/>
    <w:rsid w:val="00835BBB"/>
    <w:rsid w:val="00835DB6"/>
    <w:rsid w:val="008368C9"/>
    <w:rsid w:val="00840120"/>
    <w:rsid w:val="00840CE6"/>
    <w:rsid w:val="008417EB"/>
    <w:rsid w:val="00842508"/>
    <w:rsid w:val="00843F7E"/>
    <w:rsid w:val="0084449F"/>
    <w:rsid w:val="00845A68"/>
    <w:rsid w:val="00845CF4"/>
    <w:rsid w:val="00847218"/>
    <w:rsid w:val="0084721E"/>
    <w:rsid w:val="00847F53"/>
    <w:rsid w:val="00850976"/>
    <w:rsid w:val="008548A0"/>
    <w:rsid w:val="008551C6"/>
    <w:rsid w:val="008575AB"/>
    <w:rsid w:val="00857931"/>
    <w:rsid w:val="00860409"/>
    <w:rsid w:val="0086133A"/>
    <w:rsid w:val="00861F25"/>
    <w:rsid w:val="00862566"/>
    <w:rsid w:val="00862DB7"/>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5D14"/>
    <w:rsid w:val="008766AA"/>
    <w:rsid w:val="00877173"/>
    <w:rsid w:val="008776E5"/>
    <w:rsid w:val="00880E25"/>
    <w:rsid w:val="00880FB6"/>
    <w:rsid w:val="008812F4"/>
    <w:rsid w:val="008837FC"/>
    <w:rsid w:val="00883C75"/>
    <w:rsid w:val="008855A1"/>
    <w:rsid w:val="00885AB1"/>
    <w:rsid w:val="00885DB4"/>
    <w:rsid w:val="00886697"/>
    <w:rsid w:val="00887CA8"/>
    <w:rsid w:val="00887ED8"/>
    <w:rsid w:val="00887FD0"/>
    <w:rsid w:val="00890C6F"/>
    <w:rsid w:val="008915EC"/>
    <w:rsid w:val="008917C9"/>
    <w:rsid w:val="008918E7"/>
    <w:rsid w:val="008925D8"/>
    <w:rsid w:val="008938AE"/>
    <w:rsid w:val="00893EB1"/>
    <w:rsid w:val="00893ECC"/>
    <w:rsid w:val="008946BE"/>
    <w:rsid w:val="00894AB3"/>
    <w:rsid w:val="00894D50"/>
    <w:rsid w:val="008950A2"/>
    <w:rsid w:val="008964F9"/>
    <w:rsid w:val="00896FC3"/>
    <w:rsid w:val="00897339"/>
    <w:rsid w:val="008A0F59"/>
    <w:rsid w:val="008A1239"/>
    <w:rsid w:val="008A216A"/>
    <w:rsid w:val="008A2507"/>
    <w:rsid w:val="008A279E"/>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3A1C"/>
    <w:rsid w:val="008D4623"/>
    <w:rsid w:val="008D5D4F"/>
    <w:rsid w:val="008D6498"/>
    <w:rsid w:val="008D7B8F"/>
    <w:rsid w:val="008D7E36"/>
    <w:rsid w:val="008E093B"/>
    <w:rsid w:val="008E2488"/>
    <w:rsid w:val="008E264B"/>
    <w:rsid w:val="008E2982"/>
    <w:rsid w:val="008E2BA5"/>
    <w:rsid w:val="008E2F8F"/>
    <w:rsid w:val="008E3154"/>
    <w:rsid w:val="008E4F24"/>
    <w:rsid w:val="008E4FF1"/>
    <w:rsid w:val="008E5499"/>
    <w:rsid w:val="008E54FC"/>
    <w:rsid w:val="008E5C4A"/>
    <w:rsid w:val="008E683E"/>
    <w:rsid w:val="008F08CC"/>
    <w:rsid w:val="008F0F58"/>
    <w:rsid w:val="008F177A"/>
    <w:rsid w:val="008F1D4B"/>
    <w:rsid w:val="008F1E27"/>
    <w:rsid w:val="008F21B6"/>
    <w:rsid w:val="008F26DC"/>
    <w:rsid w:val="008F3394"/>
    <w:rsid w:val="008F3429"/>
    <w:rsid w:val="008F5CDC"/>
    <w:rsid w:val="008F6D11"/>
    <w:rsid w:val="008F759B"/>
    <w:rsid w:val="009007BC"/>
    <w:rsid w:val="00900EFB"/>
    <w:rsid w:val="00901A43"/>
    <w:rsid w:val="00903050"/>
    <w:rsid w:val="00903C9D"/>
    <w:rsid w:val="009049E6"/>
    <w:rsid w:val="00905052"/>
    <w:rsid w:val="00905D4A"/>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37D32"/>
    <w:rsid w:val="009401A7"/>
    <w:rsid w:val="00941363"/>
    <w:rsid w:val="00941C2D"/>
    <w:rsid w:val="009427B2"/>
    <w:rsid w:val="00942C8B"/>
    <w:rsid w:val="0094399A"/>
    <w:rsid w:val="0094443B"/>
    <w:rsid w:val="0094656F"/>
    <w:rsid w:val="0095135C"/>
    <w:rsid w:val="00951AA4"/>
    <w:rsid w:val="00953D0F"/>
    <w:rsid w:val="00956005"/>
    <w:rsid w:val="009603C0"/>
    <w:rsid w:val="00960CBD"/>
    <w:rsid w:val="009623BA"/>
    <w:rsid w:val="00962F72"/>
    <w:rsid w:val="00962FD2"/>
    <w:rsid w:val="009642F2"/>
    <w:rsid w:val="009650BA"/>
    <w:rsid w:val="00965F70"/>
    <w:rsid w:val="0096725F"/>
    <w:rsid w:val="0096797C"/>
    <w:rsid w:val="009679E7"/>
    <w:rsid w:val="00967E36"/>
    <w:rsid w:val="009700A3"/>
    <w:rsid w:val="009714F3"/>
    <w:rsid w:val="00971650"/>
    <w:rsid w:val="009727F2"/>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D72"/>
    <w:rsid w:val="009A6FA2"/>
    <w:rsid w:val="009B00BB"/>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E7614"/>
    <w:rsid w:val="009F08D1"/>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5F09"/>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482"/>
    <w:rsid w:val="00A30771"/>
    <w:rsid w:val="00A30F48"/>
    <w:rsid w:val="00A3142B"/>
    <w:rsid w:val="00A31465"/>
    <w:rsid w:val="00A325BC"/>
    <w:rsid w:val="00A3278F"/>
    <w:rsid w:val="00A3284A"/>
    <w:rsid w:val="00A338C4"/>
    <w:rsid w:val="00A33CBA"/>
    <w:rsid w:val="00A35190"/>
    <w:rsid w:val="00A360CB"/>
    <w:rsid w:val="00A376F6"/>
    <w:rsid w:val="00A4111B"/>
    <w:rsid w:val="00A41E28"/>
    <w:rsid w:val="00A42074"/>
    <w:rsid w:val="00A42C88"/>
    <w:rsid w:val="00A43188"/>
    <w:rsid w:val="00A45DD5"/>
    <w:rsid w:val="00A4601B"/>
    <w:rsid w:val="00A464F8"/>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70F"/>
    <w:rsid w:val="00A6392D"/>
    <w:rsid w:val="00A64BE6"/>
    <w:rsid w:val="00A64F78"/>
    <w:rsid w:val="00A6524C"/>
    <w:rsid w:val="00A653CE"/>
    <w:rsid w:val="00A6552C"/>
    <w:rsid w:val="00A67562"/>
    <w:rsid w:val="00A67B97"/>
    <w:rsid w:val="00A71AC7"/>
    <w:rsid w:val="00A736B6"/>
    <w:rsid w:val="00A73B85"/>
    <w:rsid w:val="00A7415F"/>
    <w:rsid w:val="00A74E31"/>
    <w:rsid w:val="00A74F54"/>
    <w:rsid w:val="00A75AC5"/>
    <w:rsid w:val="00A7617C"/>
    <w:rsid w:val="00A769BA"/>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BD2"/>
    <w:rsid w:val="00AA63BF"/>
    <w:rsid w:val="00AA666E"/>
    <w:rsid w:val="00AA70BB"/>
    <w:rsid w:val="00AA7945"/>
    <w:rsid w:val="00AB16AB"/>
    <w:rsid w:val="00AB1C93"/>
    <w:rsid w:val="00AB21C2"/>
    <w:rsid w:val="00AB2605"/>
    <w:rsid w:val="00AB2DC8"/>
    <w:rsid w:val="00AB493E"/>
    <w:rsid w:val="00AB511B"/>
    <w:rsid w:val="00AB716B"/>
    <w:rsid w:val="00AB72FC"/>
    <w:rsid w:val="00AB7B87"/>
    <w:rsid w:val="00AB7C1A"/>
    <w:rsid w:val="00AC1433"/>
    <w:rsid w:val="00AC2071"/>
    <w:rsid w:val="00AC28EC"/>
    <w:rsid w:val="00AC31B6"/>
    <w:rsid w:val="00AC3BA0"/>
    <w:rsid w:val="00AC45DF"/>
    <w:rsid w:val="00AC530B"/>
    <w:rsid w:val="00AC60EA"/>
    <w:rsid w:val="00AC6E08"/>
    <w:rsid w:val="00AD001E"/>
    <w:rsid w:val="00AD06B3"/>
    <w:rsid w:val="00AD1776"/>
    <w:rsid w:val="00AD179F"/>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E7F8E"/>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1D5"/>
    <w:rsid w:val="00B06FDD"/>
    <w:rsid w:val="00B071B0"/>
    <w:rsid w:val="00B10152"/>
    <w:rsid w:val="00B10FF7"/>
    <w:rsid w:val="00B116C4"/>
    <w:rsid w:val="00B12255"/>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28"/>
    <w:rsid w:val="00B30FCD"/>
    <w:rsid w:val="00B33973"/>
    <w:rsid w:val="00B342FA"/>
    <w:rsid w:val="00B35329"/>
    <w:rsid w:val="00B35457"/>
    <w:rsid w:val="00B358BB"/>
    <w:rsid w:val="00B36A65"/>
    <w:rsid w:val="00B36D51"/>
    <w:rsid w:val="00B36F46"/>
    <w:rsid w:val="00B378B6"/>
    <w:rsid w:val="00B37A38"/>
    <w:rsid w:val="00B37CFA"/>
    <w:rsid w:val="00B4136A"/>
    <w:rsid w:val="00B419D8"/>
    <w:rsid w:val="00B41E13"/>
    <w:rsid w:val="00B423E7"/>
    <w:rsid w:val="00B424C4"/>
    <w:rsid w:val="00B42D25"/>
    <w:rsid w:val="00B44311"/>
    <w:rsid w:val="00B45872"/>
    <w:rsid w:val="00B45EAF"/>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085"/>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96A2D"/>
    <w:rsid w:val="00BA0845"/>
    <w:rsid w:val="00BA0BE7"/>
    <w:rsid w:val="00BA1F31"/>
    <w:rsid w:val="00BA1F83"/>
    <w:rsid w:val="00BA3621"/>
    <w:rsid w:val="00BA4763"/>
    <w:rsid w:val="00BA4A2C"/>
    <w:rsid w:val="00BA54F8"/>
    <w:rsid w:val="00BA57FE"/>
    <w:rsid w:val="00BA5F32"/>
    <w:rsid w:val="00BA5FE6"/>
    <w:rsid w:val="00BA61CA"/>
    <w:rsid w:val="00BA6294"/>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1607"/>
    <w:rsid w:val="00BC2F39"/>
    <w:rsid w:val="00BC350D"/>
    <w:rsid w:val="00BC3535"/>
    <w:rsid w:val="00BC4166"/>
    <w:rsid w:val="00BC5F1C"/>
    <w:rsid w:val="00BC6535"/>
    <w:rsid w:val="00BC7116"/>
    <w:rsid w:val="00BC714F"/>
    <w:rsid w:val="00BC7531"/>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48DA"/>
    <w:rsid w:val="00BF5D64"/>
    <w:rsid w:val="00BF6D16"/>
    <w:rsid w:val="00BF7E00"/>
    <w:rsid w:val="00C001F9"/>
    <w:rsid w:val="00C00C67"/>
    <w:rsid w:val="00C0141C"/>
    <w:rsid w:val="00C025A5"/>
    <w:rsid w:val="00C03E28"/>
    <w:rsid w:val="00C041CD"/>
    <w:rsid w:val="00C04CA5"/>
    <w:rsid w:val="00C04E32"/>
    <w:rsid w:val="00C05033"/>
    <w:rsid w:val="00C05926"/>
    <w:rsid w:val="00C07388"/>
    <w:rsid w:val="00C07CF2"/>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8BA"/>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B1"/>
    <w:rsid w:val="00C726C6"/>
    <w:rsid w:val="00C7283C"/>
    <w:rsid w:val="00C72C26"/>
    <w:rsid w:val="00C72CB1"/>
    <w:rsid w:val="00C74060"/>
    <w:rsid w:val="00C74A70"/>
    <w:rsid w:val="00C74D70"/>
    <w:rsid w:val="00C757B3"/>
    <w:rsid w:val="00C75A0F"/>
    <w:rsid w:val="00C75C2A"/>
    <w:rsid w:val="00C77067"/>
    <w:rsid w:val="00C80754"/>
    <w:rsid w:val="00C80A64"/>
    <w:rsid w:val="00C81904"/>
    <w:rsid w:val="00C82889"/>
    <w:rsid w:val="00C82C93"/>
    <w:rsid w:val="00C84162"/>
    <w:rsid w:val="00C852C1"/>
    <w:rsid w:val="00C866BC"/>
    <w:rsid w:val="00C86D7D"/>
    <w:rsid w:val="00C87C9C"/>
    <w:rsid w:val="00C87E29"/>
    <w:rsid w:val="00C9023F"/>
    <w:rsid w:val="00C91307"/>
    <w:rsid w:val="00C92268"/>
    <w:rsid w:val="00C92A72"/>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518C"/>
    <w:rsid w:val="00CA55C3"/>
    <w:rsid w:val="00CA64BB"/>
    <w:rsid w:val="00CA7E90"/>
    <w:rsid w:val="00CB114A"/>
    <w:rsid w:val="00CB3181"/>
    <w:rsid w:val="00CB3982"/>
    <w:rsid w:val="00CB3F92"/>
    <w:rsid w:val="00CB4072"/>
    <w:rsid w:val="00CB5004"/>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650"/>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5C7B"/>
    <w:rsid w:val="00D17097"/>
    <w:rsid w:val="00D17398"/>
    <w:rsid w:val="00D2061F"/>
    <w:rsid w:val="00D212D7"/>
    <w:rsid w:val="00D21AB6"/>
    <w:rsid w:val="00D21BC4"/>
    <w:rsid w:val="00D22E2A"/>
    <w:rsid w:val="00D238C0"/>
    <w:rsid w:val="00D243A2"/>
    <w:rsid w:val="00D2721E"/>
    <w:rsid w:val="00D27301"/>
    <w:rsid w:val="00D3083D"/>
    <w:rsid w:val="00D30AA5"/>
    <w:rsid w:val="00D30CC3"/>
    <w:rsid w:val="00D31DF7"/>
    <w:rsid w:val="00D321D5"/>
    <w:rsid w:val="00D32F61"/>
    <w:rsid w:val="00D33AA1"/>
    <w:rsid w:val="00D33D2E"/>
    <w:rsid w:val="00D34CF1"/>
    <w:rsid w:val="00D35D90"/>
    <w:rsid w:val="00D35E90"/>
    <w:rsid w:val="00D35F69"/>
    <w:rsid w:val="00D3770C"/>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424"/>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7DD"/>
    <w:rsid w:val="00D70DFD"/>
    <w:rsid w:val="00D721EF"/>
    <w:rsid w:val="00D72320"/>
    <w:rsid w:val="00D72C5B"/>
    <w:rsid w:val="00D73A16"/>
    <w:rsid w:val="00D73F80"/>
    <w:rsid w:val="00D7481C"/>
    <w:rsid w:val="00D75B49"/>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97A66"/>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5C8A"/>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DF7FA1"/>
    <w:rsid w:val="00E00305"/>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602A"/>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3C94"/>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77D74"/>
    <w:rsid w:val="00E80227"/>
    <w:rsid w:val="00E8162F"/>
    <w:rsid w:val="00E8177F"/>
    <w:rsid w:val="00E81B45"/>
    <w:rsid w:val="00E81F16"/>
    <w:rsid w:val="00E82094"/>
    <w:rsid w:val="00E82478"/>
    <w:rsid w:val="00E8248C"/>
    <w:rsid w:val="00E82602"/>
    <w:rsid w:val="00E83343"/>
    <w:rsid w:val="00E83E0D"/>
    <w:rsid w:val="00E83E86"/>
    <w:rsid w:val="00E83EC6"/>
    <w:rsid w:val="00E84834"/>
    <w:rsid w:val="00E84C05"/>
    <w:rsid w:val="00E84EEF"/>
    <w:rsid w:val="00E85DDF"/>
    <w:rsid w:val="00E86059"/>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198F"/>
    <w:rsid w:val="00EA2194"/>
    <w:rsid w:val="00EA2FD7"/>
    <w:rsid w:val="00EA406A"/>
    <w:rsid w:val="00EA4375"/>
    <w:rsid w:val="00EA6698"/>
    <w:rsid w:val="00EA6B59"/>
    <w:rsid w:val="00EB0E50"/>
    <w:rsid w:val="00EB1EA9"/>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144"/>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6FFE"/>
    <w:rsid w:val="00F07DC4"/>
    <w:rsid w:val="00F10D2B"/>
    <w:rsid w:val="00F1104B"/>
    <w:rsid w:val="00F11BCF"/>
    <w:rsid w:val="00F12CC3"/>
    <w:rsid w:val="00F13D2C"/>
    <w:rsid w:val="00F144C5"/>
    <w:rsid w:val="00F176D1"/>
    <w:rsid w:val="00F21E0A"/>
    <w:rsid w:val="00F22F18"/>
    <w:rsid w:val="00F23B17"/>
    <w:rsid w:val="00F24F44"/>
    <w:rsid w:val="00F2592E"/>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7"/>
    <w:rsid w:val="00F41CC9"/>
    <w:rsid w:val="00F42C89"/>
    <w:rsid w:val="00F42FCD"/>
    <w:rsid w:val="00F43195"/>
    <w:rsid w:val="00F437FA"/>
    <w:rsid w:val="00F4380A"/>
    <w:rsid w:val="00F44693"/>
    <w:rsid w:val="00F44C10"/>
    <w:rsid w:val="00F45D5C"/>
    <w:rsid w:val="00F45D6A"/>
    <w:rsid w:val="00F47420"/>
    <w:rsid w:val="00F47D98"/>
    <w:rsid w:val="00F51BEC"/>
    <w:rsid w:val="00F51DA9"/>
    <w:rsid w:val="00F524A1"/>
    <w:rsid w:val="00F525D2"/>
    <w:rsid w:val="00F5270E"/>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ADB"/>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356B"/>
    <w:rsid w:val="00F94A44"/>
    <w:rsid w:val="00F95520"/>
    <w:rsid w:val="00F95E45"/>
    <w:rsid w:val="00F9674E"/>
    <w:rsid w:val="00F96ADB"/>
    <w:rsid w:val="00F96FF6"/>
    <w:rsid w:val="00F97850"/>
    <w:rsid w:val="00FA08F2"/>
    <w:rsid w:val="00FA0CBC"/>
    <w:rsid w:val="00FA1648"/>
    <w:rsid w:val="00FA182A"/>
    <w:rsid w:val="00FA3E45"/>
    <w:rsid w:val="00FA4EC6"/>
    <w:rsid w:val="00FA504B"/>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B7FA3"/>
    <w:rsid w:val="00FC1252"/>
    <w:rsid w:val="00FC1582"/>
    <w:rsid w:val="00FC15DB"/>
    <w:rsid w:val="00FC2067"/>
    <w:rsid w:val="00FC2CAD"/>
    <w:rsid w:val="00FC3AE1"/>
    <w:rsid w:val="00FC40F3"/>
    <w:rsid w:val="00FC53F7"/>
    <w:rsid w:val="00FC6D68"/>
    <w:rsid w:val="00FC6DFE"/>
    <w:rsid w:val="00FC7219"/>
    <w:rsid w:val="00FD0465"/>
    <w:rsid w:val="00FD0531"/>
    <w:rsid w:val="00FD0CCD"/>
    <w:rsid w:val="00FD1915"/>
    <w:rsid w:val="00FD2BFE"/>
    <w:rsid w:val="00FD39F1"/>
    <w:rsid w:val="00FD53D3"/>
    <w:rsid w:val="00FD76E0"/>
    <w:rsid w:val="00FD78DA"/>
    <w:rsid w:val="00FE08CA"/>
    <w:rsid w:val="00FE0A06"/>
    <w:rsid w:val="00FE11B2"/>
    <w:rsid w:val="00FE5AB7"/>
    <w:rsid w:val="00FE7962"/>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D14"/>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aliases w:val="CV table"/>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2.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customXml/itemProps4.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3260</Words>
  <Characters>19564</Characters>
  <Application>Microsoft Office Word</Application>
  <DocSecurity>0</DocSecurity>
  <Lines>6521</Lines>
  <Paragraphs>1521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2</cp:revision>
  <cp:lastPrinted>2026-08-07T01:08:00Z</cp:lastPrinted>
  <dcterms:created xsi:type="dcterms:W3CDTF">2026-08-11T02:29:00Z</dcterms:created>
  <dcterms:modified xsi:type="dcterms:W3CDTF">2026-08-11T02:29:00Z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