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151BC7"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71C7D2AF"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F0E3DAE" w14:textId="716B3383"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Related parties</w:t>
            </w:r>
          </w:p>
        </w:tc>
      </w:tr>
      <w:tr w:rsidR="00D914CE"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56478264" w:rsidR="00D914CE" w:rsidRPr="00020586" w:rsidRDefault="00CC14D4"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8280" w:type="dxa"/>
          </w:tcPr>
          <w:p w14:paraId="28C62905" w14:textId="6379D033" w:rsidR="00D914CE" w:rsidRPr="00C7013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7013E">
              <w:rPr>
                <w:rFonts w:ascii="Times New Roman" w:hAnsi="Times New Roman"/>
                <w:b w:val="0"/>
                <w:bCs w:val="0"/>
                <w:sz w:val="22"/>
                <w:szCs w:val="22"/>
              </w:rPr>
              <w:t>Trade and other receivables</w:t>
            </w:r>
          </w:p>
        </w:tc>
      </w:tr>
      <w:tr w:rsidR="00D914CE"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1ECDBF61" w:rsidR="00D914CE" w:rsidRPr="00020586" w:rsidRDefault="00CC14D4"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4C1630B6" w14:textId="1F61511B"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421869" w:rsidRPr="009629F0" w14:paraId="34CF8FA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FEC4E2B" w14:textId="19C687D5" w:rsidR="00421869"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377F96F9" w14:textId="69CB9D59" w:rsidR="00421869" w:rsidRPr="00421869" w:rsidRDefault="00421869"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lang w:eastAsia="ko-KR"/>
              </w:rPr>
            </w:pPr>
            <w:r>
              <w:rPr>
                <w:rFonts w:ascii="Times New Roman" w:hAnsi="Times New Roman"/>
                <w:b w:val="0"/>
                <w:bCs w:val="0"/>
                <w:sz w:val="22"/>
                <w:szCs w:val="22"/>
                <w:lang w:eastAsia="ko-KR"/>
              </w:rPr>
              <w:t>Equipment</w:t>
            </w:r>
          </w:p>
        </w:tc>
      </w:tr>
      <w:tr w:rsidR="00D914CE"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2347D260" w:rsidR="00D914CE" w:rsidRPr="009629F0"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0478B2B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D914CE"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65717704" w:rsidR="00D914CE" w:rsidRPr="009629F0"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517B988F" w14:textId="786D8BB5"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D914CE"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220F8425" w:rsidR="00D914CE" w:rsidRPr="009629F0"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34437DE8" w14:textId="48DB2082" w:rsidR="00D914CE" w:rsidRPr="00AF4212" w:rsidRDefault="007543D5"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543D5">
              <w:rPr>
                <w:rFonts w:ascii="Times New Roman" w:hAnsi="Times New Roman"/>
                <w:b w:val="0"/>
                <w:bCs w:val="0"/>
                <w:sz w:val="22"/>
                <w:szCs w:val="22"/>
              </w:rPr>
              <w:t xml:space="preserve">Basis </w:t>
            </w:r>
            <w:r>
              <w:rPr>
                <w:rFonts w:ascii="Times New Roman" w:hAnsi="Times New Roman"/>
                <w:b w:val="0"/>
                <w:bCs w:val="0"/>
                <w:sz w:val="22"/>
                <w:szCs w:val="22"/>
              </w:rPr>
              <w:t>e</w:t>
            </w:r>
            <w:r w:rsidR="00D914CE" w:rsidRPr="00AF4212">
              <w:rPr>
                <w:rFonts w:ascii="Times New Roman" w:hAnsi="Times New Roman"/>
                <w:b w:val="0"/>
                <w:bCs w:val="0"/>
                <w:sz w:val="22"/>
                <w:szCs w:val="22"/>
              </w:rPr>
              <w:t>arnings per share</w:t>
            </w:r>
          </w:p>
        </w:tc>
      </w:tr>
      <w:tr w:rsidR="00540D43" w:rsidRPr="009629F0" w14:paraId="69ACC6C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2361061" w14:textId="3FE7B38B" w:rsidR="00540D43" w:rsidRDefault="00540D43"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7F1F2A75" w14:textId="369E1ECC" w:rsidR="00540D43" w:rsidRPr="007543D5" w:rsidRDefault="00540D43"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D914CE"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3FB5307C" w:rsidR="00D914CE" w:rsidRPr="003A418A" w:rsidRDefault="00421869"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Pr>
                <w:rFonts w:ascii="Times New Roman" w:hAnsi="Times New Roman"/>
                <w:b w:val="0"/>
                <w:bCs w:val="0"/>
                <w:sz w:val="22"/>
                <w:szCs w:val="22"/>
                <w:lang w:eastAsia="ko-KR"/>
              </w:rPr>
              <w:t>1</w:t>
            </w:r>
            <w:r w:rsidR="00540D43">
              <w:rPr>
                <w:rFonts w:ascii="Times New Roman" w:hAnsi="Times New Roman"/>
                <w:b w:val="0"/>
                <w:bCs w:val="0"/>
                <w:sz w:val="22"/>
                <w:szCs w:val="22"/>
                <w:lang w:eastAsia="ko-KR"/>
              </w:rPr>
              <w:t>1</w:t>
            </w:r>
          </w:p>
        </w:tc>
        <w:tc>
          <w:tcPr>
            <w:tcW w:w="8280" w:type="dxa"/>
          </w:tcPr>
          <w:p w14:paraId="3533780A" w14:textId="77777777"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Financial instruments</w:t>
            </w:r>
          </w:p>
          <w:p w14:paraId="7B2DEA45" w14:textId="46AA79F2" w:rsidR="00153AC0" w:rsidRPr="00153AC0" w:rsidRDefault="00153AC0" w:rsidP="00153AC0"/>
        </w:tc>
      </w:tr>
      <w:tr w:rsidR="00153AC0" w:rsidRPr="009629F0" w14:paraId="760C646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2A1A18" w14:textId="41189B91" w:rsidR="00153AC0" w:rsidRPr="00C6779C" w:rsidRDefault="00153AC0" w:rsidP="00153A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8280" w:type="dxa"/>
          </w:tcPr>
          <w:p w14:paraId="0B37C850" w14:textId="5E0E3B5B" w:rsidR="00153AC0" w:rsidRPr="00AF4212" w:rsidRDefault="00153AC0" w:rsidP="00153A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w:t>
            </w:r>
          </w:p>
        </w:tc>
      </w:tr>
      <w:tr w:rsidR="00CB47B8" w:rsidRPr="009629F0" w14:paraId="14DCD364"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AEF924D" w14:textId="69F4C51F" w:rsidR="00CB47B8" w:rsidRPr="00CB47B8" w:rsidRDefault="00CB47B8" w:rsidP="00153A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lang w:eastAsia="ko-KR"/>
              </w:rPr>
            </w:pPr>
            <w:r>
              <w:rPr>
                <w:rFonts w:ascii="Times New Roman" w:hAnsi="Times New Roman"/>
                <w:b w:val="0"/>
                <w:bCs w:val="0"/>
                <w:sz w:val="22"/>
                <w:szCs w:val="22"/>
                <w:lang w:eastAsia="ko-KR"/>
              </w:rPr>
              <w:t>13</w:t>
            </w:r>
          </w:p>
        </w:tc>
        <w:tc>
          <w:tcPr>
            <w:tcW w:w="8280" w:type="dxa"/>
          </w:tcPr>
          <w:p w14:paraId="43CC6F76" w14:textId="37EAFC52" w:rsidR="00CB47B8" w:rsidRPr="00AF4212" w:rsidRDefault="00CB47B8" w:rsidP="00153A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B47B8">
              <w:rPr>
                <w:rFonts w:ascii="Times New Roman" w:hAnsi="Times New Roman"/>
                <w:b w:val="0"/>
                <w:bCs w:val="0"/>
                <w:sz w:val="22"/>
                <w:szCs w:val="22"/>
              </w:rPr>
              <w:t>Thai Financial Reporting Standards (TFRS) not yet adopted</w:t>
            </w:r>
          </w:p>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1B40A3D6"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w:t>
      </w:r>
      <w:proofErr w:type="spellStart"/>
      <w:r w:rsidRPr="00F63D61">
        <w:rPr>
          <w:rFonts w:ascii="Times New Roman" w:hAnsi="Times New Roman" w:cs="Times New Roman"/>
          <w:spacing w:val="-2"/>
          <w:sz w:val="22"/>
          <w:szCs w:val="22"/>
        </w:rPr>
        <w:t>authorised</w:t>
      </w:r>
      <w:proofErr w:type="spellEnd"/>
      <w:r w:rsidRPr="00F63D61">
        <w:rPr>
          <w:rFonts w:ascii="Times New Roman" w:hAnsi="Times New Roman" w:cs="Times New Roman"/>
          <w:spacing w:val="-2"/>
          <w:sz w:val="22"/>
          <w:szCs w:val="22"/>
        </w:rPr>
        <w:t xml:space="preserve"> for issue by the Board of Directors on </w:t>
      </w:r>
      <w:r w:rsidR="002868F1">
        <w:rPr>
          <w:rFonts w:ascii="Times New Roman" w:hAnsi="Times New Roman" w:cstheme="minorBidi"/>
          <w:spacing w:val="-2"/>
          <w:sz w:val="22"/>
          <w:szCs w:val="22"/>
          <w:cs/>
        </w:rPr>
        <w:br/>
      </w:r>
      <w:r w:rsidR="000970EE">
        <w:rPr>
          <w:rFonts w:ascii="Times New Roman" w:hAnsi="Times New Roman" w:cs="Times New Roman"/>
          <w:spacing w:val="-2"/>
          <w:sz w:val="22"/>
          <w:szCs w:val="22"/>
        </w:rPr>
        <w:t>13</w:t>
      </w:r>
      <w:r w:rsidR="002A4AB4" w:rsidRPr="00363AE2">
        <w:rPr>
          <w:rFonts w:ascii="Times New Roman" w:hAnsi="Times New Roman" w:cs="Times New Roman"/>
          <w:spacing w:val="-2"/>
          <w:sz w:val="22"/>
          <w:szCs w:val="22"/>
        </w:rPr>
        <w:t xml:space="preserve"> </w:t>
      </w:r>
      <w:r w:rsidR="00153AC0" w:rsidRPr="00EF3D03">
        <w:rPr>
          <w:rFonts w:ascii="Times New Roman" w:hAnsi="Times New Roman" w:cs="Times New Roman"/>
          <w:spacing w:val="-2"/>
          <w:sz w:val="22"/>
          <w:szCs w:val="22"/>
        </w:rPr>
        <w:t>August</w:t>
      </w:r>
      <w:r w:rsidR="002A4AB4" w:rsidRPr="00363AE2">
        <w:rPr>
          <w:rFonts w:ascii="Times New Roman" w:hAnsi="Times New Roman" w:cs="Times New Roman"/>
          <w:spacing w:val="-2"/>
          <w:sz w:val="22"/>
          <w:szCs w:val="22"/>
        </w:rPr>
        <w:t xml:space="preserve"> </w:t>
      </w:r>
      <w:r w:rsidRPr="00363AE2">
        <w:rPr>
          <w:rFonts w:ascii="Times New Roman" w:hAnsi="Times New Roman" w:cs="Times New Roman"/>
          <w:spacing w:val="-2"/>
          <w:sz w:val="22"/>
          <w:szCs w:val="22"/>
        </w:rPr>
        <w:t>202</w:t>
      </w:r>
      <w:r w:rsidR="00DF308C" w:rsidRPr="00363AE2">
        <w:rPr>
          <w:rFonts w:ascii="Times New Roman" w:hAnsi="Times New Roman" w:cs="Times New Roman"/>
          <w:spacing w:val="-2"/>
          <w:sz w:val="22"/>
          <w:szCs w:val="22"/>
        </w:rPr>
        <w:t>6</w:t>
      </w:r>
      <w:r w:rsidRPr="00363AE2">
        <w:rPr>
          <w:rFonts w:ascii="Times New Roman" w:hAnsi="Times New Roman" w:cs="Times New Roman"/>
          <w:spacing w:val="-2"/>
          <w:sz w:val="22"/>
          <w:szCs w:val="22"/>
        </w:rPr>
        <w:t>.</w:t>
      </w:r>
    </w:p>
    <w:p w14:paraId="6F5A6FDB" w14:textId="77777777" w:rsidR="00DA6283" w:rsidRPr="00B42104"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51FEFBE8"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roofErr w:type="gramStart"/>
      <w:r w:rsidRPr="00803D70">
        <w:rPr>
          <w:rFonts w:ascii="Times New Roman" w:hAnsi="Times New Roman" w:cs="Times New Roman"/>
          <w:spacing w:val="-6"/>
          <w:sz w:val="22"/>
          <w:szCs w:val="22"/>
        </w:rPr>
        <w:t>At</w:t>
      </w:r>
      <w:proofErr w:type="gramEnd"/>
      <w:r w:rsidR="00FF42A2">
        <w:rPr>
          <w:rFonts w:ascii="Times New Roman" w:hAnsi="Times New Roman" w:cs="Times New Roman"/>
          <w:spacing w:val="-6"/>
          <w:sz w:val="22"/>
          <w:szCs w:val="22"/>
        </w:rPr>
        <w:t xml:space="preserve"> </w:t>
      </w:r>
      <w:r w:rsidR="002A4AB4" w:rsidRPr="00363AE2">
        <w:rPr>
          <w:rFonts w:ascii="Times New Roman" w:hAnsi="Times New Roman" w:cs="Times New Roman"/>
          <w:spacing w:val="-6"/>
          <w:sz w:val="22"/>
          <w:szCs w:val="22"/>
        </w:rPr>
        <w:t>3</w:t>
      </w:r>
      <w:r w:rsidR="00153AC0">
        <w:rPr>
          <w:rFonts w:ascii="Times New Roman" w:hAnsi="Times New Roman" w:cs="Times New Roman"/>
          <w:spacing w:val="-6"/>
          <w:sz w:val="22"/>
          <w:szCs w:val="22"/>
        </w:rPr>
        <w:t>0</w:t>
      </w:r>
      <w:r w:rsidR="002A4AB4" w:rsidRPr="00363AE2">
        <w:rPr>
          <w:rFonts w:ascii="Times New Roman" w:hAnsi="Times New Roman" w:cs="Times New Roman"/>
          <w:spacing w:val="-6"/>
          <w:sz w:val="22"/>
          <w:szCs w:val="22"/>
        </w:rPr>
        <w:t xml:space="preserve"> </w:t>
      </w:r>
      <w:r w:rsidR="00153AC0">
        <w:rPr>
          <w:rFonts w:ascii="Times New Roman" w:hAnsi="Times New Roman" w:cs="Times New Roman"/>
          <w:spacing w:val="-2"/>
          <w:sz w:val="22"/>
          <w:szCs w:val="22"/>
        </w:rPr>
        <w:t>June</w:t>
      </w:r>
      <w:r w:rsidR="002A4AB4" w:rsidRPr="00363AE2">
        <w:rPr>
          <w:rFonts w:ascii="Times New Roman" w:hAnsi="Times New Roman" w:cs="Times New Roman"/>
          <w:spacing w:val="-6"/>
          <w:sz w:val="22"/>
          <w:szCs w:val="22"/>
        </w:rPr>
        <w:t xml:space="preserve"> </w:t>
      </w:r>
      <w:r w:rsidR="008D68D7" w:rsidRPr="00363AE2">
        <w:rPr>
          <w:rFonts w:ascii="Times New Roman" w:hAnsi="Times New Roman" w:cs="Times New Roman"/>
          <w:spacing w:val="-6"/>
          <w:sz w:val="22"/>
          <w:szCs w:val="22"/>
        </w:rPr>
        <w:t>202</w:t>
      </w:r>
      <w:r w:rsidR="00DF308C" w:rsidRPr="00363AE2">
        <w:rPr>
          <w:rFonts w:ascii="Times New Roman" w:hAnsi="Times New Roman" w:cs="Times New Roman"/>
          <w:spacing w:val="-6"/>
          <w:sz w:val="22"/>
          <w:szCs w:val="22"/>
        </w:rPr>
        <w:t>6</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proofErr w:type="gramStart"/>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proofErr w:type="gramEnd"/>
      <w:r w:rsidR="0061343D" w:rsidRPr="00803D70">
        <w:rPr>
          <w:rFonts w:ascii="Times New Roman" w:hAnsi="Times New Roman" w:cs="Times New Roman"/>
          <w:spacing w:val="-6"/>
          <w:sz w:val="22"/>
          <w:szCs w:val="22"/>
        </w:rPr>
        <w:t xml:space="preserve"> Mr. Panuwat </w:t>
      </w:r>
      <w:proofErr w:type="spellStart"/>
      <w:r w:rsidR="0061343D" w:rsidRPr="00803D70">
        <w:rPr>
          <w:rFonts w:ascii="Times New Roman" w:hAnsi="Times New Roman" w:cs="Times New Roman"/>
          <w:spacing w:val="-6"/>
          <w:sz w:val="22"/>
          <w:szCs w:val="22"/>
        </w:rPr>
        <w:t>Khantamoleekul</w:t>
      </w:r>
      <w:proofErr w:type="spellEnd"/>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2E5BD2">
        <w:rPr>
          <w:rFonts w:ascii="Times New Roman" w:hAnsi="Times New Roman" w:cs="Times New Roman"/>
          <w:spacing w:val="-6"/>
          <w:sz w:val="22"/>
          <w:szCs w:val="22"/>
        </w:rPr>
        <w:t>31.08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2E5BD2">
        <w:rPr>
          <w:rFonts w:ascii="Times New Roman" w:hAnsi="Times New Roman" w:cs="Times New Roman"/>
          <w:spacing w:val="-6"/>
          <w:sz w:val="22"/>
          <w:szCs w:val="22"/>
        </w:rPr>
        <w:t>2</w:t>
      </w:r>
      <w:r w:rsidR="008F2917">
        <w:rPr>
          <w:rFonts w:ascii="Times New Roman" w:hAnsi="Times New Roman" w:cs="Times New Roman"/>
          <w:spacing w:val="-6"/>
          <w:sz w:val="22"/>
          <w:szCs w:val="22"/>
        </w:rPr>
        <w:t>8</w:t>
      </w:r>
      <w:r w:rsidR="002E5BD2">
        <w:rPr>
          <w:rFonts w:ascii="Times New Roman" w:hAnsi="Times New Roman" w:cs="Times New Roman"/>
          <w:spacing w:val="-6"/>
          <w:sz w:val="22"/>
          <w:szCs w:val="22"/>
        </w:rPr>
        <w:t>.</w:t>
      </w:r>
      <w:r w:rsidR="008F2917">
        <w:rPr>
          <w:rFonts w:ascii="Times New Roman" w:hAnsi="Times New Roman" w:cs="Times New Roman"/>
          <w:spacing w:val="-6"/>
          <w:sz w:val="22"/>
          <w:szCs w:val="22"/>
        </w:rPr>
        <w:t>4</w:t>
      </w:r>
      <w:r w:rsidR="002E5BD2">
        <w:rPr>
          <w:rFonts w:ascii="Times New Roman" w:hAnsi="Times New Roman" w:cs="Times New Roman"/>
          <w:spacing w:val="-6"/>
          <w:sz w:val="22"/>
          <w:szCs w:val="22"/>
        </w:rPr>
        <w:t>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41DC5974"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proofErr w:type="gramStart"/>
      <w:r w:rsidR="00DD6694">
        <w:rPr>
          <w:rFonts w:ascii="Times New Roman" w:hAnsi="Times New Roman" w:cs="Times New Roman"/>
          <w:sz w:val="22"/>
          <w:szCs w:val="22"/>
        </w:rPr>
        <w:t>out</w:t>
      </w:r>
      <w:proofErr w:type="gramEnd"/>
      <w:r w:rsidR="00DD6694">
        <w:rPr>
          <w:rFonts w:ascii="Times New Roman" w:hAnsi="Times New Roman" w:cs="Times New Roman"/>
          <w:sz w:val="22"/>
          <w:szCs w:val="22"/>
        </w:rPr>
        <w:t xml:space="preserve"> computer</w:t>
      </w:r>
      <w:r w:rsidR="0061343D">
        <w:rPr>
          <w:rFonts w:ascii="Times New Roman" w:hAnsi="Times New Roman" w:cs="Times New Roman"/>
          <w:sz w:val="22"/>
          <w:szCs w:val="22"/>
        </w:rPr>
        <w:t xml:space="preserve"> and peripheral components.</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3DC0722F" w:rsidR="003063D7" w:rsidRPr="00A341FD" w:rsidRDefault="003063D7" w:rsidP="00A341FD">
      <w:pPr>
        <w:pStyle w:val="Heading2"/>
        <w:ind w:hanging="720"/>
      </w:pPr>
      <w:r w:rsidRPr="00E503EE">
        <w:t xml:space="preserve">Basis of preparation of the </w:t>
      </w:r>
      <w:r w:rsidR="00682237">
        <w:t xml:space="preserve">interim </w:t>
      </w:r>
      <w:r w:rsidRPr="00E503EE">
        <w:t>financial statements</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64CB0B9D" w:rsidR="003D78F1" w:rsidRPr="00C86BF8"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w:t>
      </w:r>
      <w:r w:rsidRPr="00C86BF8">
        <w:rPr>
          <w:rFonts w:ascii="Times New Roman" w:hAnsi="Times New Roman" w:cs="Times New Roman"/>
          <w:sz w:val="22"/>
          <w:szCs w:val="22"/>
        </w:rPr>
        <w:t xml:space="preserve">statements should be read </w:t>
      </w:r>
      <w:r w:rsidRPr="00C86BF8">
        <w:rPr>
          <w:rFonts w:ascii="Times New Roman" w:hAnsi="Times New Roman" w:cs="Times New Roman"/>
          <w:sz w:val="22"/>
          <w:szCs w:val="22"/>
        </w:rPr>
        <w:br/>
        <w:t>in conjunction with the financial statements of the Company for the year ended 31 December 202</w:t>
      </w:r>
      <w:r w:rsidR="00DF308C" w:rsidRPr="00C86BF8">
        <w:rPr>
          <w:rFonts w:ascii="Times New Roman" w:hAnsi="Times New Roman" w:cs="Times New Roman"/>
          <w:sz w:val="22"/>
          <w:szCs w:val="22"/>
          <w:lang w:val="en-US"/>
        </w:rPr>
        <w:t>5</w:t>
      </w:r>
      <w:r w:rsidRPr="00C86BF8">
        <w:rPr>
          <w:rFonts w:ascii="Times New Roman" w:hAnsi="Times New Roman" w:cs="Times New Roman"/>
          <w:sz w:val="22"/>
          <w:szCs w:val="22"/>
        </w:rPr>
        <w:t>.</w:t>
      </w:r>
    </w:p>
    <w:p w14:paraId="367B290A" w14:textId="77777777" w:rsidR="006B3855" w:rsidRPr="00C86BF8" w:rsidRDefault="006B3855" w:rsidP="001F5F1C">
      <w:pPr>
        <w:pStyle w:val="BodyText"/>
        <w:shd w:val="clear" w:color="auto" w:fill="FFFFFF"/>
        <w:spacing w:after="0" w:line="240" w:lineRule="auto"/>
        <w:jc w:val="both"/>
        <w:rPr>
          <w:rFonts w:ascii="Times New Roman" w:hAnsi="Times New Roman" w:cs="Times New Roman"/>
          <w:sz w:val="22"/>
          <w:szCs w:val="22"/>
        </w:rPr>
      </w:pPr>
    </w:p>
    <w:p w14:paraId="509BDABF" w14:textId="30A5BEBB" w:rsid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C86BF8">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C86BF8">
        <w:rPr>
          <w:rFonts w:ascii="Times New Roman" w:hAnsi="Times New Roman" w:cs="Times New Roman"/>
          <w:sz w:val="22"/>
          <w:szCs w:val="22"/>
        </w:rPr>
        <w:br/>
      </w:r>
      <w:r w:rsidRPr="00C86BF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DF308C" w:rsidRPr="00C86BF8">
        <w:rPr>
          <w:rFonts w:ascii="Times New Roman" w:hAnsi="Times New Roman" w:cs="Times New Roman"/>
          <w:sz w:val="22"/>
          <w:szCs w:val="22"/>
        </w:rPr>
        <w:t>5</w:t>
      </w:r>
      <w:r w:rsidRPr="00C86BF8">
        <w:rPr>
          <w:rFonts w:ascii="Times New Roman" w:hAnsi="Times New Roman" w:cs="Times New Roman"/>
          <w:sz w:val="22"/>
          <w:szCs w:val="22"/>
          <w:lang w:val="en-US"/>
        </w:rPr>
        <w:t>.</w:t>
      </w:r>
    </w:p>
    <w:p w14:paraId="7F7A6B9C" w14:textId="77777777" w:rsidR="001F5F1C" w:rsidRDefault="001F5F1C" w:rsidP="003D78F1">
      <w:pPr>
        <w:pStyle w:val="BodyText"/>
        <w:shd w:val="clear" w:color="auto" w:fill="FFFFFF"/>
        <w:spacing w:after="0" w:line="240" w:lineRule="auto"/>
        <w:ind w:left="540"/>
        <w:jc w:val="both"/>
        <w:rPr>
          <w:rFonts w:ascii="Times New Roman" w:hAnsi="Times New Roman" w:cs="Times New Roman"/>
          <w:sz w:val="22"/>
          <w:szCs w:val="22"/>
          <w:lang w:val="en-US"/>
        </w:rPr>
      </w:pPr>
    </w:p>
    <w:p w14:paraId="79100129" w14:textId="41110BCD" w:rsidR="00107297" w:rsidRPr="00A341FD" w:rsidRDefault="00107297" w:rsidP="00A341FD">
      <w:pPr>
        <w:pStyle w:val="Heading2"/>
        <w:ind w:hanging="720"/>
      </w:pPr>
      <w:r w:rsidRPr="006640E7">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08"/>
        <w:gridCol w:w="1286"/>
        <w:gridCol w:w="11"/>
        <w:gridCol w:w="239"/>
        <w:gridCol w:w="1295"/>
        <w:gridCol w:w="11"/>
      </w:tblGrid>
      <w:tr w:rsidR="00361718" w:rsidRPr="009E05E9" w14:paraId="56FD6848" w14:textId="77777777" w:rsidTr="00951B5A">
        <w:trPr>
          <w:gridAfter w:val="1"/>
          <w:wAfter w:w="11" w:type="dxa"/>
          <w:trHeight w:hRule="exact" w:val="259"/>
        </w:trPr>
        <w:tc>
          <w:tcPr>
            <w:tcW w:w="6408"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1" w:type="dxa"/>
            <w:gridSpan w:val="4"/>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951B5A">
        <w:trPr>
          <w:trHeight w:hRule="exact" w:val="259"/>
        </w:trPr>
        <w:tc>
          <w:tcPr>
            <w:tcW w:w="6408" w:type="dxa"/>
          </w:tcPr>
          <w:p w14:paraId="56AA000A" w14:textId="5BC0E62C" w:rsidR="004B24B3" w:rsidRDefault="004B24B3" w:rsidP="004B24B3">
            <w:pPr>
              <w:tabs>
                <w:tab w:val="clear" w:pos="227"/>
                <w:tab w:val="left" w:pos="342"/>
              </w:tabs>
              <w:ind w:left="-18" w:right="-198"/>
              <w:rPr>
                <w:rFonts w:ascii="Times New Roman" w:hAnsi="Times New Roman" w:cs="Times New Roman"/>
                <w:b/>
                <w:bCs/>
                <w:i/>
                <w:iCs/>
                <w:sz w:val="22"/>
                <w:szCs w:val="22"/>
              </w:rPr>
            </w:pPr>
            <w:r>
              <w:rPr>
                <w:rFonts w:ascii="Times New Roman" w:hAnsi="Times New Roman" w:cs="Times New Roman"/>
                <w:color w:val="000000"/>
                <w:sz w:val="22"/>
                <w:szCs w:val="22"/>
              </w:rPr>
              <w:t xml:space="preserve">   </w:t>
            </w:r>
            <w:r w:rsidR="00153AC0" w:rsidRPr="00153AC0">
              <w:rPr>
                <w:rFonts w:ascii="Times New Roman" w:hAnsi="Times New Roman" w:cs="Times New Roman"/>
                <w:b/>
                <w:bCs/>
                <w:i/>
                <w:iCs/>
                <w:sz w:val="22"/>
                <w:szCs w:val="22"/>
              </w:rPr>
              <w:t>Six-month period ended 30 June</w:t>
            </w:r>
          </w:p>
          <w:p w14:paraId="2115C9DF" w14:textId="3C858A85" w:rsidR="00361718" w:rsidRPr="00083768"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97" w:type="dxa"/>
            <w:gridSpan w:val="2"/>
          </w:tcPr>
          <w:p w14:paraId="5BEE28F5" w14:textId="6E32210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B24B3">
              <w:rPr>
                <w:rFonts w:ascii="Times New Roman" w:hAnsi="Times New Roman" w:cs="Times New Roman"/>
                <w:color w:val="000000"/>
                <w:sz w:val="22"/>
                <w:szCs w:val="22"/>
              </w:rPr>
              <w:t>6</w:t>
            </w:r>
          </w:p>
        </w:tc>
        <w:tc>
          <w:tcPr>
            <w:tcW w:w="239"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6" w:type="dxa"/>
            <w:gridSpan w:val="2"/>
          </w:tcPr>
          <w:p w14:paraId="3158E50A" w14:textId="2A33B823" w:rsidR="00361718" w:rsidRPr="009E05E9" w:rsidRDefault="00F07813"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B24B3">
              <w:rPr>
                <w:rFonts w:ascii="Times New Roman" w:hAnsi="Times New Roman" w:cs="Times New Roman"/>
                <w:color w:val="000000"/>
                <w:sz w:val="22"/>
                <w:szCs w:val="22"/>
              </w:rPr>
              <w:t>5</w:t>
            </w:r>
          </w:p>
        </w:tc>
      </w:tr>
      <w:tr w:rsidR="006B34BF" w:rsidRPr="009E05E9" w14:paraId="37DBE18E" w14:textId="77777777" w:rsidTr="00951B5A">
        <w:trPr>
          <w:gridAfter w:val="1"/>
          <w:wAfter w:w="11" w:type="dxa"/>
          <w:trHeight w:hRule="exact" w:val="259"/>
        </w:trPr>
        <w:tc>
          <w:tcPr>
            <w:tcW w:w="6408"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1" w:type="dxa"/>
            <w:gridSpan w:val="4"/>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951B5A">
        <w:trPr>
          <w:gridAfter w:val="1"/>
          <w:wAfter w:w="11" w:type="dxa"/>
          <w:trHeight w:hRule="exact" w:val="259"/>
        </w:trPr>
        <w:tc>
          <w:tcPr>
            <w:tcW w:w="6408"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7" w:type="dxa"/>
            <w:gridSpan w:val="2"/>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951B5A">
        <w:trPr>
          <w:gridAfter w:val="1"/>
          <w:wAfter w:w="11" w:type="dxa"/>
          <w:trHeight w:hRule="exact" w:val="259"/>
        </w:trPr>
        <w:tc>
          <w:tcPr>
            <w:tcW w:w="6408"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7" w:type="dxa"/>
            <w:gridSpan w:val="2"/>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53AC0" w:rsidRPr="00920CC0" w14:paraId="5B925016" w14:textId="77777777" w:rsidTr="00951B5A">
        <w:trPr>
          <w:gridAfter w:val="1"/>
          <w:wAfter w:w="11" w:type="dxa"/>
          <w:trHeight w:hRule="exact" w:val="259"/>
        </w:trPr>
        <w:tc>
          <w:tcPr>
            <w:tcW w:w="6408" w:type="dxa"/>
            <w:vAlign w:val="center"/>
          </w:tcPr>
          <w:p w14:paraId="5086D9F3" w14:textId="77777777" w:rsidR="00153AC0" w:rsidRPr="004B26E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7" w:type="dxa"/>
            <w:gridSpan w:val="2"/>
          </w:tcPr>
          <w:p w14:paraId="60642CBF" w14:textId="3176292A" w:rsidR="00153AC0" w:rsidRPr="00F457CF" w:rsidRDefault="006C2C8E"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11,652</w:t>
            </w:r>
          </w:p>
        </w:tc>
        <w:tc>
          <w:tcPr>
            <w:tcW w:w="239" w:type="dxa"/>
          </w:tcPr>
          <w:p w14:paraId="7E1583AF" w14:textId="77777777" w:rsidR="00153AC0" w:rsidRPr="0000132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1A69CAC9" w14:textId="03DD23A6" w:rsidR="00153AC0" w:rsidRPr="0000132A"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cs/>
                <w:lang w:val="en-US" w:eastAsia="ko-KR"/>
              </w:rPr>
              <w:t>10</w:t>
            </w:r>
            <w:r w:rsidRPr="00F457CF">
              <w:rPr>
                <w:rFonts w:ascii="Times New Roman" w:hAnsi="Times New Roman" w:cs="Times New Roman"/>
                <w:sz w:val="22"/>
                <w:szCs w:val="22"/>
                <w:lang w:val="en-US" w:eastAsia="ko-KR"/>
              </w:rPr>
              <w:t>,</w:t>
            </w:r>
            <w:r w:rsidRPr="00F457CF">
              <w:rPr>
                <w:rFonts w:ascii="Times New Roman" w:hAnsi="Times New Roman" w:cs="Times New Roman"/>
                <w:sz w:val="22"/>
                <w:szCs w:val="22"/>
                <w:cs/>
                <w:lang w:val="en-US" w:eastAsia="ko-KR"/>
              </w:rPr>
              <w:t>569</w:t>
            </w:r>
          </w:p>
        </w:tc>
      </w:tr>
      <w:tr w:rsidR="00153AC0" w:rsidRPr="00920CC0" w14:paraId="1CA48CC3" w14:textId="77777777" w:rsidTr="00951B5A">
        <w:trPr>
          <w:gridAfter w:val="1"/>
          <w:wAfter w:w="11" w:type="dxa"/>
          <w:trHeight w:hRule="exact" w:val="259"/>
        </w:trPr>
        <w:tc>
          <w:tcPr>
            <w:tcW w:w="6408" w:type="dxa"/>
            <w:vAlign w:val="center"/>
          </w:tcPr>
          <w:p w14:paraId="1717523B" w14:textId="77777777" w:rsidR="00153AC0" w:rsidRPr="004B26E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7" w:type="dxa"/>
            <w:gridSpan w:val="2"/>
            <w:tcBorders>
              <w:bottom w:val="single" w:sz="4" w:space="0" w:color="auto"/>
            </w:tcBorders>
          </w:tcPr>
          <w:p w14:paraId="74BA6D09" w14:textId="719EEF5B" w:rsidR="00153AC0" w:rsidRPr="00F457CF" w:rsidRDefault="006C2C8E"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406</w:t>
            </w:r>
          </w:p>
        </w:tc>
        <w:tc>
          <w:tcPr>
            <w:tcW w:w="239" w:type="dxa"/>
          </w:tcPr>
          <w:p w14:paraId="2EF5D6AD" w14:textId="77777777" w:rsidR="00153AC0" w:rsidRPr="0000132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bottom w:val="single" w:sz="4" w:space="0" w:color="auto"/>
            </w:tcBorders>
          </w:tcPr>
          <w:p w14:paraId="28396D9C" w14:textId="72A7DD02" w:rsidR="00153AC0" w:rsidRPr="0000132A"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cs/>
                <w:lang w:val="en-US" w:eastAsia="ko-KR"/>
              </w:rPr>
              <w:t>369</w:t>
            </w:r>
          </w:p>
        </w:tc>
      </w:tr>
      <w:tr w:rsidR="00153AC0" w:rsidRPr="00920CC0" w14:paraId="18488468" w14:textId="77777777" w:rsidTr="00951B5A">
        <w:trPr>
          <w:gridAfter w:val="1"/>
          <w:wAfter w:w="11" w:type="dxa"/>
          <w:trHeight w:hRule="exact" w:val="259"/>
        </w:trPr>
        <w:tc>
          <w:tcPr>
            <w:tcW w:w="6408" w:type="dxa"/>
            <w:vAlign w:val="center"/>
          </w:tcPr>
          <w:p w14:paraId="6FB8CDDC" w14:textId="2731E5A1" w:rsidR="00153AC0" w:rsidRPr="004B26E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7" w:type="dxa"/>
            <w:gridSpan w:val="2"/>
            <w:tcBorders>
              <w:top w:val="single" w:sz="4" w:space="0" w:color="auto"/>
              <w:bottom w:val="double" w:sz="4" w:space="0" w:color="auto"/>
            </w:tcBorders>
          </w:tcPr>
          <w:p w14:paraId="1FBE5388" w14:textId="0D92AC2C" w:rsidR="00153AC0" w:rsidRPr="006C2C8E" w:rsidRDefault="006C2C8E"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b/>
                <w:bCs/>
                <w:sz w:val="22"/>
                <w:szCs w:val="22"/>
                <w:lang w:val="en-US" w:eastAsia="ko-KR"/>
              </w:rPr>
            </w:pPr>
            <w:r w:rsidRPr="006C2C8E">
              <w:rPr>
                <w:rFonts w:ascii="Times New Roman" w:hAnsi="Times New Roman"/>
                <w:b/>
                <w:bCs/>
                <w:sz w:val="22"/>
                <w:szCs w:val="22"/>
                <w:lang w:val="en-US" w:eastAsia="ko-KR"/>
              </w:rPr>
              <w:t>12,058</w:t>
            </w:r>
          </w:p>
        </w:tc>
        <w:tc>
          <w:tcPr>
            <w:tcW w:w="239" w:type="dxa"/>
          </w:tcPr>
          <w:p w14:paraId="63973D61" w14:textId="77777777" w:rsidR="00153AC0" w:rsidRPr="0000132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3C1A9C30" w14:textId="3E5F875A" w:rsidR="00153AC0" w:rsidRPr="0000132A"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457CF">
              <w:rPr>
                <w:rFonts w:ascii="Times New Roman" w:hAnsi="Times New Roman" w:cs="Times New Roman"/>
                <w:b/>
                <w:bCs/>
                <w:sz w:val="22"/>
                <w:szCs w:val="22"/>
                <w:cs/>
                <w:lang w:val="en-US" w:eastAsia="ko-KR"/>
              </w:rPr>
              <w:t>10</w:t>
            </w:r>
            <w:r w:rsidRPr="00F457CF">
              <w:rPr>
                <w:rFonts w:ascii="Times New Roman" w:hAnsi="Times New Roman" w:cs="Times New Roman"/>
                <w:b/>
                <w:bCs/>
                <w:sz w:val="22"/>
                <w:szCs w:val="22"/>
                <w:lang w:val="en-US" w:eastAsia="ko-KR"/>
              </w:rPr>
              <w:t>,</w:t>
            </w:r>
            <w:r w:rsidRPr="00F457CF">
              <w:rPr>
                <w:rFonts w:ascii="Times New Roman" w:hAnsi="Times New Roman" w:cs="Times New Roman"/>
                <w:b/>
                <w:bCs/>
                <w:sz w:val="22"/>
                <w:szCs w:val="22"/>
                <w:cs/>
                <w:lang w:val="en-US" w:eastAsia="ko-KR"/>
              </w:rPr>
              <w:t>938</w:t>
            </w:r>
          </w:p>
        </w:tc>
      </w:tr>
      <w:tr w:rsidR="002A4AB4" w:rsidRPr="00920CC0" w14:paraId="6B0B06CC" w14:textId="77777777" w:rsidTr="00951B5A">
        <w:trPr>
          <w:gridAfter w:val="1"/>
          <w:wAfter w:w="11" w:type="dxa"/>
          <w:trHeight w:hRule="exact" w:val="259"/>
        </w:trPr>
        <w:tc>
          <w:tcPr>
            <w:tcW w:w="6408" w:type="dxa"/>
            <w:vAlign w:val="center"/>
          </w:tcPr>
          <w:p w14:paraId="49EBDD68" w14:textId="77777777"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7" w:type="dxa"/>
            <w:gridSpan w:val="2"/>
            <w:tcBorders>
              <w:top w:val="double" w:sz="4" w:space="0" w:color="auto"/>
            </w:tcBorders>
          </w:tcPr>
          <w:p w14:paraId="7899AB6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9" w:type="dxa"/>
          </w:tcPr>
          <w:p w14:paraId="3A529432"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top w:val="double" w:sz="4" w:space="0" w:color="auto"/>
            </w:tcBorders>
          </w:tcPr>
          <w:p w14:paraId="0D0C181C"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2A4AB4" w:rsidRPr="00920CC0" w14:paraId="3D04D769" w14:textId="77777777" w:rsidTr="00951B5A">
        <w:trPr>
          <w:gridAfter w:val="1"/>
          <w:wAfter w:w="11" w:type="dxa"/>
          <w:trHeight w:hRule="exact" w:val="259"/>
        </w:trPr>
        <w:tc>
          <w:tcPr>
            <w:tcW w:w="6408" w:type="dxa"/>
            <w:vAlign w:val="center"/>
          </w:tcPr>
          <w:p w14:paraId="7625D7C0" w14:textId="15BB7E74"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7" w:type="dxa"/>
            <w:gridSpan w:val="2"/>
          </w:tcPr>
          <w:p w14:paraId="24D2E813"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9" w:type="dxa"/>
          </w:tcPr>
          <w:p w14:paraId="4A1DD62D"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75AE5BC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457CF" w:rsidRPr="00920CC0" w14:paraId="7D2CA970" w14:textId="77777777" w:rsidTr="00951B5A">
        <w:trPr>
          <w:gridAfter w:val="1"/>
          <w:wAfter w:w="11" w:type="dxa"/>
          <w:trHeight w:hRule="exact" w:val="259"/>
        </w:trPr>
        <w:tc>
          <w:tcPr>
            <w:tcW w:w="6408" w:type="dxa"/>
          </w:tcPr>
          <w:p w14:paraId="671CD8F4" w14:textId="06845424" w:rsidR="00F457CF" w:rsidRPr="004B26EA"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7" w:type="dxa"/>
            <w:gridSpan w:val="2"/>
          </w:tcPr>
          <w:p w14:paraId="58BC0971" w14:textId="4EE3C68F" w:rsidR="00F457CF" w:rsidRPr="00031BB0" w:rsidRDefault="006C2C8E"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9" w:type="dxa"/>
          </w:tcPr>
          <w:p w14:paraId="40C3171B"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175A4598" w14:textId="6E49414E" w:rsidR="00F457CF" w:rsidRPr="00031BB0" w:rsidRDefault="00153AC0"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1,338</w:t>
            </w:r>
          </w:p>
        </w:tc>
      </w:tr>
      <w:tr w:rsidR="00F457CF" w:rsidRPr="00920CC0" w14:paraId="158B8415" w14:textId="77777777" w:rsidTr="00951B5A">
        <w:trPr>
          <w:gridAfter w:val="1"/>
          <w:wAfter w:w="11" w:type="dxa"/>
          <w:trHeight w:hRule="exact" w:val="259"/>
        </w:trPr>
        <w:tc>
          <w:tcPr>
            <w:tcW w:w="6408" w:type="dxa"/>
          </w:tcPr>
          <w:p w14:paraId="0851479C" w14:textId="77777777"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7" w:type="dxa"/>
            <w:gridSpan w:val="2"/>
          </w:tcPr>
          <w:p w14:paraId="3134D808" w14:textId="77777777"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535072C3"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504F8419"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20CC0" w14:paraId="474EAB98" w14:textId="77777777" w:rsidTr="00951B5A">
        <w:trPr>
          <w:gridAfter w:val="1"/>
          <w:wAfter w:w="11" w:type="dxa"/>
          <w:trHeight w:hRule="exact" w:val="259"/>
        </w:trPr>
        <w:tc>
          <w:tcPr>
            <w:tcW w:w="6408" w:type="dxa"/>
            <w:vAlign w:val="center"/>
          </w:tcPr>
          <w:p w14:paraId="1072935F" w14:textId="623D14BF"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7" w:type="dxa"/>
            <w:gridSpan w:val="2"/>
          </w:tcPr>
          <w:p w14:paraId="168C52F2"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56C091"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3B264C6C"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53AC0" w:rsidRPr="009E05E9" w14:paraId="47BAF442" w14:textId="77777777" w:rsidTr="00951B5A">
        <w:trPr>
          <w:gridAfter w:val="1"/>
          <w:wAfter w:w="11" w:type="dxa"/>
          <w:trHeight w:hRule="exact" w:val="259"/>
        </w:trPr>
        <w:tc>
          <w:tcPr>
            <w:tcW w:w="6408" w:type="dxa"/>
          </w:tcPr>
          <w:p w14:paraId="5EECC96F" w14:textId="29970560" w:rsidR="00153AC0" w:rsidRPr="004B26E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7" w:type="dxa"/>
            <w:gridSpan w:val="2"/>
          </w:tcPr>
          <w:p w14:paraId="3CF88236" w14:textId="664E8558" w:rsidR="00153AC0" w:rsidRPr="004B26EA" w:rsidRDefault="006C2C8E"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502</w:t>
            </w:r>
          </w:p>
        </w:tc>
        <w:tc>
          <w:tcPr>
            <w:tcW w:w="239" w:type="dxa"/>
          </w:tcPr>
          <w:p w14:paraId="24A8381F" w14:textId="77777777" w:rsidR="00153AC0" w:rsidRPr="009E05E9"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647DC351" w14:textId="264DA8A6" w:rsidR="00153AC0" w:rsidRPr="004B26EA"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457CF">
              <w:rPr>
                <w:rFonts w:ascii="Times New Roman" w:hAnsi="Times New Roman" w:cs="Times New Roman"/>
                <w:sz w:val="22"/>
                <w:szCs w:val="22"/>
                <w:lang w:val="en-US" w:eastAsia="ko-KR"/>
              </w:rPr>
              <w:t>230</w:t>
            </w:r>
          </w:p>
        </w:tc>
      </w:tr>
      <w:tr w:rsidR="00153AC0" w:rsidRPr="00950AD9" w14:paraId="7787B2D5" w14:textId="77777777" w:rsidTr="00951B5A">
        <w:trPr>
          <w:gridAfter w:val="1"/>
          <w:wAfter w:w="11" w:type="dxa"/>
          <w:trHeight w:hRule="exact" w:val="259"/>
        </w:trPr>
        <w:tc>
          <w:tcPr>
            <w:tcW w:w="6408" w:type="dxa"/>
          </w:tcPr>
          <w:p w14:paraId="2773F391" w14:textId="08411232" w:rsidR="00153AC0" w:rsidRPr="00F7140C"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7" w:type="dxa"/>
            <w:gridSpan w:val="2"/>
          </w:tcPr>
          <w:p w14:paraId="2653B72D" w14:textId="55761880" w:rsidR="00153AC0" w:rsidRDefault="006C2C8E"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2,336</w:t>
            </w:r>
          </w:p>
        </w:tc>
        <w:tc>
          <w:tcPr>
            <w:tcW w:w="239" w:type="dxa"/>
          </w:tcPr>
          <w:p w14:paraId="74A70758" w14:textId="77777777" w:rsidR="00153AC0" w:rsidRPr="00950AD9"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46D1BE8B" w14:textId="372E8ADC" w:rsidR="00153AC0" w:rsidRDefault="00355B16"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2,336</w:t>
            </w:r>
          </w:p>
        </w:tc>
      </w:tr>
      <w:tr w:rsidR="00153AC0" w:rsidRPr="00950AD9" w14:paraId="56CF6A7F" w14:textId="77777777" w:rsidTr="00951B5A">
        <w:trPr>
          <w:gridAfter w:val="1"/>
          <w:wAfter w:w="11" w:type="dxa"/>
          <w:trHeight w:hRule="exact" w:val="259"/>
        </w:trPr>
        <w:tc>
          <w:tcPr>
            <w:tcW w:w="6408" w:type="dxa"/>
          </w:tcPr>
          <w:p w14:paraId="4BD036BD" w14:textId="0511F800" w:rsidR="00153AC0" w:rsidRPr="00F7140C"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7" w:type="dxa"/>
            <w:gridSpan w:val="2"/>
          </w:tcPr>
          <w:p w14:paraId="0DD0E015" w14:textId="433B06C8" w:rsidR="00153AC0" w:rsidRPr="007B5621" w:rsidRDefault="006C2C8E"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4,986</w:t>
            </w:r>
          </w:p>
        </w:tc>
        <w:tc>
          <w:tcPr>
            <w:tcW w:w="239" w:type="dxa"/>
          </w:tcPr>
          <w:p w14:paraId="21313CEE" w14:textId="77777777" w:rsidR="00153AC0" w:rsidRPr="00950AD9"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78FB2BE2" w14:textId="4A57F2F9" w:rsidR="00153AC0" w:rsidRPr="00031BB0"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F457CF">
              <w:rPr>
                <w:rFonts w:ascii="Times New Roman" w:hAnsi="Times New Roman" w:cs="Times New Roman"/>
                <w:sz w:val="22"/>
                <w:szCs w:val="22"/>
                <w:lang w:val="en-US" w:eastAsia="ko-KR"/>
              </w:rPr>
              <w:t>2,</w:t>
            </w:r>
            <w:r w:rsidR="00355B16">
              <w:rPr>
                <w:rFonts w:ascii="Times New Roman" w:hAnsi="Times New Roman" w:cs="Times New Roman"/>
                <w:sz w:val="22"/>
                <w:szCs w:val="22"/>
                <w:lang w:val="en-US" w:eastAsia="ko-KR"/>
              </w:rPr>
              <w:t>093</w:t>
            </w:r>
          </w:p>
        </w:tc>
      </w:tr>
      <w:tr w:rsidR="00153AC0" w:rsidRPr="00950AD9" w14:paraId="08F044F0" w14:textId="77777777" w:rsidTr="00951B5A">
        <w:trPr>
          <w:gridAfter w:val="1"/>
          <w:wAfter w:w="11" w:type="dxa"/>
          <w:trHeight w:hRule="exact" w:val="259"/>
        </w:trPr>
        <w:tc>
          <w:tcPr>
            <w:tcW w:w="6408" w:type="dxa"/>
          </w:tcPr>
          <w:p w14:paraId="0A18094B" w14:textId="77777777" w:rsidR="00153AC0"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7" w:type="dxa"/>
            <w:gridSpan w:val="2"/>
          </w:tcPr>
          <w:p w14:paraId="57294934" w14:textId="77777777" w:rsidR="00153AC0" w:rsidRPr="007B5621"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5EA2A41" w14:textId="77777777" w:rsidR="00153AC0" w:rsidRPr="00950AD9"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6363DBB3" w14:textId="77777777" w:rsidR="00153AC0" w:rsidRPr="00F457CF"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B0156" w:rsidRPr="009E05E9" w14:paraId="3F105883" w14:textId="77777777" w:rsidTr="00951B5A">
        <w:trPr>
          <w:gridAfter w:val="1"/>
          <w:wAfter w:w="11" w:type="dxa"/>
          <w:trHeight w:hRule="exact" w:val="259"/>
        </w:trPr>
        <w:tc>
          <w:tcPr>
            <w:tcW w:w="6408" w:type="dxa"/>
          </w:tcPr>
          <w:p w14:paraId="2834ADCE" w14:textId="63BAE399" w:rsidR="00FB0156" w:rsidRPr="00C6799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lastRenderedPageBreak/>
              <w:t xml:space="preserve">Balances with related parties </w:t>
            </w:r>
            <w:r>
              <w:rPr>
                <w:rFonts w:ascii="Times New Roman" w:hAnsi="Times New Roman" w:cs="Times New Roman"/>
                <w:b/>
                <w:bCs/>
                <w:i/>
                <w:iCs/>
                <w:sz w:val="22"/>
                <w:szCs w:val="22"/>
              </w:rPr>
              <w:t>at</w:t>
            </w:r>
          </w:p>
          <w:p w14:paraId="279E64A4" w14:textId="61A7B843"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6" w:type="dxa"/>
          </w:tcPr>
          <w:p w14:paraId="0287AC4B" w14:textId="00AFBF7A" w:rsidR="00FB0156" w:rsidRPr="00083768" w:rsidRDefault="00153AC0"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heme="minorBidi"/>
                <w:color w:val="000000"/>
                <w:sz w:val="22"/>
                <w:szCs w:val="22"/>
              </w:rPr>
              <w:t>30 June</w:t>
            </w:r>
          </w:p>
        </w:tc>
        <w:tc>
          <w:tcPr>
            <w:tcW w:w="250" w:type="dxa"/>
            <w:gridSpan w:val="2"/>
          </w:tcPr>
          <w:p w14:paraId="29E95C04"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5" w:type="dxa"/>
          </w:tcPr>
          <w:p w14:paraId="787BC3B8" w14:textId="5787ED5A"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FB0156" w:rsidRPr="009E05E9" w14:paraId="21F0D392" w14:textId="77777777" w:rsidTr="00951B5A">
        <w:trPr>
          <w:gridAfter w:val="1"/>
          <w:wAfter w:w="11" w:type="dxa"/>
          <w:trHeight w:hRule="exact" w:val="259"/>
        </w:trPr>
        <w:tc>
          <w:tcPr>
            <w:tcW w:w="6408" w:type="dxa"/>
          </w:tcPr>
          <w:p w14:paraId="54B21FB9"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6" w:type="dxa"/>
          </w:tcPr>
          <w:p w14:paraId="5077D9A4" w14:textId="20B4ECF3" w:rsidR="00FB0156" w:rsidRPr="0008376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imes New Roman"/>
                <w:color w:val="000000"/>
                <w:sz w:val="22"/>
                <w:szCs w:val="22"/>
              </w:rPr>
              <w:t>2026</w:t>
            </w:r>
          </w:p>
        </w:tc>
        <w:tc>
          <w:tcPr>
            <w:tcW w:w="250" w:type="dxa"/>
            <w:gridSpan w:val="2"/>
          </w:tcPr>
          <w:p w14:paraId="20E555D3"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5" w:type="dxa"/>
          </w:tcPr>
          <w:p w14:paraId="191A530D" w14:textId="1F7AFA88" w:rsidR="00FB0156"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FB0156" w:rsidRPr="009E05E9" w14:paraId="46C1C847" w14:textId="77777777" w:rsidTr="00951B5A">
        <w:trPr>
          <w:gridAfter w:val="1"/>
          <w:wAfter w:w="11" w:type="dxa"/>
          <w:trHeight w:hRule="exact" w:val="259"/>
        </w:trPr>
        <w:tc>
          <w:tcPr>
            <w:tcW w:w="6408" w:type="dxa"/>
          </w:tcPr>
          <w:p w14:paraId="71207E5E"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1" w:type="dxa"/>
            <w:gridSpan w:val="4"/>
          </w:tcPr>
          <w:p w14:paraId="069CC1C1"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FB0156" w:rsidRPr="001E2E23" w14:paraId="321E0547" w14:textId="77777777" w:rsidTr="00951B5A">
        <w:trPr>
          <w:gridAfter w:val="1"/>
          <w:wAfter w:w="11" w:type="dxa"/>
          <w:trHeight w:hRule="exact" w:val="259"/>
        </w:trPr>
        <w:tc>
          <w:tcPr>
            <w:tcW w:w="6408" w:type="dxa"/>
          </w:tcPr>
          <w:p w14:paraId="4FF76F36" w14:textId="155C1B57" w:rsidR="00FB0156" w:rsidRPr="00083768"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w:t>
            </w:r>
            <w:r>
              <w:rPr>
                <w:rFonts w:ascii="Times New Roman" w:hAnsi="Times New Roman"/>
                <w:b/>
                <w:bCs/>
                <w:i/>
                <w:iCs/>
                <w:sz w:val="22"/>
                <w:szCs w:val="28"/>
                <w:lang w:val="en-US"/>
              </w:rPr>
              <w:t>e</w:t>
            </w:r>
            <w:r w:rsidRPr="00083768">
              <w:rPr>
                <w:rFonts w:ascii="Times New Roman" w:hAnsi="Times New Roman" w:cs="Times New Roman"/>
                <w:b/>
                <w:bCs/>
                <w:i/>
                <w:iCs/>
                <w:sz w:val="22"/>
                <w:szCs w:val="22"/>
              </w:rPr>
              <w:t xml:space="preserve"> payables</w:t>
            </w:r>
          </w:p>
        </w:tc>
        <w:tc>
          <w:tcPr>
            <w:tcW w:w="1297" w:type="dxa"/>
            <w:gridSpan w:val="2"/>
          </w:tcPr>
          <w:p w14:paraId="6272547D"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5" w:type="dxa"/>
          </w:tcPr>
          <w:p w14:paraId="093E3258" w14:textId="77777777" w:rsidR="00FB0156" w:rsidRPr="001E2E23"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FB0156" w:rsidRPr="001E2E23" w14:paraId="40E570FC" w14:textId="77777777" w:rsidTr="00951B5A">
        <w:trPr>
          <w:gridAfter w:val="1"/>
          <w:wAfter w:w="11" w:type="dxa"/>
          <w:trHeight w:hRule="exact" w:val="259"/>
        </w:trPr>
        <w:tc>
          <w:tcPr>
            <w:tcW w:w="6408" w:type="dxa"/>
            <w:vAlign w:val="center"/>
          </w:tcPr>
          <w:p w14:paraId="3A637CFB" w14:textId="13A688F1" w:rsidR="00FB0156" w:rsidRPr="00083768"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7" w:type="dxa"/>
            <w:gridSpan w:val="2"/>
            <w:tcBorders>
              <w:bottom w:val="single" w:sz="4" w:space="0" w:color="auto"/>
            </w:tcBorders>
          </w:tcPr>
          <w:p w14:paraId="15BE7F6E" w14:textId="2436F4FE" w:rsidR="00FB0156" w:rsidRPr="00083768"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208</w:t>
            </w:r>
          </w:p>
        </w:tc>
        <w:tc>
          <w:tcPr>
            <w:tcW w:w="239" w:type="dxa"/>
          </w:tcPr>
          <w:p w14:paraId="482B550F"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5" w:type="dxa"/>
            <w:tcBorders>
              <w:bottom w:val="single" w:sz="4" w:space="0" w:color="auto"/>
            </w:tcBorders>
          </w:tcPr>
          <w:p w14:paraId="416AFFD5" w14:textId="481FEBFD"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color w:val="000000"/>
                <w:sz w:val="22"/>
                <w:szCs w:val="22"/>
              </w:rPr>
            </w:pPr>
            <w:r w:rsidRPr="002F4D9E">
              <w:rPr>
                <w:rFonts w:ascii="Times New Roman" w:hAnsi="Times New Roman" w:cs="Times New Roman"/>
                <w:sz w:val="22"/>
                <w:szCs w:val="22"/>
                <w:lang w:val="en-US" w:eastAsia="ko-KR"/>
              </w:rPr>
              <w:t>3</w:t>
            </w:r>
            <w:r>
              <w:rPr>
                <w:rFonts w:ascii="Times New Roman" w:hAnsi="Times New Roman" w:cs="Times New Roman"/>
                <w:sz w:val="22"/>
                <w:szCs w:val="22"/>
                <w:lang w:val="en-US" w:eastAsia="ko-KR"/>
              </w:rPr>
              <w:t>3,704</w:t>
            </w:r>
          </w:p>
        </w:tc>
      </w:tr>
      <w:tr w:rsidR="00FB0156" w:rsidRPr="001E2E23" w14:paraId="69517E92" w14:textId="77777777" w:rsidTr="00951B5A">
        <w:trPr>
          <w:gridAfter w:val="1"/>
          <w:wAfter w:w="11" w:type="dxa"/>
          <w:trHeight w:hRule="exact" w:val="259"/>
        </w:trPr>
        <w:tc>
          <w:tcPr>
            <w:tcW w:w="6408" w:type="dxa"/>
            <w:vAlign w:val="center"/>
          </w:tcPr>
          <w:p w14:paraId="4599176F" w14:textId="1351AF35" w:rsidR="00FB0156" w:rsidRPr="00083768"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7" w:type="dxa"/>
            <w:gridSpan w:val="2"/>
            <w:tcBorders>
              <w:top w:val="single" w:sz="4" w:space="0" w:color="auto"/>
              <w:bottom w:val="double" w:sz="4" w:space="0" w:color="auto"/>
            </w:tcBorders>
            <w:vAlign w:val="bottom"/>
          </w:tcPr>
          <w:p w14:paraId="1D24CB07" w14:textId="2F5DB190" w:rsidR="00FB0156" w:rsidRPr="00083768"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C2C8E">
              <w:rPr>
                <w:rFonts w:ascii="Times New Roman" w:hAnsi="Times New Roman" w:cs="Times New Roman"/>
                <w:b/>
                <w:bCs/>
                <w:sz w:val="22"/>
                <w:szCs w:val="22"/>
                <w:lang w:val="en-US" w:eastAsia="ko-KR"/>
              </w:rPr>
              <w:t>208</w:t>
            </w:r>
          </w:p>
        </w:tc>
        <w:tc>
          <w:tcPr>
            <w:tcW w:w="239" w:type="dxa"/>
          </w:tcPr>
          <w:p w14:paraId="278D8CE2" w14:textId="77777777" w:rsidR="00FB0156" w:rsidRPr="0008376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5" w:type="dxa"/>
            <w:tcBorders>
              <w:top w:val="single" w:sz="4" w:space="0" w:color="auto"/>
              <w:bottom w:val="double" w:sz="4" w:space="0" w:color="auto"/>
            </w:tcBorders>
          </w:tcPr>
          <w:p w14:paraId="7C627C8F" w14:textId="484EF57C" w:rsidR="00FB0156" w:rsidRPr="00083768"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color w:val="000000"/>
                <w:sz w:val="22"/>
                <w:szCs w:val="22"/>
              </w:rPr>
            </w:pPr>
            <w:r w:rsidRPr="002F4D9E">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3,704</w:t>
            </w:r>
          </w:p>
        </w:tc>
      </w:tr>
      <w:tr w:rsidR="00FB0156" w:rsidRPr="001E2E23" w14:paraId="561A859E" w14:textId="77777777" w:rsidTr="00951B5A">
        <w:trPr>
          <w:gridAfter w:val="1"/>
          <w:wAfter w:w="11" w:type="dxa"/>
          <w:trHeight w:hRule="exact" w:val="259"/>
        </w:trPr>
        <w:tc>
          <w:tcPr>
            <w:tcW w:w="6408" w:type="dxa"/>
          </w:tcPr>
          <w:p w14:paraId="6DCA6B28" w14:textId="77777777" w:rsidR="00FB0156"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7" w:type="dxa"/>
            <w:gridSpan w:val="2"/>
          </w:tcPr>
          <w:p w14:paraId="097DCC94"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5" w:type="dxa"/>
          </w:tcPr>
          <w:p w14:paraId="2CA87844" w14:textId="77777777" w:rsidR="00FB0156" w:rsidRPr="001E2E23"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FB0156" w:rsidRPr="009E05E9" w14:paraId="71AB3BD4" w14:textId="77777777" w:rsidTr="00951B5A">
        <w:trPr>
          <w:gridAfter w:val="1"/>
          <w:wAfter w:w="11" w:type="dxa"/>
          <w:trHeight w:hRule="exact" w:val="259"/>
        </w:trPr>
        <w:tc>
          <w:tcPr>
            <w:tcW w:w="6408" w:type="dxa"/>
          </w:tcPr>
          <w:p w14:paraId="188EC0D6" w14:textId="5EE5C19B" w:rsidR="00FB0156" w:rsidRPr="00C53BE2"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Other</w:t>
            </w:r>
            <w:r w:rsidR="00376957">
              <w:rPr>
                <w:rFonts w:ascii="Times New Roman" w:hAnsi="Times New Roman" w:cs="Times New Roman"/>
                <w:b/>
                <w:bCs/>
                <w:i/>
                <w:iCs/>
                <w:sz w:val="22"/>
                <w:szCs w:val="22"/>
                <w:lang w:val="en-US"/>
              </w:rPr>
              <w:t xml:space="preserve"> current</w:t>
            </w:r>
            <w:r>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rPr>
              <w:t>payable</w:t>
            </w:r>
            <w:r>
              <w:rPr>
                <w:rFonts w:ascii="Times New Roman" w:hAnsi="Times New Roman" w:cs="Times New Roman"/>
                <w:b/>
                <w:bCs/>
                <w:i/>
                <w:iCs/>
                <w:sz w:val="22"/>
                <w:szCs w:val="22"/>
                <w:lang w:val="en-US"/>
              </w:rPr>
              <w:t>s</w:t>
            </w:r>
          </w:p>
        </w:tc>
        <w:tc>
          <w:tcPr>
            <w:tcW w:w="1297" w:type="dxa"/>
            <w:gridSpan w:val="2"/>
          </w:tcPr>
          <w:p w14:paraId="3788993A" w14:textId="449F5DF5"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5" w:type="dxa"/>
          </w:tcPr>
          <w:p w14:paraId="3A97EEA6" w14:textId="497C679A" w:rsidR="00FB0156" w:rsidRPr="001E2E23"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FB0156" w:rsidRPr="00950AD9" w14:paraId="17893192" w14:textId="77777777" w:rsidTr="00951B5A">
        <w:trPr>
          <w:gridAfter w:val="1"/>
          <w:wAfter w:w="11" w:type="dxa"/>
          <w:trHeight w:hRule="exact" w:val="259"/>
        </w:trPr>
        <w:tc>
          <w:tcPr>
            <w:tcW w:w="6408" w:type="dxa"/>
            <w:vAlign w:val="center"/>
          </w:tcPr>
          <w:p w14:paraId="69C892B1" w14:textId="21A59D44"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7" w:type="dxa"/>
            <w:gridSpan w:val="2"/>
            <w:tcBorders>
              <w:bottom w:val="single" w:sz="4" w:space="0" w:color="auto"/>
            </w:tcBorders>
          </w:tcPr>
          <w:p w14:paraId="4EB07142" w14:textId="21835245" w:rsidR="00FB0156" w:rsidRPr="00950AD9"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2,347</w:t>
            </w:r>
          </w:p>
        </w:tc>
        <w:tc>
          <w:tcPr>
            <w:tcW w:w="239" w:type="dxa"/>
          </w:tcPr>
          <w:p w14:paraId="61F5CC76"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bottom w:val="single" w:sz="4" w:space="0" w:color="auto"/>
            </w:tcBorders>
          </w:tcPr>
          <w:p w14:paraId="2DB1C2C1" w14:textId="348C98EF"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w:t>
            </w:r>
          </w:p>
        </w:tc>
      </w:tr>
      <w:tr w:rsidR="00FB0156" w:rsidRPr="00950AD9" w14:paraId="11892BDD" w14:textId="77777777" w:rsidTr="00951B5A">
        <w:trPr>
          <w:gridAfter w:val="1"/>
          <w:wAfter w:w="11" w:type="dxa"/>
          <w:trHeight w:hRule="exact" w:val="259"/>
        </w:trPr>
        <w:tc>
          <w:tcPr>
            <w:tcW w:w="6408" w:type="dxa"/>
            <w:vAlign w:val="center"/>
          </w:tcPr>
          <w:p w14:paraId="053F5E26" w14:textId="698F0887" w:rsidR="00FB0156" w:rsidRPr="00F7140C"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7" w:type="dxa"/>
            <w:gridSpan w:val="2"/>
            <w:tcBorders>
              <w:top w:val="single" w:sz="4" w:space="0" w:color="auto"/>
              <w:bottom w:val="double" w:sz="4" w:space="0" w:color="auto"/>
            </w:tcBorders>
            <w:vAlign w:val="bottom"/>
          </w:tcPr>
          <w:p w14:paraId="6B0B7C71" w14:textId="093B1A6F" w:rsidR="00FB0156" w:rsidRPr="00C752A9"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C2C8E">
              <w:rPr>
                <w:rFonts w:ascii="Times New Roman" w:hAnsi="Times New Roman" w:cs="Times New Roman"/>
                <w:b/>
                <w:bCs/>
                <w:sz w:val="22"/>
                <w:szCs w:val="22"/>
                <w:lang w:val="en-US" w:eastAsia="ko-KR"/>
              </w:rPr>
              <w:t>2,347</w:t>
            </w:r>
          </w:p>
        </w:tc>
        <w:tc>
          <w:tcPr>
            <w:tcW w:w="239" w:type="dxa"/>
          </w:tcPr>
          <w:p w14:paraId="32B1F470"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5" w:type="dxa"/>
            <w:tcBorders>
              <w:top w:val="single" w:sz="4" w:space="0" w:color="auto"/>
              <w:bottom w:val="double" w:sz="4" w:space="0" w:color="auto"/>
            </w:tcBorders>
          </w:tcPr>
          <w:p w14:paraId="6FFB2A0D" w14:textId="65CD0F9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w:t>
            </w:r>
          </w:p>
        </w:tc>
      </w:tr>
      <w:bookmarkEnd w:id="0"/>
      <w:tr w:rsidR="00FB0156" w:rsidRPr="00950AD9" w14:paraId="4A4FF984" w14:textId="77777777" w:rsidTr="00951B5A">
        <w:trPr>
          <w:gridAfter w:val="1"/>
          <w:wAfter w:w="11" w:type="dxa"/>
          <w:trHeight w:hRule="exact" w:val="259"/>
        </w:trPr>
        <w:tc>
          <w:tcPr>
            <w:tcW w:w="6408" w:type="dxa"/>
            <w:vAlign w:val="center"/>
          </w:tcPr>
          <w:p w14:paraId="4BC856D2" w14:textId="77777777"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7" w:type="dxa"/>
            <w:gridSpan w:val="2"/>
            <w:tcBorders>
              <w:top w:val="double" w:sz="4" w:space="0" w:color="auto"/>
            </w:tcBorders>
          </w:tcPr>
          <w:p w14:paraId="5FB79213" w14:textId="7777777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top w:val="double" w:sz="4" w:space="0" w:color="auto"/>
            </w:tcBorders>
          </w:tcPr>
          <w:p w14:paraId="6322D4F0" w14:textId="7777777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B0156" w:rsidRPr="00950AD9" w14:paraId="444E36B0" w14:textId="77777777" w:rsidTr="00951B5A">
        <w:trPr>
          <w:gridAfter w:val="1"/>
          <w:wAfter w:w="11" w:type="dxa"/>
          <w:trHeight w:hRule="exact" w:val="259"/>
        </w:trPr>
        <w:tc>
          <w:tcPr>
            <w:tcW w:w="6408" w:type="dxa"/>
          </w:tcPr>
          <w:p w14:paraId="33E6BF90" w14:textId="2603E127"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7" w:type="dxa"/>
            <w:gridSpan w:val="2"/>
          </w:tcPr>
          <w:p w14:paraId="364FC457" w14:textId="7777777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0DF9D432" w14:textId="7777777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B0156" w:rsidRPr="00950AD9" w14:paraId="58AABF86" w14:textId="77777777" w:rsidTr="00951B5A">
        <w:trPr>
          <w:gridAfter w:val="1"/>
          <w:wAfter w:w="11" w:type="dxa"/>
          <w:trHeight w:hRule="exact" w:val="259"/>
        </w:trPr>
        <w:tc>
          <w:tcPr>
            <w:tcW w:w="6408" w:type="dxa"/>
          </w:tcPr>
          <w:p w14:paraId="160377CC" w14:textId="536B7A02"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7" w:type="dxa"/>
            <w:gridSpan w:val="2"/>
          </w:tcPr>
          <w:p w14:paraId="1E177B0B" w14:textId="7777777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Pr>
          <w:p w14:paraId="4DC6A4BD" w14:textId="7777777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951B5A" w:rsidRPr="00950AD9" w14:paraId="0B218B18" w14:textId="77777777" w:rsidTr="00951B5A">
        <w:trPr>
          <w:gridAfter w:val="1"/>
          <w:wAfter w:w="11" w:type="dxa"/>
          <w:trHeight w:hRule="exact" w:val="259"/>
        </w:trPr>
        <w:tc>
          <w:tcPr>
            <w:tcW w:w="6408" w:type="dxa"/>
            <w:vAlign w:val="center"/>
          </w:tcPr>
          <w:p w14:paraId="1A49922E" w14:textId="7C9013F7" w:rsidR="00951B5A" w:rsidRPr="00422C0E"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7" w:type="dxa"/>
            <w:gridSpan w:val="2"/>
            <w:tcBorders>
              <w:bottom w:val="single" w:sz="4" w:space="0" w:color="auto"/>
            </w:tcBorders>
          </w:tcPr>
          <w:p w14:paraId="1379C16F" w14:textId="1BAB68F3" w:rsidR="00951B5A"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5,756</w:t>
            </w:r>
          </w:p>
        </w:tc>
        <w:tc>
          <w:tcPr>
            <w:tcW w:w="239" w:type="dxa"/>
          </w:tcPr>
          <w:p w14:paraId="40FE872E" w14:textId="77777777" w:rsidR="00951B5A" w:rsidRPr="00950AD9"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bottom w:val="single" w:sz="4" w:space="0" w:color="auto"/>
            </w:tcBorders>
          </w:tcPr>
          <w:p w14:paraId="7F94D0F7" w14:textId="4FEEF737"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3,657</w:t>
            </w:r>
          </w:p>
        </w:tc>
      </w:tr>
      <w:tr w:rsidR="00951B5A" w:rsidRPr="00950AD9" w14:paraId="40DE9A87" w14:textId="77777777" w:rsidTr="00951B5A">
        <w:trPr>
          <w:gridAfter w:val="1"/>
          <w:wAfter w:w="11" w:type="dxa"/>
          <w:trHeight w:hRule="exact" w:val="259"/>
        </w:trPr>
        <w:tc>
          <w:tcPr>
            <w:tcW w:w="6408" w:type="dxa"/>
            <w:vAlign w:val="center"/>
          </w:tcPr>
          <w:p w14:paraId="1F8A6588" w14:textId="57E6387B" w:rsidR="00951B5A"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7" w:type="dxa"/>
            <w:gridSpan w:val="2"/>
            <w:tcBorders>
              <w:top w:val="single" w:sz="4" w:space="0" w:color="auto"/>
              <w:bottom w:val="double" w:sz="4" w:space="0" w:color="auto"/>
            </w:tcBorders>
            <w:vAlign w:val="bottom"/>
          </w:tcPr>
          <w:p w14:paraId="1B65E401" w14:textId="5C42F3C0" w:rsidR="00951B5A" w:rsidRPr="006C2C8E"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C2C8E">
              <w:rPr>
                <w:rFonts w:ascii="Times New Roman" w:hAnsi="Times New Roman" w:cs="Times New Roman"/>
                <w:b/>
                <w:bCs/>
                <w:sz w:val="22"/>
                <w:szCs w:val="22"/>
                <w:lang w:val="en-US" w:eastAsia="ko-KR"/>
              </w:rPr>
              <w:t>5,756</w:t>
            </w:r>
          </w:p>
        </w:tc>
        <w:tc>
          <w:tcPr>
            <w:tcW w:w="239" w:type="dxa"/>
          </w:tcPr>
          <w:p w14:paraId="2EE8CCC9" w14:textId="77777777" w:rsidR="00951B5A" w:rsidRPr="00950AD9"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top w:val="single" w:sz="4" w:space="0" w:color="auto"/>
              <w:bottom w:val="double" w:sz="4" w:space="0" w:color="auto"/>
            </w:tcBorders>
          </w:tcPr>
          <w:p w14:paraId="34050D5E" w14:textId="5D05E953"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w:t>
            </w:r>
            <w:r w:rsidRPr="002F4D9E">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657</w:t>
            </w:r>
          </w:p>
        </w:tc>
      </w:tr>
      <w:tr w:rsidR="00951B5A" w:rsidRPr="00950AD9" w14:paraId="6D7B44E7" w14:textId="77777777" w:rsidTr="00951B5A">
        <w:trPr>
          <w:gridAfter w:val="1"/>
          <w:wAfter w:w="11" w:type="dxa"/>
          <w:trHeight w:hRule="exact" w:val="259"/>
        </w:trPr>
        <w:tc>
          <w:tcPr>
            <w:tcW w:w="6408" w:type="dxa"/>
          </w:tcPr>
          <w:p w14:paraId="353B95D3" w14:textId="7484D98D" w:rsidR="00951B5A" w:rsidRPr="004B26EA"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7" w:type="dxa"/>
            <w:gridSpan w:val="2"/>
            <w:tcBorders>
              <w:top w:val="double" w:sz="4" w:space="0" w:color="auto"/>
            </w:tcBorders>
          </w:tcPr>
          <w:p w14:paraId="49EF7F91" w14:textId="0085A232" w:rsidR="00951B5A" w:rsidRPr="008511C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cs/>
                <w:lang w:val="en-US" w:eastAsia="ko-KR"/>
              </w:rPr>
            </w:pPr>
          </w:p>
        </w:tc>
        <w:tc>
          <w:tcPr>
            <w:tcW w:w="239" w:type="dxa"/>
          </w:tcPr>
          <w:p w14:paraId="03FDB532" w14:textId="77777777" w:rsidR="00951B5A" w:rsidRPr="00950AD9"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top w:val="double" w:sz="4" w:space="0" w:color="auto"/>
            </w:tcBorders>
          </w:tcPr>
          <w:p w14:paraId="371CF8A3" w14:textId="279AEC9C"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951B5A" w:rsidRPr="00950AD9" w14:paraId="3B4BCF15" w14:textId="77777777" w:rsidTr="00951B5A">
        <w:trPr>
          <w:gridAfter w:val="1"/>
          <w:wAfter w:w="11" w:type="dxa"/>
          <w:trHeight w:hRule="exact" w:val="259"/>
        </w:trPr>
        <w:tc>
          <w:tcPr>
            <w:tcW w:w="6408" w:type="dxa"/>
          </w:tcPr>
          <w:p w14:paraId="28919E6B" w14:textId="64B951C7" w:rsidR="00951B5A" w:rsidRPr="004B26EA"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7" w:type="dxa"/>
            <w:gridSpan w:val="2"/>
          </w:tcPr>
          <w:p w14:paraId="757739DF" w14:textId="4DD7FFD4" w:rsidR="00951B5A" w:rsidRPr="007B5621"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9" w:type="dxa"/>
          </w:tcPr>
          <w:p w14:paraId="79F41964" w14:textId="77777777" w:rsidR="00951B5A" w:rsidRPr="00E84036"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5" w:type="dxa"/>
          </w:tcPr>
          <w:p w14:paraId="247F1B6C" w14:textId="727E4AC5"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951B5A" w:rsidRPr="00950AD9" w14:paraId="6557454D" w14:textId="77777777" w:rsidTr="00951B5A">
        <w:trPr>
          <w:gridAfter w:val="1"/>
          <w:wAfter w:w="11" w:type="dxa"/>
          <w:trHeight w:hRule="exact" w:val="259"/>
        </w:trPr>
        <w:tc>
          <w:tcPr>
            <w:tcW w:w="6408" w:type="dxa"/>
            <w:vAlign w:val="center"/>
          </w:tcPr>
          <w:p w14:paraId="29A9EF59" w14:textId="3B6E3929" w:rsidR="00951B5A"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7" w:type="dxa"/>
            <w:gridSpan w:val="2"/>
            <w:tcBorders>
              <w:bottom w:val="single" w:sz="4" w:space="0" w:color="auto"/>
            </w:tcBorders>
          </w:tcPr>
          <w:p w14:paraId="774FE93E" w14:textId="0C317750" w:rsidR="00951B5A"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6C2C8E">
              <w:rPr>
                <w:rFonts w:ascii="Times New Roman" w:hAnsi="Times New Roman" w:cs="Times New Roman"/>
                <w:sz w:val="22"/>
                <w:szCs w:val="22"/>
                <w:lang w:val="en-US" w:eastAsia="ko-KR"/>
              </w:rPr>
              <w:t>29,331</w:t>
            </w:r>
          </w:p>
        </w:tc>
        <w:tc>
          <w:tcPr>
            <w:tcW w:w="239" w:type="dxa"/>
          </w:tcPr>
          <w:p w14:paraId="4FB3ED67" w14:textId="77777777" w:rsidR="00951B5A" w:rsidRPr="00950AD9"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bottom w:val="single" w:sz="4" w:space="0" w:color="auto"/>
            </w:tcBorders>
          </w:tcPr>
          <w:p w14:paraId="44A76840" w14:textId="34364A2F"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12,420</w:t>
            </w:r>
          </w:p>
        </w:tc>
      </w:tr>
      <w:tr w:rsidR="00951B5A" w:rsidRPr="00950AD9" w14:paraId="5EF3A17D" w14:textId="77777777" w:rsidTr="00951B5A">
        <w:trPr>
          <w:gridAfter w:val="1"/>
          <w:wAfter w:w="11" w:type="dxa"/>
          <w:trHeight w:hRule="exact" w:val="259"/>
        </w:trPr>
        <w:tc>
          <w:tcPr>
            <w:tcW w:w="6408" w:type="dxa"/>
            <w:vAlign w:val="center"/>
          </w:tcPr>
          <w:p w14:paraId="21099CBA" w14:textId="7AE62723" w:rsidR="00951B5A"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7" w:type="dxa"/>
            <w:gridSpan w:val="2"/>
            <w:tcBorders>
              <w:top w:val="single" w:sz="4" w:space="0" w:color="auto"/>
              <w:bottom w:val="double" w:sz="4" w:space="0" w:color="auto"/>
            </w:tcBorders>
            <w:vAlign w:val="bottom"/>
          </w:tcPr>
          <w:p w14:paraId="08CE4EC9" w14:textId="50B45495" w:rsidR="00951B5A" w:rsidRPr="006C2C8E" w:rsidRDefault="006C2C8E"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6C2C8E">
              <w:rPr>
                <w:rFonts w:ascii="Times New Roman" w:hAnsi="Times New Roman" w:cs="Times New Roman"/>
                <w:b/>
                <w:bCs/>
                <w:sz w:val="22"/>
                <w:szCs w:val="22"/>
                <w:lang w:val="en-US" w:eastAsia="ko-KR"/>
              </w:rPr>
              <w:t>29,331</w:t>
            </w:r>
          </w:p>
        </w:tc>
        <w:tc>
          <w:tcPr>
            <w:tcW w:w="239" w:type="dxa"/>
          </w:tcPr>
          <w:p w14:paraId="6DB125DF" w14:textId="77777777" w:rsidR="00951B5A" w:rsidRPr="00950AD9"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5" w:type="dxa"/>
            <w:tcBorders>
              <w:top w:val="single" w:sz="4" w:space="0" w:color="auto"/>
              <w:bottom w:val="double" w:sz="4" w:space="0" w:color="auto"/>
            </w:tcBorders>
          </w:tcPr>
          <w:p w14:paraId="4006C656" w14:textId="24C9D90E"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2</w:t>
            </w:r>
            <w:r w:rsidRPr="002F4D9E">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420</w:t>
            </w:r>
          </w:p>
        </w:tc>
      </w:tr>
      <w:tr w:rsidR="00951B5A" w:rsidRPr="00950AD9" w14:paraId="5B318DD6" w14:textId="77777777" w:rsidTr="00951B5A">
        <w:trPr>
          <w:gridAfter w:val="1"/>
          <w:wAfter w:w="11" w:type="dxa"/>
          <w:trHeight w:hRule="exact" w:val="259"/>
        </w:trPr>
        <w:tc>
          <w:tcPr>
            <w:tcW w:w="6408" w:type="dxa"/>
            <w:vAlign w:val="center"/>
          </w:tcPr>
          <w:p w14:paraId="78F98A1D" w14:textId="4CE2FD70" w:rsidR="00951B5A" w:rsidRPr="004B26EA" w:rsidRDefault="00951B5A"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7" w:type="dxa"/>
            <w:gridSpan w:val="2"/>
            <w:tcBorders>
              <w:top w:val="double" w:sz="4" w:space="0" w:color="auto"/>
            </w:tcBorders>
            <w:vAlign w:val="bottom"/>
          </w:tcPr>
          <w:p w14:paraId="1834611D" w14:textId="03AE32E4" w:rsidR="00951B5A" w:rsidRPr="007B5621"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9" w:type="dxa"/>
          </w:tcPr>
          <w:p w14:paraId="2C7E62A3" w14:textId="77777777" w:rsidR="00951B5A" w:rsidRPr="00E84036" w:rsidRDefault="00951B5A"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5" w:type="dxa"/>
            <w:tcBorders>
              <w:top w:val="double" w:sz="4" w:space="0" w:color="auto"/>
            </w:tcBorders>
          </w:tcPr>
          <w:p w14:paraId="079ADD89" w14:textId="21EFB2E1" w:rsidR="00951B5A" w:rsidRPr="001E2E23" w:rsidRDefault="00951B5A"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bl>
    <w:p w14:paraId="6F442AE9" w14:textId="081E9751" w:rsid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03CF20" w14:textId="7F90C0DF"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701553"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sidRPr="00701553">
        <w:rPr>
          <w:rFonts w:ascii="Times New Roman" w:hAnsi="Times New Roman" w:cs="Times New Roman"/>
          <w:i/>
          <w:iCs/>
          <w:sz w:val="22"/>
          <w:szCs w:val="22"/>
        </w:rPr>
        <w:t xml:space="preserve">Land </w:t>
      </w:r>
      <w:r w:rsidR="008F6D8F" w:rsidRPr="00701553">
        <w:rPr>
          <w:rFonts w:ascii="Times New Roman" w:hAnsi="Times New Roman" w:cs="Times New Roman"/>
          <w:i/>
          <w:iCs/>
          <w:sz w:val="22"/>
          <w:szCs w:val="22"/>
        </w:rPr>
        <w:t>l</w:t>
      </w:r>
      <w:r w:rsidR="00E84036" w:rsidRPr="00701553">
        <w:rPr>
          <w:rFonts w:ascii="Times New Roman" w:hAnsi="Times New Roman" w:cs="Times New Roman"/>
          <w:i/>
          <w:iCs/>
          <w:sz w:val="22"/>
          <w:szCs w:val="22"/>
        </w:rPr>
        <w:t>ease agreements</w:t>
      </w:r>
    </w:p>
    <w:p w14:paraId="4D2D98BF" w14:textId="77777777" w:rsidR="00107297" w:rsidRPr="0070155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4CE856A" w14:textId="0A01B79B" w:rsidR="00107297" w:rsidRPr="000E0268" w:rsidRDefault="00107297" w:rsidP="000E026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lang w:val="en-GB" w:bidi="ar-SA"/>
        </w:rPr>
      </w:pPr>
      <w:r w:rsidRPr="000E0268">
        <w:rPr>
          <w:rFonts w:ascii="Times New Roman" w:hAnsi="Times New Roman" w:cs="Times New Roman"/>
          <w:sz w:val="22"/>
          <w:lang w:val="en-GB" w:bidi="ar-SA"/>
        </w:rPr>
        <w:t xml:space="preserve">The Company has </w:t>
      </w:r>
      <w:r w:rsidR="008F6D8F" w:rsidRPr="000E0268">
        <w:rPr>
          <w:rFonts w:ascii="Times New Roman" w:hAnsi="Times New Roman" w:cs="Times New Roman"/>
          <w:sz w:val="22"/>
          <w:lang w:val="en-GB" w:bidi="ar-SA"/>
        </w:rPr>
        <w:t>land</w:t>
      </w:r>
      <w:r w:rsidRPr="000E0268">
        <w:rPr>
          <w:rFonts w:ascii="Times New Roman" w:hAnsi="Times New Roman" w:cs="Times New Roman"/>
          <w:sz w:val="22"/>
          <w:lang w:val="en-GB" w:bidi="ar-SA"/>
        </w:rPr>
        <w:t xml:space="preserve"> </w:t>
      </w:r>
      <w:r w:rsidR="00954982" w:rsidRPr="000E0268">
        <w:rPr>
          <w:rFonts w:ascii="Times New Roman" w:hAnsi="Times New Roman" w:cs="Times New Roman"/>
          <w:sz w:val="22"/>
          <w:lang w:val="en-GB" w:bidi="ar-SA"/>
        </w:rPr>
        <w:t>lease</w:t>
      </w:r>
      <w:r w:rsidRPr="000E0268">
        <w:rPr>
          <w:rFonts w:ascii="Times New Roman" w:hAnsi="Times New Roman" w:cs="Times New Roman"/>
          <w:sz w:val="22"/>
          <w:lang w:val="en-GB" w:bidi="ar-SA"/>
        </w:rPr>
        <w:t xml:space="preserve"> agreement with a </w:t>
      </w:r>
      <w:r w:rsidR="00E84036" w:rsidRPr="000E0268">
        <w:rPr>
          <w:rFonts w:ascii="Times New Roman" w:hAnsi="Times New Roman" w:cs="Times New Roman"/>
          <w:sz w:val="22"/>
          <w:lang w:val="en-GB" w:bidi="ar-SA"/>
        </w:rPr>
        <w:t>related company</w:t>
      </w:r>
      <w:r w:rsidRPr="000E0268">
        <w:rPr>
          <w:rFonts w:ascii="Times New Roman" w:hAnsi="Times New Roman" w:cs="Times New Roman"/>
          <w:sz w:val="22"/>
          <w:lang w:val="en-GB" w:bidi="ar-SA"/>
        </w:rPr>
        <w:t>. Under the terms of th</w:t>
      </w:r>
      <w:r w:rsidR="00AE422E" w:rsidRPr="000E0268">
        <w:rPr>
          <w:rFonts w:ascii="Times New Roman" w:hAnsi="Times New Roman" w:cs="Times New Roman"/>
          <w:sz w:val="22"/>
          <w:lang w:val="en-GB" w:bidi="ar-SA"/>
        </w:rPr>
        <w:t>e</w:t>
      </w:r>
      <w:r w:rsidRPr="000E0268">
        <w:rPr>
          <w:rFonts w:ascii="Times New Roman" w:hAnsi="Times New Roman" w:cs="Times New Roman"/>
          <w:sz w:val="22"/>
          <w:lang w:val="en-GB" w:bidi="ar-SA"/>
        </w:rPr>
        <w:t xml:space="preserve"> agreement, </w:t>
      </w:r>
      <w:r w:rsidR="008F6D8F" w:rsidRPr="000E0268">
        <w:rPr>
          <w:rFonts w:ascii="Times New Roman" w:hAnsi="Times New Roman" w:cs="Times New Roman"/>
          <w:sz w:val="22"/>
          <w:lang w:val="en-GB" w:bidi="ar-SA"/>
        </w:rPr>
        <w:br/>
      </w:r>
      <w:r w:rsidRPr="000E0268">
        <w:rPr>
          <w:rFonts w:ascii="Times New Roman" w:hAnsi="Times New Roman" w:cs="Times New Roman"/>
          <w:sz w:val="22"/>
          <w:lang w:val="en-GB" w:bidi="ar-SA"/>
        </w:rPr>
        <w:t xml:space="preserve">the </w:t>
      </w:r>
      <w:r w:rsidR="00E84036" w:rsidRPr="000E0268">
        <w:rPr>
          <w:rFonts w:ascii="Times New Roman" w:hAnsi="Times New Roman" w:cs="Times New Roman"/>
          <w:sz w:val="22"/>
          <w:lang w:val="en-GB" w:bidi="ar-SA"/>
        </w:rPr>
        <w:t>related company</w:t>
      </w:r>
      <w:r w:rsidRPr="000E0268">
        <w:rPr>
          <w:rFonts w:ascii="Times New Roman" w:hAnsi="Times New Roman" w:cs="Times New Roman"/>
          <w:sz w:val="22"/>
          <w:lang w:val="en-GB" w:bidi="ar-SA"/>
        </w:rPr>
        <w:t xml:space="preserve"> agrees to provide space for</w:t>
      </w:r>
      <w:r w:rsidR="00954982" w:rsidRPr="000E0268">
        <w:rPr>
          <w:rFonts w:ascii="Times New Roman" w:hAnsi="Times New Roman" w:cs="Times New Roman"/>
          <w:sz w:val="22"/>
          <w:lang w:val="en-GB" w:bidi="ar-SA"/>
        </w:rPr>
        <w:t xml:space="preserve"> the Company’s operations</w:t>
      </w:r>
      <w:r w:rsidRPr="000E0268">
        <w:rPr>
          <w:rFonts w:ascii="Times New Roman" w:hAnsi="Times New Roman" w:cs="Times New Roman"/>
          <w:sz w:val="22"/>
          <w:lang w:val="en-GB" w:bidi="ar-SA"/>
        </w:rPr>
        <w:t xml:space="preserve">. In consideration thereof, </w:t>
      </w:r>
      <w:r w:rsidR="008F6D8F" w:rsidRPr="000E0268">
        <w:rPr>
          <w:rFonts w:ascii="Times New Roman" w:hAnsi="Times New Roman" w:cs="Times New Roman"/>
          <w:sz w:val="22"/>
          <w:lang w:val="en-GB" w:bidi="ar-SA"/>
        </w:rPr>
        <w:br/>
      </w:r>
      <w:r w:rsidRPr="000E0268">
        <w:rPr>
          <w:rFonts w:ascii="Times New Roman" w:hAnsi="Times New Roman" w:cs="Times New Roman"/>
          <w:spacing w:val="-4"/>
          <w:sz w:val="22"/>
          <w:lang w:val="en-GB" w:bidi="ar-SA"/>
        </w:rPr>
        <w:t>the Company agrees to pay monthly rental fee</w:t>
      </w:r>
      <w:r w:rsidR="00AE422E" w:rsidRPr="000E0268">
        <w:rPr>
          <w:rFonts w:ascii="Times New Roman" w:hAnsi="Times New Roman" w:cs="Times New Roman"/>
          <w:spacing w:val="-4"/>
          <w:sz w:val="22"/>
          <w:lang w:val="en-GB" w:bidi="ar-SA"/>
        </w:rPr>
        <w:t>s</w:t>
      </w:r>
      <w:r w:rsidRPr="000E0268">
        <w:rPr>
          <w:rFonts w:ascii="Times New Roman" w:hAnsi="Times New Roman" w:cs="Times New Roman"/>
          <w:spacing w:val="-4"/>
          <w:sz w:val="22"/>
          <w:lang w:val="en-GB" w:bidi="ar-SA"/>
        </w:rPr>
        <w:t xml:space="preserve"> as stipulated in the agreement. Th</w:t>
      </w:r>
      <w:r w:rsidR="00954982" w:rsidRPr="000E0268">
        <w:rPr>
          <w:rFonts w:ascii="Times New Roman" w:hAnsi="Times New Roman" w:cs="Times New Roman"/>
          <w:spacing w:val="-4"/>
          <w:sz w:val="22"/>
          <w:lang w:val="en-GB" w:bidi="ar-SA"/>
        </w:rPr>
        <w:t>is</w:t>
      </w:r>
      <w:r w:rsidRPr="000E0268">
        <w:rPr>
          <w:rFonts w:ascii="Times New Roman" w:hAnsi="Times New Roman" w:cs="Times New Roman"/>
          <w:spacing w:val="-4"/>
          <w:sz w:val="22"/>
          <w:lang w:val="en-GB" w:bidi="ar-SA"/>
        </w:rPr>
        <w:t xml:space="preserve"> agreement </w:t>
      </w:r>
      <w:r w:rsidR="00954982" w:rsidRPr="000E0268">
        <w:rPr>
          <w:rFonts w:ascii="Times New Roman" w:hAnsi="Times New Roman" w:cs="Times New Roman"/>
          <w:spacing w:val="-4"/>
          <w:sz w:val="22"/>
          <w:lang w:val="en-GB" w:bidi="ar-SA"/>
        </w:rPr>
        <w:t>is</w:t>
      </w:r>
      <w:r w:rsidRPr="000E0268">
        <w:rPr>
          <w:rFonts w:ascii="Times New Roman" w:hAnsi="Times New Roman" w:cs="Times New Roman"/>
          <w:sz w:val="22"/>
          <w:lang w:val="en-GB" w:bidi="ar-SA"/>
        </w:rPr>
        <w:t xml:space="preserve"> effective for a period </w:t>
      </w:r>
      <w:r w:rsidRPr="006C2C8E">
        <w:rPr>
          <w:rFonts w:ascii="Times New Roman" w:hAnsi="Times New Roman" w:cs="Times New Roman"/>
          <w:sz w:val="22"/>
          <w:lang w:val="en-GB" w:bidi="ar-SA"/>
        </w:rPr>
        <w:t xml:space="preserve">of </w:t>
      </w:r>
      <w:r w:rsidR="007B5621" w:rsidRPr="006C2C8E">
        <w:rPr>
          <w:rFonts w:ascii="Times New Roman" w:hAnsi="Times New Roman" w:cs="Times New Roman"/>
          <w:sz w:val="22"/>
          <w:lang w:val="en-GB" w:bidi="ar-SA"/>
        </w:rPr>
        <w:t>3</w:t>
      </w:r>
      <w:r w:rsidRPr="006C2C8E">
        <w:rPr>
          <w:rFonts w:ascii="Times New Roman" w:hAnsi="Times New Roman" w:cs="Times New Roman"/>
          <w:sz w:val="22"/>
          <w:lang w:val="en-GB" w:bidi="ar-SA"/>
        </w:rPr>
        <w:t xml:space="preserve"> years and expire</w:t>
      </w:r>
      <w:r w:rsidR="006C2C8E" w:rsidRPr="006C2C8E">
        <w:rPr>
          <w:rFonts w:ascii="Times New Roman" w:hAnsi="Times New Roman" w:cs="Times New Roman"/>
          <w:sz w:val="22"/>
          <w:lang w:val="en-GB" w:bidi="ar-SA"/>
        </w:rPr>
        <w:t>d</w:t>
      </w:r>
      <w:r w:rsidRPr="006C2C8E">
        <w:rPr>
          <w:rFonts w:ascii="Times New Roman" w:hAnsi="Times New Roman" w:cs="Times New Roman"/>
          <w:sz w:val="22"/>
          <w:lang w:val="en-GB" w:bidi="ar-SA"/>
        </w:rPr>
        <w:t xml:space="preserve"> </w:t>
      </w:r>
      <w:r w:rsidR="00081076" w:rsidRPr="006C2C8E">
        <w:rPr>
          <w:rFonts w:ascii="Times New Roman" w:hAnsi="Times New Roman" w:cs="Times New Roman"/>
          <w:sz w:val="22"/>
          <w:lang w:val="en-GB" w:bidi="ar-SA"/>
        </w:rPr>
        <w:t>in April 202</w:t>
      </w:r>
      <w:r w:rsidR="00780AA2" w:rsidRPr="006C2C8E">
        <w:rPr>
          <w:rFonts w:ascii="Times New Roman" w:hAnsi="Times New Roman" w:cs="Times New Roman"/>
          <w:sz w:val="22"/>
          <w:lang w:val="en-GB" w:bidi="ar-SA"/>
        </w:rPr>
        <w:t>6</w:t>
      </w:r>
      <w:r w:rsidR="004C5D03" w:rsidRPr="006C2C8E">
        <w:rPr>
          <w:rFonts w:ascii="Times New Roman" w:hAnsi="Times New Roman" w:cs="Times New Roman"/>
          <w:sz w:val="22"/>
          <w:lang w:val="en-GB" w:bidi="ar-SA"/>
        </w:rPr>
        <w:t>.</w:t>
      </w:r>
      <w:r w:rsidR="00C71E41">
        <w:rPr>
          <w:rFonts w:ascii="Times New Roman" w:hAnsi="Times New Roman" w:cs="Times New Roman"/>
          <w:sz w:val="22"/>
          <w:lang w:val="en-GB" w:bidi="ar-SA"/>
        </w:rPr>
        <w:t xml:space="preserve"> </w:t>
      </w:r>
      <w:r w:rsidR="00C71E41" w:rsidRPr="00C71E41">
        <w:rPr>
          <w:rFonts w:ascii="Times New Roman" w:hAnsi="Times New Roman" w:cs="Times New Roman"/>
          <w:sz w:val="22"/>
          <w:lang w:val="en-GB" w:bidi="ar-SA"/>
        </w:rPr>
        <w:t>The Company subsequently renewed the lease for an additional one-year period, with the revised lease term expiring in April 2027.</w:t>
      </w:r>
    </w:p>
    <w:p w14:paraId="08F0D6BA" w14:textId="57B214A0" w:rsidR="008F6D8F" w:rsidRPr="00701553"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3C8AD261" w14:textId="687CAD44" w:rsidR="005A6E53" w:rsidRPr="00207EC8" w:rsidRDefault="000E0268" w:rsidP="00207EC8">
      <w:pPr>
        <w:pStyle w:val="ListParagraph"/>
        <w:numPr>
          <w:ilvl w:val="0"/>
          <w:numId w:val="22"/>
        </w:numPr>
        <w:jc w:val="both"/>
        <w:rPr>
          <w:rFonts w:ascii="Times New Roman" w:hAnsi="Times New Roman" w:cs="Times New Roman"/>
          <w:sz w:val="22"/>
          <w:lang w:bidi="ar-SA"/>
        </w:rPr>
      </w:pPr>
      <w:r w:rsidRPr="000E0268">
        <w:rPr>
          <w:rFonts w:ascii="Times New Roman" w:hAnsi="Times New Roman" w:cs="Times New Roman"/>
          <w:sz w:val="22"/>
          <w:lang w:val="en-GB" w:bidi="ar-SA"/>
        </w:rPr>
        <w:t>The Company has land lease agreement with a related party. Under the terms of the agreement,</w:t>
      </w:r>
      <w:r>
        <w:rPr>
          <w:rFonts w:ascii="Times New Roman" w:hAnsi="Times New Roman" w:cs="Times New Roman"/>
          <w:sz w:val="22"/>
          <w:lang w:val="en-GB" w:bidi="ar-SA"/>
        </w:rPr>
        <w:t xml:space="preserve"> </w:t>
      </w:r>
      <w:r w:rsidRPr="000E0268">
        <w:rPr>
          <w:rFonts w:ascii="Times New Roman" w:hAnsi="Times New Roman" w:cs="Times New Roman"/>
          <w:sz w:val="22"/>
          <w:lang w:val="en-GB" w:bidi="ar-SA"/>
        </w:rPr>
        <w:t>the related party agrees to provide space for the Company’s operations. In consideration thereof,</w:t>
      </w:r>
      <w:r>
        <w:rPr>
          <w:rFonts w:ascii="Times New Roman" w:hAnsi="Times New Roman" w:cs="Times New Roman"/>
          <w:sz w:val="22"/>
          <w:lang w:val="en-GB" w:bidi="ar-SA"/>
        </w:rPr>
        <w:t xml:space="preserve"> </w:t>
      </w:r>
      <w:r w:rsidRPr="000E0268">
        <w:rPr>
          <w:rFonts w:ascii="Times New Roman" w:hAnsi="Times New Roman" w:cs="Times New Roman"/>
          <w:spacing w:val="-4"/>
          <w:sz w:val="22"/>
          <w:lang w:val="en-GB" w:bidi="ar-SA"/>
        </w:rPr>
        <w:t>the Company agrees to pay monthly rental fees as stipulated in the agreement. This agreement is</w:t>
      </w:r>
      <w:r w:rsidRPr="000E0268">
        <w:rPr>
          <w:rFonts w:ascii="Times New Roman" w:hAnsi="Times New Roman" w:cs="Times New Roman"/>
          <w:sz w:val="22"/>
          <w:lang w:val="en-GB" w:bidi="ar-SA"/>
        </w:rPr>
        <w:t xml:space="preserve"> effective for a period of 21 years and will expire in December 2031, which included extension options at the end of lease term.</w:t>
      </w:r>
      <w:r>
        <w:rPr>
          <w:rFonts w:ascii="Times New Roman" w:hAnsi="Times New Roman" w:cs="Times New Roman"/>
          <w:sz w:val="22"/>
          <w:lang w:val="en-GB" w:bidi="ar-SA"/>
        </w:rPr>
        <w:t xml:space="preserve"> </w:t>
      </w:r>
      <w:r w:rsidRPr="000E0268">
        <w:rPr>
          <w:rFonts w:ascii="Times New Roman" w:hAnsi="Times New Roman" w:cs="Times New Roman"/>
          <w:sz w:val="22"/>
          <w:lang w:bidi="ar-SA"/>
        </w:rPr>
        <w:t xml:space="preserve">On 31 December 2025, the Company and the related party agreed to terminate the </w:t>
      </w:r>
      <w:proofErr w:type="gramStart"/>
      <w:r w:rsidRPr="000E0268">
        <w:rPr>
          <w:rFonts w:ascii="Times New Roman" w:hAnsi="Times New Roman" w:cs="Times New Roman"/>
          <w:sz w:val="22"/>
          <w:lang w:bidi="ar-SA"/>
        </w:rPr>
        <w:t>aforementioned land</w:t>
      </w:r>
      <w:proofErr w:type="gramEnd"/>
      <w:r w:rsidRPr="000E0268">
        <w:rPr>
          <w:rFonts w:ascii="Times New Roman" w:hAnsi="Times New Roman" w:cs="Times New Roman"/>
          <w:sz w:val="22"/>
          <w:lang w:bidi="ar-SA"/>
        </w:rPr>
        <w:t xml:space="preserve"> lease agreement.</w:t>
      </w:r>
      <w:r w:rsidR="00207EC8">
        <w:rPr>
          <w:rFonts w:ascii="Times New Roman" w:hAnsi="Times New Roman" w:cs="Times New Roman"/>
          <w:sz w:val="22"/>
          <w:lang w:bidi="ar-SA"/>
        </w:rPr>
        <w:t xml:space="preserve"> </w:t>
      </w:r>
      <w:r w:rsidR="005A6E53" w:rsidRPr="00207EC8">
        <w:rPr>
          <w:rFonts w:ascii="Times New Roman" w:hAnsi="Times New Roman" w:cstheme="minorBidi"/>
          <w:sz w:val="22"/>
          <w:szCs w:val="28"/>
          <w:lang w:val="en-GB"/>
        </w:rPr>
        <w:t>Under the land lease agreement, the lessor has agreed to permit the lessee to construct additional buildings or structures on the leased land. It is further stipulated that upon the expiration of the lease term, all buildings, structures, equipment, and appurtenances located on such land shall automatically vest in the lessor, free from any encumbrances or obligations of any kind.</w:t>
      </w:r>
    </w:p>
    <w:p w14:paraId="35E4ABBE" w14:textId="77777777" w:rsidR="005A6E53" w:rsidRDefault="005A6E53" w:rsidP="005A6E53">
      <w:pPr>
        <w:pStyle w:val="ListParagraph"/>
        <w:ind w:left="907"/>
        <w:jc w:val="both"/>
        <w:rPr>
          <w:rFonts w:ascii="Times New Roman" w:hAnsi="Times New Roman" w:cs="Times New Roman"/>
          <w:sz w:val="22"/>
          <w:lang w:val="en-GB" w:bidi="ar-SA"/>
        </w:rPr>
      </w:pPr>
    </w:p>
    <w:p w14:paraId="71006B05" w14:textId="5BEDBC34" w:rsidR="00946E04" w:rsidRPr="000F332D" w:rsidRDefault="000F332D" w:rsidP="000F332D">
      <w:pPr>
        <w:pStyle w:val="ListParagraph"/>
        <w:ind w:left="907"/>
        <w:jc w:val="both"/>
        <w:rPr>
          <w:rFonts w:ascii="Times New Roman" w:hAnsi="Times New Roman" w:cs="Times New Roman"/>
          <w:sz w:val="22"/>
          <w:lang w:bidi="ar-SA"/>
        </w:rPr>
      </w:pPr>
      <w:r w:rsidRPr="000F332D">
        <w:rPr>
          <w:rFonts w:ascii="Times New Roman" w:hAnsi="Times New Roman" w:cs="Times New Roman"/>
          <w:sz w:val="22"/>
          <w:lang w:bidi="ar-SA"/>
        </w:rPr>
        <w:t>On 1 January 2026, the Company entered into a new lease agreement with a related party for the same plot of land together with the office building and related structures. Under the agreement, the rental terms were adjusted to reflect market conditions</w:t>
      </w:r>
      <w:r w:rsidR="009A4A48" w:rsidRPr="000F332D">
        <w:rPr>
          <w:rFonts w:ascii="Times New Roman" w:hAnsi="Times New Roman" w:cs="Times New Roman"/>
          <w:sz w:val="22"/>
          <w:lang w:val="en-GB" w:bidi="ar-SA"/>
        </w:rPr>
        <w:t>.</w:t>
      </w:r>
      <w:r w:rsidR="00081076" w:rsidRPr="000F332D">
        <w:rPr>
          <w:rFonts w:ascii="Times New Roman" w:hAnsi="Times New Roman" w:cs="Times New Roman"/>
          <w:sz w:val="22"/>
          <w:lang w:val="en-GB" w:bidi="ar-SA"/>
        </w:rPr>
        <w:t xml:space="preserve"> This agreement is effective for a period of</w:t>
      </w:r>
      <w:r w:rsidR="00780AA2" w:rsidRPr="000F332D">
        <w:rPr>
          <w:rFonts w:ascii="Times New Roman" w:hAnsi="Times New Roman" w:cs="Times New Roman"/>
          <w:sz w:val="22"/>
          <w:lang w:val="en-GB" w:bidi="ar-SA"/>
        </w:rPr>
        <w:t xml:space="preserve"> </w:t>
      </w:r>
      <w:r w:rsidR="00C92328" w:rsidRPr="000F332D">
        <w:rPr>
          <w:rFonts w:ascii="Times New Roman" w:hAnsi="Times New Roman" w:cs="Times New Roman"/>
          <w:sz w:val="22"/>
          <w:lang w:val="en-GB" w:bidi="ar-SA"/>
        </w:rPr>
        <w:t>6</w:t>
      </w:r>
      <w:r w:rsidR="00081076" w:rsidRPr="000F332D">
        <w:rPr>
          <w:rFonts w:ascii="Times New Roman" w:hAnsi="Times New Roman" w:cs="Times New Roman"/>
          <w:sz w:val="22"/>
          <w:lang w:val="en-GB" w:bidi="ar-SA"/>
        </w:rPr>
        <w:t xml:space="preserve"> years and will expire </w:t>
      </w:r>
      <w:r w:rsidR="00B263A6" w:rsidRPr="000F332D">
        <w:rPr>
          <w:rFonts w:ascii="Times New Roman" w:hAnsi="Times New Roman" w:cs="Times New Roman"/>
          <w:sz w:val="22"/>
          <w:lang w:val="en-GB" w:bidi="ar-SA"/>
        </w:rPr>
        <w:t>in December 20</w:t>
      </w:r>
      <w:r w:rsidR="00780AA2" w:rsidRPr="000F332D">
        <w:rPr>
          <w:rFonts w:ascii="Times New Roman" w:hAnsi="Times New Roman" w:cs="Times New Roman"/>
          <w:sz w:val="22"/>
          <w:lang w:val="en-GB" w:bidi="ar-SA"/>
        </w:rPr>
        <w:t xml:space="preserve">31, which included </w:t>
      </w:r>
      <w:r w:rsidR="00FA111B" w:rsidRPr="000F332D">
        <w:rPr>
          <w:rFonts w:ascii="Times New Roman" w:hAnsi="Times New Roman" w:cs="Times New Roman"/>
          <w:sz w:val="22"/>
          <w:lang w:val="en-GB" w:bidi="ar-SA"/>
        </w:rPr>
        <w:t>extension options at the end of lease term</w:t>
      </w:r>
      <w:r w:rsidR="00780AA2" w:rsidRPr="000F332D">
        <w:rPr>
          <w:rFonts w:ascii="Times New Roman" w:hAnsi="Times New Roman" w:cs="Times New Roman"/>
          <w:sz w:val="22"/>
          <w:lang w:val="en-GB" w:bidi="ar-SA"/>
        </w:rPr>
        <w:t>.</w:t>
      </w:r>
      <w:r w:rsidR="00772136" w:rsidRPr="000F332D">
        <w:rPr>
          <w:rFonts w:ascii="Times New Roman" w:hAnsi="Times New Roman" w:cs="Times New Roman"/>
          <w:sz w:val="22"/>
          <w:lang w:val="en-GB" w:bidi="ar-SA"/>
        </w:rPr>
        <w:t xml:space="preserve"> </w:t>
      </w:r>
      <w:r w:rsidR="00946E04" w:rsidRPr="000F332D">
        <w:rPr>
          <w:rFonts w:ascii="Times New Roman" w:hAnsi="Times New Roman" w:cs="Times New Roman"/>
          <w:sz w:val="22"/>
          <w:lang w:val="en-GB" w:bidi="ar-SA"/>
        </w:rPr>
        <w:br w:type="page"/>
      </w:r>
    </w:p>
    <w:p w14:paraId="28CBAD3B" w14:textId="6F2B5062" w:rsidR="00D80EED" w:rsidRPr="00C7013E" w:rsidRDefault="00D80EED" w:rsidP="00A341FD">
      <w:pPr>
        <w:pStyle w:val="Heading2"/>
        <w:ind w:hanging="720"/>
      </w:pPr>
      <w:r w:rsidRPr="00C7013E">
        <w:lastRenderedPageBreak/>
        <w:t>Trade and other</w:t>
      </w:r>
      <w:r w:rsidR="00AA7545" w:rsidRPr="00C7013E">
        <w:t xml:space="preserve"> </w:t>
      </w:r>
      <w:r w:rsidRPr="00C7013E">
        <w:t>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DF24DC" w:rsidRPr="009E05E9" w14:paraId="3DF92703" w14:textId="77777777" w:rsidTr="00A249EC">
        <w:trPr>
          <w:trHeight w:hRule="exact" w:val="259"/>
          <w:tblHeader/>
        </w:trPr>
        <w:tc>
          <w:tcPr>
            <w:tcW w:w="6408" w:type="dxa"/>
          </w:tcPr>
          <w:p w14:paraId="68E12F98"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20690912" w:rsidR="00DF24DC" w:rsidRPr="004E78D6" w:rsidRDefault="00153AC0"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heme="minorBidi"/>
                <w:color w:val="000000"/>
                <w:sz w:val="22"/>
                <w:szCs w:val="22"/>
              </w:rPr>
              <w:t>30 June</w:t>
            </w:r>
          </w:p>
        </w:tc>
        <w:tc>
          <w:tcPr>
            <w:tcW w:w="236" w:type="dxa"/>
            <w:gridSpan w:val="2"/>
          </w:tcPr>
          <w:p w14:paraId="6D02571D"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33557E5E"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DF24DC" w:rsidRPr="009E05E9" w14:paraId="6EEEC88C" w14:textId="77777777" w:rsidTr="00A249EC">
        <w:trPr>
          <w:trHeight w:hRule="exact" w:val="259"/>
          <w:tblHeader/>
        </w:trPr>
        <w:tc>
          <w:tcPr>
            <w:tcW w:w="6408" w:type="dxa"/>
          </w:tcPr>
          <w:p w14:paraId="2BFC89DA"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5E935F80" w:rsidR="00DF24DC" w:rsidRPr="004E78D6"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Pr>
                <w:rFonts w:ascii="Times New Roman" w:hAnsi="Times New Roman" w:cstheme="minorBidi"/>
                <w:color w:val="000000"/>
                <w:sz w:val="22"/>
                <w:szCs w:val="22"/>
              </w:rPr>
              <w:t>6</w:t>
            </w:r>
          </w:p>
        </w:tc>
        <w:tc>
          <w:tcPr>
            <w:tcW w:w="236" w:type="dxa"/>
            <w:gridSpan w:val="2"/>
          </w:tcPr>
          <w:p w14:paraId="46EDC632"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26B9DACC" w:rsidR="00DF24DC"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DF24DC" w:rsidRPr="009E05E9" w14:paraId="0C0941C0" w14:textId="77777777" w:rsidTr="00A249EC">
        <w:trPr>
          <w:trHeight w:hRule="exact" w:val="259"/>
          <w:tblHeader/>
        </w:trPr>
        <w:tc>
          <w:tcPr>
            <w:tcW w:w="6408" w:type="dxa"/>
          </w:tcPr>
          <w:p w14:paraId="1A5A656D"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A7545" w:rsidRPr="009E05E9" w14:paraId="2BC1D42C" w14:textId="77777777" w:rsidTr="00A249EC">
        <w:trPr>
          <w:trHeight w:hRule="exact" w:val="259"/>
          <w:tblHeader/>
        </w:trPr>
        <w:tc>
          <w:tcPr>
            <w:tcW w:w="6408" w:type="dxa"/>
          </w:tcPr>
          <w:p w14:paraId="2535B0A4" w14:textId="0EB5642E" w:rsidR="00AA7545" w:rsidRDefault="00AA7545"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AA7545">
              <w:rPr>
                <w:rFonts w:ascii="Times New Roman" w:hAnsi="Times New Roman" w:cs="Times New Roman"/>
                <w:b/>
                <w:bCs/>
                <w:i/>
                <w:iCs/>
                <w:sz w:val="22"/>
                <w:szCs w:val="22"/>
              </w:rPr>
              <w:t>Current</w:t>
            </w:r>
          </w:p>
        </w:tc>
        <w:tc>
          <w:tcPr>
            <w:tcW w:w="2823" w:type="dxa"/>
            <w:gridSpan w:val="5"/>
          </w:tcPr>
          <w:p w14:paraId="17C6413F" w14:textId="77777777" w:rsidR="00AA7545" w:rsidRPr="009E05E9" w:rsidRDefault="00AA7545"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DF24DC" w:rsidRPr="009E05E9" w14:paraId="18D38ADE" w14:textId="77777777" w:rsidTr="00A249EC">
        <w:trPr>
          <w:trHeight w:hRule="exact" w:val="259"/>
          <w:tblHeader/>
        </w:trPr>
        <w:tc>
          <w:tcPr>
            <w:tcW w:w="6408" w:type="dxa"/>
          </w:tcPr>
          <w:p w14:paraId="51DCE8D2" w14:textId="780F0963" w:rsidR="00DF24DC" w:rsidRPr="00A538B4"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sz w:val="22"/>
                <w:szCs w:val="22"/>
              </w:rPr>
            </w:pPr>
            <w:r w:rsidRPr="00A538B4">
              <w:rPr>
                <w:rFonts w:ascii="Times New Roman" w:hAnsi="Times New Roman" w:cs="Times New Roman"/>
                <w:b/>
                <w:bCs/>
                <w:sz w:val="22"/>
                <w:szCs w:val="22"/>
              </w:rPr>
              <w:t>Trade receivables</w:t>
            </w:r>
          </w:p>
        </w:tc>
        <w:tc>
          <w:tcPr>
            <w:tcW w:w="2823" w:type="dxa"/>
            <w:gridSpan w:val="5"/>
          </w:tcPr>
          <w:p w14:paraId="04930FD8"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17407" w:rsidRPr="00920CC0" w14:paraId="66D113EC" w14:textId="77777777">
        <w:trPr>
          <w:trHeight w:hRule="exact" w:val="259"/>
        </w:trPr>
        <w:tc>
          <w:tcPr>
            <w:tcW w:w="6408" w:type="dxa"/>
          </w:tcPr>
          <w:p w14:paraId="583D491D" w14:textId="64B2C843" w:rsidR="00417407" w:rsidRPr="00B663C1"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0A1CB3FC" w:rsidR="00417407" w:rsidRPr="00920CC0"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247,122</w:t>
            </w:r>
          </w:p>
        </w:tc>
        <w:tc>
          <w:tcPr>
            <w:tcW w:w="236" w:type="dxa"/>
            <w:gridSpan w:val="2"/>
          </w:tcPr>
          <w:p w14:paraId="7EA0EED3" w14:textId="77777777" w:rsidR="00417407" w:rsidRPr="00920CC0"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top w:val="nil"/>
              <w:left w:val="nil"/>
              <w:bottom w:val="single" w:sz="4" w:space="0" w:color="auto"/>
              <w:right w:val="nil"/>
            </w:tcBorders>
          </w:tcPr>
          <w:p w14:paraId="7EF70D95" w14:textId="663196DB" w:rsidR="00417407" w:rsidRPr="00920CC0"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246,975</w:t>
            </w:r>
          </w:p>
        </w:tc>
      </w:tr>
      <w:tr w:rsidR="00417407" w:rsidRPr="00920CC0" w14:paraId="4FA7E5FD" w14:textId="77777777">
        <w:trPr>
          <w:trHeight w:hRule="exact" w:val="259"/>
        </w:trPr>
        <w:tc>
          <w:tcPr>
            <w:tcW w:w="6408" w:type="dxa"/>
          </w:tcPr>
          <w:p w14:paraId="371FA82E" w14:textId="7277390C" w:rsidR="00417407" w:rsidRPr="00B663C1"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7828CF57" w:rsidR="00417407" w:rsidRPr="009F27BC"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247,122</w:t>
            </w:r>
          </w:p>
        </w:tc>
        <w:tc>
          <w:tcPr>
            <w:tcW w:w="236" w:type="dxa"/>
            <w:gridSpan w:val="2"/>
          </w:tcPr>
          <w:p w14:paraId="162830FA" w14:textId="77777777" w:rsidR="00417407" w:rsidRPr="00BC287A"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nil"/>
              <w:right w:val="nil"/>
            </w:tcBorders>
          </w:tcPr>
          <w:p w14:paraId="1EEB9B0C" w14:textId="0556091C" w:rsidR="00417407" w:rsidRPr="00BC287A"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246,975</w:t>
            </w:r>
          </w:p>
        </w:tc>
      </w:tr>
      <w:tr w:rsidR="00417407" w:rsidRPr="00920CC0" w14:paraId="7DCA639C" w14:textId="77777777">
        <w:trPr>
          <w:trHeight w:hRule="exact" w:val="259"/>
        </w:trPr>
        <w:tc>
          <w:tcPr>
            <w:tcW w:w="6408" w:type="dxa"/>
          </w:tcPr>
          <w:p w14:paraId="7DF63C3E" w14:textId="24CEC5CE" w:rsidR="00417407" w:rsidRPr="000D76AD"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2C7BD9B4" w:rsidR="00417407" w:rsidRPr="00920CC0"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(29,788)</w:t>
            </w:r>
          </w:p>
        </w:tc>
        <w:tc>
          <w:tcPr>
            <w:tcW w:w="236" w:type="dxa"/>
            <w:gridSpan w:val="2"/>
          </w:tcPr>
          <w:p w14:paraId="343DE225" w14:textId="77777777" w:rsidR="00417407" w:rsidRPr="00920CC0"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top w:val="nil"/>
              <w:left w:val="nil"/>
              <w:bottom w:val="single" w:sz="4" w:space="0" w:color="auto"/>
              <w:right w:val="nil"/>
            </w:tcBorders>
          </w:tcPr>
          <w:p w14:paraId="45197C82" w14:textId="5BDE11FB" w:rsidR="00417407" w:rsidRPr="00920CC0"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r>
      <w:tr w:rsidR="00417407" w:rsidRPr="00920CC0" w14:paraId="59233090" w14:textId="77777777">
        <w:trPr>
          <w:trHeight w:hRule="exact" w:val="259"/>
        </w:trPr>
        <w:tc>
          <w:tcPr>
            <w:tcW w:w="6408" w:type="dxa"/>
            <w:vAlign w:val="center"/>
          </w:tcPr>
          <w:p w14:paraId="585C5673" w14:textId="48421BA7"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21B2ED81" w:rsidR="00417407" w:rsidRPr="009F27BC"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217,334</w:t>
            </w:r>
          </w:p>
        </w:tc>
        <w:tc>
          <w:tcPr>
            <w:tcW w:w="236" w:type="dxa"/>
            <w:gridSpan w:val="2"/>
          </w:tcPr>
          <w:p w14:paraId="241C0FD4"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single" w:sz="4" w:space="0" w:color="auto"/>
              <w:right w:val="nil"/>
            </w:tcBorders>
          </w:tcPr>
          <w:p w14:paraId="6397FF1F" w14:textId="3C7111CD"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217,187</w:t>
            </w:r>
          </w:p>
        </w:tc>
      </w:tr>
      <w:tr w:rsidR="00417407" w:rsidRPr="00920CC0" w14:paraId="743FE61C" w14:textId="77777777">
        <w:trPr>
          <w:trHeight w:hRule="exact" w:val="259"/>
        </w:trPr>
        <w:tc>
          <w:tcPr>
            <w:tcW w:w="6408" w:type="dxa"/>
            <w:vAlign w:val="center"/>
          </w:tcPr>
          <w:p w14:paraId="0A73D595" w14:textId="77777777" w:rsidR="00417407"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417407"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nil"/>
              <w:right w:val="nil"/>
            </w:tcBorders>
          </w:tcPr>
          <w:p w14:paraId="69581C3B" w14:textId="77777777" w:rsidR="00417407"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61F39F3D" w14:textId="77777777" w:rsidTr="00A249EC">
        <w:trPr>
          <w:trHeight w:hRule="exact" w:val="259"/>
        </w:trPr>
        <w:tc>
          <w:tcPr>
            <w:tcW w:w="6408" w:type="dxa"/>
          </w:tcPr>
          <w:p w14:paraId="0ECDCC14" w14:textId="76F8083F" w:rsidR="00417407" w:rsidRPr="00A538B4"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A538B4">
              <w:rPr>
                <w:rFonts w:ascii="Times New Roman" w:hAnsi="Times New Roman" w:cs="Times New Roman"/>
                <w:b/>
                <w:bCs/>
                <w:sz w:val="22"/>
                <w:szCs w:val="22"/>
                <w:lang w:val="en-US"/>
              </w:rPr>
              <w:t>Other current</w:t>
            </w:r>
            <w:r w:rsidRPr="00A538B4">
              <w:rPr>
                <w:rFonts w:ascii="Times New Roman" w:hAnsi="Times New Roman" w:cs="Times New Roman"/>
                <w:b/>
                <w:bCs/>
                <w:sz w:val="22"/>
                <w:szCs w:val="22"/>
              </w:rPr>
              <w:t xml:space="preserve"> receivables</w:t>
            </w:r>
          </w:p>
        </w:tc>
        <w:tc>
          <w:tcPr>
            <w:tcW w:w="1296" w:type="dxa"/>
            <w:gridSpan w:val="2"/>
          </w:tcPr>
          <w:p w14:paraId="0AA79C1A"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7585D1DB" w14:textId="77777777">
        <w:trPr>
          <w:trHeight w:hRule="exact" w:val="259"/>
        </w:trPr>
        <w:tc>
          <w:tcPr>
            <w:tcW w:w="6408" w:type="dxa"/>
          </w:tcPr>
          <w:p w14:paraId="75D705D4" w14:textId="2F421626"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7013E">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58BD804A" w:rsidR="00417407" w:rsidRPr="00C7013E" w:rsidRDefault="00A51162"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A51162">
              <w:rPr>
                <w:rFonts w:ascii="Times New Roman" w:hAnsi="Times New Roman" w:cs="Times New Roman"/>
                <w:sz w:val="22"/>
                <w:szCs w:val="22"/>
                <w:lang w:val="en-US" w:eastAsia="ko-KR"/>
              </w:rPr>
              <w:t>304,</w:t>
            </w:r>
            <w:r w:rsidR="00544591">
              <w:rPr>
                <w:rFonts w:ascii="Times New Roman" w:hAnsi="Times New Roman" w:cs="Times New Roman"/>
                <w:sz w:val="22"/>
                <w:szCs w:val="22"/>
                <w:lang w:val="en-US" w:eastAsia="ko-KR"/>
              </w:rPr>
              <w:t>201</w:t>
            </w:r>
          </w:p>
        </w:tc>
        <w:tc>
          <w:tcPr>
            <w:tcW w:w="236" w:type="dxa"/>
            <w:gridSpan w:val="2"/>
          </w:tcPr>
          <w:p w14:paraId="7FEBC1A1" w14:textId="3A198016"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nil"/>
              <w:left w:val="nil"/>
              <w:bottom w:val="single" w:sz="4" w:space="0" w:color="auto"/>
              <w:right w:val="nil"/>
            </w:tcBorders>
          </w:tcPr>
          <w:p w14:paraId="127033F4" w14:textId="0E84B665"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C7013E">
              <w:rPr>
                <w:rFonts w:ascii="Times New Roman" w:hAnsi="Times New Roman" w:cs="Times New Roman"/>
                <w:sz w:val="22"/>
                <w:szCs w:val="22"/>
                <w:lang w:val="en-US" w:eastAsia="ko-KR"/>
              </w:rPr>
              <w:t>58,975</w:t>
            </w:r>
          </w:p>
        </w:tc>
      </w:tr>
      <w:tr w:rsidR="00417407" w:rsidRPr="00920CC0" w14:paraId="1FABE3DA" w14:textId="77777777">
        <w:trPr>
          <w:trHeight w:hRule="exact" w:val="259"/>
        </w:trPr>
        <w:tc>
          <w:tcPr>
            <w:tcW w:w="6408" w:type="dxa"/>
          </w:tcPr>
          <w:p w14:paraId="23E50120" w14:textId="007472D1"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7013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3940BD3F" w:rsidR="00417407" w:rsidRPr="002D111C" w:rsidRDefault="00A51162"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sidRPr="00A51162">
              <w:rPr>
                <w:rFonts w:ascii="Times New Roman" w:hAnsi="Times New Roman" w:cs="Times New Roman"/>
                <w:b/>
                <w:bCs/>
                <w:sz w:val="22"/>
                <w:szCs w:val="22"/>
                <w:lang w:val="en-US" w:eastAsia="ko-KR"/>
              </w:rPr>
              <w:t>304,</w:t>
            </w:r>
            <w:r w:rsidR="00544591">
              <w:rPr>
                <w:rFonts w:ascii="Times New Roman" w:hAnsi="Times New Roman" w:cs="Times New Roman"/>
                <w:b/>
                <w:bCs/>
                <w:sz w:val="22"/>
                <w:szCs w:val="22"/>
                <w:lang w:val="en-US" w:eastAsia="ko-KR"/>
              </w:rPr>
              <w:t>201</w:t>
            </w:r>
          </w:p>
        </w:tc>
        <w:tc>
          <w:tcPr>
            <w:tcW w:w="236" w:type="dxa"/>
            <w:gridSpan w:val="2"/>
          </w:tcPr>
          <w:p w14:paraId="09E8E563" w14:textId="7F539E7C"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nil"/>
              <w:right w:val="nil"/>
            </w:tcBorders>
          </w:tcPr>
          <w:p w14:paraId="46B4C30F" w14:textId="3FB030DD"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heme="minorBidi"/>
                <w:b/>
                <w:bCs/>
                <w:sz w:val="22"/>
                <w:szCs w:val="22"/>
                <w:lang w:val="en-US" w:eastAsia="ko-KR"/>
              </w:rPr>
              <w:t>58,975</w:t>
            </w:r>
          </w:p>
        </w:tc>
      </w:tr>
      <w:tr w:rsidR="00417407" w:rsidRPr="00920CC0" w14:paraId="1021DAA2" w14:textId="77777777">
        <w:trPr>
          <w:trHeight w:hRule="exact" w:val="259"/>
        </w:trPr>
        <w:tc>
          <w:tcPr>
            <w:tcW w:w="6408" w:type="dxa"/>
          </w:tcPr>
          <w:p w14:paraId="6DC2F490" w14:textId="635E8060"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7013E">
              <w:rPr>
                <w:rFonts w:ascii="Times New Roman" w:hAnsi="Times New Roman" w:cs="Times New Roman"/>
                <w:i/>
                <w:iCs/>
                <w:color w:val="000000"/>
                <w:sz w:val="22"/>
                <w:szCs w:val="22"/>
                <w:lang w:val="en-US" w:eastAsia="en-US"/>
              </w:rPr>
              <w:t xml:space="preserve">Less </w:t>
            </w:r>
            <w:r w:rsidRPr="00C7013E">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56C5966E" w:rsidR="00417407" w:rsidRPr="00C7013E"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AB3EA5D" w14:textId="45F3FABA"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top w:val="nil"/>
              <w:left w:val="nil"/>
              <w:bottom w:val="single" w:sz="4" w:space="0" w:color="auto"/>
              <w:right w:val="nil"/>
            </w:tcBorders>
          </w:tcPr>
          <w:p w14:paraId="4332D4FE" w14:textId="31FE6970"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r>
      <w:tr w:rsidR="00417407" w:rsidRPr="00920CC0" w14:paraId="0F35F82D" w14:textId="77777777">
        <w:trPr>
          <w:trHeight w:hRule="exact" w:val="259"/>
        </w:trPr>
        <w:tc>
          <w:tcPr>
            <w:tcW w:w="6408" w:type="dxa"/>
            <w:vAlign w:val="center"/>
          </w:tcPr>
          <w:p w14:paraId="79DE89D9" w14:textId="5DA6292D"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C7013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648F98E8" w:rsidR="00417407" w:rsidRPr="00C7013E" w:rsidRDefault="00A51162"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A51162">
              <w:rPr>
                <w:rFonts w:ascii="Times New Roman" w:hAnsi="Times New Roman" w:cs="Times New Roman"/>
                <w:b/>
                <w:bCs/>
                <w:sz w:val="22"/>
                <w:szCs w:val="22"/>
                <w:lang w:val="en-US" w:eastAsia="ko-KR"/>
              </w:rPr>
              <w:t>304,</w:t>
            </w:r>
            <w:r w:rsidR="00544591">
              <w:rPr>
                <w:rFonts w:ascii="Times New Roman" w:hAnsi="Times New Roman" w:cs="Times New Roman"/>
                <w:b/>
                <w:bCs/>
                <w:sz w:val="22"/>
                <w:szCs w:val="22"/>
                <w:lang w:val="en-US" w:eastAsia="ko-KR"/>
              </w:rPr>
              <w:t>201</w:t>
            </w:r>
          </w:p>
        </w:tc>
        <w:tc>
          <w:tcPr>
            <w:tcW w:w="236" w:type="dxa"/>
            <w:gridSpan w:val="2"/>
          </w:tcPr>
          <w:p w14:paraId="6C2D581C" w14:textId="77777777"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single" w:sz="4" w:space="0" w:color="auto"/>
              <w:right w:val="nil"/>
            </w:tcBorders>
          </w:tcPr>
          <w:p w14:paraId="229A297A" w14:textId="42E93DBD"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58,975</w:t>
            </w:r>
          </w:p>
        </w:tc>
      </w:tr>
      <w:tr w:rsidR="00417407" w:rsidRPr="00920CC0" w14:paraId="6DB6B2AF" w14:textId="77777777" w:rsidTr="006729ED">
        <w:trPr>
          <w:trHeight w:hRule="exact" w:val="259"/>
        </w:trPr>
        <w:tc>
          <w:tcPr>
            <w:tcW w:w="6408" w:type="dxa"/>
          </w:tcPr>
          <w:p w14:paraId="78971655" w14:textId="77777777"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vAlign w:val="bottom"/>
          </w:tcPr>
          <w:p w14:paraId="696445A7"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right w:val="nil"/>
            </w:tcBorders>
          </w:tcPr>
          <w:p w14:paraId="5B65DC06"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51AE3F53" w14:textId="77777777" w:rsidTr="006729ED">
        <w:trPr>
          <w:trHeight w:hRule="exact" w:val="259"/>
        </w:trPr>
        <w:tc>
          <w:tcPr>
            <w:tcW w:w="6408" w:type="dxa"/>
          </w:tcPr>
          <w:p w14:paraId="38826E3C" w14:textId="06AFF2DC" w:rsidR="00417407" w:rsidRPr="00A538B4"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A538B4">
              <w:rPr>
                <w:rFonts w:ascii="Times New Roman" w:hAnsi="Times New Roman" w:cs="Times New Roman"/>
                <w:b/>
                <w:bCs/>
                <w:color w:val="000000"/>
                <w:sz w:val="22"/>
                <w:szCs w:val="22"/>
                <w:lang w:val="en-US" w:eastAsia="en-US"/>
              </w:rPr>
              <w:t>Total trade and other current receivables</w:t>
            </w:r>
          </w:p>
        </w:tc>
        <w:tc>
          <w:tcPr>
            <w:tcW w:w="1296" w:type="dxa"/>
            <w:gridSpan w:val="2"/>
            <w:tcBorders>
              <w:bottom w:val="double" w:sz="4" w:space="0" w:color="auto"/>
            </w:tcBorders>
            <w:vAlign w:val="bottom"/>
          </w:tcPr>
          <w:p w14:paraId="693B534D" w14:textId="10E804C7" w:rsidR="00417407" w:rsidRPr="00C7013E" w:rsidRDefault="00A51162"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A51162">
              <w:rPr>
                <w:rFonts w:ascii="Times New Roman" w:hAnsi="Times New Roman" w:cs="Times New Roman"/>
                <w:b/>
                <w:bCs/>
                <w:sz w:val="22"/>
                <w:szCs w:val="22"/>
                <w:lang w:val="en-US" w:eastAsia="ko-KR"/>
              </w:rPr>
              <w:t>521,</w:t>
            </w:r>
            <w:r w:rsidR="00544591">
              <w:rPr>
                <w:rFonts w:ascii="Times New Roman" w:hAnsi="Times New Roman" w:cs="Times New Roman"/>
                <w:b/>
                <w:bCs/>
                <w:sz w:val="22"/>
                <w:szCs w:val="22"/>
                <w:lang w:val="en-US" w:eastAsia="ko-KR"/>
              </w:rPr>
              <w:t>535</w:t>
            </w:r>
          </w:p>
        </w:tc>
        <w:tc>
          <w:tcPr>
            <w:tcW w:w="236" w:type="dxa"/>
            <w:gridSpan w:val="2"/>
          </w:tcPr>
          <w:p w14:paraId="23F7A830" w14:textId="77777777"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top w:val="nil"/>
              <w:left w:val="nil"/>
              <w:bottom w:val="double" w:sz="4" w:space="0" w:color="auto"/>
              <w:right w:val="nil"/>
            </w:tcBorders>
          </w:tcPr>
          <w:p w14:paraId="6EFBEC89" w14:textId="514E7D9F"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276,162</w:t>
            </w:r>
          </w:p>
        </w:tc>
      </w:tr>
      <w:tr w:rsidR="00AA7545" w:rsidRPr="00920CC0" w14:paraId="0C8388A5" w14:textId="77777777" w:rsidTr="006729ED">
        <w:trPr>
          <w:trHeight w:hRule="exact" w:val="259"/>
        </w:trPr>
        <w:tc>
          <w:tcPr>
            <w:tcW w:w="6408" w:type="dxa"/>
          </w:tcPr>
          <w:p w14:paraId="465B838A" w14:textId="77777777"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296" w:type="dxa"/>
            <w:gridSpan w:val="2"/>
            <w:tcBorders>
              <w:top w:val="double" w:sz="4" w:space="0" w:color="auto"/>
            </w:tcBorders>
            <w:vAlign w:val="bottom"/>
          </w:tcPr>
          <w:p w14:paraId="3FD216E1"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79C49618"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double" w:sz="4" w:space="0" w:color="auto"/>
              <w:left w:val="nil"/>
              <w:right w:val="nil"/>
            </w:tcBorders>
          </w:tcPr>
          <w:p w14:paraId="05BF0731"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A7545" w:rsidRPr="00920CC0" w14:paraId="24A0C918" w14:textId="77777777" w:rsidTr="00AA7545">
        <w:trPr>
          <w:trHeight w:hRule="exact" w:val="259"/>
        </w:trPr>
        <w:tc>
          <w:tcPr>
            <w:tcW w:w="6408" w:type="dxa"/>
          </w:tcPr>
          <w:p w14:paraId="6B6D45A1" w14:textId="01160086"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C7013E">
              <w:rPr>
                <w:rFonts w:ascii="Times New Roman" w:hAnsi="Times New Roman" w:cs="Times New Roman"/>
                <w:b/>
                <w:bCs/>
                <w:i/>
                <w:iCs/>
                <w:color w:val="000000"/>
                <w:sz w:val="22"/>
                <w:szCs w:val="22"/>
                <w:lang w:val="en-US" w:eastAsia="en-US"/>
              </w:rPr>
              <w:t>Non-current</w:t>
            </w:r>
          </w:p>
        </w:tc>
        <w:tc>
          <w:tcPr>
            <w:tcW w:w="1296" w:type="dxa"/>
            <w:gridSpan w:val="2"/>
            <w:vAlign w:val="bottom"/>
          </w:tcPr>
          <w:p w14:paraId="5A1518E3"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7668AFC7"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left w:val="nil"/>
              <w:right w:val="nil"/>
            </w:tcBorders>
          </w:tcPr>
          <w:p w14:paraId="292C540A"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A7545" w:rsidRPr="00920CC0" w14:paraId="14813705" w14:textId="77777777" w:rsidTr="00B62ADD">
        <w:trPr>
          <w:trHeight w:hRule="exact" w:val="259"/>
        </w:trPr>
        <w:tc>
          <w:tcPr>
            <w:tcW w:w="6408" w:type="dxa"/>
          </w:tcPr>
          <w:p w14:paraId="3D84C38C" w14:textId="3BBAE0F6" w:rsidR="00AA7545" w:rsidRPr="00A538B4"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A538B4">
              <w:rPr>
                <w:rFonts w:ascii="Times New Roman" w:hAnsi="Times New Roman" w:cs="Times New Roman"/>
                <w:b/>
                <w:bCs/>
                <w:sz w:val="22"/>
                <w:szCs w:val="22"/>
                <w:lang w:val="en-US"/>
              </w:rPr>
              <w:t>Other non-current receivables</w:t>
            </w:r>
          </w:p>
        </w:tc>
        <w:tc>
          <w:tcPr>
            <w:tcW w:w="1296" w:type="dxa"/>
            <w:gridSpan w:val="2"/>
            <w:vAlign w:val="bottom"/>
          </w:tcPr>
          <w:p w14:paraId="294EAEFF"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i/>
                <w:iCs/>
                <w:sz w:val="22"/>
                <w:szCs w:val="22"/>
                <w:lang w:val="en-US"/>
              </w:rPr>
            </w:pPr>
          </w:p>
        </w:tc>
        <w:tc>
          <w:tcPr>
            <w:tcW w:w="236" w:type="dxa"/>
            <w:gridSpan w:val="2"/>
          </w:tcPr>
          <w:p w14:paraId="4A9C3E02"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i/>
                <w:iCs/>
                <w:sz w:val="22"/>
                <w:szCs w:val="22"/>
                <w:lang w:eastAsia="x-none"/>
              </w:rPr>
            </w:pPr>
          </w:p>
        </w:tc>
        <w:tc>
          <w:tcPr>
            <w:tcW w:w="1291" w:type="dxa"/>
            <w:tcBorders>
              <w:left w:val="nil"/>
              <w:right w:val="nil"/>
            </w:tcBorders>
          </w:tcPr>
          <w:p w14:paraId="6703B69B"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i/>
                <w:iCs/>
                <w:sz w:val="22"/>
                <w:szCs w:val="22"/>
                <w:lang w:val="en-US"/>
              </w:rPr>
            </w:pPr>
          </w:p>
        </w:tc>
      </w:tr>
      <w:tr w:rsidR="00AA7545" w:rsidRPr="00920CC0" w14:paraId="04518F0B" w14:textId="77777777" w:rsidTr="00B62ADD">
        <w:trPr>
          <w:trHeight w:hRule="exact" w:val="259"/>
        </w:trPr>
        <w:tc>
          <w:tcPr>
            <w:tcW w:w="6408" w:type="dxa"/>
          </w:tcPr>
          <w:p w14:paraId="579926F9" w14:textId="4BBD0254"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vAlign w:val="bottom"/>
          </w:tcPr>
          <w:p w14:paraId="297901E3" w14:textId="68E6F2FD" w:rsidR="00AA7545" w:rsidRPr="00C7013E"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96,697</w:t>
            </w:r>
          </w:p>
        </w:tc>
        <w:tc>
          <w:tcPr>
            <w:tcW w:w="236" w:type="dxa"/>
            <w:gridSpan w:val="2"/>
          </w:tcPr>
          <w:p w14:paraId="224A3CBB"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291" w:type="dxa"/>
            <w:tcBorders>
              <w:left w:val="nil"/>
              <w:bottom w:val="single" w:sz="4" w:space="0" w:color="auto"/>
              <w:right w:val="nil"/>
            </w:tcBorders>
          </w:tcPr>
          <w:p w14:paraId="15088E8E" w14:textId="44028949"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r>
      <w:tr w:rsidR="00AA7545" w:rsidRPr="00920CC0" w14:paraId="0AE7289A" w14:textId="77777777" w:rsidTr="00B62ADD">
        <w:trPr>
          <w:trHeight w:hRule="exact" w:val="259"/>
        </w:trPr>
        <w:tc>
          <w:tcPr>
            <w:tcW w:w="6408" w:type="dxa"/>
          </w:tcPr>
          <w:p w14:paraId="497DF258" w14:textId="3B5EF473"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vAlign w:val="bottom"/>
          </w:tcPr>
          <w:p w14:paraId="7FC6EEB6" w14:textId="4165FDED" w:rsidR="00AA7545" w:rsidRPr="00C7013E"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96,697</w:t>
            </w:r>
          </w:p>
        </w:tc>
        <w:tc>
          <w:tcPr>
            <w:tcW w:w="236" w:type="dxa"/>
            <w:gridSpan w:val="2"/>
          </w:tcPr>
          <w:p w14:paraId="0DC0A6AB"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top w:val="single" w:sz="4" w:space="0" w:color="auto"/>
              <w:left w:val="nil"/>
              <w:right w:val="nil"/>
            </w:tcBorders>
          </w:tcPr>
          <w:p w14:paraId="32C6ACFD" w14:textId="30598E3C"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w:t>
            </w:r>
          </w:p>
        </w:tc>
      </w:tr>
      <w:tr w:rsidR="00AA7545" w:rsidRPr="00920CC0" w14:paraId="53D4A686" w14:textId="77777777" w:rsidTr="00B62ADD">
        <w:trPr>
          <w:trHeight w:hRule="exact" w:val="259"/>
        </w:trPr>
        <w:tc>
          <w:tcPr>
            <w:tcW w:w="6408" w:type="dxa"/>
          </w:tcPr>
          <w:p w14:paraId="795437A9" w14:textId="3C4BFACF"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i/>
                <w:iCs/>
                <w:color w:val="000000"/>
                <w:sz w:val="22"/>
                <w:szCs w:val="22"/>
                <w:lang w:val="en-US" w:eastAsia="en-US"/>
              </w:rPr>
              <w:t>Less allowance for expected credit loss</w:t>
            </w:r>
          </w:p>
        </w:tc>
        <w:tc>
          <w:tcPr>
            <w:tcW w:w="1296" w:type="dxa"/>
            <w:gridSpan w:val="2"/>
            <w:tcBorders>
              <w:bottom w:val="single" w:sz="4" w:space="0" w:color="auto"/>
            </w:tcBorders>
            <w:vAlign w:val="bottom"/>
          </w:tcPr>
          <w:p w14:paraId="2EE85245" w14:textId="00CB4D89" w:rsidR="00AA7545" w:rsidRPr="00C7013E"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21A8EEEB"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291" w:type="dxa"/>
            <w:tcBorders>
              <w:left w:val="nil"/>
              <w:bottom w:val="single" w:sz="4" w:space="0" w:color="auto"/>
              <w:right w:val="nil"/>
            </w:tcBorders>
          </w:tcPr>
          <w:p w14:paraId="68E27CA5" w14:textId="76B27008"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r>
      <w:tr w:rsidR="00AA7545" w:rsidRPr="00920CC0" w14:paraId="20F36603" w14:textId="77777777" w:rsidTr="00B62ADD">
        <w:trPr>
          <w:trHeight w:hRule="exact" w:val="259"/>
        </w:trPr>
        <w:tc>
          <w:tcPr>
            <w:tcW w:w="6408" w:type="dxa"/>
          </w:tcPr>
          <w:p w14:paraId="746E46BD" w14:textId="4DFF222B"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vAlign w:val="bottom"/>
          </w:tcPr>
          <w:p w14:paraId="459CB0AE" w14:textId="1619B5C5" w:rsidR="00AA7545" w:rsidRPr="00C7013E"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96,697</w:t>
            </w:r>
          </w:p>
        </w:tc>
        <w:tc>
          <w:tcPr>
            <w:tcW w:w="236" w:type="dxa"/>
            <w:gridSpan w:val="2"/>
          </w:tcPr>
          <w:p w14:paraId="2732CBF8"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top w:val="single" w:sz="4" w:space="0" w:color="auto"/>
              <w:left w:val="nil"/>
              <w:bottom w:val="single" w:sz="4" w:space="0" w:color="auto"/>
              <w:right w:val="nil"/>
            </w:tcBorders>
          </w:tcPr>
          <w:p w14:paraId="62C7AAE1" w14:textId="3680D3C0"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w:t>
            </w:r>
          </w:p>
        </w:tc>
      </w:tr>
      <w:tr w:rsidR="00AA7545" w:rsidRPr="00920CC0" w14:paraId="05E585C3" w14:textId="77777777" w:rsidTr="00B62ADD">
        <w:trPr>
          <w:trHeight w:hRule="exact" w:val="259"/>
        </w:trPr>
        <w:tc>
          <w:tcPr>
            <w:tcW w:w="6408" w:type="dxa"/>
          </w:tcPr>
          <w:p w14:paraId="22B575DD" w14:textId="77777777"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vAlign w:val="bottom"/>
          </w:tcPr>
          <w:p w14:paraId="267771EF"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F5A9EB6"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291" w:type="dxa"/>
            <w:tcBorders>
              <w:top w:val="single" w:sz="4" w:space="0" w:color="auto"/>
              <w:left w:val="nil"/>
              <w:right w:val="nil"/>
            </w:tcBorders>
          </w:tcPr>
          <w:p w14:paraId="6287917E"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A7545" w:rsidRPr="00920CC0" w14:paraId="2BBC5646" w14:textId="77777777" w:rsidTr="006729ED">
        <w:trPr>
          <w:trHeight w:hRule="exact" w:val="259"/>
        </w:trPr>
        <w:tc>
          <w:tcPr>
            <w:tcW w:w="6408" w:type="dxa"/>
          </w:tcPr>
          <w:p w14:paraId="46AAC4F5" w14:textId="4DAD4D72" w:rsidR="00AA7545" w:rsidRPr="00A538B4"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A538B4">
              <w:rPr>
                <w:rFonts w:ascii="Times New Roman" w:hAnsi="Times New Roman" w:cs="Times New Roman"/>
                <w:b/>
                <w:bCs/>
                <w:color w:val="000000"/>
                <w:sz w:val="22"/>
                <w:szCs w:val="22"/>
                <w:lang w:val="en-US" w:eastAsia="en-US"/>
              </w:rPr>
              <w:t>Total other non-current receivables</w:t>
            </w:r>
          </w:p>
        </w:tc>
        <w:tc>
          <w:tcPr>
            <w:tcW w:w="1296" w:type="dxa"/>
            <w:gridSpan w:val="2"/>
            <w:tcBorders>
              <w:bottom w:val="double" w:sz="4" w:space="0" w:color="auto"/>
            </w:tcBorders>
            <w:vAlign w:val="bottom"/>
          </w:tcPr>
          <w:p w14:paraId="2052CBAA" w14:textId="35F400F3" w:rsidR="00AA7545" w:rsidRPr="00C7013E"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96,697</w:t>
            </w:r>
          </w:p>
        </w:tc>
        <w:tc>
          <w:tcPr>
            <w:tcW w:w="236" w:type="dxa"/>
            <w:gridSpan w:val="2"/>
          </w:tcPr>
          <w:p w14:paraId="235BF860"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left w:val="nil"/>
              <w:bottom w:val="double" w:sz="4" w:space="0" w:color="auto"/>
              <w:right w:val="nil"/>
            </w:tcBorders>
          </w:tcPr>
          <w:p w14:paraId="1A543685" w14:textId="07483582"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417407" w:rsidRPr="009E05E9" w14:paraId="249AF93F" w14:textId="77777777" w:rsidTr="00D86E6A">
        <w:trPr>
          <w:trHeight w:hRule="exact" w:val="259"/>
          <w:tblHeader/>
        </w:trPr>
        <w:tc>
          <w:tcPr>
            <w:tcW w:w="6411" w:type="dxa"/>
          </w:tcPr>
          <w:p w14:paraId="73B5C2A2" w14:textId="77777777" w:rsidR="00417407" w:rsidRPr="00D86E6A"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501C86AA" w:rsidR="00417407" w:rsidRPr="00083768" w:rsidRDefault="00153AC0"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heme="minorBidi"/>
                <w:color w:val="000000"/>
                <w:sz w:val="22"/>
                <w:szCs w:val="22"/>
              </w:rPr>
              <w:t>30 June</w:t>
            </w:r>
          </w:p>
        </w:tc>
        <w:tc>
          <w:tcPr>
            <w:tcW w:w="236" w:type="dxa"/>
            <w:gridSpan w:val="2"/>
          </w:tcPr>
          <w:p w14:paraId="44C8CDCD" w14:textId="77777777"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413BBE4D" w:rsidR="00417407"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417407" w:rsidRPr="009E05E9" w14:paraId="5AA83B31" w14:textId="77777777" w:rsidTr="00D86E6A">
        <w:trPr>
          <w:trHeight w:hRule="exact" w:val="259"/>
          <w:tblHeader/>
        </w:trPr>
        <w:tc>
          <w:tcPr>
            <w:tcW w:w="6411" w:type="dxa"/>
          </w:tcPr>
          <w:p w14:paraId="6B93A28F" w14:textId="0142766A" w:rsidR="00417407" w:rsidRPr="00D86E6A"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2732DEE0" w:rsidR="00417407" w:rsidRPr="00083768"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Pr>
                <w:rFonts w:ascii="Times New Roman" w:hAnsi="Times New Roman" w:cstheme="minorBidi"/>
                <w:color w:val="000000"/>
                <w:sz w:val="22"/>
                <w:szCs w:val="22"/>
              </w:rPr>
              <w:t>6</w:t>
            </w:r>
          </w:p>
        </w:tc>
        <w:tc>
          <w:tcPr>
            <w:tcW w:w="236" w:type="dxa"/>
            <w:gridSpan w:val="2"/>
          </w:tcPr>
          <w:p w14:paraId="62A428F6" w14:textId="77777777"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5109F1EF"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417407" w:rsidRPr="009E05E9" w14:paraId="03400F9A" w14:textId="77777777" w:rsidTr="00D86E6A">
        <w:trPr>
          <w:trHeight w:hRule="exact" w:val="259"/>
          <w:tblHeader/>
        </w:trPr>
        <w:tc>
          <w:tcPr>
            <w:tcW w:w="6411" w:type="dxa"/>
          </w:tcPr>
          <w:p w14:paraId="02F3A36B" w14:textId="77777777"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17407" w:rsidRPr="00920CC0" w14:paraId="4DE3EFA5" w14:textId="77777777" w:rsidTr="00D86E6A">
        <w:trPr>
          <w:trHeight w:hRule="exact" w:val="259"/>
        </w:trPr>
        <w:tc>
          <w:tcPr>
            <w:tcW w:w="6411" w:type="dxa"/>
          </w:tcPr>
          <w:p w14:paraId="433EA0ED" w14:textId="3B69C734"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4F6FBD4B" w14:textId="77777777">
        <w:trPr>
          <w:trHeight w:hRule="exact" w:val="259"/>
        </w:trPr>
        <w:tc>
          <w:tcPr>
            <w:tcW w:w="6411" w:type="dxa"/>
          </w:tcPr>
          <w:p w14:paraId="5AF14C5E" w14:textId="0C2216EA" w:rsidR="00417407" w:rsidRPr="00D86E6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tcPr>
          <w:p w14:paraId="760B9713" w14:textId="59038A73" w:rsidR="00417407" w:rsidRPr="000610C1"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142,618</w:t>
            </w:r>
          </w:p>
        </w:tc>
        <w:tc>
          <w:tcPr>
            <w:tcW w:w="236" w:type="dxa"/>
            <w:gridSpan w:val="2"/>
          </w:tcPr>
          <w:p w14:paraId="35AFA771"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66363C2B"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125,590</w:t>
            </w:r>
          </w:p>
        </w:tc>
      </w:tr>
      <w:tr w:rsidR="00417407" w:rsidRPr="00920CC0" w14:paraId="3112F2C9" w14:textId="77777777">
        <w:trPr>
          <w:trHeight w:hRule="exact" w:val="259"/>
        </w:trPr>
        <w:tc>
          <w:tcPr>
            <w:tcW w:w="6411" w:type="dxa"/>
          </w:tcPr>
          <w:p w14:paraId="3F0461D1" w14:textId="12D5C615" w:rsidR="00417407" w:rsidRPr="00D86E6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tcPr>
          <w:p w14:paraId="26296CF6" w14:textId="2D8C68D7"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17407" w:rsidRPr="00920CC0" w14:paraId="750D160F" w14:textId="77777777">
        <w:trPr>
          <w:trHeight w:hRule="exact" w:val="259"/>
        </w:trPr>
        <w:tc>
          <w:tcPr>
            <w:tcW w:w="6411" w:type="dxa"/>
          </w:tcPr>
          <w:p w14:paraId="1A36A96A" w14:textId="38690639"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tcPr>
          <w:p w14:paraId="3E0E19DB" w14:textId="49B0142A" w:rsidR="00417407" w:rsidRPr="000610C1"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74,716</w:t>
            </w:r>
          </w:p>
        </w:tc>
        <w:tc>
          <w:tcPr>
            <w:tcW w:w="236" w:type="dxa"/>
            <w:gridSpan w:val="2"/>
          </w:tcPr>
          <w:p w14:paraId="3E02B1F0"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6182093B"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75,737</w:t>
            </w:r>
          </w:p>
        </w:tc>
      </w:tr>
      <w:tr w:rsidR="00417407" w:rsidRPr="00920CC0" w14:paraId="59420215" w14:textId="77777777">
        <w:trPr>
          <w:trHeight w:hRule="exact" w:val="259"/>
        </w:trPr>
        <w:tc>
          <w:tcPr>
            <w:tcW w:w="6411" w:type="dxa"/>
          </w:tcPr>
          <w:p w14:paraId="42D8EEE6" w14:textId="30209937"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tcPr>
          <w:p w14:paraId="1751C500" w14:textId="030262BB" w:rsidR="00417407" w:rsidRPr="000610C1"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6FF4381"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7224BFC7"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10,494</w:t>
            </w:r>
          </w:p>
        </w:tc>
      </w:tr>
      <w:tr w:rsidR="00417407" w:rsidRPr="00920CC0" w14:paraId="13E57DBF" w14:textId="77777777">
        <w:trPr>
          <w:trHeight w:hRule="exact" w:val="259"/>
        </w:trPr>
        <w:tc>
          <w:tcPr>
            <w:tcW w:w="6411" w:type="dxa"/>
          </w:tcPr>
          <w:p w14:paraId="57B3497A" w14:textId="6DA2AB05"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tcPr>
          <w:p w14:paraId="1416BB3E" w14:textId="0D9260C0" w:rsidR="00417407" w:rsidRPr="000610C1"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719FEE8"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1546FFDB"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5,366</w:t>
            </w:r>
          </w:p>
        </w:tc>
      </w:tr>
      <w:tr w:rsidR="00417407" w:rsidRPr="00920CC0" w14:paraId="1E34738B" w14:textId="77777777">
        <w:trPr>
          <w:trHeight w:hRule="exact" w:val="259"/>
        </w:trPr>
        <w:tc>
          <w:tcPr>
            <w:tcW w:w="6411" w:type="dxa"/>
          </w:tcPr>
          <w:p w14:paraId="5B104E1F" w14:textId="1487C911"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26A9CD00" w:rsidR="00417407" w:rsidRPr="000610C1"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29,788</w:t>
            </w:r>
          </w:p>
        </w:tc>
        <w:tc>
          <w:tcPr>
            <w:tcW w:w="236" w:type="dxa"/>
            <w:gridSpan w:val="2"/>
          </w:tcPr>
          <w:p w14:paraId="473B5A80"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nil"/>
              <w:left w:val="nil"/>
              <w:bottom w:val="single" w:sz="4" w:space="0" w:color="auto"/>
              <w:right w:val="nil"/>
            </w:tcBorders>
          </w:tcPr>
          <w:p w14:paraId="4B0BC940" w14:textId="1D5C472D"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r>
      <w:tr w:rsidR="00417407" w:rsidRPr="00920CC0" w14:paraId="736EB23D" w14:textId="77777777">
        <w:trPr>
          <w:trHeight w:hRule="exact" w:val="259"/>
        </w:trPr>
        <w:tc>
          <w:tcPr>
            <w:tcW w:w="6411" w:type="dxa"/>
            <w:vAlign w:val="center"/>
          </w:tcPr>
          <w:p w14:paraId="5D8425E1" w14:textId="07889D64"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Pr>
          <w:p w14:paraId="31AE0C18" w14:textId="5901324D" w:rsidR="00417407" w:rsidRPr="009F27BC"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247,122</w:t>
            </w:r>
          </w:p>
        </w:tc>
        <w:tc>
          <w:tcPr>
            <w:tcW w:w="236" w:type="dxa"/>
            <w:gridSpan w:val="2"/>
          </w:tcPr>
          <w:p w14:paraId="7D12C902"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left w:val="nil"/>
              <w:bottom w:val="nil"/>
              <w:right w:val="nil"/>
            </w:tcBorders>
          </w:tcPr>
          <w:p w14:paraId="54B65F31" w14:textId="7C1A8E39"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246,975</w:t>
            </w:r>
          </w:p>
        </w:tc>
      </w:tr>
      <w:tr w:rsidR="00417407" w:rsidRPr="00920CC0" w14:paraId="2F222F9E" w14:textId="77777777">
        <w:trPr>
          <w:trHeight w:hRule="exact" w:val="259"/>
        </w:trPr>
        <w:tc>
          <w:tcPr>
            <w:tcW w:w="6411" w:type="dxa"/>
          </w:tcPr>
          <w:p w14:paraId="1289F77D" w14:textId="1F0AADB8"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vAlign w:val="bottom"/>
          </w:tcPr>
          <w:p w14:paraId="51E8399F" w14:textId="5D5D5265" w:rsidR="00417407" w:rsidRPr="00E375C0"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(29,788)</w:t>
            </w:r>
          </w:p>
        </w:tc>
        <w:tc>
          <w:tcPr>
            <w:tcW w:w="236" w:type="dxa"/>
            <w:gridSpan w:val="2"/>
          </w:tcPr>
          <w:p w14:paraId="54F75FFA"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nil"/>
              <w:left w:val="nil"/>
              <w:bottom w:val="single" w:sz="4" w:space="0" w:color="auto"/>
              <w:right w:val="nil"/>
            </w:tcBorders>
          </w:tcPr>
          <w:p w14:paraId="3129E425" w14:textId="23CC49C5"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(29,788)</w:t>
            </w:r>
          </w:p>
        </w:tc>
      </w:tr>
      <w:tr w:rsidR="00417407" w:rsidRPr="00920CC0" w14:paraId="7C70894B" w14:textId="77777777">
        <w:trPr>
          <w:trHeight w:hRule="exact" w:val="259"/>
        </w:trPr>
        <w:tc>
          <w:tcPr>
            <w:tcW w:w="6411" w:type="dxa"/>
            <w:vAlign w:val="center"/>
          </w:tcPr>
          <w:p w14:paraId="4A4A4D11" w14:textId="77B71BA5"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4A82C78D" w:rsidR="00417407" w:rsidRPr="009F27BC" w:rsidRDefault="002D111C"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D111C">
              <w:rPr>
                <w:rFonts w:ascii="Times New Roman" w:hAnsi="Times New Roman" w:cs="Times New Roman"/>
                <w:b/>
                <w:bCs/>
                <w:sz w:val="22"/>
                <w:szCs w:val="22"/>
                <w:lang w:val="en-US" w:eastAsia="ko-KR"/>
              </w:rPr>
              <w:t>217,334</w:t>
            </w:r>
          </w:p>
        </w:tc>
        <w:tc>
          <w:tcPr>
            <w:tcW w:w="236" w:type="dxa"/>
            <w:gridSpan w:val="2"/>
          </w:tcPr>
          <w:p w14:paraId="5A3B36A9"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left w:val="nil"/>
              <w:bottom w:val="double" w:sz="4" w:space="0" w:color="auto"/>
              <w:right w:val="nil"/>
            </w:tcBorders>
          </w:tcPr>
          <w:p w14:paraId="2CACCE3B" w14:textId="262D6F3E"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217,187</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0F5D552" w:rsidR="00BA6079"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00034A">
        <w:rPr>
          <w:rFonts w:ascii="Times New Roman" w:hAnsi="Times New Roman" w:cs="Times New Roman"/>
          <w:sz w:val="22"/>
          <w:szCs w:val="22"/>
          <w:lang w:val="en-GB" w:bidi="ar-SA"/>
        </w:rPr>
        <w:t>The normal credit term granted by the Company ranges from 30 days to 90 days</w:t>
      </w:r>
      <w:r w:rsidR="00190B63" w:rsidRPr="0000034A">
        <w:rPr>
          <w:rFonts w:ascii="Times New Roman" w:hAnsi="Times New Roman" w:cs="Times New Roman"/>
          <w:sz w:val="22"/>
          <w:szCs w:val="22"/>
          <w:lang w:val="en-GB" w:bidi="ar-SA"/>
        </w:rPr>
        <w:t>.</w:t>
      </w:r>
      <w:r w:rsidR="00BA6079">
        <w:rPr>
          <w:rFonts w:ascii="Times New Roman" w:hAnsi="Times New Roman" w:cs="Times New Roman"/>
          <w:sz w:val="22"/>
          <w:szCs w:val="22"/>
          <w:lang w:val="en-GB" w:bidi="ar-SA"/>
        </w:rPr>
        <w:br w:type="page"/>
      </w:r>
    </w:p>
    <w:tbl>
      <w:tblPr>
        <w:tblW w:w="9270" w:type="dxa"/>
        <w:tblInd w:w="450" w:type="dxa"/>
        <w:tblLayout w:type="fixed"/>
        <w:tblLook w:val="0000" w:firstRow="0" w:lastRow="0" w:firstColumn="0" w:lastColumn="0" w:noHBand="0" w:noVBand="0"/>
      </w:tblPr>
      <w:tblGrid>
        <w:gridCol w:w="6390"/>
        <w:gridCol w:w="1347"/>
        <w:gridCol w:w="270"/>
        <w:gridCol w:w="1263"/>
      </w:tblGrid>
      <w:tr w:rsidR="00153AC0" w:rsidRPr="0000034A" w14:paraId="348BF8DE" w14:textId="77777777" w:rsidTr="00984A35">
        <w:trPr>
          <w:trHeight w:hRule="exact" w:val="259"/>
          <w:tblHeader/>
        </w:trPr>
        <w:tc>
          <w:tcPr>
            <w:tcW w:w="6390" w:type="dxa"/>
          </w:tcPr>
          <w:p w14:paraId="3C4D6B18" w14:textId="7882A9E7" w:rsidR="00153AC0" w:rsidRPr="0000034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83768">
              <w:rPr>
                <w:rFonts w:ascii="Times New Roman" w:hAnsi="Times New Roman" w:cs="Times New Roman"/>
                <w:b/>
                <w:bCs/>
                <w:i/>
                <w:iCs/>
                <w:color w:val="000000"/>
                <w:sz w:val="22"/>
                <w:szCs w:val="22"/>
                <w:lang w:val="en-US" w:eastAsia="en-US"/>
              </w:rPr>
              <w:lastRenderedPageBreak/>
              <w:t>Allowance for expected credit loss</w:t>
            </w:r>
          </w:p>
        </w:tc>
        <w:tc>
          <w:tcPr>
            <w:tcW w:w="1347" w:type="dxa"/>
          </w:tcPr>
          <w:p w14:paraId="01124C64" w14:textId="7E32DA6D"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lang w:val="x-none"/>
              </w:rPr>
            </w:pPr>
          </w:p>
        </w:tc>
        <w:tc>
          <w:tcPr>
            <w:tcW w:w="270" w:type="dxa"/>
          </w:tcPr>
          <w:p w14:paraId="3609558C" w14:textId="77777777"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1F239EB3" w14:textId="542DDAE1"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153AC0" w:rsidRPr="0000034A" w14:paraId="48D207BA" w14:textId="77777777" w:rsidTr="00984A35">
        <w:trPr>
          <w:trHeight w:hRule="exact" w:val="259"/>
          <w:tblHeader/>
        </w:trPr>
        <w:tc>
          <w:tcPr>
            <w:tcW w:w="6390" w:type="dxa"/>
          </w:tcPr>
          <w:p w14:paraId="0BD258F1" w14:textId="47BCF735"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Pr="00083768">
              <w:rPr>
                <w:rFonts w:ascii="Times New Roman" w:hAnsi="Times New Roman" w:cs="Times New Roman"/>
                <w:b/>
                <w:bCs/>
                <w:i/>
                <w:iCs/>
                <w:sz w:val="22"/>
                <w:szCs w:val="22"/>
              </w:rPr>
              <w:t>Six-month period ended 30 June</w:t>
            </w:r>
          </w:p>
        </w:tc>
        <w:tc>
          <w:tcPr>
            <w:tcW w:w="1347" w:type="dxa"/>
          </w:tcPr>
          <w:p w14:paraId="1FAAB9D2" w14:textId="15612676"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0034A">
              <w:rPr>
                <w:rFonts w:ascii="Times New Roman" w:hAnsi="Times New Roman" w:cs="Times New Roman"/>
                <w:color w:val="000000"/>
                <w:sz w:val="22"/>
                <w:szCs w:val="22"/>
              </w:rPr>
              <w:t>202</w:t>
            </w:r>
            <w:r w:rsidRPr="0000034A">
              <w:rPr>
                <w:rFonts w:ascii="Times New Roman" w:hAnsi="Times New Roman" w:cstheme="minorBidi"/>
                <w:color w:val="000000"/>
                <w:sz w:val="22"/>
                <w:szCs w:val="22"/>
              </w:rPr>
              <w:t>6</w:t>
            </w:r>
          </w:p>
        </w:tc>
        <w:tc>
          <w:tcPr>
            <w:tcW w:w="270" w:type="dxa"/>
          </w:tcPr>
          <w:p w14:paraId="73A75D77" w14:textId="77777777"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76B99690" w14:textId="53CDD419"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0034A">
              <w:rPr>
                <w:rFonts w:ascii="Times New Roman" w:hAnsi="Times New Roman" w:cs="Times New Roman"/>
                <w:color w:val="000000"/>
                <w:sz w:val="22"/>
                <w:szCs w:val="22"/>
              </w:rPr>
              <w:t>2025</w:t>
            </w:r>
          </w:p>
        </w:tc>
      </w:tr>
      <w:tr w:rsidR="00190B63" w:rsidRPr="0000034A" w14:paraId="483053BA" w14:textId="77777777" w:rsidTr="00984A35">
        <w:trPr>
          <w:trHeight w:hRule="exact" w:val="259"/>
          <w:tblHeader/>
        </w:trPr>
        <w:tc>
          <w:tcPr>
            <w:tcW w:w="6390" w:type="dxa"/>
          </w:tcPr>
          <w:p w14:paraId="78D72D31" w14:textId="77777777" w:rsidR="00190B63" w:rsidRPr="0000034A"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1EDBB1E" w14:textId="77777777" w:rsidR="00190B63" w:rsidRPr="0000034A" w:rsidRDefault="00190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0034A">
              <w:rPr>
                <w:rFonts w:ascii="Times New Roman" w:hAnsi="Times New Roman" w:cs="Times New Roman"/>
                <w:i/>
                <w:iCs/>
                <w:sz w:val="22"/>
                <w:szCs w:val="22"/>
              </w:rPr>
              <w:t>(in t</w:t>
            </w:r>
            <w:r w:rsidRPr="0000034A">
              <w:rPr>
                <w:rFonts w:ascii="Times New Roman" w:hAnsi="Times New Roman"/>
                <w:i/>
                <w:iCs/>
                <w:sz w:val="22"/>
                <w:szCs w:val="28"/>
              </w:rPr>
              <w:t>housand</w:t>
            </w:r>
            <w:r w:rsidRPr="0000034A">
              <w:rPr>
                <w:rFonts w:ascii="Times New Roman" w:hAnsi="Times New Roman" w:cs="Times New Roman"/>
                <w:i/>
                <w:iCs/>
                <w:sz w:val="22"/>
                <w:szCs w:val="22"/>
              </w:rPr>
              <w:t xml:space="preserve"> Baht)</w:t>
            </w:r>
          </w:p>
        </w:tc>
      </w:tr>
      <w:tr w:rsidR="00153AC0" w:rsidRPr="0000034A" w14:paraId="69C8103E" w14:textId="77777777" w:rsidTr="00984A35">
        <w:trPr>
          <w:trHeight w:hRule="exact" w:val="259"/>
        </w:trPr>
        <w:tc>
          <w:tcPr>
            <w:tcW w:w="6390" w:type="dxa"/>
          </w:tcPr>
          <w:p w14:paraId="717B1E76" w14:textId="19A2969D" w:rsidR="00153AC0" w:rsidRPr="0000034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roofErr w:type="gramStart"/>
            <w:r w:rsidRPr="00EA0268">
              <w:rPr>
                <w:rFonts w:ascii="Times New Roman" w:hAnsi="Times New Roman" w:cs="Times New Roman"/>
                <w:color w:val="000000"/>
                <w:sz w:val="22"/>
                <w:szCs w:val="22"/>
                <w:lang w:val="en-US" w:eastAsia="en-US"/>
              </w:rPr>
              <w:t>At</w:t>
            </w:r>
            <w:proofErr w:type="gramEnd"/>
            <w:r w:rsidRPr="00EA0268">
              <w:rPr>
                <w:rFonts w:ascii="Times New Roman" w:hAnsi="Times New Roman" w:cs="Times New Roman"/>
                <w:color w:val="000000"/>
                <w:sz w:val="22"/>
                <w:szCs w:val="22"/>
                <w:lang w:val="en-US" w:eastAsia="en-US"/>
              </w:rPr>
              <w:t xml:space="preserve"> 1 January </w:t>
            </w:r>
          </w:p>
        </w:tc>
        <w:tc>
          <w:tcPr>
            <w:tcW w:w="1347" w:type="dxa"/>
          </w:tcPr>
          <w:p w14:paraId="1B4C8FAD" w14:textId="656EEE6B" w:rsidR="00153AC0" w:rsidRPr="0000034A" w:rsidRDefault="002D111C"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2D111C">
              <w:rPr>
                <w:rFonts w:ascii="Times New Roman" w:hAnsi="Times New Roman" w:cs="Times New Roman"/>
                <w:sz w:val="22"/>
                <w:szCs w:val="22"/>
                <w:lang w:val="en-US" w:eastAsia="ko-KR"/>
              </w:rPr>
              <w:t>29,788</w:t>
            </w:r>
          </w:p>
        </w:tc>
        <w:tc>
          <w:tcPr>
            <w:tcW w:w="270" w:type="dxa"/>
          </w:tcPr>
          <w:p w14:paraId="6330AE98" w14:textId="77777777"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5DA6F9C0" w14:textId="3D685A07" w:rsidR="00153AC0" w:rsidRPr="0000034A"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heme="minorBidi"/>
                <w:sz w:val="22"/>
                <w:szCs w:val="22"/>
                <w:lang w:val="en-US" w:eastAsia="ko-KR"/>
              </w:rPr>
            </w:pPr>
            <w:r w:rsidRPr="0000034A">
              <w:rPr>
                <w:rFonts w:ascii="Times New Roman" w:hAnsi="Times New Roman" w:cs="Times New Roman"/>
                <w:sz w:val="22"/>
                <w:szCs w:val="22"/>
                <w:lang w:val="en-US" w:eastAsia="ko-KR"/>
              </w:rPr>
              <w:t>29,788</w:t>
            </w:r>
          </w:p>
        </w:tc>
      </w:tr>
      <w:tr w:rsidR="00153AC0" w:rsidRPr="0000034A" w14:paraId="0790C92E" w14:textId="77777777" w:rsidTr="00984A35">
        <w:trPr>
          <w:trHeight w:hRule="exact" w:val="259"/>
        </w:trPr>
        <w:tc>
          <w:tcPr>
            <w:tcW w:w="6390" w:type="dxa"/>
          </w:tcPr>
          <w:p w14:paraId="1B7045E7" w14:textId="6BCCA571" w:rsidR="00153AC0" w:rsidRPr="0000034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347" w:type="dxa"/>
          </w:tcPr>
          <w:p w14:paraId="3D367D98" w14:textId="6BBD76D4" w:rsidR="00153AC0" w:rsidRPr="002A6CEE" w:rsidRDefault="002D111C"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6E7CFF6A" w14:textId="77777777" w:rsidR="00153AC0" w:rsidRPr="002A6CEE"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4C5F857C" w14:textId="67FD0A24" w:rsidR="00153AC0" w:rsidRPr="002A6CEE"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sidRPr="002A6CEE">
              <w:rPr>
                <w:rFonts w:ascii="Times New Roman" w:hAnsi="Times New Roman" w:cs="Times New Roman"/>
                <w:sz w:val="22"/>
                <w:szCs w:val="22"/>
                <w:lang w:val="en-US" w:eastAsia="ko-KR"/>
              </w:rPr>
              <w:t>-</w:t>
            </w:r>
          </w:p>
        </w:tc>
      </w:tr>
      <w:tr w:rsidR="00153AC0" w:rsidRPr="0000034A" w14:paraId="023673C1" w14:textId="77777777" w:rsidTr="00984A35">
        <w:trPr>
          <w:trHeight w:hRule="exact" w:val="259"/>
        </w:trPr>
        <w:tc>
          <w:tcPr>
            <w:tcW w:w="6390" w:type="dxa"/>
            <w:vAlign w:val="center"/>
          </w:tcPr>
          <w:p w14:paraId="66499EA2" w14:textId="3612476F" w:rsidR="00153AC0" w:rsidRPr="0000034A" w:rsidRDefault="00153AC0" w:rsidP="00153A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roofErr w:type="gramStart"/>
            <w:r w:rsidRPr="00083768">
              <w:rPr>
                <w:rFonts w:ascii="Times New Roman" w:hAnsi="Times New Roman" w:cs="Times New Roman"/>
                <w:b/>
                <w:bCs/>
                <w:color w:val="000000"/>
                <w:sz w:val="22"/>
                <w:szCs w:val="22"/>
                <w:lang w:val="en-US" w:eastAsia="en-US"/>
              </w:rPr>
              <w:t>At</w:t>
            </w:r>
            <w:proofErr w:type="gramEnd"/>
            <w:r w:rsidRPr="00083768">
              <w:rPr>
                <w:rFonts w:ascii="Times New Roman" w:hAnsi="Times New Roman" w:cs="Times New Roman"/>
                <w:b/>
                <w:bCs/>
                <w:color w:val="000000"/>
                <w:sz w:val="22"/>
                <w:szCs w:val="22"/>
                <w:lang w:val="en-US" w:eastAsia="en-US"/>
              </w:rPr>
              <w:t xml:space="preserve"> </w:t>
            </w:r>
            <w:r>
              <w:rPr>
                <w:rFonts w:ascii="Times New Roman" w:hAnsi="Times New Roman" w:cs="Times New Roman"/>
                <w:b/>
                <w:bCs/>
                <w:color w:val="000000"/>
                <w:sz w:val="22"/>
                <w:szCs w:val="22"/>
                <w:lang w:val="en-US" w:eastAsia="en-US"/>
              </w:rPr>
              <w:t>30 June</w:t>
            </w:r>
          </w:p>
        </w:tc>
        <w:tc>
          <w:tcPr>
            <w:tcW w:w="1347" w:type="dxa"/>
            <w:tcBorders>
              <w:top w:val="single" w:sz="4" w:space="0" w:color="auto"/>
              <w:bottom w:val="double" w:sz="4" w:space="0" w:color="auto"/>
            </w:tcBorders>
          </w:tcPr>
          <w:p w14:paraId="3157A9AF" w14:textId="313AC338" w:rsidR="00153AC0" w:rsidRPr="00C92328" w:rsidRDefault="002D111C"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Cs w:val="22"/>
                <w:lang w:val="en-US" w:eastAsia="ko-KR"/>
              </w:rPr>
            </w:pPr>
            <w:r w:rsidRPr="002D111C">
              <w:rPr>
                <w:rFonts w:ascii="Times New Roman" w:hAnsi="Times New Roman" w:cs="Times New Roman"/>
                <w:b/>
                <w:bCs/>
                <w:sz w:val="22"/>
                <w:szCs w:val="28"/>
                <w:lang w:val="en-US" w:eastAsia="ko-KR"/>
              </w:rPr>
              <w:t>29,788</w:t>
            </w:r>
          </w:p>
        </w:tc>
        <w:tc>
          <w:tcPr>
            <w:tcW w:w="270" w:type="dxa"/>
          </w:tcPr>
          <w:p w14:paraId="0B156995" w14:textId="77777777" w:rsidR="00153AC0" w:rsidRPr="0000034A" w:rsidRDefault="00153AC0" w:rsidP="0015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4F8025C9" w14:textId="147D6D3E" w:rsidR="00153AC0" w:rsidRPr="0000034A" w:rsidRDefault="00153AC0" w:rsidP="00153A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sidRPr="0000034A">
              <w:rPr>
                <w:rFonts w:ascii="Times New Roman" w:hAnsi="Times New Roman" w:cs="Times New Roman"/>
                <w:b/>
                <w:bCs/>
                <w:sz w:val="22"/>
                <w:szCs w:val="22"/>
                <w:lang w:val="en-US" w:eastAsia="ko-KR"/>
              </w:rPr>
              <w:t>29,788</w:t>
            </w:r>
          </w:p>
        </w:tc>
      </w:tr>
    </w:tbl>
    <w:p w14:paraId="36FBA997" w14:textId="77777777" w:rsidR="006729ED" w:rsidRDefault="006729ED" w:rsidP="006729ED">
      <w:pPr>
        <w:pStyle w:val="Heading2"/>
        <w:numPr>
          <w:ilvl w:val="0"/>
          <w:numId w:val="0"/>
        </w:numPr>
        <w:ind w:left="720"/>
      </w:pPr>
    </w:p>
    <w:p w14:paraId="27A98106" w14:textId="129D48B9" w:rsidR="00107297" w:rsidRPr="00A341FD" w:rsidRDefault="00B43053" w:rsidP="00A341FD">
      <w:pPr>
        <w:pStyle w:val="Heading2"/>
        <w:ind w:hanging="720"/>
      </w:pPr>
      <w:r w:rsidRPr="00F77011">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2F820A06" w14:textId="338E8E30" w:rsidR="00377E90" w:rsidRDefault="00377E90" w:rsidP="003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 xml:space="preserve">The Company has entered into </w:t>
      </w:r>
      <w:proofErr w:type="gramStart"/>
      <w:r w:rsidRPr="004B46E4">
        <w:rPr>
          <w:rFonts w:ascii="Times New Roman" w:hAnsi="Times New Roman" w:cs="Times New Roman"/>
          <w:sz w:val="22"/>
          <w:szCs w:val="22"/>
          <w:lang w:val="en-GB" w:bidi="ar-SA"/>
        </w:rPr>
        <w:t>a number of</w:t>
      </w:r>
      <w:proofErr w:type="gramEnd"/>
      <w:r w:rsidRPr="004B46E4">
        <w:rPr>
          <w:rFonts w:ascii="Times New Roman" w:hAnsi="Times New Roman" w:cs="Times New Roman"/>
          <w:sz w:val="22"/>
          <w:szCs w:val="22"/>
          <w:lang w:val="en-GB" w:bidi="ar-SA"/>
        </w:rPr>
        <w:t xml:space="preserve"> equipment lease agreements with</w:t>
      </w:r>
      <w:r w:rsidR="00564454">
        <w:rPr>
          <w:rFonts w:ascii="Times New Roman" w:hAnsi="Times New Roman" w:cs="Times New Roman"/>
          <w:sz w:val="22"/>
          <w:szCs w:val="22"/>
          <w:lang w:val="en-GB" w:bidi="ar-SA"/>
        </w:rPr>
        <w:t xml:space="preserve"> local government agencies and</w:t>
      </w:r>
      <w:r w:rsidRPr="004B46E4">
        <w:rPr>
          <w:rFonts w:ascii="Times New Roman" w:hAnsi="Times New Roman" w:cs="Times New Roman"/>
          <w:sz w:val="22"/>
          <w:szCs w:val="22"/>
          <w:lang w:val="en-GB" w:bidi="ar-SA"/>
        </w:rPr>
        <w:t xml:space="preserve"> </w:t>
      </w:r>
      <w:r w:rsidRPr="004B46E4">
        <w:rPr>
          <w:rFonts w:ascii="Times New Roman" w:hAnsi="Times New Roman" w:cs="Times New Roman"/>
          <w:sz w:val="22"/>
          <w:szCs w:val="22"/>
          <w:lang w:bidi="ar-SA"/>
        </w:rPr>
        <w:t>state enterprises</w:t>
      </w:r>
      <w:r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 xml:space="preserve">periods of 1 year to </w:t>
      </w:r>
      <w:r w:rsidR="008E5A84">
        <w:rPr>
          <w:rFonts w:ascii="Times New Roman" w:hAnsi="Times New Roman" w:cs="Times New Roman"/>
          <w:sz w:val="22"/>
          <w:szCs w:val="22"/>
          <w:lang w:val="en-GB" w:bidi="ar-SA"/>
        </w:rPr>
        <w:t>5</w:t>
      </w:r>
      <w:r w:rsidRPr="009F6393">
        <w:rPr>
          <w:rFonts w:ascii="Times New Roman" w:hAnsi="Times New Roman" w:cs="Times New Roman"/>
          <w:sz w:val="22"/>
          <w:szCs w:val="22"/>
          <w:lang w:val="en-GB" w:bidi="ar-SA"/>
        </w:rPr>
        <w:t xml:space="preserve"> years. The Com</w:t>
      </w:r>
      <w:r w:rsidRPr="004B46E4">
        <w:rPr>
          <w:rFonts w:ascii="Times New Roman" w:hAnsi="Times New Roman" w:cs="Times New Roman"/>
          <w:sz w:val="22"/>
          <w:szCs w:val="22"/>
          <w:lang w:val="en-GB" w:bidi="ar-SA"/>
        </w:rPr>
        <w:t xml:space="preserve">pany considered </w:t>
      </w:r>
      <w:r w:rsidRPr="004B46E4">
        <w:rPr>
          <w:rFonts w:ascii="Times New Roman" w:hAnsi="Times New Roman"/>
          <w:sz w:val="22"/>
          <w:szCs w:val="28"/>
        </w:rPr>
        <w:t>classification</w:t>
      </w:r>
      <w:r w:rsidRPr="00A14678">
        <w:rPr>
          <w:rFonts w:ascii="Times New Roman" w:hAnsi="Times New Roman"/>
          <w:sz w:val="22"/>
          <w:szCs w:val="28"/>
        </w:rPr>
        <w:t xml:space="preserve"> as finance lease and operating lease by applying under TFRS16.</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08F2833A" w:rsidR="00190069" w:rsidRPr="004E78D6" w:rsidRDefault="00153AC0" w:rsidP="00190069">
            <w:pPr>
              <w:pStyle w:val="acctmergecolhdg"/>
              <w:spacing w:line="240" w:lineRule="auto"/>
              <w:ind w:firstLine="136"/>
              <w:rPr>
                <w:b w:val="0"/>
                <w:bCs/>
                <w:szCs w:val="22"/>
                <w:lang w:val="en-US"/>
              </w:rPr>
            </w:pPr>
            <w:r w:rsidRPr="00153AC0">
              <w:rPr>
                <w:b w:val="0"/>
                <w:bCs/>
                <w:color w:val="000000"/>
                <w:szCs w:val="22"/>
              </w:rPr>
              <w:t>30 June</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32861EA7"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8E5A84">
              <w:rPr>
                <w:b w:val="0"/>
                <w:bCs/>
                <w:color w:val="000000"/>
                <w:szCs w:val="22"/>
              </w:rPr>
              <w:t>6</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29960F64"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8E5A84">
              <w:rPr>
                <w:b w:val="0"/>
                <w:bCs/>
                <w:color w:val="000000"/>
                <w:szCs w:val="22"/>
              </w:rPr>
              <w:t>5</w:t>
            </w:r>
          </w:p>
        </w:tc>
      </w:tr>
      <w:tr w:rsidR="006764ED" w:rsidRPr="004E78D6" w14:paraId="27971DD0" w14:textId="77777777" w:rsidTr="00A57649">
        <w:trPr>
          <w:cantSplit/>
          <w:tblHeader/>
        </w:trPr>
        <w:tc>
          <w:tcPr>
            <w:tcW w:w="6210" w:type="dxa"/>
          </w:tcPr>
          <w:p w14:paraId="49745125" w14:textId="77777777" w:rsidR="006764ED" w:rsidRPr="004E78D6" w:rsidRDefault="006764ED">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0BF4CD20" w14:textId="77777777" w:rsidTr="00A57649">
        <w:trPr>
          <w:cantSplit/>
        </w:trPr>
        <w:tc>
          <w:tcPr>
            <w:tcW w:w="6210" w:type="dxa"/>
          </w:tcPr>
          <w:p w14:paraId="5AAA759A"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1CDFD923" w:rsidR="004362A4" w:rsidRPr="004E78D6" w:rsidRDefault="003639D5" w:rsidP="004362A4">
            <w:pPr>
              <w:pStyle w:val="acctfourfigures"/>
              <w:tabs>
                <w:tab w:val="clear" w:pos="765"/>
                <w:tab w:val="decimal" w:pos="1718"/>
              </w:tabs>
              <w:spacing w:line="240" w:lineRule="auto"/>
              <w:ind w:right="190"/>
              <w:rPr>
                <w:szCs w:val="22"/>
                <w:lang w:val="en-US"/>
              </w:rPr>
            </w:pPr>
            <w:r w:rsidRPr="003639D5">
              <w:rPr>
                <w:szCs w:val="22"/>
                <w:lang w:val="en-US"/>
              </w:rPr>
              <w:t>1,148,825</w:t>
            </w:r>
          </w:p>
        </w:tc>
        <w:tc>
          <w:tcPr>
            <w:tcW w:w="181" w:type="dxa"/>
          </w:tcPr>
          <w:p w14:paraId="1F9726F4"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4BE19EA" w14:textId="124A41D2"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395</w:t>
            </w:r>
            <w:r w:rsidR="004362A4" w:rsidRPr="002F4D9E">
              <w:rPr>
                <w:szCs w:val="22"/>
                <w:lang w:val="en-US"/>
              </w:rPr>
              <w:t>,</w:t>
            </w:r>
            <w:r>
              <w:rPr>
                <w:szCs w:val="22"/>
                <w:lang w:val="en-US"/>
              </w:rPr>
              <w:t>541</w:t>
            </w:r>
          </w:p>
        </w:tc>
      </w:tr>
      <w:tr w:rsidR="004362A4" w:rsidRPr="004E78D6" w14:paraId="631F3D3D" w14:textId="77777777" w:rsidTr="00A57649">
        <w:trPr>
          <w:cantSplit/>
        </w:trPr>
        <w:tc>
          <w:tcPr>
            <w:tcW w:w="6210" w:type="dxa"/>
          </w:tcPr>
          <w:p w14:paraId="496DF10F"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3EF3BD7A" w:rsidR="004362A4" w:rsidRPr="004E78D6" w:rsidRDefault="003639D5" w:rsidP="004362A4">
            <w:pPr>
              <w:pStyle w:val="acctfourfigures"/>
              <w:tabs>
                <w:tab w:val="clear" w:pos="765"/>
                <w:tab w:val="decimal" w:pos="1718"/>
              </w:tabs>
              <w:spacing w:line="240" w:lineRule="auto"/>
              <w:ind w:right="190"/>
              <w:rPr>
                <w:szCs w:val="22"/>
                <w:lang w:val="en-US"/>
              </w:rPr>
            </w:pPr>
            <w:r w:rsidRPr="003639D5">
              <w:rPr>
                <w:szCs w:val="22"/>
                <w:lang w:val="en-US"/>
              </w:rPr>
              <w:t>1,110,303</w:t>
            </w:r>
          </w:p>
        </w:tc>
        <w:tc>
          <w:tcPr>
            <w:tcW w:w="181" w:type="dxa"/>
          </w:tcPr>
          <w:p w14:paraId="4CE2A991"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2E8FF10D" w14:textId="242FC71E"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330</w:t>
            </w:r>
            <w:r w:rsidR="004362A4" w:rsidRPr="002F4D9E">
              <w:rPr>
                <w:szCs w:val="22"/>
                <w:lang w:val="en-US"/>
              </w:rPr>
              <w:t>,</w:t>
            </w:r>
            <w:r>
              <w:rPr>
                <w:szCs w:val="22"/>
                <w:lang w:val="en-US"/>
              </w:rPr>
              <w:t>506</w:t>
            </w:r>
          </w:p>
        </w:tc>
      </w:tr>
      <w:tr w:rsidR="004362A4" w:rsidRPr="004E78D6" w14:paraId="3E745F59" w14:textId="77777777" w:rsidTr="00A57649">
        <w:trPr>
          <w:cantSplit/>
        </w:trPr>
        <w:tc>
          <w:tcPr>
            <w:tcW w:w="6210" w:type="dxa"/>
          </w:tcPr>
          <w:p w14:paraId="08ACA22A" w14:textId="71EAD75E"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466906AA" w:rsidR="004362A4" w:rsidRPr="004E78D6" w:rsidRDefault="003639D5" w:rsidP="004362A4">
            <w:pPr>
              <w:pStyle w:val="acctfourfigures"/>
              <w:tabs>
                <w:tab w:val="clear" w:pos="765"/>
                <w:tab w:val="decimal" w:pos="1718"/>
              </w:tabs>
              <w:spacing w:line="240" w:lineRule="auto"/>
              <w:ind w:right="190"/>
              <w:rPr>
                <w:szCs w:val="22"/>
                <w:lang w:val="en-US"/>
              </w:rPr>
            </w:pPr>
            <w:r w:rsidRPr="003639D5">
              <w:rPr>
                <w:szCs w:val="22"/>
                <w:lang w:val="en-US"/>
              </w:rPr>
              <w:t>1,048,366</w:t>
            </w:r>
          </w:p>
        </w:tc>
        <w:tc>
          <w:tcPr>
            <w:tcW w:w="181" w:type="dxa"/>
          </w:tcPr>
          <w:p w14:paraId="6295453A"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38DB563" w14:textId="773BADE3"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286</w:t>
            </w:r>
            <w:r w:rsidR="004362A4" w:rsidRPr="002F4D9E">
              <w:rPr>
                <w:szCs w:val="22"/>
                <w:lang w:val="en-US"/>
              </w:rPr>
              <w:t>,</w:t>
            </w:r>
            <w:r>
              <w:rPr>
                <w:szCs w:val="22"/>
                <w:lang w:val="en-US"/>
              </w:rPr>
              <w:t>859</w:t>
            </w:r>
          </w:p>
        </w:tc>
      </w:tr>
      <w:tr w:rsidR="004362A4" w:rsidRPr="004E78D6" w14:paraId="0B07B26A" w14:textId="77777777" w:rsidTr="00A57649">
        <w:trPr>
          <w:cantSplit/>
        </w:trPr>
        <w:tc>
          <w:tcPr>
            <w:tcW w:w="6210" w:type="dxa"/>
          </w:tcPr>
          <w:p w14:paraId="3FC852F9" w14:textId="595538B1"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4288C928" w:rsidR="004362A4" w:rsidRPr="004E78D6" w:rsidRDefault="003639D5" w:rsidP="004362A4">
            <w:pPr>
              <w:pStyle w:val="acctfourfigures"/>
              <w:tabs>
                <w:tab w:val="clear" w:pos="765"/>
                <w:tab w:val="decimal" w:pos="1718"/>
              </w:tabs>
              <w:spacing w:line="240" w:lineRule="auto"/>
              <w:ind w:right="190"/>
              <w:rPr>
                <w:szCs w:val="22"/>
                <w:lang w:val="en-US"/>
              </w:rPr>
            </w:pPr>
            <w:r w:rsidRPr="003639D5">
              <w:rPr>
                <w:szCs w:val="22"/>
                <w:lang w:val="en-US"/>
              </w:rPr>
              <w:t>1,045,288</w:t>
            </w:r>
          </w:p>
        </w:tc>
        <w:tc>
          <w:tcPr>
            <w:tcW w:w="181" w:type="dxa"/>
          </w:tcPr>
          <w:p w14:paraId="150F5CE8"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96BE39D" w14:textId="6AD19DED"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254</w:t>
            </w:r>
            <w:r w:rsidR="004362A4" w:rsidRPr="002F4D9E">
              <w:rPr>
                <w:szCs w:val="22"/>
                <w:lang w:val="en-US"/>
              </w:rPr>
              <w:t>,</w:t>
            </w:r>
            <w:r>
              <w:rPr>
                <w:szCs w:val="22"/>
                <w:lang w:val="en-US"/>
              </w:rPr>
              <w:t>262</w:t>
            </w:r>
          </w:p>
        </w:tc>
      </w:tr>
      <w:tr w:rsidR="008E5A84" w:rsidRPr="004E78D6" w14:paraId="3B590558" w14:textId="77777777" w:rsidTr="00A57649">
        <w:trPr>
          <w:cantSplit/>
        </w:trPr>
        <w:tc>
          <w:tcPr>
            <w:tcW w:w="6210" w:type="dxa"/>
          </w:tcPr>
          <w:p w14:paraId="57B6078F" w14:textId="10EDC8C4" w:rsidR="008E5A84" w:rsidRPr="004E78D6" w:rsidRDefault="008E5A84" w:rsidP="004362A4">
            <w:pPr>
              <w:spacing w:line="240" w:lineRule="auto"/>
              <w:rPr>
                <w:rFonts w:ascii="Times New Roman" w:hAnsi="Times New Roman" w:cs="Times New Roman"/>
                <w:sz w:val="22"/>
                <w:szCs w:val="22"/>
              </w:rPr>
            </w:pPr>
            <w:r w:rsidRPr="008E5A84">
              <w:rPr>
                <w:rFonts w:ascii="Times New Roman" w:hAnsi="Times New Roman" w:cs="Times New Roman"/>
                <w:sz w:val="22"/>
                <w:szCs w:val="22"/>
              </w:rPr>
              <w:t>5</w:t>
            </w:r>
            <w:r w:rsidRPr="008E5A84">
              <w:rPr>
                <w:rFonts w:ascii="Times New Roman" w:hAnsi="Times New Roman" w:cs="Times New Roman"/>
                <w:sz w:val="22"/>
                <w:szCs w:val="22"/>
                <w:vertAlign w:val="superscript"/>
              </w:rPr>
              <w:t>th</w:t>
            </w:r>
            <w:r w:rsidRPr="008E5A84">
              <w:rPr>
                <w:rFonts w:ascii="Times New Roman" w:hAnsi="Times New Roman" w:cs="Times New Roman"/>
                <w:sz w:val="22"/>
                <w:szCs w:val="22"/>
              </w:rPr>
              <w:t xml:space="preserve"> year</w:t>
            </w:r>
          </w:p>
        </w:tc>
        <w:tc>
          <w:tcPr>
            <w:tcW w:w="1529" w:type="dxa"/>
          </w:tcPr>
          <w:p w14:paraId="7D4CCB5E" w14:textId="4C53C944" w:rsidR="008E5A84" w:rsidRPr="00734E52" w:rsidRDefault="003639D5" w:rsidP="004362A4">
            <w:pPr>
              <w:pStyle w:val="acctfourfigures"/>
              <w:tabs>
                <w:tab w:val="clear" w:pos="765"/>
                <w:tab w:val="decimal" w:pos="1718"/>
              </w:tabs>
              <w:spacing w:line="240" w:lineRule="auto"/>
              <w:ind w:right="190"/>
              <w:rPr>
                <w:szCs w:val="22"/>
                <w:lang w:val="en-US"/>
              </w:rPr>
            </w:pPr>
            <w:r w:rsidRPr="003639D5">
              <w:rPr>
                <w:szCs w:val="22"/>
                <w:lang w:val="en-US"/>
              </w:rPr>
              <w:t>704,239</w:t>
            </w:r>
          </w:p>
        </w:tc>
        <w:tc>
          <w:tcPr>
            <w:tcW w:w="181" w:type="dxa"/>
          </w:tcPr>
          <w:p w14:paraId="0622CDDD" w14:textId="77777777" w:rsidR="008E5A84" w:rsidRPr="004E78D6" w:rsidRDefault="008E5A84" w:rsidP="004362A4">
            <w:pPr>
              <w:pStyle w:val="acctfourfigures"/>
              <w:tabs>
                <w:tab w:val="clear" w:pos="765"/>
                <w:tab w:val="decimal" w:pos="1718"/>
              </w:tabs>
              <w:spacing w:line="240" w:lineRule="auto"/>
              <w:ind w:right="11"/>
              <w:rPr>
                <w:szCs w:val="22"/>
                <w:lang w:val="en-US"/>
              </w:rPr>
            </w:pPr>
          </w:p>
        </w:tc>
        <w:tc>
          <w:tcPr>
            <w:tcW w:w="1350" w:type="dxa"/>
          </w:tcPr>
          <w:p w14:paraId="00403C61" w14:textId="4BBBF19C" w:rsidR="008E5A84" w:rsidRPr="002F4D9E" w:rsidRDefault="008E5A84" w:rsidP="004362A4">
            <w:pPr>
              <w:pStyle w:val="acctfourfigures"/>
              <w:tabs>
                <w:tab w:val="clear" w:pos="765"/>
                <w:tab w:val="decimal" w:pos="1718"/>
              </w:tabs>
              <w:spacing w:line="240" w:lineRule="auto"/>
              <w:ind w:right="190"/>
              <w:rPr>
                <w:szCs w:val="22"/>
                <w:lang w:val="en-US"/>
              </w:rPr>
            </w:pPr>
            <w:r>
              <w:rPr>
                <w:szCs w:val="22"/>
                <w:lang w:val="en-US"/>
              </w:rPr>
              <w:t>254,147</w:t>
            </w:r>
          </w:p>
        </w:tc>
      </w:tr>
      <w:tr w:rsidR="004362A4" w:rsidRPr="004E78D6" w14:paraId="14A6818D" w14:textId="77777777">
        <w:trPr>
          <w:cantSplit/>
        </w:trPr>
        <w:tc>
          <w:tcPr>
            <w:tcW w:w="6210" w:type="dxa"/>
          </w:tcPr>
          <w:p w14:paraId="5716C393" w14:textId="7777777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tcPr>
          <w:p w14:paraId="1F59B120" w14:textId="5B104F9F" w:rsidR="004362A4" w:rsidRPr="000038E1" w:rsidRDefault="003639D5" w:rsidP="004362A4">
            <w:pPr>
              <w:pStyle w:val="acctfourfigures"/>
              <w:tabs>
                <w:tab w:val="clear" w:pos="765"/>
                <w:tab w:val="decimal" w:pos="1718"/>
              </w:tabs>
              <w:spacing w:line="240" w:lineRule="auto"/>
              <w:ind w:right="190"/>
              <w:rPr>
                <w:b/>
                <w:bCs/>
                <w:szCs w:val="22"/>
                <w:lang w:val="en-US"/>
              </w:rPr>
            </w:pPr>
            <w:r w:rsidRPr="003639D5">
              <w:rPr>
                <w:b/>
                <w:bCs/>
                <w:szCs w:val="22"/>
                <w:lang w:val="en-US"/>
              </w:rPr>
              <w:t>5,057,021</w:t>
            </w:r>
          </w:p>
        </w:tc>
        <w:tc>
          <w:tcPr>
            <w:tcW w:w="181" w:type="dxa"/>
          </w:tcPr>
          <w:p w14:paraId="4EECE07B"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642AB514" w:rsidR="004362A4" w:rsidRPr="004E78D6" w:rsidRDefault="008E5A84" w:rsidP="004362A4">
            <w:pPr>
              <w:pStyle w:val="acctfourfigures"/>
              <w:tabs>
                <w:tab w:val="clear" w:pos="765"/>
                <w:tab w:val="decimal" w:pos="1718"/>
              </w:tabs>
              <w:spacing w:line="240" w:lineRule="auto"/>
              <w:ind w:right="190"/>
              <w:rPr>
                <w:b/>
                <w:bCs/>
                <w:szCs w:val="22"/>
                <w:lang w:val="en-US"/>
              </w:rPr>
            </w:pPr>
            <w:r>
              <w:rPr>
                <w:b/>
                <w:bCs/>
                <w:szCs w:val="22"/>
                <w:lang w:val="en-US"/>
              </w:rPr>
              <w:t>1,521</w:t>
            </w:r>
            <w:r w:rsidR="004362A4" w:rsidRPr="002F4D9E">
              <w:rPr>
                <w:b/>
                <w:bCs/>
                <w:szCs w:val="22"/>
                <w:lang w:val="en-US"/>
              </w:rPr>
              <w:t>,</w:t>
            </w:r>
            <w:r>
              <w:rPr>
                <w:b/>
                <w:bCs/>
                <w:szCs w:val="22"/>
                <w:lang w:val="en-US"/>
              </w:rPr>
              <w:t>315</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078E98AB"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80A57">
        <w:rPr>
          <w:rFonts w:ascii="Times New Roman" w:hAnsi="Times New Roman" w:cs="Times New Roman"/>
          <w:sz w:val="22"/>
          <w:szCs w:val="22"/>
        </w:rPr>
        <w:t>T</w:t>
      </w:r>
      <w:r w:rsidR="00DC2861" w:rsidRPr="00F80A57">
        <w:rPr>
          <w:rFonts w:ascii="Times New Roman" w:hAnsi="Times New Roman" w:cs="Times New Roman"/>
          <w:sz w:val="22"/>
          <w:szCs w:val="22"/>
        </w:rPr>
        <w:t xml:space="preserve">he Company has entered into equipment lease agreements with </w:t>
      </w:r>
      <w:r w:rsidR="00377E90" w:rsidRPr="00F80A57">
        <w:rPr>
          <w:rFonts w:ascii="Times New Roman" w:hAnsi="Times New Roman" w:cs="Times New Roman"/>
          <w:sz w:val="22"/>
          <w:szCs w:val="22"/>
        </w:rPr>
        <w:t>state enterprise</w:t>
      </w:r>
      <w:r w:rsidR="00DC2861" w:rsidRPr="00F80A57">
        <w:rPr>
          <w:rFonts w:ascii="Times New Roman" w:hAnsi="Times New Roman" w:cs="Times New Roman"/>
          <w:spacing w:val="-2"/>
          <w:sz w:val="22"/>
          <w:szCs w:val="22"/>
        </w:rPr>
        <w:t xml:space="preserve">. These agreements are effective for periods of </w:t>
      </w:r>
      <w:r w:rsidR="00A26658">
        <w:rPr>
          <w:rFonts w:ascii="Times New Roman" w:hAnsi="Times New Roman" w:cstheme="minorBidi"/>
          <w:spacing w:val="-2"/>
          <w:sz w:val="22"/>
          <w:szCs w:val="22"/>
        </w:rPr>
        <w:t>3</w:t>
      </w:r>
      <w:r w:rsidR="00DC2861" w:rsidRPr="00F80A57">
        <w:rPr>
          <w:rFonts w:ascii="Times New Roman" w:hAnsi="Times New Roman" w:cs="Times New Roman"/>
          <w:spacing w:val="-2"/>
          <w:sz w:val="22"/>
          <w:szCs w:val="22"/>
        </w:rPr>
        <w:t xml:space="preserve"> year</w:t>
      </w:r>
      <w:r w:rsidR="006162AA" w:rsidRPr="00F80A57">
        <w:rPr>
          <w:rFonts w:ascii="Times New Roman" w:hAnsi="Times New Roman" w:cs="Times New Roman"/>
          <w:spacing w:val="-2"/>
          <w:sz w:val="22"/>
          <w:szCs w:val="22"/>
        </w:rPr>
        <w:t>s</w:t>
      </w:r>
      <w:r w:rsidR="00DC2861" w:rsidRPr="00F80A57">
        <w:rPr>
          <w:rFonts w:ascii="Times New Roman" w:hAnsi="Times New Roman" w:cs="Times New Roman"/>
          <w:spacing w:val="-2"/>
          <w:sz w:val="22"/>
          <w:szCs w:val="22"/>
        </w:rPr>
        <w:t xml:space="preserve"> to </w:t>
      </w:r>
      <w:r w:rsidR="00F80A57">
        <w:rPr>
          <w:rFonts w:ascii="Times New Roman" w:hAnsi="Times New Roman" w:cs="Times New Roman"/>
          <w:spacing w:val="-2"/>
          <w:sz w:val="22"/>
          <w:szCs w:val="22"/>
        </w:rPr>
        <w:t>5</w:t>
      </w:r>
      <w:r w:rsidR="00DC2861" w:rsidRPr="00F80A57">
        <w:rPr>
          <w:rFonts w:ascii="Times New Roman" w:hAnsi="Times New Roman" w:cs="Times New Roman"/>
          <w:spacing w:val="-2"/>
          <w:sz w:val="22"/>
          <w:szCs w:val="22"/>
        </w:rPr>
        <w:t xml:space="preserve">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89"/>
        <w:gridCol w:w="156"/>
        <w:gridCol w:w="9"/>
        <w:gridCol w:w="16"/>
        <w:gridCol w:w="1350"/>
      </w:tblGrid>
      <w:tr w:rsidR="008E5A84" w:rsidRPr="00A249EC" w14:paraId="19F34CF3" w14:textId="77777777" w:rsidTr="00393683">
        <w:trPr>
          <w:trHeight w:val="317"/>
          <w:tblHeader/>
        </w:trPr>
        <w:tc>
          <w:tcPr>
            <w:tcW w:w="6210" w:type="dxa"/>
          </w:tcPr>
          <w:p w14:paraId="5D312D08" w14:textId="29CE9F4A" w:rsidR="008E5A84" w:rsidRPr="004E78D6" w:rsidRDefault="008E5A84" w:rsidP="008E5A84">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2"/>
          </w:tcPr>
          <w:p w14:paraId="1539BB86" w14:textId="7918E557" w:rsidR="008E5A84" w:rsidRPr="004E78D6" w:rsidRDefault="00153AC0" w:rsidP="008E5A84">
            <w:pPr>
              <w:pStyle w:val="acctmergecolhdg"/>
              <w:spacing w:line="240" w:lineRule="auto"/>
              <w:ind w:firstLine="136"/>
              <w:rPr>
                <w:b w:val="0"/>
                <w:bCs/>
                <w:szCs w:val="22"/>
                <w:lang w:val="en-US"/>
              </w:rPr>
            </w:pPr>
            <w:r w:rsidRPr="00153AC0">
              <w:rPr>
                <w:b w:val="0"/>
                <w:bCs/>
                <w:color w:val="000000"/>
                <w:szCs w:val="22"/>
              </w:rPr>
              <w:t>30 June</w:t>
            </w:r>
          </w:p>
        </w:tc>
        <w:tc>
          <w:tcPr>
            <w:tcW w:w="181" w:type="dxa"/>
            <w:gridSpan w:val="3"/>
          </w:tcPr>
          <w:p w14:paraId="62DBB641" w14:textId="77777777" w:rsidR="008E5A84" w:rsidRPr="004E78D6" w:rsidRDefault="008E5A84" w:rsidP="008E5A84">
            <w:pPr>
              <w:pStyle w:val="acctmergecolhdg"/>
              <w:spacing w:line="240" w:lineRule="auto"/>
              <w:ind w:firstLine="136"/>
              <w:rPr>
                <w:b w:val="0"/>
                <w:bCs/>
                <w:szCs w:val="22"/>
                <w:lang w:val="en-US"/>
              </w:rPr>
            </w:pPr>
          </w:p>
        </w:tc>
        <w:tc>
          <w:tcPr>
            <w:tcW w:w="1350" w:type="dxa"/>
          </w:tcPr>
          <w:p w14:paraId="6E1AEC97" w14:textId="7287EB4F" w:rsidR="008E5A84" w:rsidRPr="00A249EC" w:rsidRDefault="008E5A84" w:rsidP="008E5A84">
            <w:pPr>
              <w:pStyle w:val="acctmergecolhdg"/>
              <w:spacing w:line="240" w:lineRule="auto"/>
              <w:rPr>
                <w:b w:val="0"/>
                <w:bCs/>
                <w:szCs w:val="22"/>
                <w:lang w:val="en-US"/>
              </w:rPr>
            </w:pPr>
            <w:r w:rsidRPr="004E78D6">
              <w:rPr>
                <w:b w:val="0"/>
                <w:bCs/>
                <w:color w:val="000000"/>
                <w:szCs w:val="22"/>
              </w:rPr>
              <w:t>31 December</w:t>
            </w:r>
          </w:p>
        </w:tc>
      </w:tr>
      <w:tr w:rsidR="008E5A84" w:rsidRPr="00A249EC" w14:paraId="7EDAC543" w14:textId="77777777" w:rsidTr="00892BA0">
        <w:trPr>
          <w:trHeight w:val="245"/>
          <w:tblHeader/>
        </w:trPr>
        <w:tc>
          <w:tcPr>
            <w:tcW w:w="6210" w:type="dxa"/>
          </w:tcPr>
          <w:p w14:paraId="19870B0F" w14:textId="77777777" w:rsidR="008E5A84" w:rsidRPr="00A249EC" w:rsidRDefault="008E5A84" w:rsidP="008E5A84">
            <w:pPr>
              <w:spacing w:line="240" w:lineRule="auto"/>
              <w:rPr>
                <w:rFonts w:ascii="Times New Roman" w:hAnsi="Times New Roman" w:cs="Times New Roman"/>
                <w:b/>
                <w:bCs/>
                <w:i/>
                <w:iCs/>
                <w:sz w:val="22"/>
                <w:szCs w:val="22"/>
              </w:rPr>
            </w:pPr>
          </w:p>
        </w:tc>
        <w:tc>
          <w:tcPr>
            <w:tcW w:w="1529" w:type="dxa"/>
            <w:gridSpan w:val="2"/>
          </w:tcPr>
          <w:p w14:paraId="6CC006AD" w14:textId="38EB61CF" w:rsidR="008E5A84" w:rsidRPr="00A249EC" w:rsidRDefault="008E5A84" w:rsidP="008E5A8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6</w:t>
            </w:r>
          </w:p>
        </w:tc>
        <w:tc>
          <w:tcPr>
            <w:tcW w:w="181" w:type="dxa"/>
            <w:gridSpan w:val="3"/>
          </w:tcPr>
          <w:p w14:paraId="1DCD1EF3" w14:textId="77777777" w:rsidR="008E5A84" w:rsidRPr="00A249EC" w:rsidRDefault="008E5A84" w:rsidP="008E5A84">
            <w:pPr>
              <w:pStyle w:val="acctmergecolhdg"/>
              <w:spacing w:line="240" w:lineRule="auto"/>
              <w:ind w:firstLine="136"/>
              <w:rPr>
                <w:b w:val="0"/>
                <w:bCs/>
                <w:szCs w:val="22"/>
                <w:lang w:val="en-US"/>
              </w:rPr>
            </w:pPr>
          </w:p>
        </w:tc>
        <w:tc>
          <w:tcPr>
            <w:tcW w:w="1350" w:type="dxa"/>
          </w:tcPr>
          <w:p w14:paraId="61290CBE" w14:textId="53761DF3" w:rsidR="008E5A84" w:rsidRPr="00A249EC" w:rsidRDefault="008E5A84" w:rsidP="008E5A8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r>
      <w:tr w:rsidR="008E5A84" w:rsidRPr="00A249EC" w14:paraId="1AE7694D" w14:textId="77777777" w:rsidTr="00393683">
        <w:trPr>
          <w:tblHeader/>
        </w:trPr>
        <w:tc>
          <w:tcPr>
            <w:tcW w:w="6210" w:type="dxa"/>
          </w:tcPr>
          <w:p w14:paraId="25DBD5EE" w14:textId="77777777" w:rsidR="008E5A84" w:rsidRPr="00A249EC" w:rsidRDefault="008E5A84" w:rsidP="008E5A84">
            <w:pPr>
              <w:spacing w:line="240" w:lineRule="auto"/>
              <w:rPr>
                <w:rFonts w:ascii="Times New Roman" w:hAnsi="Times New Roman" w:cs="Times New Roman"/>
                <w:sz w:val="22"/>
                <w:szCs w:val="22"/>
              </w:rPr>
            </w:pPr>
          </w:p>
        </w:tc>
        <w:tc>
          <w:tcPr>
            <w:tcW w:w="3060" w:type="dxa"/>
            <w:gridSpan w:val="6"/>
          </w:tcPr>
          <w:p w14:paraId="7DAAC228" w14:textId="77777777" w:rsidR="008E5A84" w:rsidRPr="00A249EC" w:rsidRDefault="008E5A84" w:rsidP="008E5A84">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8E5A84" w:rsidRPr="008116B4" w14:paraId="526FCBB1" w14:textId="77777777" w:rsidTr="00393683">
        <w:trPr>
          <w:tblHeader/>
        </w:trPr>
        <w:tc>
          <w:tcPr>
            <w:tcW w:w="6210" w:type="dxa"/>
          </w:tcPr>
          <w:p w14:paraId="3ABF70AF" w14:textId="16F8F3B8"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529" w:type="dxa"/>
            <w:gridSpan w:val="2"/>
          </w:tcPr>
          <w:p w14:paraId="5D52CEE0" w14:textId="4327C235" w:rsidR="008E5A84" w:rsidRPr="00A249EC" w:rsidRDefault="003639D5" w:rsidP="008E5A84">
            <w:pPr>
              <w:pStyle w:val="acctfourfigures"/>
              <w:tabs>
                <w:tab w:val="clear" w:pos="765"/>
                <w:tab w:val="decimal" w:pos="1718"/>
              </w:tabs>
              <w:spacing w:line="240" w:lineRule="auto"/>
              <w:ind w:right="190"/>
              <w:rPr>
                <w:szCs w:val="22"/>
                <w:lang w:val="en-US"/>
              </w:rPr>
            </w:pPr>
            <w:r w:rsidRPr="003639D5">
              <w:rPr>
                <w:szCs w:val="22"/>
                <w:lang w:val="en-US"/>
              </w:rPr>
              <w:t>322,146</w:t>
            </w:r>
          </w:p>
        </w:tc>
        <w:tc>
          <w:tcPr>
            <w:tcW w:w="181" w:type="dxa"/>
            <w:gridSpan w:val="3"/>
          </w:tcPr>
          <w:p w14:paraId="4CD75764"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7C40865E" w14:textId="0A74B891" w:rsidR="008E5A84" w:rsidRPr="00A249EC"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209,923</w:t>
            </w:r>
          </w:p>
        </w:tc>
      </w:tr>
      <w:tr w:rsidR="008E5A84" w:rsidRPr="008116B4" w14:paraId="4FF94886" w14:textId="77777777">
        <w:trPr>
          <w:tblHeader/>
        </w:trPr>
        <w:tc>
          <w:tcPr>
            <w:tcW w:w="6210" w:type="dxa"/>
          </w:tcPr>
          <w:p w14:paraId="25E635C5" w14:textId="18565DDC"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529" w:type="dxa"/>
            <w:gridSpan w:val="2"/>
          </w:tcPr>
          <w:p w14:paraId="0BA992B2" w14:textId="38063329" w:rsidR="008E5A84" w:rsidRPr="00A249EC" w:rsidRDefault="003639D5" w:rsidP="008E5A84">
            <w:pPr>
              <w:pStyle w:val="acctfourfigures"/>
              <w:tabs>
                <w:tab w:val="clear" w:pos="765"/>
                <w:tab w:val="decimal" w:pos="1718"/>
              </w:tabs>
              <w:spacing w:line="240" w:lineRule="auto"/>
              <w:ind w:right="190"/>
              <w:rPr>
                <w:szCs w:val="22"/>
                <w:lang w:val="en-US"/>
              </w:rPr>
            </w:pPr>
            <w:r w:rsidRPr="003639D5">
              <w:rPr>
                <w:szCs w:val="22"/>
                <w:lang w:val="en-US"/>
              </w:rPr>
              <w:t>211,268</w:t>
            </w:r>
          </w:p>
        </w:tc>
        <w:tc>
          <w:tcPr>
            <w:tcW w:w="181" w:type="dxa"/>
            <w:gridSpan w:val="3"/>
          </w:tcPr>
          <w:p w14:paraId="036D7F20"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1AB2948B" w14:textId="2A295F74" w:rsidR="008E5A84" w:rsidRPr="00A249EC"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204,408</w:t>
            </w:r>
          </w:p>
        </w:tc>
      </w:tr>
      <w:tr w:rsidR="008E5A84" w:rsidRPr="008116B4" w14:paraId="54D020D4" w14:textId="77777777">
        <w:trPr>
          <w:tblHeader/>
        </w:trPr>
        <w:tc>
          <w:tcPr>
            <w:tcW w:w="6210" w:type="dxa"/>
          </w:tcPr>
          <w:p w14:paraId="29602714" w14:textId="05FD02AB"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529" w:type="dxa"/>
            <w:gridSpan w:val="2"/>
          </w:tcPr>
          <w:p w14:paraId="68C80168" w14:textId="07802018" w:rsidR="008E5A84" w:rsidRPr="00A249EC" w:rsidRDefault="003639D5" w:rsidP="008E5A84">
            <w:pPr>
              <w:pStyle w:val="acctfourfigures"/>
              <w:tabs>
                <w:tab w:val="clear" w:pos="765"/>
                <w:tab w:val="decimal" w:pos="1718"/>
              </w:tabs>
              <w:spacing w:line="240" w:lineRule="auto"/>
              <w:ind w:right="190"/>
              <w:rPr>
                <w:szCs w:val="22"/>
                <w:lang w:val="en-US"/>
              </w:rPr>
            </w:pPr>
            <w:r w:rsidRPr="003639D5">
              <w:rPr>
                <w:szCs w:val="22"/>
                <w:lang w:val="en-US"/>
              </w:rPr>
              <w:t>146,346</w:t>
            </w:r>
          </w:p>
        </w:tc>
        <w:tc>
          <w:tcPr>
            <w:tcW w:w="181" w:type="dxa"/>
            <w:gridSpan w:val="3"/>
          </w:tcPr>
          <w:p w14:paraId="5BEAD623"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5B25D102" w14:textId="5091BF22" w:rsidR="008E5A84" w:rsidRPr="00A249EC"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204,408</w:t>
            </w:r>
          </w:p>
        </w:tc>
      </w:tr>
      <w:tr w:rsidR="008E5A84" w:rsidRPr="008116B4" w14:paraId="467F7A33" w14:textId="77777777">
        <w:trPr>
          <w:tblHeader/>
        </w:trPr>
        <w:tc>
          <w:tcPr>
            <w:tcW w:w="6210" w:type="dxa"/>
          </w:tcPr>
          <w:p w14:paraId="019C2F76" w14:textId="565C013C"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2"/>
          </w:tcPr>
          <w:p w14:paraId="5FD56C5A" w14:textId="7BFE9D90" w:rsidR="008E5A84" w:rsidRPr="000038E1" w:rsidRDefault="003639D5" w:rsidP="008E5A84">
            <w:pPr>
              <w:pStyle w:val="acctfourfigures"/>
              <w:tabs>
                <w:tab w:val="clear" w:pos="765"/>
                <w:tab w:val="decimal" w:pos="1718"/>
              </w:tabs>
              <w:spacing w:line="240" w:lineRule="auto"/>
              <w:ind w:right="190"/>
              <w:rPr>
                <w:szCs w:val="22"/>
                <w:lang w:val="en-US"/>
              </w:rPr>
            </w:pPr>
            <w:r w:rsidRPr="003639D5">
              <w:rPr>
                <w:szCs w:val="22"/>
                <w:lang w:val="en-US"/>
              </w:rPr>
              <w:t>80,468</w:t>
            </w:r>
          </w:p>
        </w:tc>
        <w:tc>
          <w:tcPr>
            <w:tcW w:w="181" w:type="dxa"/>
            <w:gridSpan w:val="3"/>
          </w:tcPr>
          <w:p w14:paraId="19AA922A"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3FB60F8D" w14:textId="1F7AB092" w:rsidR="008E5A84"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75,235</w:t>
            </w:r>
          </w:p>
        </w:tc>
      </w:tr>
      <w:tr w:rsidR="008E5A84" w:rsidRPr="008116B4" w14:paraId="62DD1DB9" w14:textId="77777777">
        <w:trPr>
          <w:tblHeader/>
        </w:trPr>
        <w:tc>
          <w:tcPr>
            <w:tcW w:w="6210" w:type="dxa"/>
          </w:tcPr>
          <w:p w14:paraId="65C4B066" w14:textId="22A82D98"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2"/>
          </w:tcPr>
          <w:p w14:paraId="45B034C3" w14:textId="311B34E3" w:rsidR="008E5A84" w:rsidRPr="000038E1" w:rsidRDefault="003639D5" w:rsidP="008E5A84">
            <w:pPr>
              <w:pStyle w:val="acctfourfigures"/>
              <w:tabs>
                <w:tab w:val="clear" w:pos="765"/>
                <w:tab w:val="decimal" w:pos="1718"/>
              </w:tabs>
              <w:spacing w:line="240" w:lineRule="auto"/>
              <w:ind w:right="190"/>
              <w:rPr>
                <w:szCs w:val="22"/>
                <w:lang w:val="en-US"/>
              </w:rPr>
            </w:pPr>
            <w:r w:rsidRPr="003639D5">
              <w:rPr>
                <w:szCs w:val="22"/>
                <w:lang w:val="en-US"/>
              </w:rPr>
              <w:t>42,515</w:t>
            </w:r>
          </w:p>
        </w:tc>
        <w:tc>
          <w:tcPr>
            <w:tcW w:w="181" w:type="dxa"/>
            <w:gridSpan w:val="3"/>
          </w:tcPr>
          <w:p w14:paraId="13E4F269"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51346A41" w14:textId="09092C5A" w:rsidR="008E5A84"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71,311</w:t>
            </w:r>
          </w:p>
        </w:tc>
      </w:tr>
      <w:tr w:rsidR="005539B7" w:rsidRPr="00A249EC" w14:paraId="711942B4" w14:textId="77777777">
        <w:trPr>
          <w:tblHeader/>
        </w:trPr>
        <w:tc>
          <w:tcPr>
            <w:tcW w:w="6210" w:type="dxa"/>
          </w:tcPr>
          <w:p w14:paraId="42EE3614" w14:textId="294D5EF2" w:rsidR="005539B7" w:rsidRPr="00A249EC" w:rsidRDefault="005539B7" w:rsidP="005539B7">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gridSpan w:val="2"/>
            <w:tcBorders>
              <w:top w:val="single" w:sz="4" w:space="0" w:color="auto"/>
              <w:bottom w:val="double" w:sz="4" w:space="0" w:color="auto"/>
            </w:tcBorders>
          </w:tcPr>
          <w:p w14:paraId="479D814B" w14:textId="0EF29804" w:rsidR="005539B7" w:rsidRDefault="003639D5" w:rsidP="005539B7">
            <w:pPr>
              <w:pStyle w:val="acctfourfigures"/>
              <w:tabs>
                <w:tab w:val="clear" w:pos="765"/>
                <w:tab w:val="decimal" w:pos="1540"/>
              </w:tabs>
              <w:spacing w:line="240" w:lineRule="auto"/>
              <w:ind w:right="190"/>
              <w:rPr>
                <w:b/>
                <w:bCs/>
                <w:szCs w:val="22"/>
                <w:lang w:val="en-US"/>
              </w:rPr>
            </w:pPr>
            <w:r w:rsidRPr="003639D5">
              <w:rPr>
                <w:b/>
                <w:bCs/>
                <w:szCs w:val="22"/>
                <w:lang w:val="en-US"/>
              </w:rPr>
              <w:t>802,743</w:t>
            </w:r>
          </w:p>
        </w:tc>
        <w:tc>
          <w:tcPr>
            <w:tcW w:w="181" w:type="dxa"/>
            <w:gridSpan w:val="3"/>
          </w:tcPr>
          <w:p w14:paraId="007606E5" w14:textId="77777777" w:rsidR="005539B7" w:rsidRPr="00A249EC" w:rsidRDefault="005539B7" w:rsidP="005539B7">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AF34134" w14:textId="3C1B7845" w:rsidR="005539B7" w:rsidRDefault="00DE7CF7" w:rsidP="005539B7">
            <w:pPr>
              <w:pStyle w:val="acctfourfigures"/>
              <w:tabs>
                <w:tab w:val="clear" w:pos="765"/>
                <w:tab w:val="decimal" w:pos="1718"/>
              </w:tabs>
              <w:spacing w:line="240" w:lineRule="auto"/>
              <w:ind w:right="190"/>
              <w:rPr>
                <w:b/>
                <w:bCs/>
                <w:szCs w:val="22"/>
                <w:lang w:val="en-US"/>
              </w:rPr>
            </w:pPr>
            <w:r w:rsidRPr="00DE7CF7">
              <w:rPr>
                <w:b/>
                <w:bCs/>
                <w:szCs w:val="22"/>
                <w:lang w:val="en-US"/>
              </w:rPr>
              <w:t>765,285</w:t>
            </w:r>
          </w:p>
        </w:tc>
      </w:tr>
      <w:tr w:rsidR="00B732D4" w:rsidRPr="00A249EC" w14:paraId="1DE71CAF" w14:textId="77777777" w:rsidTr="00892BA0">
        <w:trPr>
          <w:tblHeader/>
        </w:trPr>
        <w:tc>
          <w:tcPr>
            <w:tcW w:w="6210" w:type="dxa"/>
          </w:tcPr>
          <w:p w14:paraId="045F805A" w14:textId="77777777" w:rsidR="00B732D4" w:rsidRPr="00A249EC" w:rsidRDefault="00B732D4" w:rsidP="008E5A84">
            <w:pPr>
              <w:spacing w:line="240" w:lineRule="auto"/>
              <w:rPr>
                <w:rFonts w:ascii="Times New Roman" w:hAnsi="Times New Roman" w:cs="Times New Roman"/>
                <w:b/>
                <w:bCs/>
                <w:sz w:val="22"/>
                <w:szCs w:val="22"/>
              </w:rPr>
            </w:pPr>
          </w:p>
        </w:tc>
        <w:tc>
          <w:tcPr>
            <w:tcW w:w="1529" w:type="dxa"/>
            <w:gridSpan w:val="2"/>
            <w:tcBorders>
              <w:top w:val="single" w:sz="4" w:space="0" w:color="auto"/>
            </w:tcBorders>
          </w:tcPr>
          <w:p w14:paraId="5ECBB62A" w14:textId="77777777" w:rsidR="00B732D4" w:rsidRDefault="00B732D4" w:rsidP="008E5A84">
            <w:pPr>
              <w:pStyle w:val="acctfourfigures"/>
              <w:tabs>
                <w:tab w:val="clear" w:pos="765"/>
                <w:tab w:val="decimal" w:pos="1540"/>
              </w:tabs>
              <w:spacing w:line="240" w:lineRule="auto"/>
              <w:ind w:right="190"/>
              <w:rPr>
                <w:b/>
                <w:bCs/>
                <w:szCs w:val="22"/>
                <w:lang w:val="en-US"/>
              </w:rPr>
            </w:pPr>
          </w:p>
        </w:tc>
        <w:tc>
          <w:tcPr>
            <w:tcW w:w="181" w:type="dxa"/>
            <w:gridSpan w:val="3"/>
          </w:tcPr>
          <w:p w14:paraId="48184F4F" w14:textId="77777777" w:rsidR="00B732D4" w:rsidRPr="00A249EC" w:rsidRDefault="00B732D4" w:rsidP="008E5A84">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67A772AC" w14:textId="77777777" w:rsidR="00B732D4" w:rsidRDefault="00B732D4" w:rsidP="008E5A84">
            <w:pPr>
              <w:pStyle w:val="acctfourfigures"/>
              <w:tabs>
                <w:tab w:val="clear" w:pos="765"/>
                <w:tab w:val="decimal" w:pos="1718"/>
              </w:tabs>
              <w:spacing w:line="240" w:lineRule="auto"/>
              <w:ind w:right="190"/>
              <w:rPr>
                <w:b/>
                <w:bCs/>
                <w:szCs w:val="22"/>
                <w:lang w:val="en-US"/>
              </w:rPr>
            </w:pPr>
          </w:p>
        </w:tc>
      </w:tr>
      <w:tr w:rsidR="008E5A84" w:rsidRPr="00BC79BB" w14:paraId="663EC753" w14:textId="77777777" w:rsidTr="003F599F">
        <w:tblPrEx>
          <w:tblCellMar>
            <w:left w:w="108" w:type="dxa"/>
            <w:right w:w="108" w:type="dxa"/>
          </w:tblCellMar>
        </w:tblPrEx>
        <w:trPr>
          <w:trHeight w:hRule="exact" w:val="259"/>
          <w:tblHeader/>
        </w:trPr>
        <w:tc>
          <w:tcPr>
            <w:tcW w:w="6210" w:type="dxa"/>
          </w:tcPr>
          <w:p w14:paraId="46411481"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0" w:type="dxa"/>
          </w:tcPr>
          <w:p w14:paraId="49BC7DDE" w14:textId="0BB7677B" w:rsidR="008E5A84" w:rsidRPr="004362A4" w:rsidRDefault="00153AC0" w:rsidP="008E5A84">
            <w:pPr>
              <w:pStyle w:val="acctmergecolhdg"/>
              <w:spacing w:line="240" w:lineRule="auto"/>
              <w:rPr>
                <w:b w:val="0"/>
                <w:bCs/>
                <w:color w:val="000000"/>
                <w:szCs w:val="22"/>
              </w:rPr>
            </w:pPr>
            <w:r w:rsidRPr="00153AC0">
              <w:rPr>
                <w:b w:val="0"/>
                <w:bCs/>
                <w:color w:val="000000"/>
                <w:szCs w:val="22"/>
              </w:rPr>
              <w:t>30 June</w:t>
            </w:r>
          </w:p>
        </w:tc>
        <w:tc>
          <w:tcPr>
            <w:tcW w:w="245" w:type="dxa"/>
            <w:gridSpan w:val="2"/>
          </w:tcPr>
          <w:p w14:paraId="5F3581CB" w14:textId="77777777" w:rsidR="008E5A84" w:rsidRPr="00BC79BB"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0C845D57" w:rsidR="008E5A84" w:rsidRPr="004362A4" w:rsidRDefault="008E5A84" w:rsidP="008E5A84">
            <w:pPr>
              <w:pStyle w:val="acctmergecolhdg"/>
              <w:spacing w:line="240" w:lineRule="auto"/>
              <w:ind w:right="-20"/>
              <w:rPr>
                <w:b w:val="0"/>
                <w:bCs/>
                <w:color w:val="000000"/>
                <w:szCs w:val="22"/>
              </w:rPr>
            </w:pPr>
            <w:r w:rsidRPr="004E78D6">
              <w:rPr>
                <w:b w:val="0"/>
                <w:bCs/>
                <w:color w:val="000000"/>
                <w:szCs w:val="22"/>
              </w:rPr>
              <w:t>31 December</w:t>
            </w:r>
          </w:p>
        </w:tc>
      </w:tr>
      <w:tr w:rsidR="008E5A84" w:rsidRPr="00BC79BB" w14:paraId="28FC8781" w14:textId="77777777" w:rsidTr="003F599F">
        <w:tblPrEx>
          <w:tblCellMar>
            <w:left w:w="108" w:type="dxa"/>
            <w:right w:w="108" w:type="dxa"/>
          </w:tblCellMar>
        </w:tblPrEx>
        <w:trPr>
          <w:trHeight w:hRule="exact" w:val="259"/>
          <w:tblHeader/>
        </w:trPr>
        <w:tc>
          <w:tcPr>
            <w:tcW w:w="6210" w:type="dxa"/>
          </w:tcPr>
          <w:p w14:paraId="1171B9A2" w14:textId="77777777" w:rsidR="008E5A84" w:rsidRPr="009E05E9"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52EB46B4" w14:textId="380D22C6" w:rsidR="008E5A84" w:rsidRPr="004362A4" w:rsidRDefault="008E5A84" w:rsidP="008E5A8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6</w:t>
            </w:r>
          </w:p>
        </w:tc>
        <w:tc>
          <w:tcPr>
            <w:tcW w:w="245" w:type="dxa"/>
            <w:gridSpan w:val="2"/>
          </w:tcPr>
          <w:p w14:paraId="270452D7" w14:textId="77777777" w:rsidR="008E5A84" w:rsidRPr="004362A4" w:rsidRDefault="008E5A84" w:rsidP="008E5A84">
            <w:pPr>
              <w:pStyle w:val="acctmergecolhdg"/>
              <w:spacing w:line="240" w:lineRule="auto"/>
              <w:ind w:firstLine="136"/>
              <w:rPr>
                <w:b w:val="0"/>
                <w:bCs/>
                <w:color w:val="000000"/>
                <w:szCs w:val="22"/>
              </w:rPr>
            </w:pPr>
          </w:p>
        </w:tc>
        <w:tc>
          <w:tcPr>
            <w:tcW w:w="1375" w:type="dxa"/>
            <w:gridSpan w:val="3"/>
          </w:tcPr>
          <w:p w14:paraId="6BEAC7B6" w14:textId="57C7E826" w:rsidR="008E5A84" w:rsidRPr="004362A4" w:rsidRDefault="008E5A84" w:rsidP="008E5A8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5</w:t>
            </w:r>
          </w:p>
        </w:tc>
      </w:tr>
      <w:tr w:rsidR="008E5A84" w:rsidRPr="009E05E9" w14:paraId="632D17CA" w14:textId="77777777">
        <w:tblPrEx>
          <w:tblCellMar>
            <w:left w:w="108" w:type="dxa"/>
            <w:right w:w="108" w:type="dxa"/>
          </w:tblCellMar>
        </w:tblPrEx>
        <w:trPr>
          <w:trHeight w:hRule="exact" w:val="259"/>
          <w:tblHeader/>
        </w:trPr>
        <w:tc>
          <w:tcPr>
            <w:tcW w:w="6210" w:type="dxa"/>
          </w:tcPr>
          <w:p w14:paraId="7AE73966" w14:textId="77777777" w:rsidR="008E5A84" w:rsidRPr="009E05E9"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6"/>
          </w:tcPr>
          <w:p w14:paraId="13920095" w14:textId="77777777" w:rsidR="008E5A84" w:rsidRPr="009E05E9"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E5A84" w:rsidRPr="00920CC0" w14:paraId="5C44474A" w14:textId="77777777" w:rsidTr="003F599F">
        <w:tblPrEx>
          <w:tblCellMar>
            <w:left w:w="108" w:type="dxa"/>
            <w:right w:w="108" w:type="dxa"/>
          </w:tblCellMar>
        </w:tblPrEx>
        <w:trPr>
          <w:trHeight w:hRule="exact" w:val="259"/>
          <w:tblHeader/>
        </w:trPr>
        <w:tc>
          <w:tcPr>
            <w:tcW w:w="6210" w:type="dxa"/>
          </w:tcPr>
          <w:p w14:paraId="53F67B0C" w14:textId="77777777" w:rsidR="008E5A84" w:rsidRPr="008D141C"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40" w:type="dxa"/>
            <w:tcBorders>
              <w:bottom w:val="single" w:sz="4" w:space="0" w:color="auto"/>
            </w:tcBorders>
          </w:tcPr>
          <w:p w14:paraId="31DB4CF5" w14:textId="1DDAA799" w:rsidR="008E5A84" w:rsidRPr="00920CC0"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767,683</w:t>
            </w:r>
          </w:p>
        </w:tc>
        <w:tc>
          <w:tcPr>
            <w:tcW w:w="254" w:type="dxa"/>
            <w:gridSpan w:val="3"/>
          </w:tcPr>
          <w:p w14:paraId="4524256D" w14:textId="77777777" w:rsidR="008E5A84" w:rsidRPr="00920CC0"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6BAD01C9" w:rsidR="008E5A84" w:rsidRPr="00920CC0"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8E5A84">
              <w:rPr>
                <w:rFonts w:ascii="Times New Roman" w:hAnsi="Times New Roman" w:cs="Times New Roman"/>
                <w:sz w:val="22"/>
                <w:szCs w:val="22"/>
                <w:lang w:val="en-US" w:eastAsia="ko-KR"/>
              </w:rPr>
              <w:t>724,423</w:t>
            </w:r>
          </w:p>
        </w:tc>
      </w:tr>
      <w:tr w:rsidR="008E5A84" w:rsidRPr="008D141C" w14:paraId="2CAEA3BD" w14:textId="77777777" w:rsidTr="003F599F">
        <w:tblPrEx>
          <w:tblCellMar>
            <w:left w:w="108" w:type="dxa"/>
            <w:right w:w="108" w:type="dxa"/>
          </w:tblCellMar>
        </w:tblPrEx>
        <w:trPr>
          <w:trHeight w:hRule="exact" w:val="259"/>
          <w:tblHeader/>
        </w:trPr>
        <w:tc>
          <w:tcPr>
            <w:tcW w:w="6210" w:type="dxa"/>
          </w:tcPr>
          <w:p w14:paraId="426FD7BF" w14:textId="77777777" w:rsidR="008E5A84" w:rsidRPr="008D141C"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40" w:type="dxa"/>
            <w:tcBorders>
              <w:top w:val="single" w:sz="4" w:space="0" w:color="auto"/>
            </w:tcBorders>
            <w:vAlign w:val="bottom"/>
          </w:tcPr>
          <w:p w14:paraId="57B48983" w14:textId="35C7D857" w:rsidR="008E5A84" w:rsidRPr="00BA6079"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b/>
                <w:bCs/>
                <w:sz w:val="22"/>
                <w:szCs w:val="22"/>
                <w:lang w:val="en-US" w:eastAsia="ko-KR"/>
              </w:rPr>
            </w:pPr>
            <w:r w:rsidRPr="003639D5">
              <w:rPr>
                <w:rFonts w:ascii="Times New Roman" w:hAnsi="Times New Roman" w:cs="Times New Roman"/>
                <w:b/>
                <w:bCs/>
                <w:sz w:val="22"/>
                <w:szCs w:val="22"/>
                <w:lang w:val="en-US" w:eastAsia="ko-KR"/>
              </w:rPr>
              <w:t>767,683</w:t>
            </w:r>
          </w:p>
        </w:tc>
        <w:tc>
          <w:tcPr>
            <w:tcW w:w="254" w:type="dxa"/>
            <w:gridSpan w:val="3"/>
          </w:tcPr>
          <w:p w14:paraId="440C393C"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20B05096" w:rsidR="008E5A84" w:rsidRPr="004362A4"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8E5A84">
              <w:rPr>
                <w:rFonts w:ascii="Times New Roman" w:hAnsi="Times New Roman" w:cs="Times New Roman"/>
                <w:b/>
                <w:bCs/>
                <w:sz w:val="22"/>
                <w:szCs w:val="22"/>
                <w:lang w:val="en-US" w:eastAsia="ko-KR"/>
              </w:rPr>
              <w:t>724,423</w:t>
            </w:r>
          </w:p>
        </w:tc>
      </w:tr>
      <w:tr w:rsidR="008E5A84" w:rsidRPr="00920CC0" w14:paraId="65F28FE2" w14:textId="77777777" w:rsidTr="003F599F">
        <w:tblPrEx>
          <w:tblCellMar>
            <w:left w:w="108" w:type="dxa"/>
            <w:right w:w="108" w:type="dxa"/>
          </w:tblCellMar>
        </w:tblPrEx>
        <w:trPr>
          <w:trHeight w:hRule="exact" w:val="259"/>
          <w:tblHeader/>
        </w:trPr>
        <w:tc>
          <w:tcPr>
            <w:tcW w:w="6210" w:type="dxa"/>
          </w:tcPr>
          <w:p w14:paraId="42CC5A48" w14:textId="77777777" w:rsidR="008E5A84" w:rsidRPr="008D141C"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40" w:type="dxa"/>
            <w:tcBorders>
              <w:bottom w:val="single" w:sz="4" w:space="0" w:color="auto"/>
            </w:tcBorders>
            <w:vAlign w:val="bottom"/>
          </w:tcPr>
          <w:p w14:paraId="34B06714" w14:textId="4EC351A1" w:rsidR="008E5A84" w:rsidRPr="008511C3"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c>
          <w:tcPr>
            <w:tcW w:w="254" w:type="dxa"/>
            <w:gridSpan w:val="3"/>
          </w:tcPr>
          <w:p w14:paraId="6E6F4BD2" w14:textId="77777777" w:rsidR="008E5A84" w:rsidRPr="00920CC0"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2E8832A2" w:rsidR="008E5A84" w:rsidRPr="003F299D"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w:t>
            </w:r>
          </w:p>
        </w:tc>
      </w:tr>
      <w:tr w:rsidR="008E5A84" w:rsidRPr="006B34BF" w14:paraId="1B49EE9C" w14:textId="77777777" w:rsidTr="003F599F">
        <w:tblPrEx>
          <w:tblCellMar>
            <w:left w:w="108" w:type="dxa"/>
            <w:right w:w="108" w:type="dxa"/>
          </w:tblCellMar>
        </w:tblPrEx>
        <w:trPr>
          <w:trHeight w:hRule="exact" w:val="259"/>
          <w:tblHeader/>
        </w:trPr>
        <w:tc>
          <w:tcPr>
            <w:tcW w:w="6210" w:type="dxa"/>
            <w:vAlign w:val="center"/>
          </w:tcPr>
          <w:p w14:paraId="2586CCE3" w14:textId="77777777" w:rsidR="008E5A84" w:rsidRPr="004B26EA"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40" w:type="dxa"/>
            <w:tcBorders>
              <w:top w:val="single" w:sz="4" w:space="0" w:color="auto"/>
              <w:bottom w:val="double" w:sz="4" w:space="0" w:color="auto"/>
            </w:tcBorders>
            <w:vAlign w:val="bottom"/>
          </w:tcPr>
          <w:p w14:paraId="3F6ED6A3" w14:textId="0001236F" w:rsidR="008E5A84" w:rsidRPr="000038E1"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3639D5">
              <w:rPr>
                <w:rFonts w:ascii="Times New Roman" w:hAnsi="Times New Roman" w:cs="Times New Roman"/>
                <w:b/>
                <w:bCs/>
                <w:sz w:val="22"/>
                <w:szCs w:val="22"/>
                <w:lang w:val="en-US" w:eastAsia="ko-KR"/>
              </w:rPr>
              <w:t>767,683</w:t>
            </w:r>
          </w:p>
        </w:tc>
        <w:tc>
          <w:tcPr>
            <w:tcW w:w="254" w:type="dxa"/>
            <w:gridSpan w:val="3"/>
          </w:tcPr>
          <w:p w14:paraId="1A2D1192" w14:textId="77777777" w:rsidR="008E5A84" w:rsidRPr="006B34BF"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05AAA74F" w:rsidR="008E5A84" w:rsidRPr="004362A4"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8E5A84">
              <w:rPr>
                <w:rFonts w:ascii="Times New Roman" w:hAnsi="Times New Roman" w:cs="Times New Roman"/>
                <w:b/>
                <w:bCs/>
                <w:sz w:val="22"/>
                <w:szCs w:val="22"/>
                <w:lang w:val="en-US" w:eastAsia="ko-KR"/>
              </w:rPr>
              <w:t>724,423</w:t>
            </w:r>
          </w:p>
        </w:tc>
      </w:tr>
      <w:tr w:rsidR="008E5A84" w:rsidRPr="006B34BF" w14:paraId="7CF78B7E" w14:textId="77777777" w:rsidTr="003F599F">
        <w:tblPrEx>
          <w:tblCellMar>
            <w:left w:w="108" w:type="dxa"/>
            <w:right w:w="108" w:type="dxa"/>
          </w:tblCellMar>
        </w:tblPrEx>
        <w:trPr>
          <w:trHeight w:hRule="exact" w:val="259"/>
          <w:tblHeader/>
        </w:trPr>
        <w:tc>
          <w:tcPr>
            <w:tcW w:w="6210" w:type="dxa"/>
            <w:vAlign w:val="center"/>
          </w:tcPr>
          <w:p w14:paraId="7E5396BB" w14:textId="77777777" w:rsidR="008E5A84"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40" w:type="dxa"/>
            <w:tcBorders>
              <w:top w:val="double" w:sz="4" w:space="0" w:color="auto"/>
            </w:tcBorders>
            <w:vAlign w:val="bottom"/>
          </w:tcPr>
          <w:p w14:paraId="67CA8FBF" w14:textId="36D42D90" w:rsidR="008E5A84" w:rsidRPr="000038E1"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p>
        </w:tc>
        <w:tc>
          <w:tcPr>
            <w:tcW w:w="254" w:type="dxa"/>
            <w:gridSpan w:val="3"/>
          </w:tcPr>
          <w:p w14:paraId="60F9907D" w14:textId="77777777" w:rsidR="008E5A84" w:rsidRPr="006B34BF"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8E5A84" w:rsidRPr="004362A4"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p>
        </w:tc>
      </w:tr>
      <w:tr w:rsidR="008E5A84" w:rsidRPr="008D141C" w14:paraId="176EE306" w14:textId="77777777" w:rsidTr="003F599F">
        <w:tblPrEx>
          <w:tblCellMar>
            <w:left w:w="108" w:type="dxa"/>
            <w:right w:w="108" w:type="dxa"/>
          </w:tblCellMar>
        </w:tblPrEx>
        <w:trPr>
          <w:trHeight w:hRule="exact" w:val="259"/>
          <w:tblHeader/>
        </w:trPr>
        <w:tc>
          <w:tcPr>
            <w:tcW w:w="6210" w:type="dxa"/>
            <w:vAlign w:val="center"/>
          </w:tcPr>
          <w:p w14:paraId="3FAF4ADF" w14:textId="77777777" w:rsidR="008E5A84" w:rsidRPr="008C3818"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40" w:type="dxa"/>
            <w:vAlign w:val="center"/>
          </w:tcPr>
          <w:p w14:paraId="42D82EA5" w14:textId="611586A4" w:rsidR="008E5A84" w:rsidRPr="008D141C"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305,954</w:t>
            </w:r>
          </w:p>
        </w:tc>
        <w:tc>
          <w:tcPr>
            <w:tcW w:w="254" w:type="dxa"/>
            <w:gridSpan w:val="3"/>
          </w:tcPr>
          <w:p w14:paraId="7A823D6A"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0B8BAE69" w:rsidR="008E5A84" w:rsidRPr="008D141C"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8E5A84">
              <w:rPr>
                <w:rFonts w:ascii="Times New Roman" w:hAnsi="Times New Roman" w:cs="Times New Roman"/>
                <w:sz w:val="22"/>
                <w:szCs w:val="22"/>
                <w:lang w:val="en-US" w:eastAsia="ko-KR"/>
              </w:rPr>
              <w:t>192,530</w:t>
            </w:r>
          </w:p>
        </w:tc>
      </w:tr>
      <w:tr w:rsidR="008E5A84" w:rsidRPr="008D141C" w14:paraId="755198C6" w14:textId="77777777" w:rsidTr="003F599F">
        <w:tblPrEx>
          <w:tblCellMar>
            <w:left w:w="108" w:type="dxa"/>
            <w:right w:w="108" w:type="dxa"/>
          </w:tblCellMar>
        </w:tblPrEx>
        <w:trPr>
          <w:trHeight w:hRule="exact" w:val="259"/>
          <w:tblHeader/>
        </w:trPr>
        <w:tc>
          <w:tcPr>
            <w:tcW w:w="6210" w:type="dxa"/>
            <w:vAlign w:val="center"/>
          </w:tcPr>
          <w:p w14:paraId="14081B00" w14:textId="77777777" w:rsidR="008E5A84" w:rsidRPr="008C3818"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40" w:type="dxa"/>
            <w:tcBorders>
              <w:bottom w:val="single" w:sz="4" w:space="0" w:color="auto"/>
            </w:tcBorders>
            <w:vAlign w:val="center"/>
          </w:tcPr>
          <w:p w14:paraId="16007CDC" w14:textId="6B3CD294" w:rsidR="008E5A84" w:rsidRPr="008D141C"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461,729</w:t>
            </w:r>
          </w:p>
        </w:tc>
        <w:tc>
          <w:tcPr>
            <w:tcW w:w="254" w:type="dxa"/>
            <w:gridSpan w:val="3"/>
          </w:tcPr>
          <w:p w14:paraId="2BC2BDB1"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4280C9FD" w:rsidR="008E5A84" w:rsidRPr="008D141C"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8E5A84">
              <w:rPr>
                <w:rFonts w:ascii="Times New Roman" w:hAnsi="Times New Roman" w:cs="Times New Roman"/>
                <w:sz w:val="22"/>
                <w:szCs w:val="22"/>
                <w:lang w:val="en-US" w:eastAsia="ko-KR"/>
              </w:rPr>
              <w:t>531,893</w:t>
            </w:r>
          </w:p>
        </w:tc>
      </w:tr>
      <w:tr w:rsidR="008E5A84" w:rsidRPr="006B34BF" w14:paraId="31A67051" w14:textId="77777777" w:rsidTr="003F599F">
        <w:tblPrEx>
          <w:tblCellMar>
            <w:left w:w="108" w:type="dxa"/>
            <w:right w:w="108" w:type="dxa"/>
          </w:tblCellMar>
        </w:tblPrEx>
        <w:trPr>
          <w:trHeight w:hRule="exact" w:val="259"/>
          <w:tblHeader/>
        </w:trPr>
        <w:tc>
          <w:tcPr>
            <w:tcW w:w="6210" w:type="dxa"/>
            <w:vAlign w:val="center"/>
          </w:tcPr>
          <w:p w14:paraId="565ED1A0" w14:textId="77777777" w:rsidR="008E5A84"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40" w:type="dxa"/>
            <w:tcBorders>
              <w:top w:val="single" w:sz="4" w:space="0" w:color="auto"/>
              <w:bottom w:val="double" w:sz="4" w:space="0" w:color="auto"/>
            </w:tcBorders>
            <w:vAlign w:val="center"/>
          </w:tcPr>
          <w:p w14:paraId="0E9CBDF8" w14:textId="549F65B9" w:rsidR="008E5A84" w:rsidRPr="008511C3" w:rsidRDefault="003639D5"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heme="minorBidi"/>
                <w:b/>
                <w:bCs/>
                <w:sz w:val="22"/>
                <w:szCs w:val="22"/>
                <w:lang w:val="en-US" w:eastAsia="ko-KR"/>
              </w:rPr>
            </w:pPr>
            <w:r w:rsidRPr="003639D5">
              <w:rPr>
                <w:rFonts w:ascii="Times New Roman" w:hAnsi="Times New Roman" w:cstheme="minorBidi"/>
                <w:b/>
                <w:bCs/>
                <w:sz w:val="22"/>
                <w:szCs w:val="22"/>
                <w:lang w:val="en-US" w:eastAsia="ko-KR"/>
              </w:rPr>
              <w:t>767,683</w:t>
            </w:r>
          </w:p>
        </w:tc>
        <w:tc>
          <w:tcPr>
            <w:tcW w:w="254" w:type="dxa"/>
            <w:gridSpan w:val="3"/>
          </w:tcPr>
          <w:p w14:paraId="2E309A94" w14:textId="77777777" w:rsidR="008E5A84" w:rsidRPr="006B34BF"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2EDFDD55" w:rsidR="008E5A84" w:rsidRPr="004362A4" w:rsidRDefault="000758CC"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0758CC">
              <w:rPr>
                <w:rFonts w:ascii="Times New Roman" w:hAnsi="Times New Roman" w:cs="Times New Roman"/>
                <w:b/>
                <w:bCs/>
                <w:sz w:val="22"/>
                <w:szCs w:val="22"/>
                <w:lang w:val="en-US" w:eastAsia="ko-KR"/>
              </w:rPr>
              <w:t>724,423</w:t>
            </w:r>
          </w:p>
        </w:tc>
      </w:tr>
    </w:tbl>
    <w:p w14:paraId="4E0F15A5" w14:textId="78D1D93A" w:rsidR="00BA6079" w:rsidRDefault="00BA6079"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6900BA88" w14:textId="591954DB" w:rsidR="005A6E53" w:rsidRDefault="005A6E53" w:rsidP="00A341FD">
      <w:pPr>
        <w:pStyle w:val="Heading2"/>
        <w:ind w:hanging="720"/>
      </w:pPr>
      <w:r>
        <w:lastRenderedPageBreak/>
        <w:t>Equipment</w:t>
      </w:r>
    </w:p>
    <w:p w14:paraId="15A8D17B" w14:textId="77777777" w:rsidR="005A6E53" w:rsidRPr="00BB527B" w:rsidRDefault="005A6E53" w:rsidP="005A6E53">
      <w:pPr>
        <w:ind w:left="313" w:firstLine="227"/>
        <w:rPr>
          <w:rFonts w:ascii="Times New Roman" w:hAnsi="Times New Roman" w:cs="Cordia New"/>
          <w:b/>
          <w:bCs/>
          <w:i/>
          <w:iCs/>
          <w:sz w:val="22"/>
          <w:szCs w:val="22"/>
          <w:lang w:eastAsia="ko-KR"/>
        </w:rPr>
      </w:pPr>
    </w:p>
    <w:tbl>
      <w:tblPr>
        <w:tblW w:w="9153" w:type="dxa"/>
        <w:tblInd w:w="450" w:type="dxa"/>
        <w:tblLayout w:type="fixed"/>
        <w:tblLook w:val="04A0" w:firstRow="1" w:lastRow="0" w:firstColumn="1" w:lastColumn="0" w:noHBand="0" w:noVBand="1"/>
      </w:tblPr>
      <w:tblGrid>
        <w:gridCol w:w="5454"/>
        <w:gridCol w:w="1719"/>
        <w:gridCol w:w="238"/>
        <w:gridCol w:w="1742"/>
      </w:tblGrid>
      <w:tr w:rsidR="005A6E53" w:rsidRPr="007F3E1A" w14:paraId="450A8375" w14:textId="77777777" w:rsidTr="00DC0BBD">
        <w:trPr>
          <w:tblHeader/>
        </w:trPr>
        <w:tc>
          <w:tcPr>
            <w:tcW w:w="5454" w:type="dxa"/>
          </w:tcPr>
          <w:p w14:paraId="4BC53F6C" w14:textId="27B7F8A4" w:rsidR="005A6E53" w:rsidRPr="005A6E53" w:rsidRDefault="00491358"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i/>
                <w:iCs/>
                <w:sz w:val="22"/>
                <w:szCs w:val="22"/>
                <w:cs/>
              </w:rPr>
            </w:pPr>
            <w:r>
              <w:rPr>
                <w:rFonts w:ascii="Times New Roman" w:hAnsi="Times New Roman" w:cs="Times New Roman"/>
                <w:b/>
                <w:bCs/>
                <w:i/>
                <w:iCs/>
                <w:sz w:val="22"/>
                <w:szCs w:val="22"/>
              </w:rPr>
              <w:t>Six</w:t>
            </w:r>
            <w:r w:rsidR="005A6E53" w:rsidRPr="005A6E53">
              <w:rPr>
                <w:rFonts w:ascii="Times New Roman" w:hAnsi="Times New Roman" w:cs="Times New Roman"/>
                <w:b/>
                <w:bCs/>
                <w:i/>
                <w:iCs/>
                <w:sz w:val="22"/>
                <w:szCs w:val="22"/>
              </w:rPr>
              <w:t>-month period ended</w:t>
            </w:r>
          </w:p>
        </w:tc>
        <w:tc>
          <w:tcPr>
            <w:tcW w:w="1719" w:type="dxa"/>
          </w:tcPr>
          <w:p w14:paraId="691EF92F" w14:textId="77777777" w:rsidR="005A6E53" w:rsidRPr="005A6E53" w:rsidRDefault="005A6E53">
            <w:pPr>
              <w:spacing w:line="240" w:lineRule="auto"/>
              <w:ind w:left="-115" w:right="-115"/>
              <w:jc w:val="center"/>
              <w:rPr>
                <w:rFonts w:ascii="Times New Roman" w:hAnsi="Times New Roman" w:cs="Times New Roman"/>
                <w:sz w:val="22"/>
                <w:szCs w:val="22"/>
              </w:rPr>
            </w:pPr>
          </w:p>
        </w:tc>
        <w:tc>
          <w:tcPr>
            <w:tcW w:w="238" w:type="dxa"/>
          </w:tcPr>
          <w:p w14:paraId="644A6FF1" w14:textId="77777777" w:rsidR="005A6E53" w:rsidRPr="005A6E53" w:rsidRDefault="005A6E53">
            <w:pPr>
              <w:spacing w:line="240" w:lineRule="auto"/>
              <w:ind w:left="-115" w:right="-115"/>
              <w:jc w:val="center"/>
              <w:rPr>
                <w:rFonts w:ascii="Times New Roman" w:hAnsi="Times New Roman" w:cs="Times New Roman"/>
                <w:sz w:val="22"/>
                <w:szCs w:val="22"/>
              </w:rPr>
            </w:pPr>
          </w:p>
        </w:tc>
        <w:tc>
          <w:tcPr>
            <w:tcW w:w="1742" w:type="dxa"/>
          </w:tcPr>
          <w:p w14:paraId="16B551A9" w14:textId="630E5EAA" w:rsidR="005A6E53" w:rsidRPr="005A6E53" w:rsidRDefault="00153AC0">
            <w:pPr>
              <w:spacing w:line="240" w:lineRule="auto"/>
              <w:ind w:left="-115" w:right="-115"/>
              <w:jc w:val="center"/>
              <w:rPr>
                <w:rFonts w:ascii="Times New Roman" w:hAnsi="Times New Roman" w:cs="Times New Roman"/>
                <w:sz w:val="22"/>
                <w:szCs w:val="22"/>
                <w:cs/>
              </w:rPr>
            </w:pPr>
            <w:r w:rsidRPr="00153AC0">
              <w:rPr>
                <w:rFonts w:ascii="Times New Roman" w:hAnsi="Times New Roman" w:cs="Times New Roman"/>
                <w:sz w:val="22"/>
                <w:szCs w:val="22"/>
              </w:rPr>
              <w:t>30 June</w:t>
            </w:r>
          </w:p>
        </w:tc>
      </w:tr>
      <w:tr w:rsidR="005A6E53" w:rsidRPr="007F3E1A" w14:paraId="28C95B12" w14:textId="77777777" w:rsidTr="00DC0BBD">
        <w:trPr>
          <w:tblHeader/>
        </w:trPr>
        <w:tc>
          <w:tcPr>
            <w:tcW w:w="5454" w:type="dxa"/>
          </w:tcPr>
          <w:p w14:paraId="3F61E8C9" w14:textId="77777777" w:rsidR="005A6E53" w:rsidRPr="005A6E53" w:rsidRDefault="005A6E53"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i/>
                <w:iCs/>
                <w:sz w:val="22"/>
                <w:szCs w:val="22"/>
                <w:cs/>
              </w:rPr>
            </w:pPr>
          </w:p>
        </w:tc>
        <w:tc>
          <w:tcPr>
            <w:tcW w:w="1719" w:type="dxa"/>
          </w:tcPr>
          <w:p w14:paraId="2A2C3339" w14:textId="77777777" w:rsidR="005A6E53" w:rsidRPr="005A6E53" w:rsidRDefault="005A6E53">
            <w:pPr>
              <w:spacing w:line="240" w:lineRule="auto"/>
              <w:ind w:left="-115" w:right="-115"/>
              <w:jc w:val="center"/>
              <w:rPr>
                <w:rFonts w:ascii="Times New Roman" w:hAnsi="Times New Roman" w:cs="Times New Roman"/>
                <w:sz w:val="22"/>
                <w:szCs w:val="22"/>
              </w:rPr>
            </w:pPr>
          </w:p>
        </w:tc>
        <w:tc>
          <w:tcPr>
            <w:tcW w:w="238" w:type="dxa"/>
          </w:tcPr>
          <w:p w14:paraId="7CB5E121" w14:textId="77777777" w:rsidR="005A6E53" w:rsidRPr="005A6E53" w:rsidRDefault="005A6E53">
            <w:pPr>
              <w:spacing w:line="240" w:lineRule="auto"/>
              <w:ind w:left="-115" w:right="-115"/>
              <w:jc w:val="center"/>
              <w:rPr>
                <w:rFonts w:ascii="Times New Roman" w:hAnsi="Times New Roman" w:cs="Times New Roman"/>
                <w:sz w:val="22"/>
                <w:szCs w:val="22"/>
              </w:rPr>
            </w:pPr>
          </w:p>
        </w:tc>
        <w:tc>
          <w:tcPr>
            <w:tcW w:w="1742" w:type="dxa"/>
          </w:tcPr>
          <w:p w14:paraId="688A9D81" w14:textId="5607BA10" w:rsidR="005A6E53" w:rsidRPr="005A6E53" w:rsidRDefault="005A6E53">
            <w:pPr>
              <w:spacing w:line="240" w:lineRule="auto"/>
              <w:ind w:left="-115" w:right="-115"/>
              <w:jc w:val="center"/>
              <w:rPr>
                <w:rFonts w:ascii="Times New Roman" w:hAnsi="Times New Roman" w:cs="Times New Roman"/>
                <w:sz w:val="22"/>
                <w:szCs w:val="22"/>
              </w:rPr>
            </w:pPr>
            <w:r w:rsidRPr="005A6E53">
              <w:rPr>
                <w:rFonts w:ascii="Times New Roman" w:hAnsi="Times New Roman" w:cs="Times New Roman"/>
                <w:sz w:val="22"/>
                <w:szCs w:val="22"/>
              </w:rPr>
              <w:t>2026</w:t>
            </w:r>
          </w:p>
        </w:tc>
      </w:tr>
      <w:tr w:rsidR="00FA4230" w:rsidRPr="007F3E1A" w14:paraId="7170127C" w14:textId="77777777" w:rsidTr="00DC0BBD">
        <w:tc>
          <w:tcPr>
            <w:tcW w:w="5454" w:type="dxa"/>
          </w:tcPr>
          <w:p w14:paraId="4FB78905" w14:textId="77777777" w:rsidR="00FA4230" w:rsidRPr="005A6E53" w:rsidRDefault="00FA4230"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65" w:hanging="20"/>
              <w:rPr>
                <w:rFonts w:ascii="Times New Roman" w:hAnsi="Times New Roman" w:cs="Times New Roman"/>
                <w:color w:val="000000"/>
                <w:sz w:val="22"/>
                <w:szCs w:val="22"/>
                <w:highlight w:val="cyan"/>
                <w:cs/>
              </w:rPr>
            </w:pPr>
          </w:p>
        </w:tc>
        <w:tc>
          <w:tcPr>
            <w:tcW w:w="3699" w:type="dxa"/>
            <w:gridSpan w:val="3"/>
            <w:vAlign w:val="bottom"/>
          </w:tcPr>
          <w:p w14:paraId="4B114AD1" w14:textId="153AF96C" w:rsidR="00FA4230" w:rsidRPr="005A6E53" w:rsidRDefault="00FA4230" w:rsidP="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82"/>
              <w:jc w:val="right"/>
              <w:rPr>
                <w:rFonts w:ascii="Times New Roman" w:hAnsi="Times New Roman" w:cs="Times New Roman"/>
                <w:sz w:val="22"/>
                <w:szCs w:val="22"/>
              </w:rPr>
            </w:pPr>
            <w:r w:rsidRPr="005A6E53">
              <w:rPr>
                <w:rFonts w:ascii="Times New Roman" w:hAnsi="Times New Roman" w:cs="Times New Roman"/>
                <w:i/>
                <w:iCs/>
                <w:sz w:val="22"/>
                <w:szCs w:val="22"/>
              </w:rPr>
              <w:t>(in thousand Baht)</w:t>
            </w:r>
          </w:p>
        </w:tc>
      </w:tr>
      <w:tr w:rsidR="005A6E53" w:rsidRPr="007F3E1A" w14:paraId="0E29D4A9" w14:textId="77777777" w:rsidTr="00DC0BBD">
        <w:tc>
          <w:tcPr>
            <w:tcW w:w="5454" w:type="dxa"/>
          </w:tcPr>
          <w:p w14:paraId="738201BA" w14:textId="21BB3FFA" w:rsidR="005A6E53" w:rsidRPr="005A6E53" w:rsidRDefault="005A6E53"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0"/>
              <w:rPr>
                <w:rFonts w:ascii="Angsana New" w:hAnsi="Angsana New"/>
                <w:sz w:val="22"/>
                <w:szCs w:val="22"/>
                <w:cs/>
              </w:rPr>
            </w:pPr>
            <w:r w:rsidRPr="00FA4230">
              <w:rPr>
                <w:rFonts w:ascii="Times New Roman" w:hAnsi="Times New Roman" w:cs="Times New Roman"/>
                <w:sz w:val="22"/>
                <w:szCs w:val="22"/>
              </w:rPr>
              <w:t>Acquisitions - at cost</w:t>
            </w:r>
          </w:p>
        </w:tc>
        <w:tc>
          <w:tcPr>
            <w:tcW w:w="1719" w:type="dxa"/>
            <w:vAlign w:val="bottom"/>
          </w:tcPr>
          <w:p w14:paraId="5D891EF3"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cs/>
              </w:rPr>
            </w:pPr>
          </w:p>
        </w:tc>
        <w:tc>
          <w:tcPr>
            <w:tcW w:w="238" w:type="dxa"/>
          </w:tcPr>
          <w:p w14:paraId="70753D25"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c>
          <w:tcPr>
            <w:tcW w:w="1742" w:type="dxa"/>
            <w:vAlign w:val="bottom"/>
          </w:tcPr>
          <w:p w14:paraId="5CB7B1B8"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r>
      <w:tr w:rsidR="005A6E53" w14:paraId="005FE03B" w14:textId="77777777" w:rsidTr="00DC0BBD">
        <w:tc>
          <w:tcPr>
            <w:tcW w:w="5454" w:type="dxa"/>
          </w:tcPr>
          <w:p w14:paraId="75D011B0" w14:textId="00F8A6FC" w:rsidR="005A6E53" w:rsidRPr="005A6E53" w:rsidRDefault="005A6E53" w:rsidP="0058682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65" w:hanging="234"/>
              <w:rPr>
                <w:rFonts w:ascii="Times New Roman" w:hAnsi="Times New Roman" w:cs="Times New Roman"/>
                <w:sz w:val="22"/>
                <w:cs/>
              </w:rPr>
            </w:pPr>
            <w:r w:rsidRPr="005A6E53">
              <w:rPr>
                <w:rFonts w:ascii="Times New Roman" w:hAnsi="Times New Roman" w:cs="Times New Roman"/>
                <w:sz w:val="22"/>
              </w:rPr>
              <w:t>Furniture, fixtures and office equipment</w:t>
            </w:r>
          </w:p>
        </w:tc>
        <w:tc>
          <w:tcPr>
            <w:tcW w:w="1719" w:type="dxa"/>
            <w:vAlign w:val="bottom"/>
          </w:tcPr>
          <w:p w14:paraId="4A4372EA"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cs/>
              </w:rPr>
            </w:pPr>
          </w:p>
        </w:tc>
        <w:tc>
          <w:tcPr>
            <w:tcW w:w="238" w:type="dxa"/>
          </w:tcPr>
          <w:p w14:paraId="189C5D17"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c>
          <w:tcPr>
            <w:tcW w:w="1742" w:type="dxa"/>
            <w:vAlign w:val="bottom"/>
          </w:tcPr>
          <w:p w14:paraId="41AC0C47" w14:textId="78F92AA8" w:rsidR="005A6E53" w:rsidRPr="005A6E53" w:rsidRDefault="0036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r>
              <w:rPr>
                <w:rFonts w:ascii="Times New Roman" w:hAnsi="Times New Roman" w:cs="Times New Roman"/>
                <w:sz w:val="22"/>
                <w:szCs w:val="22"/>
              </w:rPr>
              <w:t>33</w:t>
            </w:r>
          </w:p>
        </w:tc>
      </w:tr>
      <w:tr w:rsidR="005A6E53" w14:paraId="2E443CA6" w14:textId="77777777" w:rsidTr="00DC0BBD">
        <w:trPr>
          <w:trHeight w:val="326"/>
        </w:trPr>
        <w:tc>
          <w:tcPr>
            <w:tcW w:w="5454" w:type="dxa"/>
          </w:tcPr>
          <w:p w14:paraId="7929E224" w14:textId="40AC23EC" w:rsidR="005A6E53" w:rsidRPr="005A6E53" w:rsidRDefault="005A6E53" w:rsidP="0058682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65" w:hanging="234"/>
              <w:rPr>
                <w:rFonts w:ascii="Times New Roman" w:hAnsi="Times New Roman" w:cs="Times New Roman"/>
                <w:sz w:val="22"/>
              </w:rPr>
            </w:pPr>
            <w:r w:rsidRPr="005A6E53">
              <w:rPr>
                <w:rFonts w:ascii="Times New Roman" w:hAnsi="Times New Roman" w:cs="Times New Roman"/>
                <w:sz w:val="22"/>
              </w:rPr>
              <w:t>Non-current</w:t>
            </w:r>
            <w:r>
              <w:rPr>
                <w:rFonts w:ascii="Times New Roman" w:hAnsi="Times New Roman" w:cs="Times New Roman"/>
                <w:sz w:val="22"/>
              </w:rPr>
              <w:t xml:space="preserve"> </w:t>
            </w:r>
            <w:r w:rsidRPr="00E2640B">
              <w:rPr>
                <w:rFonts w:ascii="Times New Roman" w:hAnsi="Times New Roman" w:cs="Times New Roman"/>
                <w:sz w:val="22"/>
              </w:rPr>
              <w:t>assets for</w:t>
            </w:r>
            <w:r>
              <w:rPr>
                <w:rFonts w:ascii="Times New Roman" w:hAnsi="Times New Roman" w:cs="Times New Roman"/>
                <w:sz w:val="22"/>
              </w:rPr>
              <w:t xml:space="preserve"> </w:t>
            </w:r>
            <w:r w:rsidRPr="00E2640B">
              <w:rPr>
                <w:rFonts w:ascii="Times New Roman" w:hAnsi="Times New Roman" w:cs="Times New Roman"/>
                <w:sz w:val="22"/>
              </w:rPr>
              <w:t>operating</w:t>
            </w:r>
            <w:r>
              <w:rPr>
                <w:rFonts w:ascii="Times New Roman" w:hAnsi="Times New Roman" w:cs="Times New Roman"/>
                <w:sz w:val="22"/>
              </w:rPr>
              <w:t xml:space="preserve"> </w:t>
            </w:r>
            <w:r w:rsidRPr="005A6E53">
              <w:rPr>
                <w:rFonts w:ascii="Times New Roman" w:hAnsi="Times New Roman" w:cs="Times New Roman"/>
                <w:sz w:val="22"/>
              </w:rPr>
              <w:t>leases</w:t>
            </w:r>
          </w:p>
        </w:tc>
        <w:tc>
          <w:tcPr>
            <w:tcW w:w="1719" w:type="dxa"/>
            <w:vAlign w:val="bottom"/>
          </w:tcPr>
          <w:p w14:paraId="56D56D73"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cs/>
              </w:rPr>
            </w:pPr>
          </w:p>
        </w:tc>
        <w:tc>
          <w:tcPr>
            <w:tcW w:w="238" w:type="dxa"/>
          </w:tcPr>
          <w:p w14:paraId="54D4AC11" w14:textId="77777777" w:rsidR="005A6E53" w:rsidRPr="005A6E53" w:rsidRDefault="005A6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c>
          <w:tcPr>
            <w:tcW w:w="1742" w:type="dxa"/>
            <w:vAlign w:val="bottom"/>
          </w:tcPr>
          <w:p w14:paraId="7DD9F977" w14:textId="176A529A" w:rsidR="005A6E53" w:rsidRPr="005A6E53" w:rsidRDefault="0036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r w:rsidRPr="003639D5">
              <w:rPr>
                <w:rFonts w:ascii="Times New Roman" w:hAnsi="Times New Roman" w:cs="Times New Roman"/>
                <w:sz w:val="22"/>
                <w:szCs w:val="22"/>
              </w:rPr>
              <w:t>2,755,514</w:t>
            </w:r>
          </w:p>
        </w:tc>
      </w:tr>
    </w:tbl>
    <w:p w14:paraId="5459C91D" w14:textId="77777777" w:rsidR="005A6E53" w:rsidRPr="00BB527B" w:rsidRDefault="005A6E53" w:rsidP="005A6E53">
      <w:pPr>
        <w:ind w:left="313" w:firstLine="227"/>
        <w:rPr>
          <w:rFonts w:ascii="Times New Roman" w:hAnsi="Times New Roman" w:cs="Cordia New"/>
          <w:sz w:val="22"/>
          <w:szCs w:val="22"/>
          <w:lang w:eastAsia="ko-KR"/>
        </w:rPr>
      </w:pPr>
    </w:p>
    <w:p w14:paraId="4199935E" w14:textId="66D675F8" w:rsidR="00FA4230" w:rsidRPr="00FA4230" w:rsidRDefault="00FA4230" w:rsidP="0020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A4230">
        <w:rPr>
          <w:rFonts w:ascii="Times New Roman" w:hAnsi="Times New Roman" w:cs="Times New Roman"/>
          <w:sz w:val="22"/>
          <w:szCs w:val="22"/>
        </w:rPr>
        <w:t xml:space="preserve">During </w:t>
      </w:r>
      <w:r w:rsidR="00153AC0" w:rsidRPr="00153AC0">
        <w:rPr>
          <w:rFonts w:ascii="Times New Roman" w:hAnsi="Times New Roman" w:cs="Times New Roman"/>
          <w:sz w:val="22"/>
          <w:szCs w:val="22"/>
        </w:rPr>
        <w:t xml:space="preserve">six-month period </w:t>
      </w:r>
      <w:r w:rsidRPr="00FA4230">
        <w:rPr>
          <w:rFonts w:ascii="Times New Roman" w:hAnsi="Times New Roman" w:cs="Times New Roman"/>
          <w:sz w:val="22"/>
          <w:szCs w:val="22"/>
        </w:rPr>
        <w:t xml:space="preserve">ended </w:t>
      </w:r>
      <w:r w:rsidR="00153AC0" w:rsidRPr="00083768">
        <w:rPr>
          <w:rFonts w:ascii="Times New Roman" w:hAnsi="Times New Roman" w:cstheme="minorBidi"/>
          <w:color w:val="000000"/>
          <w:sz w:val="22"/>
          <w:szCs w:val="22"/>
        </w:rPr>
        <w:t>30 June</w:t>
      </w:r>
      <w:r w:rsidR="00153AC0" w:rsidRPr="00FA4230">
        <w:rPr>
          <w:rFonts w:ascii="Times New Roman" w:hAnsi="Times New Roman" w:cs="Times New Roman"/>
          <w:sz w:val="22"/>
          <w:szCs w:val="22"/>
        </w:rPr>
        <w:t xml:space="preserve"> </w:t>
      </w:r>
      <w:r w:rsidRPr="00FA4230">
        <w:rPr>
          <w:rFonts w:ascii="Times New Roman" w:hAnsi="Times New Roman" w:cs="Times New Roman"/>
          <w:sz w:val="22"/>
          <w:szCs w:val="22"/>
        </w:rPr>
        <w:t xml:space="preserve">2026, the Company acquired </w:t>
      </w:r>
      <w:r w:rsidR="00207EC8">
        <w:rPr>
          <w:rFonts w:ascii="Times New Roman" w:hAnsi="Times New Roman" w:cs="Times New Roman"/>
          <w:sz w:val="22"/>
          <w:szCs w:val="22"/>
        </w:rPr>
        <w:t>l</w:t>
      </w:r>
      <w:r w:rsidR="00207EC8" w:rsidRPr="00207EC8">
        <w:rPr>
          <w:rFonts w:ascii="Times New Roman" w:hAnsi="Times New Roman" w:cs="Times New Roman"/>
          <w:sz w:val="22"/>
          <w:szCs w:val="22"/>
        </w:rPr>
        <w:t>aptop computers</w:t>
      </w:r>
      <w:r w:rsidRPr="00FA4230">
        <w:rPr>
          <w:rFonts w:ascii="Times New Roman" w:hAnsi="Times New Roman" w:cs="Times New Roman"/>
          <w:sz w:val="22"/>
          <w:szCs w:val="22"/>
        </w:rPr>
        <w:t xml:space="preserve"> and </w:t>
      </w:r>
      <w:r>
        <w:rPr>
          <w:rFonts w:ascii="Times New Roman" w:hAnsi="Times New Roman" w:cs="Times New Roman"/>
          <w:sz w:val="22"/>
          <w:szCs w:val="22"/>
        </w:rPr>
        <w:t xml:space="preserve">related </w:t>
      </w:r>
      <w:r w:rsidRPr="00FA4230">
        <w:rPr>
          <w:rFonts w:ascii="Times New Roman" w:hAnsi="Times New Roman" w:cs="Times New Roman"/>
          <w:sz w:val="22"/>
          <w:szCs w:val="22"/>
        </w:rPr>
        <w:t xml:space="preserve">accessories for lease in the total amount of Baht </w:t>
      </w:r>
      <w:r w:rsidR="003639D5" w:rsidRPr="003639D5">
        <w:rPr>
          <w:rFonts w:ascii="Times New Roman" w:hAnsi="Times New Roman" w:cs="Times New Roman"/>
          <w:sz w:val="22"/>
          <w:szCs w:val="22"/>
        </w:rPr>
        <w:t>2,755.5</w:t>
      </w:r>
      <w:r w:rsidRPr="00FA4230">
        <w:rPr>
          <w:rFonts w:ascii="Times New Roman" w:hAnsi="Times New Roman" w:cs="Times New Roman"/>
          <w:sz w:val="22"/>
          <w:szCs w:val="22"/>
        </w:rPr>
        <w:t xml:space="preserve"> million.</w:t>
      </w:r>
    </w:p>
    <w:p w14:paraId="27DFC2B7" w14:textId="77777777" w:rsidR="005A6E53" w:rsidRPr="00BB527B" w:rsidRDefault="005A6E53" w:rsidP="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73AEF94" w14:textId="1D8095D4" w:rsidR="00107297" w:rsidRPr="00A341FD" w:rsidRDefault="00107297" w:rsidP="00A341FD">
      <w:pPr>
        <w:pStyle w:val="Heading2"/>
        <w:ind w:hanging="720"/>
      </w:pPr>
      <w:r w:rsidRPr="009E05E9">
        <w:rPr>
          <w:rFonts w:hint="eastAsia"/>
        </w:rPr>
        <w:t>Interest-bearing liabilities</w:t>
      </w:r>
    </w:p>
    <w:p w14:paraId="2BCE8BDD" w14:textId="74663ECA" w:rsidR="00BF0ACB" w:rsidRPr="00BB527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50"/>
      </w:tblGrid>
      <w:tr w:rsidR="000758CC" w:rsidRPr="004E78D6" w14:paraId="59F5845A" w14:textId="77777777" w:rsidTr="008511C3">
        <w:trPr>
          <w:cantSplit/>
          <w:trHeight w:val="254"/>
          <w:tblHeader/>
        </w:trPr>
        <w:tc>
          <w:tcPr>
            <w:tcW w:w="6210" w:type="dxa"/>
          </w:tcPr>
          <w:p w14:paraId="519B5379" w14:textId="4329371D" w:rsidR="000758CC" w:rsidRPr="006764ED" w:rsidRDefault="000758CC" w:rsidP="000758CC">
            <w:pPr>
              <w:spacing w:line="240" w:lineRule="auto"/>
              <w:rPr>
                <w:rFonts w:ascii="Times New Roman" w:hAnsi="Times New Roman" w:cs="Times New Roman"/>
                <w:b/>
                <w:bCs/>
                <w:i/>
                <w:iCs/>
                <w:sz w:val="22"/>
                <w:szCs w:val="22"/>
              </w:rPr>
            </w:pPr>
          </w:p>
        </w:tc>
        <w:tc>
          <w:tcPr>
            <w:tcW w:w="1440" w:type="dxa"/>
          </w:tcPr>
          <w:p w14:paraId="3DE39283" w14:textId="72CE9B34" w:rsidR="000758CC" w:rsidRPr="004E78D6" w:rsidRDefault="00153AC0" w:rsidP="000758CC">
            <w:pPr>
              <w:pStyle w:val="acctmergecolhdg"/>
              <w:spacing w:line="240" w:lineRule="auto"/>
              <w:rPr>
                <w:b w:val="0"/>
                <w:bCs/>
                <w:szCs w:val="22"/>
                <w:lang w:val="en-US"/>
              </w:rPr>
            </w:pPr>
            <w:r w:rsidRPr="00153AC0">
              <w:rPr>
                <w:b w:val="0"/>
                <w:bCs/>
                <w:color w:val="000000"/>
                <w:szCs w:val="22"/>
              </w:rPr>
              <w:t>30 June</w:t>
            </w:r>
          </w:p>
        </w:tc>
        <w:tc>
          <w:tcPr>
            <w:tcW w:w="270" w:type="dxa"/>
          </w:tcPr>
          <w:p w14:paraId="5E78905E" w14:textId="77777777" w:rsidR="000758CC" w:rsidRPr="004E78D6" w:rsidRDefault="000758CC" w:rsidP="000758CC">
            <w:pPr>
              <w:pStyle w:val="acctmergecolhdg"/>
              <w:spacing w:line="240" w:lineRule="auto"/>
              <w:ind w:firstLine="136"/>
              <w:rPr>
                <w:b w:val="0"/>
                <w:bCs/>
                <w:szCs w:val="22"/>
                <w:lang w:val="en-US"/>
              </w:rPr>
            </w:pPr>
          </w:p>
        </w:tc>
        <w:tc>
          <w:tcPr>
            <w:tcW w:w="1350" w:type="dxa"/>
          </w:tcPr>
          <w:p w14:paraId="1431EA48" w14:textId="7F67F194" w:rsidR="000758CC" w:rsidRPr="004E78D6"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DB4CD4">
              <w:rPr>
                <w:rFonts w:ascii="Times New Roman" w:hAnsi="Times New Roman" w:cs="Times New Roman"/>
                <w:bCs/>
                <w:color w:val="000000"/>
                <w:sz w:val="22"/>
                <w:szCs w:val="22"/>
                <w:lang w:val="en-GB" w:bidi="ar-SA"/>
              </w:rPr>
              <w:t>31 December</w:t>
            </w:r>
          </w:p>
        </w:tc>
      </w:tr>
      <w:tr w:rsidR="000758CC" w:rsidRPr="004E78D6" w14:paraId="3D4843B7" w14:textId="77777777" w:rsidTr="008511C3">
        <w:trPr>
          <w:cantSplit/>
          <w:trHeight w:val="254"/>
          <w:tblHeader/>
        </w:trPr>
        <w:tc>
          <w:tcPr>
            <w:tcW w:w="6210" w:type="dxa"/>
          </w:tcPr>
          <w:p w14:paraId="67C7A7B7" w14:textId="77777777" w:rsidR="000758CC" w:rsidRPr="004E78D6" w:rsidRDefault="000758CC" w:rsidP="000758CC">
            <w:pPr>
              <w:spacing w:line="240" w:lineRule="auto"/>
              <w:rPr>
                <w:rFonts w:ascii="Times New Roman" w:hAnsi="Times New Roman" w:cs="Times New Roman"/>
                <w:b/>
                <w:bCs/>
                <w:i/>
                <w:iCs/>
                <w:sz w:val="22"/>
                <w:szCs w:val="22"/>
              </w:rPr>
            </w:pPr>
          </w:p>
        </w:tc>
        <w:tc>
          <w:tcPr>
            <w:tcW w:w="1440" w:type="dxa"/>
          </w:tcPr>
          <w:p w14:paraId="717A0998" w14:textId="43C9127F" w:rsidR="000758CC" w:rsidRPr="004E78D6" w:rsidRDefault="000758CC" w:rsidP="000758CC">
            <w:pPr>
              <w:pStyle w:val="acctmergecolhdg"/>
              <w:spacing w:line="240" w:lineRule="auto"/>
              <w:rPr>
                <w:b w:val="0"/>
                <w:bCs/>
                <w:szCs w:val="22"/>
                <w:lang w:val="en-US"/>
              </w:rPr>
            </w:pPr>
            <w:r w:rsidRPr="004E78D6">
              <w:rPr>
                <w:b w:val="0"/>
                <w:bCs/>
                <w:color w:val="000000"/>
                <w:szCs w:val="22"/>
              </w:rPr>
              <w:t>202</w:t>
            </w:r>
            <w:r>
              <w:rPr>
                <w:b w:val="0"/>
                <w:bCs/>
                <w:color w:val="000000"/>
                <w:szCs w:val="22"/>
              </w:rPr>
              <w:t>6</w:t>
            </w:r>
          </w:p>
        </w:tc>
        <w:tc>
          <w:tcPr>
            <w:tcW w:w="270" w:type="dxa"/>
          </w:tcPr>
          <w:p w14:paraId="71CEFE8E" w14:textId="77777777" w:rsidR="000758CC" w:rsidRPr="004E78D6" w:rsidRDefault="000758CC" w:rsidP="000758CC">
            <w:pPr>
              <w:pStyle w:val="acctmergecolhdg"/>
              <w:spacing w:line="240" w:lineRule="auto"/>
              <w:ind w:firstLine="136"/>
              <w:rPr>
                <w:b w:val="0"/>
                <w:bCs/>
                <w:szCs w:val="22"/>
                <w:lang w:val="en-US"/>
              </w:rPr>
            </w:pPr>
          </w:p>
        </w:tc>
        <w:tc>
          <w:tcPr>
            <w:tcW w:w="1350" w:type="dxa"/>
          </w:tcPr>
          <w:p w14:paraId="2D0894FC" w14:textId="4A8CC509" w:rsidR="000758CC" w:rsidRPr="004E78D6" w:rsidRDefault="000758CC" w:rsidP="000758CC">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r>
      <w:tr w:rsidR="000758CC" w:rsidRPr="004E78D6" w14:paraId="7DFD0689" w14:textId="77777777" w:rsidTr="008511C3">
        <w:trPr>
          <w:cantSplit/>
          <w:tblHeader/>
        </w:trPr>
        <w:tc>
          <w:tcPr>
            <w:tcW w:w="6210" w:type="dxa"/>
          </w:tcPr>
          <w:p w14:paraId="3AE35360" w14:textId="77777777" w:rsidR="000758CC" w:rsidRPr="004E78D6" w:rsidRDefault="000758CC" w:rsidP="000758CC">
            <w:pPr>
              <w:spacing w:line="240" w:lineRule="auto"/>
              <w:rPr>
                <w:rFonts w:ascii="Times New Roman" w:hAnsi="Times New Roman" w:cs="Times New Roman"/>
                <w:sz w:val="22"/>
                <w:szCs w:val="22"/>
              </w:rPr>
            </w:pPr>
          </w:p>
        </w:tc>
        <w:tc>
          <w:tcPr>
            <w:tcW w:w="3060" w:type="dxa"/>
            <w:gridSpan w:val="3"/>
          </w:tcPr>
          <w:p w14:paraId="3E026C2E" w14:textId="77777777" w:rsidR="000758CC" w:rsidRPr="004E78D6" w:rsidRDefault="000758CC" w:rsidP="000758C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0758CC" w:rsidRPr="004E78D6" w14:paraId="162E50DF" w14:textId="77777777" w:rsidTr="008511C3">
        <w:trPr>
          <w:cantSplit/>
        </w:trPr>
        <w:tc>
          <w:tcPr>
            <w:tcW w:w="6210" w:type="dxa"/>
          </w:tcPr>
          <w:p w14:paraId="6EF0B033" w14:textId="648EB67D" w:rsidR="000758CC" w:rsidRPr="004E78D6" w:rsidRDefault="00054919" w:rsidP="000758CC">
            <w:pPr>
              <w:spacing w:line="240" w:lineRule="auto"/>
              <w:rPr>
                <w:rFonts w:ascii="Times New Roman" w:hAnsi="Times New Roman" w:cs="Times New Roman"/>
                <w:sz w:val="22"/>
                <w:szCs w:val="22"/>
              </w:rPr>
            </w:pPr>
            <w:r>
              <w:rPr>
                <w:rFonts w:ascii="Times New Roman" w:hAnsi="Times New Roman" w:cs="Times New Roman"/>
                <w:sz w:val="22"/>
                <w:szCs w:val="22"/>
              </w:rPr>
              <w:t>L</w:t>
            </w:r>
            <w:r w:rsidR="00A006D8">
              <w:rPr>
                <w:rFonts w:ascii="Times New Roman" w:hAnsi="Times New Roman" w:cs="Times New Roman"/>
                <w:sz w:val="22"/>
                <w:szCs w:val="22"/>
              </w:rPr>
              <w:t>oans from financial institutions</w:t>
            </w:r>
          </w:p>
        </w:tc>
        <w:tc>
          <w:tcPr>
            <w:tcW w:w="1440" w:type="dxa"/>
            <w:vAlign w:val="bottom"/>
          </w:tcPr>
          <w:p w14:paraId="22A48D3D" w14:textId="74D63724" w:rsidR="000758CC" w:rsidRPr="004E78D6" w:rsidRDefault="003639D5" w:rsidP="000758CC">
            <w:pPr>
              <w:pStyle w:val="acctfourfigures"/>
              <w:tabs>
                <w:tab w:val="clear" w:pos="765"/>
                <w:tab w:val="decimal" w:pos="1718"/>
              </w:tabs>
              <w:spacing w:line="240" w:lineRule="auto"/>
              <w:ind w:right="99"/>
              <w:rPr>
                <w:szCs w:val="22"/>
                <w:lang w:val="en-US"/>
              </w:rPr>
            </w:pPr>
            <w:r w:rsidRPr="003639D5">
              <w:rPr>
                <w:szCs w:val="22"/>
                <w:lang w:val="en-US"/>
              </w:rPr>
              <w:t>1,458,023</w:t>
            </w:r>
          </w:p>
        </w:tc>
        <w:tc>
          <w:tcPr>
            <w:tcW w:w="270" w:type="dxa"/>
          </w:tcPr>
          <w:p w14:paraId="1DCB289E" w14:textId="77777777" w:rsidR="000758CC" w:rsidRPr="004E78D6" w:rsidRDefault="000758CC" w:rsidP="000758CC">
            <w:pPr>
              <w:pStyle w:val="acctfourfigures"/>
              <w:tabs>
                <w:tab w:val="clear" w:pos="765"/>
                <w:tab w:val="decimal" w:pos="1718"/>
              </w:tabs>
              <w:spacing w:line="240" w:lineRule="auto"/>
              <w:ind w:right="11"/>
              <w:rPr>
                <w:szCs w:val="22"/>
                <w:lang w:val="en-US"/>
              </w:rPr>
            </w:pPr>
          </w:p>
        </w:tc>
        <w:tc>
          <w:tcPr>
            <w:tcW w:w="1350" w:type="dxa"/>
          </w:tcPr>
          <w:p w14:paraId="15E1E581" w14:textId="70D36B30" w:rsidR="000758CC" w:rsidRPr="004E78D6" w:rsidRDefault="00A006D8" w:rsidP="000758CC">
            <w:pPr>
              <w:pStyle w:val="acctfourfigures"/>
              <w:tabs>
                <w:tab w:val="clear" w:pos="765"/>
                <w:tab w:val="decimal" w:pos="1718"/>
              </w:tabs>
              <w:spacing w:line="240" w:lineRule="auto"/>
              <w:ind w:right="190"/>
              <w:rPr>
                <w:szCs w:val="22"/>
                <w:lang w:val="en-US"/>
              </w:rPr>
            </w:pPr>
            <w:r>
              <w:rPr>
                <w:szCs w:val="22"/>
                <w:lang w:val="en-US"/>
              </w:rPr>
              <w:t>-</w:t>
            </w:r>
          </w:p>
        </w:tc>
      </w:tr>
      <w:tr w:rsidR="00A006D8" w:rsidRPr="004E78D6" w14:paraId="34DDC0D4" w14:textId="77777777" w:rsidTr="008511C3">
        <w:trPr>
          <w:cantSplit/>
        </w:trPr>
        <w:tc>
          <w:tcPr>
            <w:tcW w:w="6210" w:type="dxa"/>
          </w:tcPr>
          <w:p w14:paraId="74607A21" w14:textId="74C310DA" w:rsidR="00A006D8" w:rsidRPr="004E78D6" w:rsidRDefault="00A006D8" w:rsidP="000758CC">
            <w:pPr>
              <w:spacing w:line="240" w:lineRule="auto"/>
              <w:rPr>
                <w:rFonts w:ascii="Times New Roman" w:hAnsi="Times New Roman" w:cs="Times New Roman"/>
                <w:sz w:val="22"/>
                <w:szCs w:val="22"/>
              </w:rPr>
            </w:pPr>
            <w:r w:rsidRPr="00A006D8">
              <w:rPr>
                <w:rFonts w:ascii="Times New Roman" w:hAnsi="Times New Roman" w:cs="Times New Roman"/>
                <w:sz w:val="22"/>
                <w:szCs w:val="22"/>
              </w:rPr>
              <w:t>Lease liabilities</w:t>
            </w:r>
          </w:p>
        </w:tc>
        <w:tc>
          <w:tcPr>
            <w:tcW w:w="1440" w:type="dxa"/>
            <w:vAlign w:val="bottom"/>
          </w:tcPr>
          <w:p w14:paraId="343A4398" w14:textId="083A0D44" w:rsidR="00A006D8" w:rsidRPr="004E78D6" w:rsidRDefault="003639D5" w:rsidP="000758CC">
            <w:pPr>
              <w:pStyle w:val="acctfourfigures"/>
              <w:tabs>
                <w:tab w:val="clear" w:pos="765"/>
                <w:tab w:val="decimal" w:pos="1718"/>
              </w:tabs>
              <w:spacing w:line="240" w:lineRule="auto"/>
              <w:ind w:right="99"/>
              <w:rPr>
                <w:szCs w:val="22"/>
                <w:lang w:val="en-US"/>
              </w:rPr>
            </w:pPr>
            <w:r w:rsidRPr="003639D5">
              <w:rPr>
                <w:szCs w:val="22"/>
                <w:lang w:val="en-US"/>
              </w:rPr>
              <w:t>36,339</w:t>
            </w:r>
          </w:p>
        </w:tc>
        <w:tc>
          <w:tcPr>
            <w:tcW w:w="270" w:type="dxa"/>
          </w:tcPr>
          <w:p w14:paraId="3A3FDE95" w14:textId="77777777" w:rsidR="00A006D8" w:rsidRPr="004E78D6" w:rsidRDefault="00A006D8" w:rsidP="000758CC">
            <w:pPr>
              <w:pStyle w:val="acctfourfigures"/>
              <w:tabs>
                <w:tab w:val="clear" w:pos="765"/>
                <w:tab w:val="decimal" w:pos="1718"/>
              </w:tabs>
              <w:spacing w:line="240" w:lineRule="auto"/>
              <w:ind w:right="11"/>
              <w:rPr>
                <w:szCs w:val="22"/>
                <w:lang w:val="en-US"/>
              </w:rPr>
            </w:pPr>
          </w:p>
        </w:tc>
        <w:tc>
          <w:tcPr>
            <w:tcW w:w="1350" w:type="dxa"/>
          </w:tcPr>
          <w:p w14:paraId="3F4AD518" w14:textId="59DD12DA" w:rsidR="00A006D8" w:rsidRDefault="00A006D8" w:rsidP="000758CC">
            <w:pPr>
              <w:pStyle w:val="acctfourfigures"/>
              <w:tabs>
                <w:tab w:val="clear" w:pos="765"/>
                <w:tab w:val="decimal" w:pos="1718"/>
              </w:tabs>
              <w:spacing w:line="240" w:lineRule="auto"/>
              <w:ind w:right="190"/>
              <w:rPr>
                <w:szCs w:val="22"/>
                <w:lang w:val="en-US"/>
              </w:rPr>
            </w:pPr>
            <w:r w:rsidRPr="00A006D8">
              <w:rPr>
                <w:szCs w:val="22"/>
                <w:lang w:val="en-US"/>
              </w:rPr>
              <w:t>17,513</w:t>
            </w:r>
          </w:p>
        </w:tc>
      </w:tr>
      <w:tr w:rsidR="000758CC" w:rsidRPr="004E78D6" w14:paraId="3ABEC21A" w14:textId="77777777">
        <w:trPr>
          <w:cantSplit/>
        </w:trPr>
        <w:tc>
          <w:tcPr>
            <w:tcW w:w="6210" w:type="dxa"/>
          </w:tcPr>
          <w:p w14:paraId="1C67B074" w14:textId="7A8A09E7" w:rsidR="000758CC" w:rsidRPr="004E78D6" w:rsidRDefault="000758CC" w:rsidP="000758CC">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440" w:type="dxa"/>
            <w:tcBorders>
              <w:top w:val="single" w:sz="4" w:space="0" w:color="auto"/>
              <w:bottom w:val="double" w:sz="4" w:space="0" w:color="auto"/>
            </w:tcBorders>
            <w:vAlign w:val="bottom"/>
          </w:tcPr>
          <w:p w14:paraId="50E9211D" w14:textId="2F36D044" w:rsidR="000758CC" w:rsidRPr="009B5C8E" w:rsidRDefault="003639D5" w:rsidP="000758CC">
            <w:pPr>
              <w:pStyle w:val="acctfourfigures"/>
              <w:tabs>
                <w:tab w:val="clear" w:pos="765"/>
                <w:tab w:val="decimal" w:pos="1718"/>
              </w:tabs>
              <w:spacing w:line="240" w:lineRule="auto"/>
              <w:ind w:right="99"/>
              <w:rPr>
                <w:b/>
                <w:bCs/>
                <w:szCs w:val="22"/>
                <w:lang w:val="en-US"/>
              </w:rPr>
            </w:pPr>
            <w:r w:rsidRPr="003639D5">
              <w:rPr>
                <w:b/>
                <w:bCs/>
                <w:szCs w:val="22"/>
                <w:lang w:val="en-US"/>
              </w:rPr>
              <w:t>1,494,362</w:t>
            </w:r>
          </w:p>
        </w:tc>
        <w:tc>
          <w:tcPr>
            <w:tcW w:w="270" w:type="dxa"/>
          </w:tcPr>
          <w:p w14:paraId="1AA8409C" w14:textId="77777777" w:rsidR="000758CC" w:rsidRPr="004E78D6" w:rsidRDefault="000758CC" w:rsidP="000758CC">
            <w:pPr>
              <w:pStyle w:val="acctfourfigures"/>
              <w:tabs>
                <w:tab w:val="clear" w:pos="765"/>
                <w:tab w:val="decimal" w:pos="1718"/>
              </w:tabs>
              <w:spacing w:line="240" w:lineRule="auto"/>
              <w:rPr>
                <w:b/>
                <w:bCs/>
                <w:szCs w:val="22"/>
                <w:lang w:val="en-US"/>
              </w:rPr>
            </w:pPr>
          </w:p>
        </w:tc>
        <w:tc>
          <w:tcPr>
            <w:tcW w:w="1350" w:type="dxa"/>
            <w:tcBorders>
              <w:top w:val="single" w:sz="4" w:space="0" w:color="auto"/>
              <w:left w:val="nil"/>
              <w:bottom w:val="double" w:sz="4" w:space="0" w:color="auto"/>
              <w:right w:val="nil"/>
            </w:tcBorders>
          </w:tcPr>
          <w:p w14:paraId="43C369CD" w14:textId="6172F5E3" w:rsidR="000758CC" w:rsidRPr="004E78D6" w:rsidRDefault="000758CC" w:rsidP="000758CC">
            <w:pPr>
              <w:pStyle w:val="acctfourfigures"/>
              <w:tabs>
                <w:tab w:val="clear" w:pos="765"/>
                <w:tab w:val="decimal" w:pos="1718"/>
              </w:tabs>
              <w:spacing w:line="240" w:lineRule="auto"/>
              <w:ind w:right="190"/>
              <w:rPr>
                <w:b/>
                <w:bCs/>
                <w:szCs w:val="22"/>
                <w:lang w:val="en-US"/>
              </w:rPr>
            </w:pPr>
            <w:r>
              <w:rPr>
                <w:b/>
                <w:bCs/>
                <w:szCs w:val="22"/>
                <w:lang w:val="en-US"/>
              </w:rPr>
              <w:t>17,513</w:t>
            </w:r>
          </w:p>
        </w:tc>
      </w:tr>
    </w:tbl>
    <w:p w14:paraId="1183BC87" w14:textId="05E44550" w:rsidR="00B1024A" w:rsidRPr="00BB527B"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9A338B" w14:textId="02081488" w:rsidR="00A006D8" w:rsidRPr="00153AC0" w:rsidRDefault="00054919" w:rsidP="00A006D8">
      <w:pPr>
        <w:ind w:left="313" w:firstLine="227"/>
        <w:rPr>
          <w:rFonts w:ascii="Times New Roman" w:hAnsi="Times New Roman" w:cs="Cordia New"/>
          <w:b/>
          <w:bCs/>
          <w:i/>
          <w:iCs/>
          <w:sz w:val="22"/>
          <w:szCs w:val="22"/>
          <w:lang w:eastAsia="ko-KR"/>
        </w:rPr>
      </w:pPr>
      <w:r w:rsidRPr="003639D5">
        <w:rPr>
          <w:rFonts w:ascii="Times New Roman" w:hAnsi="Times New Roman" w:cs="Cordia New"/>
          <w:b/>
          <w:bCs/>
          <w:i/>
          <w:iCs/>
          <w:sz w:val="22"/>
          <w:szCs w:val="22"/>
          <w:lang w:eastAsia="ko-KR"/>
        </w:rPr>
        <w:t>L</w:t>
      </w:r>
      <w:r w:rsidR="00A006D8" w:rsidRPr="003639D5">
        <w:rPr>
          <w:rFonts w:ascii="Times New Roman" w:hAnsi="Times New Roman" w:cs="Cordia New"/>
          <w:b/>
          <w:bCs/>
          <w:i/>
          <w:iCs/>
          <w:sz w:val="22"/>
          <w:szCs w:val="22"/>
          <w:lang w:eastAsia="ko-KR"/>
        </w:rPr>
        <w:t>oans from financial institutions</w:t>
      </w:r>
    </w:p>
    <w:p w14:paraId="6AB8334F" w14:textId="77777777" w:rsidR="00A006D8" w:rsidRPr="00153AC0"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2"/>
          <w:szCs w:val="22"/>
          <w:lang w:eastAsia="ko-KR"/>
        </w:rPr>
      </w:pPr>
    </w:p>
    <w:p w14:paraId="209C04C2" w14:textId="1E0C5F99" w:rsidR="00A006D8" w:rsidRPr="00153AC0"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153AC0">
        <w:rPr>
          <w:rFonts w:ascii="Times New Roman" w:hAnsi="Times New Roman" w:cs="Times New Roman"/>
          <w:sz w:val="22"/>
          <w:szCs w:val="22"/>
        </w:rPr>
        <w:t xml:space="preserve">Movements during </w:t>
      </w:r>
      <w:r w:rsidR="003639D5">
        <w:rPr>
          <w:rFonts w:ascii="Times New Roman" w:hAnsi="Times New Roman" w:cs="Times New Roman"/>
          <w:sz w:val="22"/>
          <w:szCs w:val="22"/>
        </w:rPr>
        <w:t>six</w:t>
      </w:r>
      <w:r w:rsidRPr="00153AC0">
        <w:rPr>
          <w:rFonts w:ascii="Times New Roman" w:hAnsi="Times New Roman"/>
          <w:sz w:val="22"/>
          <w:szCs w:val="28"/>
        </w:rPr>
        <w:t xml:space="preserve">-month period </w:t>
      </w:r>
      <w:r w:rsidRPr="00153AC0">
        <w:rPr>
          <w:rFonts w:ascii="Times New Roman" w:hAnsi="Times New Roman" w:cs="Times New Roman"/>
          <w:sz w:val="22"/>
          <w:szCs w:val="22"/>
        </w:rPr>
        <w:t xml:space="preserve">ended </w:t>
      </w:r>
      <w:r w:rsidR="00153AC0" w:rsidRPr="00153AC0">
        <w:rPr>
          <w:rFonts w:ascii="Times New Roman" w:hAnsi="Times New Roman" w:cs="Times New Roman"/>
          <w:sz w:val="22"/>
          <w:szCs w:val="22"/>
        </w:rPr>
        <w:t>30 June</w:t>
      </w:r>
      <w:r w:rsidR="00153AC0" w:rsidRPr="00153AC0">
        <w:rPr>
          <w:rFonts w:ascii="Times New Roman" w:hAnsi="Times New Roman" w:cs="Times New Roman"/>
          <w:sz w:val="22"/>
          <w:szCs w:val="22"/>
          <w:lang w:eastAsia="ko-KR"/>
        </w:rPr>
        <w:t xml:space="preserve"> </w:t>
      </w:r>
      <w:r w:rsidRPr="00153AC0">
        <w:rPr>
          <w:rFonts w:ascii="Times New Roman" w:hAnsi="Times New Roman" w:cs="Times New Roman"/>
          <w:sz w:val="22"/>
          <w:szCs w:val="22"/>
          <w:lang w:eastAsia="ko-KR"/>
        </w:rPr>
        <w:t>2026</w:t>
      </w:r>
      <w:r w:rsidRPr="00153AC0">
        <w:rPr>
          <w:rFonts w:ascii="Times New Roman" w:hAnsi="Times New Roman" w:cs="Times New Roman"/>
          <w:sz w:val="22"/>
          <w:szCs w:val="22"/>
        </w:rPr>
        <w:t xml:space="preserve"> and 2025 w</w:t>
      </w:r>
      <w:r w:rsidRPr="00153AC0">
        <w:rPr>
          <w:rFonts w:ascii="Times New Roman" w:hAnsi="Times New Roman" w:cs="Times New Roman" w:hint="eastAsia"/>
          <w:sz w:val="22"/>
          <w:szCs w:val="22"/>
          <w:lang w:eastAsia="ko-KR"/>
        </w:rPr>
        <w:t>ere</w:t>
      </w:r>
      <w:r w:rsidRPr="00153AC0">
        <w:rPr>
          <w:rFonts w:ascii="Times New Roman" w:hAnsi="Times New Roman" w:cs="Times New Roman"/>
          <w:sz w:val="22"/>
          <w:szCs w:val="22"/>
        </w:rPr>
        <w:t xml:space="preserve"> as follows</w:t>
      </w:r>
      <w:r w:rsidRPr="00153AC0">
        <w:rPr>
          <w:rFonts w:ascii="Times New Roman" w:hAnsi="Times New Roman" w:cs="Times New Roman" w:hint="eastAsia"/>
          <w:sz w:val="22"/>
          <w:szCs w:val="22"/>
          <w:lang w:eastAsia="ko-KR"/>
        </w:rPr>
        <w:t>:</w:t>
      </w:r>
    </w:p>
    <w:p w14:paraId="753C7E85" w14:textId="77777777" w:rsidR="00A006D8" w:rsidRPr="00153AC0"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6300"/>
        <w:gridCol w:w="1440"/>
        <w:gridCol w:w="270"/>
        <w:gridCol w:w="1350"/>
      </w:tblGrid>
      <w:tr w:rsidR="00A006D8" w:rsidRPr="00153AC0" w14:paraId="23D5B2B6" w14:textId="77777777" w:rsidTr="7755E0AB">
        <w:trPr>
          <w:trHeight w:hRule="exact" w:val="259"/>
          <w:tblHeader/>
        </w:trPr>
        <w:tc>
          <w:tcPr>
            <w:tcW w:w="6300" w:type="dxa"/>
          </w:tcPr>
          <w:p w14:paraId="39C400A5"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F598399"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53AC0">
              <w:rPr>
                <w:rFonts w:ascii="Times New Roman" w:hAnsi="Times New Roman" w:cs="Times New Roman"/>
                <w:color w:val="000000"/>
                <w:sz w:val="22"/>
                <w:szCs w:val="22"/>
              </w:rPr>
              <w:t>2026</w:t>
            </w:r>
          </w:p>
        </w:tc>
        <w:tc>
          <w:tcPr>
            <w:tcW w:w="270" w:type="dxa"/>
          </w:tcPr>
          <w:p w14:paraId="181A4D44"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4412E486"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53AC0">
              <w:rPr>
                <w:rFonts w:ascii="Times New Roman" w:hAnsi="Times New Roman" w:cs="Times New Roman"/>
                <w:color w:val="000000"/>
                <w:sz w:val="22"/>
                <w:szCs w:val="22"/>
              </w:rPr>
              <w:t>2025</w:t>
            </w:r>
          </w:p>
        </w:tc>
      </w:tr>
      <w:tr w:rsidR="00A006D8" w:rsidRPr="00153AC0" w14:paraId="610AD56A" w14:textId="77777777" w:rsidTr="7755E0AB">
        <w:trPr>
          <w:trHeight w:hRule="exact" w:val="259"/>
          <w:tblHeader/>
        </w:trPr>
        <w:tc>
          <w:tcPr>
            <w:tcW w:w="6300" w:type="dxa"/>
          </w:tcPr>
          <w:p w14:paraId="5835B546"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1F78315F"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53AC0">
              <w:rPr>
                <w:rFonts w:ascii="Times New Roman" w:hAnsi="Times New Roman" w:cs="Times New Roman"/>
                <w:i/>
                <w:iCs/>
                <w:sz w:val="22"/>
                <w:szCs w:val="22"/>
              </w:rPr>
              <w:t>(in t</w:t>
            </w:r>
            <w:r w:rsidRPr="00153AC0">
              <w:rPr>
                <w:rFonts w:ascii="Times New Roman" w:hAnsi="Times New Roman"/>
                <w:i/>
                <w:iCs/>
                <w:sz w:val="22"/>
                <w:szCs w:val="28"/>
              </w:rPr>
              <w:t>housand</w:t>
            </w:r>
            <w:r w:rsidRPr="00153AC0">
              <w:rPr>
                <w:rFonts w:ascii="Times New Roman" w:hAnsi="Times New Roman" w:cs="Times New Roman"/>
                <w:i/>
                <w:iCs/>
                <w:sz w:val="22"/>
                <w:szCs w:val="22"/>
              </w:rPr>
              <w:t xml:space="preserve"> Baht)</w:t>
            </w:r>
          </w:p>
        </w:tc>
      </w:tr>
      <w:tr w:rsidR="00FA4230" w:rsidRPr="00153AC0" w14:paraId="1EC73711" w14:textId="77777777" w:rsidTr="7755E0AB">
        <w:trPr>
          <w:trHeight w:hRule="exact" w:val="259"/>
        </w:trPr>
        <w:tc>
          <w:tcPr>
            <w:tcW w:w="6300" w:type="dxa"/>
          </w:tcPr>
          <w:p w14:paraId="61FAFD2B" w14:textId="561553EA" w:rsidR="00FA4230" w:rsidRPr="00153AC0" w:rsidRDefault="00FA4230" w:rsidP="7755E0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proofErr w:type="gramStart"/>
            <w:r w:rsidRPr="7755E0AB">
              <w:rPr>
                <w:rFonts w:ascii="Times New Roman" w:hAnsi="Times New Roman" w:cs="Times New Roman"/>
                <w:sz w:val="22"/>
                <w:szCs w:val="22"/>
                <w:lang w:val="en-US" w:eastAsia="ko-KR"/>
              </w:rPr>
              <w:t>At</w:t>
            </w:r>
            <w:proofErr w:type="gramEnd"/>
            <w:r w:rsidRPr="7755E0AB">
              <w:rPr>
                <w:rFonts w:ascii="Times New Roman" w:hAnsi="Times New Roman" w:cs="Times New Roman"/>
                <w:sz w:val="22"/>
                <w:szCs w:val="22"/>
                <w:lang w:val="en-US" w:eastAsia="ko-KR"/>
              </w:rPr>
              <w:t xml:space="preserve"> 1 January</w:t>
            </w:r>
          </w:p>
        </w:tc>
        <w:tc>
          <w:tcPr>
            <w:tcW w:w="1440" w:type="dxa"/>
          </w:tcPr>
          <w:p w14:paraId="74CF3C53" w14:textId="5BBC3A4F" w:rsidR="00FA4230" w:rsidRPr="00153AC0" w:rsidRDefault="003639D5"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D4A36F6" w14:textId="77777777" w:rsidR="00FA4230" w:rsidRPr="00153AC0" w:rsidRDefault="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32B4A1E" w14:textId="4D90C41D" w:rsidR="00FA4230" w:rsidRPr="003639D5" w:rsidRDefault="00FA4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w:t>
            </w:r>
          </w:p>
        </w:tc>
      </w:tr>
      <w:tr w:rsidR="00A006D8" w:rsidRPr="00153AC0" w14:paraId="688C54C4" w14:textId="77777777" w:rsidTr="7755E0AB">
        <w:trPr>
          <w:trHeight w:hRule="exact" w:val="259"/>
        </w:trPr>
        <w:tc>
          <w:tcPr>
            <w:tcW w:w="6300" w:type="dxa"/>
          </w:tcPr>
          <w:p w14:paraId="77AA1D6B" w14:textId="05A1F817" w:rsidR="00A006D8" w:rsidRPr="00153AC0" w:rsidRDefault="0005491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153AC0">
              <w:rPr>
                <w:rFonts w:ascii="Times New Roman" w:hAnsi="Times New Roman" w:cs="Times New Roman"/>
                <w:sz w:val="22"/>
                <w:szCs w:val="22"/>
                <w:lang w:eastAsia="ko-KR"/>
              </w:rPr>
              <w:t xml:space="preserve">Proceeds from </w:t>
            </w:r>
            <w:r w:rsidRPr="00153AC0">
              <w:rPr>
                <w:rFonts w:ascii="Times New Roman" w:hAnsi="Times New Roman" w:cs="Times New Roman"/>
                <w:sz w:val="22"/>
                <w:szCs w:val="22"/>
                <w:lang w:val="en-US" w:eastAsia="ko-KR"/>
              </w:rPr>
              <w:t>loans from financial institutions</w:t>
            </w:r>
          </w:p>
        </w:tc>
        <w:tc>
          <w:tcPr>
            <w:tcW w:w="1440" w:type="dxa"/>
          </w:tcPr>
          <w:p w14:paraId="543790E0" w14:textId="46FC04E1" w:rsidR="00A006D8" w:rsidRPr="00153AC0" w:rsidRDefault="003639D5"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1,517,785</w:t>
            </w:r>
          </w:p>
        </w:tc>
        <w:tc>
          <w:tcPr>
            <w:tcW w:w="270" w:type="dxa"/>
          </w:tcPr>
          <w:p w14:paraId="72BDB6B7" w14:textId="77777777" w:rsidR="00A006D8" w:rsidRPr="00153AC0" w:rsidRDefault="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3178669" w14:textId="74247CE1" w:rsidR="00A006D8" w:rsidRPr="003639D5" w:rsidRDefault="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w:t>
            </w:r>
          </w:p>
        </w:tc>
      </w:tr>
      <w:tr w:rsidR="00FA4230" w:rsidRPr="00153AC0" w14:paraId="14795A93" w14:textId="77777777" w:rsidTr="7755E0AB">
        <w:trPr>
          <w:trHeight w:hRule="exact" w:val="259"/>
        </w:trPr>
        <w:tc>
          <w:tcPr>
            <w:tcW w:w="6300" w:type="dxa"/>
          </w:tcPr>
          <w:p w14:paraId="38D6336F" w14:textId="78F9B340" w:rsidR="00FA4230" w:rsidRPr="00153AC0" w:rsidRDefault="0005491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153AC0">
              <w:rPr>
                <w:rFonts w:ascii="Times New Roman" w:hAnsi="Times New Roman" w:cs="Times New Roman"/>
                <w:sz w:val="22"/>
                <w:szCs w:val="22"/>
                <w:lang w:eastAsia="ko-KR"/>
              </w:rPr>
              <w:t>Repayment from loan</w:t>
            </w:r>
            <w:r w:rsidR="00CB47B8">
              <w:rPr>
                <w:rFonts w:ascii="Times New Roman" w:hAnsi="Times New Roman" w:cs="Leelawadee UI"/>
                <w:sz w:val="22"/>
                <w:szCs w:val="28"/>
                <w:lang w:val="en-US" w:eastAsia="ko-KR"/>
              </w:rPr>
              <w:t>s</w:t>
            </w:r>
            <w:r w:rsidRPr="00153AC0">
              <w:rPr>
                <w:rFonts w:ascii="Times New Roman" w:hAnsi="Times New Roman" w:cs="Times New Roman"/>
                <w:sz w:val="22"/>
                <w:szCs w:val="22"/>
                <w:lang w:eastAsia="ko-KR"/>
              </w:rPr>
              <w:t xml:space="preserve"> from financial institution</w:t>
            </w:r>
            <w:r w:rsidR="00CB47B8">
              <w:rPr>
                <w:rFonts w:ascii="Times New Roman" w:hAnsi="Times New Roman" w:cs="Times New Roman"/>
                <w:sz w:val="22"/>
                <w:szCs w:val="22"/>
                <w:lang w:eastAsia="ko-KR"/>
              </w:rPr>
              <w:t>s</w:t>
            </w:r>
          </w:p>
        </w:tc>
        <w:tc>
          <w:tcPr>
            <w:tcW w:w="1440" w:type="dxa"/>
            <w:tcBorders>
              <w:bottom w:val="single" w:sz="4" w:space="0" w:color="auto"/>
            </w:tcBorders>
          </w:tcPr>
          <w:p w14:paraId="0C7FF707" w14:textId="21157D14" w:rsidR="00FA4230" w:rsidRPr="00153AC0" w:rsidRDefault="003639D5"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(59,762)</w:t>
            </w:r>
          </w:p>
        </w:tc>
        <w:tc>
          <w:tcPr>
            <w:tcW w:w="270" w:type="dxa"/>
          </w:tcPr>
          <w:p w14:paraId="243488E2" w14:textId="77777777" w:rsidR="00FA4230" w:rsidRPr="00153AC0" w:rsidRDefault="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0E740891" w14:textId="5C97FB4E" w:rsidR="00FA4230" w:rsidRPr="003639D5" w:rsidRDefault="00FA4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639D5">
              <w:rPr>
                <w:rFonts w:ascii="Times New Roman" w:hAnsi="Times New Roman" w:cs="Times New Roman"/>
                <w:sz w:val="22"/>
                <w:szCs w:val="22"/>
                <w:lang w:val="en-US" w:eastAsia="ko-KR"/>
              </w:rPr>
              <w:t>-</w:t>
            </w:r>
          </w:p>
        </w:tc>
      </w:tr>
      <w:tr w:rsidR="00FA4230" w:rsidRPr="001F496D" w14:paraId="07A43A86" w14:textId="77777777" w:rsidTr="7755E0AB">
        <w:trPr>
          <w:trHeight w:hRule="exact" w:val="259"/>
        </w:trPr>
        <w:tc>
          <w:tcPr>
            <w:tcW w:w="6300" w:type="dxa"/>
          </w:tcPr>
          <w:p w14:paraId="5F437F8D" w14:textId="17620EE8" w:rsidR="00FA4230" w:rsidRPr="00153AC0" w:rsidRDefault="00FA4230" w:rsidP="7755E0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eastAsia="ko-KR"/>
              </w:rPr>
            </w:pPr>
            <w:proofErr w:type="gramStart"/>
            <w:r w:rsidRPr="7755E0AB">
              <w:rPr>
                <w:rFonts w:ascii="Times New Roman" w:hAnsi="Times New Roman" w:cs="Times New Roman"/>
                <w:b/>
                <w:bCs/>
                <w:sz w:val="22"/>
                <w:szCs w:val="22"/>
                <w:lang w:val="en-US" w:eastAsia="ko-KR"/>
              </w:rPr>
              <w:t>At</w:t>
            </w:r>
            <w:proofErr w:type="gramEnd"/>
            <w:r w:rsidRPr="7755E0AB">
              <w:rPr>
                <w:rFonts w:ascii="Times New Roman" w:hAnsi="Times New Roman" w:cs="Times New Roman"/>
                <w:b/>
                <w:bCs/>
                <w:sz w:val="22"/>
                <w:szCs w:val="22"/>
                <w:lang w:val="en-US" w:eastAsia="ko-KR"/>
              </w:rPr>
              <w:t xml:space="preserve"> </w:t>
            </w:r>
            <w:r w:rsidR="00153AC0" w:rsidRPr="7755E0AB">
              <w:rPr>
                <w:rFonts w:ascii="Times New Roman" w:hAnsi="Times New Roman" w:cs="Times New Roman"/>
                <w:b/>
                <w:bCs/>
                <w:sz w:val="22"/>
                <w:szCs w:val="22"/>
                <w:lang w:val="en-US" w:eastAsia="ko-KR"/>
              </w:rPr>
              <w:t>30 June</w:t>
            </w:r>
          </w:p>
        </w:tc>
        <w:tc>
          <w:tcPr>
            <w:tcW w:w="1440" w:type="dxa"/>
            <w:tcBorders>
              <w:top w:val="single" w:sz="4" w:space="0" w:color="auto"/>
              <w:bottom w:val="double" w:sz="4" w:space="0" w:color="auto"/>
            </w:tcBorders>
          </w:tcPr>
          <w:p w14:paraId="3B813ECE" w14:textId="2E6D4ED9" w:rsidR="00FA4230" w:rsidRPr="00153AC0" w:rsidRDefault="003639D5"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b/>
                <w:bCs/>
                <w:sz w:val="22"/>
                <w:szCs w:val="22"/>
                <w:lang w:val="en-US" w:eastAsia="ko-KR"/>
              </w:rPr>
            </w:pPr>
            <w:r w:rsidRPr="003639D5">
              <w:rPr>
                <w:rFonts w:ascii="Times New Roman" w:hAnsi="Times New Roman" w:cs="Times New Roman"/>
                <w:b/>
                <w:bCs/>
                <w:sz w:val="22"/>
                <w:szCs w:val="22"/>
                <w:lang w:val="en-US" w:eastAsia="ko-KR"/>
              </w:rPr>
              <w:t>1,458,023</w:t>
            </w:r>
          </w:p>
        </w:tc>
        <w:tc>
          <w:tcPr>
            <w:tcW w:w="270" w:type="dxa"/>
          </w:tcPr>
          <w:p w14:paraId="685344F8" w14:textId="77777777" w:rsidR="00FA4230" w:rsidRPr="00153AC0" w:rsidRDefault="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top w:val="single" w:sz="4" w:space="0" w:color="auto"/>
              <w:bottom w:val="double" w:sz="4" w:space="0" w:color="auto"/>
            </w:tcBorders>
          </w:tcPr>
          <w:p w14:paraId="5D89B9A8" w14:textId="45C07223" w:rsidR="00FA4230" w:rsidRPr="003639D5" w:rsidRDefault="00FA4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639D5">
              <w:rPr>
                <w:rFonts w:ascii="Times New Roman" w:hAnsi="Times New Roman" w:cs="Times New Roman"/>
                <w:b/>
                <w:bCs/>
                <w:sz w:val="22"/>
                <w:szCs w:val="22"/>
                <w:lang w:val="en-US" w:eastAsia="ko-KR"/>
              </w:rPr>
              <w:t>-</w:t>
            </w:r>
          </w:p>
        </w:tc>
      </w:tr>
    </w:tbl>
    <w:p w14:paraId="11B67B11" w14:textId="78D31FB1" w:rsidR="00A006D8" w:rsidRPr="00BB527B"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444728F" w14:textId="5EDDC254" w:rsidR="00907C53" w:rsidRDefault="00737BC5" w:rsidP="0005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w:t>
      </w:r>
      <w:r w:rsidR="00E64EAE" w:rsidRPr="00E64EAE">
        <w:rPr>
          <w:rFonts w:ascii="Times New Roman" w:hAnsi="Times New Roman" w:cs="Times New Roman"/>
          <w:sz w:val="22"/>
          <w:szCs w:val="22"/>
        </w:rPr>
        <w:t>he Company entered into a loan facility</w:t>
      </w:r>
      <w:r w:rsidR="00E64EAE">
        <w:rPr>
          <w:rFonts w:ascii="Times New Roman" w:hAnsi="Times New Roman" w:cs="Times New Roman"/>
          <w:sz w:val="22"/>
          <w:szCs w:val="22"/>
        </w:rPr>
        <w:t xml:space="preserve"> </w:t>
      </w:r>
      <w:r w:rsidR="00E64EAE" w:rsidRPr="00E64EAE">
        <w:rPr>
          <w:rFonts w:ascii="Times New Roman" w:hAnsi="Times New Roman" w:cs="Times New Roman"/>
          <w:sz w:val="22"/>
          <w:szCs w:val="22"/>
        </w:rPr>
        <w:t xml:space="preserve">agreement with a local financial institution amounting to </w:t>
      </w:r>
      <w:r w:rsidR="000370F7">
        <w:rPr>
          <w:rFonts w:ascii="Times New Roman" w:hAnsi="Times New Roman" w:cs="Times New Roman"/>
          <w:sz w:val="22"/>
          <w:szCs w:val="22"/>
        </w:rPr>
        <w:t xml:space="preserve">Baht </w:t>
      </w:r>
      <w:r w:rsidR="00E64EAE">
        <w:rPr>
          <w:rFonts w:ascii="Times New Roman" w:hAnsi="Times New Roman" w:cs="Times New Roman"/>
          <w:sz w:val="22"/>
          <w:szCs w:val="22"/>
        </w:rPr>
        <w:t>334.0</w:t>
      </w:r>
      <w:r w:rsidR="00E64EAE" w:rsidRPr="00E64EAE">
        <w:rPr>
          <w:rFonts w:ascii="Times New Roman" w:hAnsi="Times New Roman" w:cs="Times New Roman"/>
          <w:sz w:val="22"/>
          <w:szCs w:val="22"/>
        </w:rPr>
        <w:t xml:space="preserve"> million. </w:t>
      </w:r>
      <w:r w:rsidR="00907C53" w:rsidRPr="00907C53">
        <w:rPr>
          <w:rFonts w:ascii="Times New Roman" w:hAnsi="Times New Roman" w:cs="Times New Roman"/>
          <w:sz w:val="22"/>
          <w:szCs w:val="22"/>
        </w:rPr>
        <w:t>The purpose of the loan is to finance payments for goods or equipment related to a project with a government agency.</w:t>
      </w:r>
      <w:r w:rsidR="00907C53">
        <w:rPr>
          <w:rFonts w:ascii="Times New Roman" w:hAnsi="Times New Roman" w:cs="Times New Roman"/>
          <w:sz w:val="22"/>
          <w:szCs w:val="22"/>
        </w:rPr>
        <w:t xml:space="preserve"> </w:t>
      </w:r>
      <w:r w:rsidR="00907C53" w:rsidRPr="00907C53">
        <w:rPr>
          <w:rFonts w:ascii="Times New Roman" w:hAnsi="Times New Roman" w:cs="Times New Roman"/>
          <w:sz w:val="22"/>
          <w:szCs w:val="22"/>
        </w:rPr>
        <w:t>The facility bears a fixed interest rate as stipulated in the agreement and is repayable by November 2028. The Company has pledged the assignment of receivables under the project agreement with the government agency as collateral.</w:t>
      </w:r>
      <w:r w:rsidR="00054919">
        <w:rPr>
          <w:rFonts w:ascii="Times New Roman" w:hAnsi="Times New Roman" w:cs="Times New Roman"/>
          <w:sz w:val="22"/>
          <w:szCs w:val="22"/>
        </w:rPr>
        <w:t xml:space="preserve"> </w:t>
      </w:r>
      <w:r w:rsidR="00054919" w:rsidRPr="00054919">
        <w:rPr>
          <w:rFonts w:ascii="Times New Roman" w:hAnsi="Times New Roman" w:cs="Times New Roman"/>
          <w:sz w:val="22"/>
          <w:szCs w:val="22"/>
        </w:rPr>
        <w:t xml:space="preserve">During </w:t>
      </w:r>
      <w:r w:rsidR="0065177F">
        <w:rPr>
          <w:rFonts w:ascii="Times New Roman" w:hAnsi="Times New Roman"/>
          <w:sz w:val="22"/>
          <w:szCs w:val="28"/>
        </w:rPr>
        <w:t>th</w:t>
      </w:r>
      <w:r w:rsidR="0037065E">
        <w:rPr>
          <w:rFonts w:ascii="Times New Roman" w:hAnsi="Times New Roman"/>
          <w:sz w:val="22"/>
          <w:szCs w:val="28"/>
        </w:rPr>
        <w:t>e</w:t>
      </w:r>
      <w:r w:rsidR="0065177F">
        <w:rPr>
          <w:rFonts w:ascii="Times New Roman" w:hAnsi="Times New Roman"/>
          <w:sz w:val="22"/>
          <w:szCs w:val="28"/>
        </w:rPr>
        <w:t xml:space="preserve"> year</w:t>
      </w:r>
      <w:r w:rsidR="00054919" w:rsidRPr="00054919">
        <w:rPr>
          <w:rFonts w:ascii="Times New Roman" w:hAnsi="Times New Roman" w:cs="Times New Roman"/>
          <w:sz w:val="22"/>
          <w:szCs w:val="22"/>
        </w:rPr>
        <w:t xml:space="preserve">, the Company drew down the </w:t>
      </w:r>
      <w:proofErr w:type="gramStart"/>
      <w:r w:rsidR="00054919" w:rsidRPr="00054919">
        <w:rPr>
          <w:rFonts w:ascii="Times New Roman" w:hAnsi="Times New Roman" w:cs="Times New Roman"/>
          <w:sz w:val="22"/>
          <w:szCs w:val="22"/>
        </w:rPr>
        <w:t>aforementioned loan</w:t>
      </w:r>
      <w:proofErr w:type="gramEnd"/>
      <w:r w:rsidR="00054919" w:rsidRPr="00054919">
        <w:rPr>
          <w:rFonts w:ascii="Times New Roman" w:hAnsi="Times New Roman" w:cs="Times New Roman"/>
          <w:sz w:val="22"/>
          <w:szCs w:val="22"/>
        </w:rPr>
        <w:t xml:space="preserve"> amounting to Baht </w:t>
      </w:r>
      <w:r w:rsidR="004467A2" w:rsidRPr="004467A2">
        <w:rPr>
          <w:rFonts w:ascii="Times New Roman" w:hAnsi="Times New Roman" w:cs="Times New Roman"/>
          <w:sz w:val="22"/>
          <w:szCs w:val="22"/>
        </w:rPr>
        <w:t>331.4</w:t>
      </w:r>
      <w:r w:rsidR="00054919" w:rsidRPr="00054919">
        <w:rPr>
          <w:rFonts w:ascii="Times New Roman" w:hAnsi="Times New Roman" w:cs="Times New Roman"/>
          <w:sz w:val="22"/>
          <w:szCs w:val="22"/>
        </w:rPr>
        <w:t xml:space="preserve"> million.</w:t>
      </w:r>
    </w:p>
    <w:p w14:paraId="09A68B60" w14:textId="77777777" w:rsidR="00907C53" w:rsidRPr="00BB527B" w:rsidRDefault="00907C53" w:rsidP="0090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0F6BD06" w14:textId="038F7AD0" w:rsidR="00A006D8" w:rsidRDefault="00737BC5" w:rsidP="0090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The</w:t>
      </w:r>
      <w:r w:rsidR="00907C53" w:rsidRPr="00907C53">
        <w:rPr>
          <w:rFonts w:ascii="Times New Roman" w:hAnsi="Times New Roman" w:cs="Times New Roman"/>
          <w:sz w:val="22"/>
          <w:szCs w:val="22"/>
        </w:rPr>
        <w:t xml:space="preserve"> Company entered into loan agreement</w:t>
      </w:r>
      <w:r w:rsidR="00BB07D4">
        <w:rPr>
          <w:rFonts w:ascii="Times New Roman" w:hAnsi="Times New Roman" w:cs="Times New Roman"/>
          <w:sz w:val="22"/>
          <w:szCs w:val="22"/>
        </w:rPr>
        <w:t>s</w:t>
      </w:r>
      <w:r w:rsidR="00907C53" w:rsidRPr="00907C53">
        <w:rPr>
          <w:rFonts w:ascii="Times New Roman" w:hAnsi="Times New Roman" w:cs="Times New Roman"/>
          <w:sz w:val="22"/>
          <w:szCs w:val="22"/>
        </w:rPr>
        <w:t xml:space="preserve"> with a domestic financial institution for a total facility </w:t>
      </w:r>
      <w:proofErr w:type="gramStart"/>
      <w:r w:rsidR="00907C53" w:rsidRPr="00907C53">
        <w:rPr>
          <w:rFonts w:ascii="Times New Roman" w:hAnsi="Times New Roman" w:cs="Times New Roman"/>
          <w:sz w:val="22"/>
          <w:szCs w:val="22"/>
        </w:rPr>
        <w:t>amount</w:t>
      </w:r>
      <w:proofErr w:type="gramEnd"/>
      <w:r w:rsidR="00907C53" w:rsidRPr="00907C53">
        <w:rPr>
          <w:rFonts w:ascii="Times New Roman" w:hAnsi="Times New Roman" w:cs="Times New Roman"/>
          <w:sz w:val="22"/>
          <w:szCs w:val="22"/>
        </w:rPr>
        <w:t xml:space="preserve"> of </w:t>
      </w:r>
      <w:r w:rsidR="000370F7" w:rsidRPr="000370F7">
        <w:rPr>
          <w:rFonts w:ascii="Times New Roman" w:hAnsi="Times New Roman" w:cs="Times New Roman"/>
          <w:sz w:val="22"/>
          <w:szCs w:val="22"/>
        </w:rPr>
        <w:t xml:space="preserve">Baht </w:t>
      </w:r>
      <w:r w:rsidR="00907C53" w:rsidRPr="00907C53">
        <w:rPr>
          <w:rFonts w:ascii="Times New Roman" w:hAnsi="Times New Roman" w:cs="Times New Roman"/>
          <w:sz w:val="22"/>
          <w:szCs w:val="22"/>
        </w:rPr>
        <w:t>1,</w:t>
      </w:r>
      <w:r w:rsidR="004467A2">
        <w:rPr>
          <w:rFonts w:ascii="Times New Roman" w:hAnsi="Times New Roman" w:cs="Times New Roman"/>
          <w:sz w:val="22"/>
          <w:szCs w:val="22"/>
        </w:rPr>
        <w:t>625</w:t>
      </w:r>
      <w:r w:rsidR="00907C53" w:rsidRPr="00907C53">
        <w:rPr>
          <w:rFonts w:ascii="Times New Roman" w:hAnsi="Times New Roman" w:cs="Times New Roman"/>
          <w:sz w:val="22"/>
          <w:szCs w:val="22"/>
        </w:rPr>
        <w:t>.0 million. The purpose of the loan is to finance payments for goods or equipment related to project</w:t>
      </w:r>
      <w:r w:rsidR="00907C53">
        <w:rPr>
          <w:rFonts w:ascii="Times New Roman" w:hAnsi="Times New Roman" w:cs="Times New Roman"/>
          <w:sz w:val="22"/>
          <w:szCs w:val="22"/>
        </w:rPr>
        <w:t>s</w:t>
      </w:r>
      <w:r w:rsidR="00907C53" w:rsidRPr="00907C53">
        <w:rPr>
          <w:rFonts w:ascii="Times New Roman" w:hAnsi="Times New Roman" w:cs="Times New Roman"/>
          <w:sz w:val="22"/>
          <w:szCs w:val="22"/>
        </w:rPr>
        <w:t xml:space="preserve"> with government agenc</w:t>
      </w:r>
      <w:r w:rsidR="00907C53">
        <w:rPr>
          <w:rFonts w:ascii="Times New Roman" w:hAnsi="Times New Roman" w:cs="Times New Roman"/>
          <w:sz w:val="22"/>
          <w:szCs w:val="22"/>
        </w:rPr>
        <w:t>ies</w:t>
      </w:r>
      <w:r w:rsidR="00907C53" w:rsidRPr="00907C53">
        <w:rPr>
          <w:rFonts w:ascii="Times New Roman" w:hAnsi="Times New Roman" w:cs="Times New Roman"/>
          <w:sz w:val="22"/>
          <w:szCs w:val="22"/>
        </w:rPr>
        <w:t>. The loan bears a fixed interest rate as stipulated in the agreement and is repayable within five years from the date of the first drawdown. The Company has pledged an assignment of rights in deposit account as collateral.</w:t>
      </w:r>
      <w:r w:rsidR="00054919">
        <w:rPr>
          <w:rFonts w:ascii="Times New Roman" w:hAnsi="Times New Roman" w:cs="Times New Roman"/>
          <w:sz w:val="22"/>
          <w:szCs w:val="22"/>
        </w:rPr>
        <w:t xml:space="preserve"> </w:t>
      </w:r>
      <w:r w:rsidR="00054919" w:rsidRPr="00054919">
        <w:rPr>
          <w:rFonts w:ascii="Times New Roman" w:hAnsi="Times New Roman" w:cs="Times New Roman"/>
          <w:sz w:val="22"/>
          <w:szCs w:val="22"/>
        </w:rPr>
        <w:t xml:space="preserve">During </w:t>
      </w:r>
      <w:r w:rsidR="0065177F">
        <w:rPr>
          <w:rFonts w:ascii="Times New Roman" w:hAnsi="Times New Roman" w:cs="Times New Roman"/>
          <w:sz w:val="22"/>
          <w:szCs w:val="22"/>
        </w:rPr>
        <w:t>th</w:t>
      </w:r>
      <w:r w:rsidR="0037065E">
        <w:rPr>
          <w:rFonts w:ascii="Times New Roman" w:hAnsi="Times New Roman" w:cs="Times New Roman"/>
          <w:sz w:val="22"/>
          <w:szCs w:val="22"/>
        </w:rPr>
        <w:t>e</w:t>
      </w:r>
      <w:r w:rsidR="0065177F">
        <w:rPr>
          <w:rFonts w:ascii="Times New Roman" w:hAnsi="Times New Roman" w:cs="Times New Roman"/>
          <w:sz w:val="22"/>
          <w:szCs w:val="22"/>
        </w:rPr>
        <w:t xml:space="preserve"> year</w:t>
      </w:r>
      <w:r w:rsidR="00054919" w:rsidRPr="00054919">
        <w:rPr>
          <w:rFonts w:ascii="Times New Roman" w:hAnsi="Times New Roman" w:cs="Times New Roman"/>
          <w:sz w:val="22"/>
          <w:szCs w:val="22"/>
        </w:rPr>
        <w:t xml:space="preserve">, the Company drew down the </w:t>
      </w:r>
      <w:proofErr w:type="gramStart"/>
      <w:r w:rsidR="00054919" w:rsidRPr="00054919">
        <w:rPr>
          <w:rFonts w:ascii="Times New Roman" w:hAnsi="Times New Roman" w:cs="Times New Roman"/>
          <w:sz w:val="22"/>
          <w:szCs w:val="22"/>
        </w:rPr>
        <w:t>aforementioned loan</w:t>
      </w:r>
      <w:proofErr w:type="gramEnd"/>
      <w:r w:rsidR="00054919" w:rsidRPr="00054919">
        <w:rPr>
          <w:rFonts w:ascii="Times New Roman" w:hAnsi="Times New Roman" w:cs="Times New Roman"/>
          <w:sz w:val="22"/>
          <w:szCs w:val="22"/>
        </w:rPr>
        <w:t xml:space="preserve"> amounting to Baht </w:t>
      </w:r>
      <w:r w:rsidR="004467A2" w:rsidRPr="004467A2">
        <w:rPr>
          <w:rFonts w:ascii="Times New Roman" w:hAnsi="Times New Roman" w:cs="Times New Roman"/>
          <w:sz w:val="22"/>
          <w:szCs w:val="22"/>
        </w:rPr>
        <w:t>292.3</w:t>
      </w:r>
      <w:r w:rsidR="00054919" w:rsidRPr="00054919">
        <w:rPr>
          <w:rFonts w:ascii="Times New Roman" w:hAnsi="Times New Roman" w:cs="Times New Roman"/>
          <w:sz w:val="22"/>
          <w:szCs w:val="22"/>
        </w:rPr>
        <w:t xml:space="preserve"> million.</w:t>
      </w:r>
    </w:p>
    <w:p w14:paraId="2E0CE870" w14:textId="77777777" w:rsidR="00D74330" w:rsidRDefault="00D74330" w:rsidP="0090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52FC533" w14:textId="24F1E42E" w:rsidR="00054919" w:rsidRPr="00BB527B" w:rsidRDefault="00D74330" w:rsidP="00CB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The</w:t>
      </w:r>
      <w:r w:rsidRPr="00907C53">
        <w:rPr>
          <w:rFonts w:ascii="Times New Roman" w:hAnsi="Times New Roman" w:cs="Times New Roman"/>
          <w:sz w:val="22"/>
          <w:szCs w:val="22"/>
        </w:rPr>
        <w:t xml:space="preserve"> Company entered into a loan agreement with a domestic financial institution for a total facility </w:t>
      </w:r>
      <w:proofErr w:type="gramStart"/>
      <w:r w:rsidRPr="00907C53">
        <w:rPr>
          <w:rFonts w:ascii="Times New Roman" w:hAnsi="Times New Roman" w:cs="Times New Roman"/>
          <w:sz w:val="22"/>
          <w:szCs w:val="22"/>
        </w:rPr>
        <w:t>amount</w:t>
      </w:r>
      <w:proofErr w:type="gramEnd"/>
      <w:r w:rsidRPr="00907C53">
        <w:rPr>
          <w:rFonts w:ascii="Times New Roman" w:hAnsi="Times New Roman" w:cs="Times New Roman"/>
          <w:sz w:val="22"/>
          <w:szCs w:val="22"/>
        </w:rPr>
        <w:t xml:space="preserve"> of </w:t>
      </w:r>
      <w:r w:rsidRPr="000370F7">
        <w:rPr>
          <w:rFonts w:ascii="Times New Roman" w:hAnsi="Times New Roman" w:cs="Times New Roman"/>
          <w:sz w:val="22"/>
          <w:szCs w:val="22"/>
        </w:rPr>
        <w:t xml:space="preserve">Baht </w:t>
      </w:r>
      <w:r w:rsidRPr="00907C53">
        <w:rPr>
          <w:rFonts w:ascii="Times New Roman" w:hAnsi="Times New Roman" w:cs="Times New Roman"/>
          <w:sz w:val="22"/>
          <w:szCs w:val="22"/>
        </w:rPr>
        <w:t>1</w:t>
      </w:r>
      <w:r w:rsidR="00534089">
        <w:rPr>
          <w:rFonts w:ascii="Times New Roman" w:hAnsi="Times New Roman" w:cs="Times New Roman"/>
          <w:sz w:val="22"/>
          <w:szCs w:val="22"/>
        </w:rPr>
        <w:t>,129</w:t>
      </w:r>
      <w:r w:rsidRPr="00907C53">
        <w:rPr>
          <w:rFonts w:ascii="Times New Roman" w:hAnsi="Times New Roman" w:cs="Times New Roman"/>
          <w:sz w:val="22"/>
          <w:szCs w:val="22"/>
        </w:rPr>
        <w:t>.0 million. The purpose of the loan is to finance payments for goods or equipment related to project</w:t>
      </w:r>
      <w:r>
        <w:rPr>
          <w:rFonts w:ascii="Times New Roman" w:hAnsi="Times New Roman" w:cs="Times New Roman"/>
          <w:sz w:val="22"/>
          <w:szCs w:val="22"/>
        </w:rPr>
        <w:t>s</w:t>
      </w:r>
      <w:r w:rsidRPr="00907C53">
        <w:rPr>
          <w:rFonts w:ascii="Times New Roman" w:hAnsi="Times New Roman" w:cs="Times New Roman"/>
          <w:sz w:val="22"/>
          <w:szCs w:val="22"/>
        </w:rPr>
        <w:t xml:space="preserve"> with government agenc</w:t>
      </w:r>
      <w:r>
        <w:rPr>
          <w:rFonts w:ascii="Times New Roman" w:hAnsi="Times New Roman" w:cs="Times New Roman"/>
          <w:sz w:val="22"/>
          <w:szCs w:val="22"/>
        </w:rPr>
        <w:t>ies</w:t>
      </w:r>
      <w:r w:rsidRPr="00907C53">
        <w:rPr>
          <w:rFonts w:ascii="Times New Roman" w:hAnsi="Times New Roman" w:cs="Times New Roman"/>
          <w:sz w:val="22"/>
          <w:szCs w:val="22"/>
        </w:rPr>
        <w:t xml:space="preserve">. The loan bears a fixed interest rate as stipulated in the agreement and is repayable </w:t>
      </w:r>
      <w:r w:rsidR="00534089">
        <w:rPr>
          <w:rFonts w:ascii="Times New Roman" w:hAnsi="Times New Roman" w:cs="Times New Roman"/>
          <w:sz w:val="22"/>
          <w:szCs w:val="22"/>
        </w:rPr>
        <w:t xml:space="preserve">by 31 July 2031, or </w:t>
      </w:r>
      <w:r w:rsidR="00534089" w:rsidRPr="00534089">
        <w:rPr>
          <w:rFonts w:ascii="Times New Roman" w:hAnsi="Times New Roman" w:cs="Times New Roman"/>
          <w:sz w:val="22"/>
          <w:szCs w:val="22"/>
        </w:rPr>
        <w:t>upon the expiration of the related project contract with the government agency, whichever occurs earlier.</w:t>
      </w:r>
      <w:r w:rsidRPr="00907C53">
        <w:rPr>
          <w:rFonts w:ascii="Times New Roman" w:hAnsi="Times New Roman" w:cs="Times New Roman"/>
          <w:sz w:val="22"/>
          <w:szCs w:val="22"/>
        </w:rPr>
        <w:t xml:space="preserve"> The Company has pledged </w:t>
      </w:r>
      <w:r w:rsidR="00534089" w:rsidRPr="00534089">
        <w:rPr>
          <w:rFonts w:ascii="Times New Roman" w:hAnsi="Times New Roman" w:cs="Times New Roman"/>
          <w:sz w:val="22"/>
          <w:szCs w:val="22"/>
        </w:rPr>
        <w:t>its rights to receive payments under the government project contract</w:t>
      </w:r>
      <w:r w:rsidR="00534089">
        <w:rPr>
          <w:rFonts w:ascii="Times New Roman" w:hAnsi="Times New Roman" w:cs="Times New Roman"/>
          <w:sz w:val="22"/>
          <w:szCs w:val="22"/>
        </w:rPr>
        <w:t>s</w:t>
      </w:r>
      <w:r w:rsidRPr="00907C53">
        <w:rPr>
          <w:rFonts w:ascii="Times New Roman" w:hAnsi="Times New Roman" w:cs="Times New Roman"/>
          <w:sz w:val="22"/>
          <w:szCs w:val="22"/>
        </w:rPr>
        <w:t xml:space="preserve"> as collateral.</w:t>
      </w:r>
      <w:r>
        <w:rPr>
          <w:rFonts w:ascii="Times New Roman" w:hAnsi="Times New Roman" w:cs="Times New Roman"/>
          <w:sz w:val="22"/>
          <w:szCs w:val="22"/>
        </w:rPr>
        <w:t xml:space="preserve"> </w:t>
      </w:r>
      <w:r w:rsidRPr="00054919">
        <w:rPr>
          <w:rFonts w:ascii="Times New Roman" w:hAnsi="Times New Roman" w:cs="Times New Roman"/>
          <w:sz w:val="22"/>
          <w:szCs w:val="22"/>
        </w:rPr>
        <w:t xml:space="preserve">During </w:t>
      </w:r>
      <w:r w:rsidR="0065177F">
        <w:rPr>
          <w:rFonts w:ascii="Times New Roman" w:hAnsi="Times New Roman" w:cs="Times New Roman"/>
          <w:sz w:val="22"/>
          <w:szCs w:val="22"/>
        </w:rPr>
        <w:t>th</w:t>
      </w:r>
      <w:r w:rsidR="0037065E">
        <w:rPr>
          <w:rFonts w:ascii="Times New Roman" w:hAnsi="Times New Roman" w:cs="Times New Roman"/>
          <w:sz w:val="22"/>
          <w:szCs w:val="22"/>
        </w:rPr>
        <w:t>e</w:t>
      </w:r>
      <w:r w:rsidR="0065177F">
        <w:rPr>
          <w:rFonts w:ascii="Times New Roman" w:hAnsi="Times New Roman" w:cs="Times New Roman"/>
          <w:sz w:val="22"/>
          <w:szCs w:val="22"/>
        </w:rPr>
        <w:t xml:space="preserve"> year</w:t>
      </w:r>
      <w:r w:rsidRPr="00054919">
        <w:rPr>
          <w:rFonts w:ascii="Times New Roman" w:hAnsi="Times New Roman" w:cs="Times New Roman"/>
          <w:sz w:val="22"/>
          <w:szCs w:val="22"/>
        </w:rPr>
        <w:t xml:space="preserve">, the Company drew down the </w:t>
      </w:r>
      <w:proofErr w:type="gramStart"/>
      <w:r w:rsidRPr="00054919">
        <w:rPr>
          <w:rFonts w:ascii="Times New Roman" w:hAnsi="Times New Roman" w:cs="Times New Roman"/>
          <w:sz w:val="22"/>
          <w:szCs w:val="22"/>
        </w:rPr>
        <w:t>aforementioned loan</w:t>
      </w:r>
      <w:proofErr w:type="gramEnd"/>
      <w:r w:rsidRPr="00054919">
        <w:rPr>
          <w:rFonts w:ascii="Times New Roman" w:hAnsi="Times New Roman" w:cs="Times New Roman"/>
          <w:sz w:val="22"/>
          <w:szCs w:val="22"/>
        </w:rPr>
        <w:t xml:space="preserve"> amounting to Baht </w:t>
      </w:r>
      <w:r w:rsidR="00534089" w:rsidRPr="00534089">
        <w:rPr>
          <w:rFonts w:ascii="Times New Roman" w:hAnsi="Times New Roman" w:cs="Times New Roman"/>
          <w:sz w:val="22"/>
          <w:szCs w:val="22"/>
        </w:rPr>
        <w:t>369.9</w:t>
      </w:r>
      <w:r w:rsidR="00534089">
        <w:rPr>
          <w:rFonts w:ascii="Times New Roman" w:hAnsi="Times New Roman" w:cs="Times New Roman"/>
          <w:sz w:val="22"/>
          <w:szCs w:val="22"/>
        </w:rPr>
        <w:t xml:space="preserve"> </w:t>
      </w:r>
      <w:r w:rsidRPr="00054919">
        <w:rPr>
          <w:rFonts w:ascii="Times New Roman" w:hAnsi="Times New Roman" w:cs="Times New Roman"/>
          <w:sz w:val="22"/>
          <w:szCs w:val="22"/>
        </w:rPr>
        <w:t>million.</w:t>
      </w:r>
    </w:p>
    <w:p w14:paraId="0D3FF3C2" w14:textId="6FD0065B" w:rsidR="00054919" w:rsidRDefault="00054919" w:rsidP="00054919">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lastRenderedPageBreak/>
        <w:t>T</w:t>
      </w:r>
      <w:r w:rsidRPr="00054919">
        <w:rPr>
          <w:rFonts w:ascii="Times New Roman" w:hAnsi="Times New Roman" w:cs="Times New Roman"/>
          <w:sz w:val="22"/>
          <w:szCs w:val="22"/>
        </w:rPr>
        <w:t xml:space="preserve">he Company entered into an equipment lease agreement with a </w:t>
      </w:r>
      <w:r w:rsidR="008F2375">
        <w:rPr>
          <w:rFonts w:ascii="Times New Roman" w:hAnsi="Times New Roman" w:cs="Times New Roman"/>
          <w:sz w:val="22"/>
          <w:szCs w:val="22"/>
        </w:rPr>
        <w:t>loan</w:t>
      </w:r>
      <w:r w:rsidRPr="00054919">
        <w:rPr>
          <w:rFonts w:ascii="Times New Roman" w:hAnsi="Times New Roman" w:cs="Times New Roman"/>
          <w:sz w:val="22"/>
          <w:szCs w:val="22"/>
        </w:rPr>
        <w:t xml:space="preserve"> leasing company, with a total </w:t>
      </w:r>
      <w:r w:rsidR="00E40499">
        <w:rPr>
          <w:rFonts w:ascii="Times New Roman" w:hAnsi="Times New Roman" w:cs="Times New Roman"/>
          <w:sz w:val="22"/>
          <w:szCs w:val="22"/>
        </w:rPr>
        <w:t>amount</w:t>
      </w:r>
      <w:r w:rsidRPr="00054919">
        <w:rPr>
          <w:rFonts w:ascii="Times New Roman" w:hAnsi="Times New Roman" w:cs="Times New Roman"/>
          <w:sz w:val="22"/>
          <w:szCs w:val="22"/>
        </w:rPr>
        <w:t xml:space="preserve"> of Baht 219.2 million. </w:t>
      </w:r>
      <w:r w:rsidR="00076AC8" w:rsidRPr="00907C53">
        <w:rPr>
          <w:rFonts w:ascii="Times New Roman" w:hAnsi="Times New Roman" w:cs="Times New Roman"/>
          <w:sz w:val="22"/>
          <w:szCs w:val="22"/>
        </w:rPr>
        <w:t>The purpose of the loan is to finance payments for goods or equipment related to a project with a government agency</w:t>
      </w:r>
      <w:r w:rsidRPr="00054919">
        <w:rPr>
          <w:rFonts w:ascii="Times New Roman" w:hAnsi="Times New Roman" w:cs="Times New Roman"/>
          <w:sz w:val="22"/>
          <w:szCs w:val="22"/>
        </w:rPr>
        <w:t xml:space="preserve">. The agreement bears a fixed interest rate as stipulated in the contract and is repayable </w:t>
      </w:r>
      <w:proofErr w:type="gramStart"/>
      <w:r w:rsidRPr="00054919">
        <w:rPr>
          <w:rFonts w:ascii="Times New Roman" w:hAnsi="Times New Roman" w:cs="Times New Roman"/>
          <w:sz w:val="22"/>
          <w:szCs w:val="22"/>
        </w:rPr>
        <w:t>by</w:t>
      </w:r>
      <w:proofErr w:type="gramEnd"/>
      <w:r w:rsidRPr="00054919">
        <w:rPr>
          <w:rFonts w:ascii="Times New Roman" w:hAnsi="Times New Roman" w:cs="Times New Roman"/>
          <w:sz w:val="22"/>
          <w:szCs w:val="22"/>
        </w:rPr>
        <w:t xml:space="preserve"> </w:t>
      </w:r>
      <w:r w:rsidR="00231EE9" w:rsidRPr="00231EE9">
        <w:rPr>
          <w:rFonts w:ascii="Times New Roman" w:hAnsi="Times New Roman" w:cs="Times New Roman"/>
          <w:sz w:val="22"/>
          <w:szCs w:val="22"/>
        </w:rPr>
        <w:t xml:space="preserve">the next 12 months and the next </w:t>
      </w:r>
      <w:r w:rsidR="00231EE9">
        <w:rPr>
          <w:rFonts w:ascii="Times New Roman" w:hAnsi="Times New Roman" w:cstheme="minorBidi"/>
          <w:sz w:val="22"/>
          <w:szCs w:val="22"/>
        </w:rPr>
        <w:t>3</w:t>
      </w:r>
      <w:r w:rsidR="00DF06A0">
        <w:rPr>
          <w:rFonts w:ascii="Times New Roman" w:hAnsi="Times New Roman" w:cstheme="minorBidi"/>
          <w:sz w:val="22"/>
          <w:szCs w:val="22"/>
        </w:rPr>
        <w:t>2</w:t>
      </w:r>
      <w:r w:rsidR="00231EE9" w:rsidRPr="00231EE9">
        <w:rPr>
          <w:rFonts w:ascii="Times New Roman" w:hAnsi="Times New Roman" w:cs="Times New Roman"/>
          <w:sz w:val="22"/>
          <w:szCs w:val="22"/>
        </w:rPr>
        <w:t xml:space="preserve"> months </w:t>
      </w:r>
      <w:proofErr w:type="gramStart"/>
      <w:r w:rsidR="00231EE9" w:rsidRPr="00231EE9">
        <w:rPr>
          <w:rFonts w:ascii="Times New Roman" w:hAnsi="Times New Roman" w:cs="Times New Roman"/>
          <w:sz w:val="22"/>
          <w:szCs w:val="22"/>
        </w:rPr>
        <w:t>amount</w:t>
      </w:r>
      <w:proofErr w:type="gramEnd"/>
      <w:r w:rsidR="00231EE9" w:rsidRPr="00231EE9">
        <w:rPr>
          <w:rFonts w:ascii="Times New Roman" w:hAnsi="Times New Roman" w:cs="Times New Roman"/>
          <w:sz w:val="22"/>
          <w:szCs w:val="22"/>
        </w:rPr>
        <w:t xml:space="preserve"> to Baht </w:t>
      </w:r>
      <w:r w:rsidR="00231EE9">
        <w:rPr>
          <w:rFonts w:ascii="Times New Roman" w:hAnsi="Times New Roman" w:cs="Times New Roman"/>
          <w:sz w:val="22"/>
          <w:szCs w:val="22"/>
        </w:rPr>
        <w:t>71.2</w:t>
      </w:r>
      <w:r w:rsidR="00231EE9" w:rsidRPr="00231EE9">
        <w:rPr>
          <w:rFonts w:ascii="Times New Roman" w:hAnsi="Times New Roman" w:cs="Times New Roman"/>
          <w:sz w:val="22"/>
          <w:szCs w:val="22"/>
        </w:rPr>
        <w:t xml:space="preserve"> million and Baht </w:t>
      </w:r>
      <w:r w:rsidR="00231EE9">
        <w:rPr>
          <w:rFonts w:ascii="Times New Roman" w:hAnsi="Times New Roman" w:cs="Times New Roman"/>
          <w:sz w:val="22"/>
          <w:szCs w:val="22"/>
        </w:rPr>
        <w:t>1</w:t>
      </w:r>
      <w:r w:rsidR="00650527">
        <w:rPr>
          <w:rFonts w:ascii="Times New Roman" w:hAnsi="Times New Roman" w:cs="Times New Roman"/>
          <w:sz w:val="22"/>
          <w:szCs w:val="22"/>
        </w:rPr>
        <w:t>24</w:t>
      </w:r>
      <w:r w:rsidR="00231EE9">
        <w:rPr>
          <w:rFonts w:ascii="Times New Roman" w:hAnsi="Times New Roman" w:cs="Times New Roman"/>
          <w:sz w:val="22"/>
          <w:szCs w:val="22"/>
        </w:rPr>
        <w:t>.</w:t>
      </w:r>
      <w:r w:rsidR="00650527">
        <w:rPr>
          <w:rFonts w:ascii="Times New Roman" w:hAnsi="Times New Roman" w:cs="Times New Roman"/>
          <w:sz w:val="22"/>
          <w:szCs w:val="22"/>
        </w:rPr>
        <w:t>0</w:t>
      </w:r>
      <w:r w:rsidR="00231EE9" w:rsidRPr="00231EE9">
        <w:rPr>
          <w:rFonts w:ascii="Times New Roman" w:hAnsi="Times New Roman" w:cs="Times New Roman"/>
          <w:sz w:val="22"/>
          <w:szCs w:val="22"/>
        </w:rPr>
        <w:t xml:space="preserve"> million, respectively</w:t>
      </w:r>
      <w:r w:rsidRPr="00054919">
        <w:rPr>
          <w:rFonts w:ascii="Times New Roman" w:hAnsi="Times New Roman" w:cs="Times New Roman"/>
          <w:sz w:val="22"/>
          <w:szCs w:val="22"/>
        </w:rPr>
        <w:t>.</w:t>
      </w:r>
      <w:r w:rsidR="00737BC5">
        <w:rPr>
          <w:rFonts w:ascii="Times New Roman" w:hAnsi="Times New Roman" w:cs="Times New Roman"/>
          <w:sz w:val="22"/>
          <w:szCs w:val="22"/>
        </w:rPr>
        <w:t xml:space="preserve"> </w:t>
      </w:r>
      <w:r w:rsidRPr="00054919">
        <w:rPr>
          <w:rFonts w:ascii="Times New Roman" w:hAnsi="Times New Roman" w:cs="Times New Roman"/>
          <w:sz w:val="22"/>
          <w:szCs w:val="22"/>
        </w:rPr>
        <w:t xml:space="preserve">The Company has assessed the substance of the lease agreement </w:t>
      </w:r>
      <w:r w:rsidR="00BB527B">
        <w:rPr>
          <w:rFonts w:ascii="Times New Roman" w:hAnsi="Times New Roman" w:cs="Times New Roman"/>
          <w:sz w:val="22"/>
          <w:szCs w:val="22"/>
        </w:rPr>
        <w:br/>
      </w:r>
      <w:r w:rsidRPr="00054919">
        <w:rPr>
          <w:rFonts w:ascii="Times New Roman" w:hAnsi="Times New Roman" w:cs="Times New Roman"/>
          <w:sz w:val="22"/>
          <w:szCs w:val="22"/>
        </w:rPr>
        <w:t>and determined that it is, in substance, equivalent to a long-term borrowing. Accordingly, the Company has classified and presented this transaction as a long-term loan in accordance with Thai Financial Reporting Standard No. 9 (TFRS 9).</w:t>
      </w:r>
    </w:p>
    <w:p w14:paraId="43D86641" w14:textId="77777777" w:rsidR="00A617E4" w:rsidRDefault="00A617E4" w:rsidP="00054919">
      <w:pPr>
        <w:tabs>
          <w:tab w:val="clear" w:pos="227"/>
          <w:tab w:val="clear" w:pos="454"/>
          <w:tab w:val="clear" w:pos="680"/>
          <w:tab w:val="left" w:pos="720"/>
        </w:tabs>
        <w:ind w:left="547"/>
        <w:jc w:val="thaiDistribute"/>
        <w:rPr>
          <w:rFonts w:ascii="Times New Roman" w:hAnsi="Times New Roman" w:cs="Times New Roman"/>
          <w:sz w:val="22"/>
          <w:szCs w:val="22"/>
        </w:rPr>
      </w:pPr>
    </w:p>
    <w:p w14:paraId="6EED6512" w14:textId="56BC6E1B" w:rsidR="00A617E4" w:rsidRPr="00054919" w:rsidRDefault="00A617E4" w:rsidP="00054919">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T</w:t>
      </w:r>
      <w:r w:rsidRPr="00054919">
        <w:rPr>
          <w:rFonts w:ascii="Times New Roman" w:hAnsi="Times New Roman" w:cs="Times New Roman"/>
          <w:sz w:val="22"/>
          <w:szCs w:val="22"/>
        </w:rPr>
        <w:t xml:space="preserve">he Company entered into an equipment lease agreement with a </w:t>
      </w:r>
      <w:r>
        <w:rPr>
          <w:rFonts w:ascii="Times New Roman" w:hAnsi="Times New Roman" w:cs="Times New Roman"/>
          <w:sz w:val="22"/>
          <w:szCs w:val="22"/>
        </w:rPr>
        <w:t>loan</w:t>
      </w:r>
      <w:r w:rsidRPr="00054919">
        <w:rPr>
          <w:rFonts w:ascii="Times New Roman" w:hAnsi="Times New Roman" w:cs="Times New Roman"/>
          <w:sz w:val="22"/>
          <w:szCs w:val="22"/>
        </w:rPr>
        <w:t xml:space="preserve"> leasing company, with a total </w:t>
      </w:r>
      <w:r>
        <w:rPr>
          <w:rFonts w:ascii="Times New Roman" w:hAnsi="Times New Roman" w:cs="Times New Roman"/>
          <w:sz w:val="22"/>
          <w:szCs w:val="22"/>
        </w:rPr>
        <w:t>amount</w:t>
      </w:r>
      <w:r w:rsidRPr="00054919">
        <w:rPr>
          <w:rFonts w:ascii="Times New Roman" w:hAnsi="Times New Roman" w:cs="Times New Roman"/>
          <w:sz w:val="22"/>
          <w:szCs w:val="22"/>
        </w:rPr>
        <w:t xml:space="preserve"> of Baht </w:t>
      </w:r>
      <w:r>
        <w:rPr>
          <w:rFonts w:ascii="Times New Roman" w:hAnsi="Times New Roman" w:cs="Times New Roman"/>
          <w:sz w:val="22"/>
          <w:szCs w:val="22"/>
        </w:rPr>
        <w:t>305.0</w:t>
      </w:r>
      <w:r w:rsidRPr="00054919">
        <w:rPr>
          <w:rFonts w:ascii="Times New Roman" w:hAnsi="Times New Roman" w:cs="Times New Roman"/>
          <w:sz w:val="22"/>
          <w:szCs w:val="22"/>
        </w:rPr>
        <w:t xml:space="preserve"> million. </w:t>
      </w:r>
      <w:r w:rsidRPr="00907C53">
        <w:rPr>
          <w:rFonts w:ascii="Times New Roman" w:hAnsi="Times New Roman" w:cs="Times New Roman"/>
          <w:sz w:val="22"/>
          <w:szCs w:val="22"/>
        </w:rPr>
        <w:t>The purpose of the loan is to finance payments for goods or equipment related to a project with a government agency</w:t>
      </w:r>
      <w:r w:rsidRPr="00054919">
        <w:rPr>
          <w:rFonts w:ascii="Times New Roman" w:hAnsi="Times New Roman" w:cs="Times New Roman"/>
          <w:sz w:val="22"/>
          <w:szCs w:val="22"/>
        </w:rPr>
        <w:t xml:space="preserve">. The agreement </w:t>
      </w:r>
      <w:proofErr w:type="gramStart"/>
      <w:r w:rsidRPr="00054919">
        <w:rPr>
          <w:rFonts w:ascii="Times New Roman" w:hAnsi="Times New Roman" w:cs="Times New Roman"/>
          <w:sz w:val="22"/>
          <w:szCs w:val="22"/>
        </w:rPr>
        <w:t>bears</w:t>
      </w:r>
      <w:proofErr w:type="gramEnd"/>
      <w:r w:rsidRPr="00054919">
        <w:rPr>
          <w:rFonts w:ascii="Times New Roman" w:hAnsi="Times New Roman" w:cs="Times New Roman"/>
          <w:sz w:val="22"/>
          <w:szCs w:val="22"/>
        </w:rPr>
        <w:t xml:space="preserve"> a fixed interest rate as stipulated in the contract and is repayable </w:t>
      </w:r>
      <w:proofErr w:type="gramStart"/>
      <w:r w:rsidRPr="00054919">
        <w:rPr>
          <w:rFonts w:ascii="Times New Roman" w:hAnsi="Times New Roman" w:cs="Times New Roman"/>
          <w:sz w:val="22"/>
          <w:szCs w:val="22"/>
        </w:rPr>
        <w:t>by</w:t>
      </w:r>
      <w:proofErr w:type="gramEnd"/>
      <w:r w:rsidRPr="00054919">
        <w:rPr>
          <w:rFonts w:ascii="Times New Roman" w:hAnsi="Times New Roman" w:cs="Times New Roman"/>
          <w:sz w:val="22"/>
          <w:szCs w:val="22"/>
        </w:rPr>
        <w:t xml:space="preserve"> </w:t>
      </w:r>
      <w:r w:rsidRPr="00231EE9">
        <w:rPr>
          <w:rFonts w:ascii="Times New Roman" w:hAnsi="Times New Roman" w:cs="Times New Roman"/>
          <w:sz w:val="22"/>
          <w:szCs w:val="22"/>
        </w:rPr>
        <w:t xml:space="preserve">the next 12 months and the next </w:t>
      </w:r>
      <w:r>
        <w:rPr>
          <w:rFonts w:ascii="Times New Roman" w:hAnsi="Times New Roman" w:cstheme="minorBidi"/>
          <w:sz w:val="22"/>
          <w:szCs w:val="22"/>
        </w:rPr>
        <w:t>42</w:t>
      </w:r>
      <w:r w:rsidRPr="00231EE9">
        <w:rPr>
          <w:rFonts w:ascii="Times New Roman" w:hAnsi="Times New Roman" w:cs="Times New Roman"/>
          <w:sz w:val="22"/>
          <w:szCs w:val="22"/>
        </w:rPr>
        <w:t xml:space="preserve"> months </w:t>
      </w:r>
      <w:proofErr w:type="gramStart"/>
      <w:r w:rsidRPr="00231EE9">
        <w:rPr>
          <w:rFonts w:ascii="Times New Roman" w:hAnsi="Times New Roman" w:cs="Times New Roman"/>
          <w:sz w:val="22"/>
          <w:szCs w:val="22"/>
        </w:rPr>
        <w:t>amount</w:t>
      </w:r>
      <w:proofErr w:type="gramEnd"/>
      <w:r w:rsidRPr="00231EE9">
        <w:rPr>
          <w:rFonts w:ascii="Times New Roman" w:hAnsi="Times New Roman" w:cs="Times New Roman"/>
          <w:sz w:val="22"/>
          <w:szCs w:val="22"/>
        </w:rPr>
        <w:t xml:space="preserve"> to Baht </w:t>
      </w:r>
      <w:r w:rsidRPr="00A617E4">
        <w:rPr>
          <w:rFonts w:ascii="Times New Roman" w:hAnsi="Times New Roman" w:cs="Times New Roman"/>
          <w:sz w:val="22"/>
          <w:szCs w:val="22"/>
        </w:rPr>
        <w:t>6</w:t>
      </w:r>
      <w:r w:rsidR="00E415B6">
        <w:rPr>
          <w:rFonts w:ascii="Times New Roman" w:hAnsi="Times New Roman" w:cs="Times New Roman"/>
          <w:sz w:val="22"/>
          <w:szCs w:val="22"/>
        </w:rPr>
        <w:t>5</w:t>
      </w:r>
      <w:r w:rsidRPr="00A617E4">
        <w:rPr>
          <w:rFonts w:ascii="Times New Roman" w:hAnsi="Times New Roman" w:cs="Times New Roman"/>
          <w:sz w:val="22"/>
          <w:szCs w:val="22"/>
        </w:rPr>
        <w:t>.</w:t>
      </w:r>
      <w:r w:rsidR="00E415B6">
        <w:rPr>
          <w:rFonts w:ascii="Times New Roman" w:hAnsi="Times New Roman" w:cs="Times New Roman"/>
          <w:sz w:val="22"/>
          <w:szCs w:val="22"/>
        </w:rPr>
        <w:t>1</w:t>
      </w:r>
      <w:r w:rsidRPr="00231EE9">
        <w:rPr>
          <w:rFonts w:ascii="Times New Roman" w:hAnsi="Times New Roman" w:cs="Times New Roman"/>
          <w:sz w:val="22"/>
          <w:szCs w:val="22"/>
        </w:rPr>
        <w:t xml:space="preserve"> million and Baht </w:t>
      </w:r>
      <w:r w:rsidRPr="00A617E4">
        <w:rPr>
          <w:rFonts w:ascii="Times New Roman" w:hAnsi="Times New Roman" w:cs="Times New Roman"/>
          <w:sz w:val="22"/>
          <w:szCs w:val="22"/>
        </w:rPr>
        <w:t>240.</w:t>
      </w:r>
      <w:r w:rsidR="00E415B6">
        <w:rPr>
          <w:rFonts w:ascii="Times New Roman" w:hAnsi="Times New Roman" w:cs="Times New Roman"/>
          <w:sz w:val="22"/>
          <w:szCs w:val="22"/>
        </w:rPr>
        <w:t>5</w:t>
      </w:r>
      <w:r w:rsidRPr="00231EE9">
        <w:rPr>
          <w:rFonts w:ascii="Times New Roman" w:hAnsi="Times New Roman" w:cs="Times New Roman"/>
          <w:sz w:val="22"/>
          <w:szCs w:val="22"/>
        </w:rPr>
        <w:t xml:space="preserve"> million, respectively</w:t>
      </w:r>
      <w:r w:rsidRPr="00054919">
        <w:rPr>
          <w:rFonts w:ascii="Times New Roman" w:hAnsi="Times New Roman" w:cs="Times New Roman"/>
          <w:sz w:val="22"/>
          <w:szCs w:val="22"/>
        </w:rPr>
        <w:t>.</w:t>
      </w:r>
      <w:r>
        <w:rPr>
          <w:rFonts w:ascii="Times New Roman" w:hAnsi="Times New Roman" w:cs="Times New Roman"/>
          <w:sz w:val="22"/>
          <w:szCs w:val="22"/>
        </w:rPr>
        <w:t xml:space="preserve"> </w:t>
      </w:r>
      <w:r w:rsidRPr="00054919">
        <w:rPr>
          <w:rFonts w:ascii="Times New Roman" w:hAnsi="Times New Roman" w:cs="Times New Roman"/>
          <w:sz w:val="22"/>
          <w:szCs w:val="22"/>
        </w:rPr>
        <w:t xml:space="preserve">The Company has assessed the substance of the lease agreement </w:t>
      </w:r>
      <w:r>
        <w:rPr>
          <w:rFonts w:ascii="Times New Roman" w:hAnsi="Times New Roman" w:cs="Times New Roman"/>
          <w:sz w:val="22"/>
          <w:szCs w:val="22"/>
        </w:rPr>
        <w:br/>
      </w:r>
      <w:r w:rsidRPr="00054919">
        <w:rPr>
          <w:rFonts w:ascii="Times New Roman" w:hAnsi="Times New Roman" w:cs="Times New Roman"/>
          <w:sz w:val="22"/>
          <w:szCs w:val="22"/>
        </w:rPr>
        <w:t>and determined that it is, in substance, equivalent to a long-term borrowing. Accordingly, the Company has classified and presented this transaction as a long-term loan in accordance with Thai Financial Reporting Standard No. 9 (TFRS 9).</w:t>
      </w:r>
    </w:p>
    <w:p w14:paraId="775878CC" w14:textId="77777777" w:rsidR="00054919" w:rsidRDefault="00054919" w:rsidP="00A006D8">
      <w:pPr>
        <w:ind w:left="313" w:firstLine="227"/>
        <w:rPr>
          <w:rFonts w:ascii="Times New Roman" w:hAnsi="Times New Roman" w:cs="Cordia New"/>
          <w:b/>
          <w:bCs/>
          <w:i/>
          <w:iCs/>
          <w:sz w:val="22"/>
          <w:szCs w:val="22"/>
          <w:lang w:eastAsia="ko-KR"/>
        </w:rPr>
      </w:pPr>
    </w:p>
    <w:p w14:paraId="23ED7135" w14:textId="5F148F51" w:rsidR="00107297" w:rsidRPr="004E78D6" w:rsidRDefault="000758CC" w:rsidP="00A006D8">
      <w:pPr>
        <w:ind w:left="313" w:firstLine="227"/>
        <w:rPr>
          <w:rFonts w:ascii="Times New Roman" w:hAnsi="Times New Roman" w:cs="Cordia New"/>
          <w:b/>
          <w:bCs/>
          <w:i/>
          <w:iCs/>
          <w:sz w:val="22"/>
          <w:szCs w:val="22"/>
          <w:lang w:eastAsia="ko-KR"/>
        </w:rPr>
      </w:pPr>
      <w:proofErr w:type="spellStart"/>
      <w:r w:rsidRPr="004E78D6">
        <w:rPr>
          <w:rFonts w:ascii="Times New Roman" w:hAnsi="Times New Roman" w:cs="Cordia New"/>
          <w:b/>
          <w:bCs/>
          <w:i/>
          <w:iCs/>
          <w:sz w:val="22"/>
          <w:szCs w:val="22"/>
          <w:lang w:eastAsia="ko-KR"/>
        </w:rPr>
        <w:t>Unutili</w:t>
      </w:r>
      <w:r w:rsidR="000970EE">
        <w:rPr>
          <w:rFonts w:ascii="Times New Roman" w:hAnsi="Times New Roman" w:cs="Cordia New"/>
          <w:b/>
          <w:bCs/>
          <w:i/>
          <w:iCs/>
          <w:sz w:val="22"/>
          <w:szCs w:val="22"/>
          <w:lang w:eastAsia="ko-KR"/>
        </w:rPr>
        <w:t>s</w:t>
      </w:r>
      <w:r w:rsidRPr="004E78D6">
        <w:rPr>
          <w:rFonts w:ascii="Times New Roman" w:hAnsi="Times New Roman" w:cs="Cordia New"/>
          <w:b/>
          <w:bCs/>
          <w:i/>
          <w:iCs/>
          <w:sz w:val="22"/>
          <w:szCs w:val="22"/>
          <w:lang w:eastAsia="ko-KR"/>
        </w:rPr>
        <w:t>ed</w:t>
      </w:r>
      <w:proofErr w:type="spellEnd"/>
      <w:r w:rsidR="00107297" w:rsidRPr="004E78D6">
        <w:rPr>
          <w:rFonts w:ascii="Times New Roman" w:hAnsi="Times New Roman" w:cs="Cordia New" w:hint="eastAsia"/>
          <w:b/>
          <w:bCs/>
          <w:i/>
          <w:iCs/>
          <w:sz w:val="22"/>
          <w:szCs w:val="22"/>
          <w:lang w:eastAsia="ko-KR"/>
        </w:rPr>
        <w:t xml:space="preserve">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0FD07682" w:rsidR="00107297" w:rsidRPr="00D60782" w:rsidRDefault="00D60782" w:rsidP="00F2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60782">
        <w:rPr>
          <w:rFonts w:ascii="Times New Roman" w:hAnsi="Times New Roman" w:cs="Times New Roman"/>
          <w:sz w:val="22"/>
          <w:szCs w:val="22"/>
        </w:rPr>
        <w:t xml:space="preserve">As </w:t>
      </w:r>
      <w:proofErr w:type="gramStart"/>
      <w:r w:rsidRPr="00D60782">
        <w:rPr>
          <w:rFonts w:ascii="Times New Roman" w:hAnsi="Times New Roman" w:cs="Times New Roman"/>
          <w:sz w:val="22"/>
          <w:szCs w:val="22"/>
        </w:rPr>
        <w:t>at</w:t>
      </w:r>
      <w:proofErr w:type="gramEnd"/>
      <w:r w:rsidRPr="00D60782">
        <w:rPr>
          <w:rFonts w:ascii="Times New Roman" w:hAnsi="Times New Roman" w:cs="Times New Roman"/>
          <w:sz w:val="22"/>
          <w:szCs w:val="22"/>
        </w:rPr>
        <w:t xml:space="preserve"> </w:t>
      </w:r>
      <w:r w:rsidR="00F12EE1" w:rsidRPr="00F12EE1">
        <w:rPr>
          <w:rFonts w:ascii="Times New Roman" w:hAnsi="Times New Roman" w:cs="Times New Roman"/>
          <w:sz w:val="22"/>
          <w:szCs w:val="22"/>
        </w:rPr>
        <w:t>30 June</w:t>
      </w:r>
      <w:r w:rsidR="00F12EE1">
        <w:rPr>
          <w:rFonts w:ascii="Times New Roman" w:hAnsi="Times New Roman" w:cs="Times New Roman"/>
          <w:sz w:val="22"/>
          <w:szCs w:val="22"/>
        </w:rPr>
        <w:t xml:space="preserve"> </w:t>
      </w:r>
      <w:r w:rsidRPr="00D60782">
        <w:rPr>
          <w:rFonts w:ascii="Times New Roman" w:hAnsi="Times New Roman" w:cs="Times New Roman"/>
          <w:sz w:val="22"/>
          <w:szCs w:val="22"/>
        </w:rPr>
        <w:t>202</w:t>
      </w:r>
      <w:r w:rsidR="00541135">
        <w:rPr>
          <w:rFonts w:ascii="Times New Roman" w:hAnsi="Times New Roman" w:cs="Times New Roman"/>
          <w:sz w:val="22"/>
          <w:szCs w:val="22"/>
        </w:rPr>
        <w:t>6</w:t>
      </w:r>
      <w:r w:rsidRPr="00D60782">
        <w:rPr>
          <w:rFonts w:ascii="Times New Roman" w:hAnsi="Times New Roman" w:cs="Times New Roman"/>
          <w:sz w:val="22"/>
          <w:szCs w:val="22"/>
        </w:rPr>
        <w:t xml:space="preserve">, the Company had </w:t>
      </w:r>
      <w:proofErr w:type="spellStart"/>
      <w:r w:rsidRPr="00D60782">
        <w:rPr>
          <w:rFonts w:ascii="Times New Roman" w:hAnsi="Times New Roman" w:cs="Times New Roman"/>
          <w:sz w:val="22"/>
          <w:szCs w:val="22"/>
        </w:rPr>
        <w:t>unutilised</w:t>
      </w:r>
      <w:proofErr w:type="spellEnd"/>
      <w:r w:rsidRPr="00D60782">
        <w:rPr>
          <w:rFonts w:ascii="Times New Roman" w:hAnsi="Times New Roman" w:cs="Times New Roman"/>
          <w:sz w:val="22"/>
          <w:szCs w:val="22"/>
        </w:rPr>
        <w:t xml:space="preserve"> credit facilities totaling Baht </w:t>
      </w:r>
      <w:r w:rsidR="0033487D" w:rsidRPr="0033487D">
        <w:rPr>
          <w:rFonts w:ascii="Times New Roman" w:hAnsi="Times New Roman" w:cs="Times New Roman"/>
          <w:sz w:val="22"/>
          <w:szCs w:val="22"/>
        </w:rPr>
        <w:t>3,816.8</w:t>
      </w:r>
      <w:r>
        <w:rPr>
          <w:rFonts w:ascii="Times New Roman" w:hAnsi="Times New Roman" w:cs="Times New Roman"/>
          <w:sz w:val="22"/>
          <w:szCs w:val="22"/>
        </w:rPr>
        <w:t xml:space="preserve"> </w:t>
      </w:r>
      <w:r w:rsidRPr="00D60782">
        <w:rPr>
          <w:rFonts w:ascii="Times New Roman" w:hAnsi="Times New Roman" w:cs="Times New Roman"/>
          <w:sz w:val="22"/>
          <w:szCs w:val="22"/>
        </w:rPr>
        <w:t>million</w:t>
      </w:r>
      <w:r w:rsidR="00F23367">
        <w:rPr>
          <w:rFonts w:ascii="Times New Roman" w:hAnsi="Times New Roman" w:cstheme="minorBidi"/>
          <w:sz w:val="22"/>
          <w:szCs w:val="22"/>
          <w:cs/>
        </w:rPr>
        <w:br/>
      </w:r>
      <w:r w:rsidRPr="00D60782">
        <w:rPr>
          <w:rFonts w:ascii="Times New Roman" w:hAnsi="Times New Roman" w:cs="Times New Roman"/>
          <w:sz w:val="22"/>
          <w:szCs w:val="22"/>
        </w:rPr>
        <w:t>(</w:t>
      </w:r>
      <w:r>
        <w:rPr>
          <w:rFonts w:ascii="Times New Roman" w:hAnsi="Times New Roman" w:cs="Times New Roman"/>
          <w:sz w:val="22"/>
          <w:szCs w:val="22"/>
        </w:rPr>
        <w:t xml:space="preserve">31 December </w:t>
      </w:r>
      <w:r w:rsidRPr="00D60782">
        <w:rPr>
          <w:rFonts w:ascii="Times New Roman" w:hAnsi="Times New Roman" w:cs="Times New Roman"/>
          <w:sz w:val="22"/>
          <w:szCs w:val="22"/>
        </w:rPr>
        <w:t>202</w:t>
      </w:r>
      <w:r>
        <w:rPr>
          <w:rFonts w:ascii="Times New Roman" w:hAnsi="Times New Roman" w:cs="Times New Roman"/>
          <w:sz w:val="22"/>
          <w:szCs w:val="22"/>
        </w:rPr>
        <w:t>5</w:t>
      </w:r>
      <w:r w:rsidRPr="00D60782">
        <w:rPr>
          <w:rFonts w:ascii="Times New Roman" w:hAnsi="Times New Roman" w:cs="Times New Roman"/>
          <w:sz w:val="22"/>
          <w:szCs w:val="22"/>
        </w:rPr>
        <w:t xml:space="preserve">: Baht </w:t>
      </w:r>
      <w:r>
        <w:rPr>
          <w:rFonts w:ascii="Times New Roman" w:hAnsi="Times New Roman" w:cs="Times New Roman"/>
          <w:sz w:val="22"/>
          <w:szCs w:val="22"/>
        </w:rPr>
        <w:t xml:space="preserve">3,518.1 </w:t>
      </w:r>
      <w:r w:rsidRPr="00D60782">
        <w:rPr>
          <w:rFonts w:ascii="Times New Roman" w:hAnsi="Times New Roman" w:cs="Times New Roman"/>
          <w:sz w:val="22"/>
          <w:szCs w:val="22"/>
        </w:rPr>
        <w:t>million). For the credit facilities, the Company used its contractual rights under</w:t>
      </w:r>
      <w:r>
        <w:rPr>
          <w:rFonts w:ascii="Times New Roman" w:hAnsi="Times New Roman" w:cs="Times New Roman"/>
          <w:sz w:val="22"/>
          <w:szCs w:val="22"/>
        </w:rPr>
        <w:t xml:space="preserve"> </w:t>
      </w:r>
      <w:r w:rsidRPr="00D60782">
        <w:rPr>
          <w:rFonts w:ascii="Times New Roman" w:hAnsi="Times New Roman" w:cs="Times New Roman"/>
          <w:sz w:val="22"/>
          <w:szCs w:val="22"/>
        </w:rPr>
        <w:t>project agreements with government agencies, land, investment in debt securities and other assets as</w:t>
      </w:r>
      <w:r>
        <w:rPr>
          <w:rFonts w:ascii="Times New Roman" w:hAnsi="Times New Roman" w:cs="Times New Roman"/>
          <w:sz w:val="22"/>
          <w:szCs w:val="22"/>
        </w:rPr>
        <w:t xml:space="preserve"> </w:t>
      </w:r>
      <w:r w:rsidRPr="00D60782">
        <w:rPr>
          <w:rFonts w:ascii="Times New Roman" w:hAnsi="Times New Roman" w:cs="Times New Roman"/>
          <w:sz w:val="22"/>
          <w:szCs w:val="22"/>
        </w:rPr>
        <w:t xml:space="preserve">collateral for obtaining </w:t>
      </w:r>
      <w:r w:rsidR="00C7191B" w:rsidRPr="00D60782">
        <w:rPr>
          <w:rFonts w:ascii="Times New Roman" w:hAnsi="Times New Roman" w:cs="Times New Roman"/>
          <w:sz w:val="22"/>
          <w:szCs w:val="22"/>
        </w:rPr>
        <w:t>credit</w:t>
      </w:r>
      <w:r w:rsidRPr="00D60782">
        <w:rPr>
          <w:rFonts w:ascii="Times New Roman" w:hAnsi="Times New Roman" w:cs="Times New Roman"/>
          <w:sz w:val="22"/>
          <w:szCs w:val="22"/>
        </w:rPr>
        <w:t xml:space="preserve"> facilities.</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cs/>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Lease liabilities</w:t>
      </w:r>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2117C2BF"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Movements during</w:t>
      </w:r>
      <w:r w:rsidR="000758CC">
        <w:rPr>
          <w:rFonts w:ascii="Times New Roman" w:hAnsi="Times New Roman" w:cs="Times New Roman"/>
          <w:sz w:val="22"/>
          <w:szCs w:val="22"/>
        </w:rPr>
        <w:t xml:space="preserve"> </w:t>
      </w:r>
      <w:r w:rsidR="00F12EE1">
        <w:rPr>
          <w:rFonts w:ascii="Times New Roman" w:hAnsi="Times New Roman" w:cs="Times New Roman"/>
          <w:sz w:val="22"/>
          <w:szCs w:val="22"/>
        </w:rPr>
        <w:t>six</w:t>
      </w:r>
      <w:r w:rsidR="002A4AB4" w:rsidRPr="004E78D6">
        <w:rPr>
          <w:rFonts w:ascii="Times New Roman" w:hAnsi="Times New Roman"/>
          <w:sz w:val="22"/>
          <w:szCs w:val="28"/>
        </w:rPr>
        <w:t xml:space="preserve">-month period </w:t>
      </w:r>
      <w:r w:rsidR="002A4AB4" w:rsidRPr="00307D15">
        <w:rPr>
          <w:rFonts w:ascii="Times New Roman" w:hAnsi="Times New Roman" w:cs="Times New Roman"/>
          <w:sz w:val="22"/>
          <w:szCs w:val="22"/>
        </w:rPr>
        <w:t xml:space="preserve">ended </w:t>
      </w:r>
      <w:r w:rsidR="00F12EE1" w:rsidRPr="00153AC0">
        <w:rPr>
          <w:rFonts w:ascii="Times New Roman" w:hAnsi="Times New Roman" w:cs="Times New Roman"/>
          <w:sz w:val="22"/>
          <w:szCs w:val="22"/>
        </w:rPr>
        <w:t>30 June</w:t>
      </w:r>
      <w:r w:rsidR="00F12EE1" w:rsidRPr="00307D15">
        <w:rPr>
          <w:rFonts w:ascii="Times New Roman" w:hAnsi="Times New Roman" w:cs="Times New Roman"/>
          <w:sz w:val="22"/>
          <w:szCs w:val="22"/>
          <w:lang w:eastAsia="ko-KR"/>
        </w:rPr>
        <w:t xml:space="preserve"> </w:t>
      </w:r>
      <w:r w:rsidR="00D80B90" w:rsidRPr="00307D15">
        <w:rPr>
          <w:rFonts w:ascii="Times New Roman" w:hAnsi="Times New Roman" w:cs="Times New Roman"/>
          <w:sz w:val="22"/>
          <w:szCs w:val="22"/>
          <w:lang w:eastAsia="ko-KR"/>
        </w:rPr>
        <w:t>202</w:t>
      </w:r>
      <w:r w:rsidR="000758CC" w:rsidRPr="00307D15">
        <w:rPr>
          <w:rFonts w:ascii="Times New Roman" w:hAnsi="Times New Roman" w:cs="Times New Roman"/>
          <w:sz w:val="22"/>
          <w:szCs w:val="22"/>
          <w:lang w:eastAsia="ko-KR"/>
        </w:rPr>
        <w:t>6</w:t>
      </w:r>
      <w:r w:rsidRPr="00307D15">
        <w:rPr>
          <w:rFonts w:ascii="Times New Roman" w:hAnsi="Times New Roman" w:cs="Times New Roman"/>
          <w:sz w:val="22"/>
          <w:szCs w:val="22"/>
        </w:rPr>
        <w:t xml:space="preserve"> and 202</w:t>
      </w:r>
      <w:r w:rsidR="000758CC" w:rsidRPr="00307D15">
        <w:rPr>
          <w:rFonts w:ascii="Times New Roman" w:hAnsi="Times New Roman" w:cs="Times New Roman"/>
          <w:sz w:val="22"/>
          <w:szCs w:val="22"/>
        </w:rPr>
        <w:t>5</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360" w:type="dxa"/>
        <w:tblInd w:w="450" w:type="dxa"/>
        <w:tblLayout w:type="fixed"/>
        <w:tblLook w:val="0000" w:firstRow="0" w:lastRow="0" w:firstColumn="0" w:lastColumn="0" w:noHBand="0" w:noVBand="0"/>
      </w:tblPr>
      <w:tblGrid>
        <w:gridCol w:w="6300"/>
        <w:gridCol w:w="1440"/>
        <w:gridCol w:w="270"/>
        <w:gridCol w:w="1350"/>
      </w:tblGrid>
      <w:tr w:rsidR="00A249EC" w:rsidRPr="001F496D" w14:paraId="30EB7247" w14:textId="77777777" w:rsidTr="00EA3AA2">
        <w:trPr>
          <w:trHeight w:hRule="exact" w:val="259"/>
          <w:tblHeader/>
        </w:trPr>
        <w:tc>
          <w:tcPr>
            <w:tcW w:w="6300" w:type="dxa"/>
          </w:tcPr>
          <w:p w14:paraId="09D760FD" w14:textId="77777777" w:rsidR="00A249EC" w:rsidRPr="009E05E9" w:rsidRDefault="00A2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33EED28C" w:rsidR="00A249EC" w:rsidRPr="001F496D" w:rsidRDefault="00A2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F496D">
              <w:rPr>
                <w:rFonts w:ascii="Times New Roman" w:hAnsi="Times New Roman" w:cs="Times New Roman"/>
                <w:color w:val="000000"/>
                <w:sz w:val="22"/>
                <w:szCs w:val="22"/>
              </w:rPr>
              <w:t>202</w:t>
            </w:r>
            <w:r w:rsidR="000758CC" w:rsidRPr="001F496D">
              <w:rPr>
                <w:rFonts w:ascii="Times New Roman" w:hAnsi="Times New Roman" w:cs="Times New Roman"/>
                <w:color w:val="000000"/>
                <w:sz w:val="22"/>
                <w:szCs w:val="22"/>
              </w:rPr>
              <w:t>6</w:t>
            </w:r>
          </w:p>
        </w:tc>
        <w:tc>
          <w:tcPr>
            <w:tcW w:w="270" w:type="dxa"/>
          </w:tcPr>
          <w:p w14:paraId="5B8AB35A" w14:textId="77777777" w:rsidR="00A249EC" w:rsidRPr="001F496D" w:rsidRDefault="00A2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41DE060B" w:rsidR="00A249EC" w:rsidRPr="001F496D" w:rsidRDefault="00A2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F496D">
              <w:rPr>
                <w:rFonts w:ascii="Times New Roman" w:hAnsi="Times New Roman" w:cs="Times New Roman"/>
                <w:color w:val="000000"/>
                <w:sz w:val="22"/>
                <w:szCs w:val="22"/>
              </w:rPr>
              <w:t>202</w:t>
            </w:r>
            <w:r w:rsidR="000758CC" w:rsidRPr="001F496D">
              <w:rPr>
                <w:rFonts w:ascii="Times New Roman" w:hAnsi="Times New Roman" w:cs="Times New Roman"/>
                <w:color w:val="000000"/>
                <w:sz w:val="22"/>
                <w:szCs w:val="22"/>
              </w:rPr>
              <w:t>5</w:t>
            </w:r>
          </w:p>
        </w:tc>
      </w:tr>
      <w:tr w:rsidR="00A249EC" w:rsidRPr="001F496D" w14:paraId="36F15D90" w14:textId="77777777" w:rsidTr="00EA3AA2">
        <w:trPr>
          <w:trHeight w:hRule="exact" w:val="259"/>
          <w:tblHeader/>
        </w:trPr>
        <w:tc>
          <w:tcPr>
            <w:tcW w:w="6300" w:type="dxa"/>
          </w:tcPr>
          <w:p w14:paraId="538BD6D9" w14:textId="77777777" w:rsidR="00A249EC" w:rsidRPr="001F496D" w:rsidRDefault="00A2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1F496D" w:rsidRDefault="00A24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F496D">
              <w:rPr>
                <w:rFonts w:ascii="Times New Roman" w:hAnsi="Times New Roman" w:cs="Times New Roman"/>
                <w:i/>
                <w:iCs/>
                <w:sz w:val="22"/>
                <w:szCs w:val="22"/>
              </w:rPr>
              <w:t>(in t</w:t>
            </w:r>
            <w:r w:rsidRPr="001F496D">
              <w:rPr>
                <w:rFonts w:ascii="Times New Roman" w:hAnsi="Times New Roman"/>
                <w:i/>
                <w:iCs/>
                <w:sz w:val="22"/>
                <w:szCs w:val="28"/>
              </w:rPr>
              <w:t>housand</w:t>
            </w:r>
            <w:r w:rsidRPr="001F496D">
              <w:rPr>
                <w:rFonts w:ascii="Times New Roman" w:hAnsi="Times New Roman" w:cs="Times New Roman"/>
                <w:i/>
                <w:iCs/>
                <w:sz w:val="22"/>
                <w:szCs w:val="22"/>
              </w:rPr>
              <w:t xml:space="preserve"> Baht)</w:t>
            </w:r>
          </w:p>
        </w:tc>
      </w:tr>
      <w:tr w:rsidR="00F12EE1" w:rsidRPr="001F496D" w14:paraId="762DDCEB" w14:textId="77777777" w:rsidTr="00EA3AA2">
        <w:trPr>
          <w:trHeight w:hRule="exact" w:val="259"/>
        </w:trPr>
        <w:tc>
          <w:tcPr>
            <w:tcW w:w="6300" w:type="dxa"/>
          </w:tcPr>
          <w:p w14:paraId="649F2458" w14:textId="6C21B21B"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1F496D">
              <w:rPr>
                <w:rFonts w:ascii="Times New Roman" w:hAnsi="Times New Roman" w:cs="Times New Roman"/>
                <w:sz w:val="22"/>
                <w:szCs w:val="22"/>
                <w:lang w:eastAsia="ko-KR"/>
              </w:rPr>
              <w:t>At 1 January</w:t>
            </w:r>
          </w:p>
        </w:tc>
        <w:tc>
          <w:tcPr>
            <w:tcW w:w="1440" w:type="dxa"/>
          </w:tcPr>
          <w:p w14:paraId="4842254D" w14:textId="456AC9D2"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4E76A2">
              <w:rPr>
                <w:rFonts w:ascii="Times New Roman" w:hAnsi="Times New Roman" w:cs="Times New Roman"/>
                <w:sz w:val="22"/>
                <w:szCs w:val="22"/>
                <w:lang w:val="en-US" w:eastAsia="ko-KR"/>
              </w:rPr>
              <w:t>17,513</w:t>
            </w:r>
          </w:p>
        </w:tc>
        <w:tc>
          <w:tcPr>
            <w:tcW w:w="270" w:type="dxa"/>
          </w:tcPr>
          <w:p w14:paraId="2C9DD2F1"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4D5DA078"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024E2">
              <w:rPr>
                <w:rFonts w:ascii="Times New Roman" w:hAnsi="Times New Roman" w:cs="Times New Roman"/>
                <w:sz w:val="22"/>
                <w:szCs w:val="22"/>
                <w:lang w:val="en-US" w:eastAsia="ko-KR"/>
              </w:rPr>
              <w:t>23,969</w:t>
            </w:r>
          </w:p>
        </w:tc>
      </w:tr>
      <w:tr w:rsidR="004E76A2" w:rsidRPr="001F496D" w14:paraId="78BDECDB" w14:textId="77777777" w:rsidTr="00EA3AA2">
        <w:trPr>
          <w:trHeight w:hRule="exact" w:val="259"/>
        </w:trPr>
        <w:tc>
          <w:tcPr>
            <w:tcW w:w="6300" w:type="dxa"/>
          </w:tcPr>
          <w:p w14:paraId="516508E7" w14:textId="0FD50D96" w:rsidR="004E76A2" w:rsidRPr="001F496D" w:rsidRDefault="00CB47B8"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Pr>
                <w:rFonts w:ascii="Times New Roman" w:hAnsi="Times New Roman" w:cs="Times New Roman"/>
                <w:sz w:val="22"/>
                <w:szCs w:val="22"/>
                <w:lang w:eastAsia="ko-KR"/>
              </w:rPr>
              <w:t>R</w:t>
            </w:r>
            <w:r w:rsidRPr="00CB47B8">
              <w:rPr>
                <w:rFonts w:ascii="Times New Roman" w:hAnsi="Times New Roman" w:cs="Times New Roman"/>
                <w:sz w:val="22"/>
                <w:szCs w:val="22"/>
                <w:lang w:eastAsia="ko-KR"/>
              </w:rPr>
              <w:t>eassessing lease liabilities</w:t>
            </w:r>
          </w:p>
        </w:tc>
        <w:tc>
          <w:tcPr>
            <w:tcW w:w="1440" w:type="dxa"/>
          </w:tcPr>
          <w:p w14:paraId="2C1354D2" w14:textId="080B1023" w:rsidR="004E76A2" w:rsidRPr="004E76A2"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4E76A2">
              <w:rPr>
                <w:rFonts w:ascii="Times New Roman" w:hAnsi="Times New Roman" w:cs="Times New Roman"/>
                <w:sz w:val="22"/>
                <w:szCs w:val="22"/>
                <w:lang w:val="en-US" w:eastAsia="ko-KR"/>
              </w:rPr>
              <w:t>23,180</w:t>
            </w:r>
          </w:p>
        </w:tc>
        <w:tc>
          <w:tcPr>
            <w:tcW w:w="270" w:type="dxa"/>
          </w:tcPr>
          <w:p w14:paraId="7CA9BA07" w14:textId="77777777" w:rsidR="004E76A2" w:rsidRPr="001F496D"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16529229" w14:textId="2B76D1B4" w:rsidR="004E76A2" w:rsidRPr="00C024E2"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F12EE1" w:rsidRPr="001F496D" w14:paraId="23725914" w14:textId="77777777" w:rsidTr="00EA3AA2">
        <w:trPr>
          <w:trHeight w:hRule="exact" w:val="259"/>
        </w:trPr>
        <w:tc>
          <w:tcPr>
            <w:tcW w:w="6300" w:type="dxa"/>
          </w:tcPr>
          <w:p w14:paraId="74FE184A" w14:textId="71197B97"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1F496D">
              <w:rPr>
                <w:rFonts w:ascii="Times New Roman" w:hAnsi="Times New Roman" w:cs="Times New Roman"/>
                <w:sz w:val="22"/>
                <w:szCs w:val="22"/>
                <w:lang w:eastAsia="ko-KR"/>
              </w:rPr>
              <w:t xml:space="preserve">Payment of lease liabilities </w:t>
            </w:r>
          </w:p>
        </w:tc>
        <w:tc>
          <w:tcPr>
            <w:tcW w:w="1440" w:type="dxa"/>
          </w:tcPr>
          <w:p w14:paraId="52F6D5C1" w14:textId="2689BC00"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4E76A2">
              <w:rPr>
                <w:rFonts w:ascii="Times New Roman" w:hAnsi="Times New Roman" w:cs="Times New Roman"/>
                <w:sz w:val="22"/>
                <w:szCs w:val="22"/>
                <w:lang w:val="en-US" w:eastAsia="ko-KR"/>
              </w:rPr>
              <w:t>(5,235)</w:t>
            </w:r>
          </w:p>
        </w:tc>
        <w:tc>
          <w:tcPr>
            <w:tcW w:w="270" w:type="dxa"/>
          </w:tcPr>
          <w:p w14:paraId="62732527"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469CF47B"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(3,647)</w:t>
            </w:r>
          </w:p>
        </w:tc>
      </w:tr>
      <w:tr w:rsidR="00F12EE1" w:rsidRPr="001F496D" w14:paraId="31DC3649" w14:textId="77777777" w:rsidTr="00EA3AA2">
        <w:trPr>
          <w:trHeight w:hRule="exact" w:val="259"/>
        </w:trPr>
        <w:tc>
          <w:tcPr>
            <w:tcW w:w="6300" w:type="dxa"/>
          </w:tcPr>
          <w:p w14:paraId="7ABE619A" w14:textId="6492CD81"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1F496D">
              <w:rPr>
                <w:rFonts w:ascii="Times New Roman" w:hAnsi="Times New Roman" w:cs="Times New Roman"/>
                <w:sz w:val="22"/>
                <w:szCs w:val="22"/>
                <w:lang w:eastAsia="ko-KR"/>
              </w:rPr>
              <w:t>Finance costs under lease</w:t>
            </w:r>
            <w:r w:rsidRPr="001F496D">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6629D32E"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4E76A2">
              <w:rPr>
                <w:rFonts w:ascii="Times New Roman" w:hAnsi="Times New Roman" w:cs="Times New Roman"/>
                <w:sz w:val="22"/>
                <w:szCs w:val="22"/>
                <w:lang w:val="en-US" w:eastAsia="ko-KR"/>
              </w:rPr>
              <w:t>881</w:t>
            </w:r>
          </w:p>
        </w:tc>
        <w:tc>
          <w:tcPr>
            <w:tcW w:w="270" w:type="dxa"/>
          </w:tcPr>
          <w:p w14:paraId="1E84CD3F"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7503FF94"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8511C3">
              <w:rPr>
                <w:rFonts w:ascii="Times New Roman" w:hAnsi="Times New Roman" w:cs="Times New Roman"/>
                <w:sz w:val="22"/>
                <w:szCs w:val="22"/>
                <w:lang w:val="en-US" w:eastAsia="ko-KR"/>
              </w:rPr>
              <w:t>391</w:t>
            </w:r>
          </w:p>
        </w:tc>
      </w:tr>
      <w:tr w:rsidR="00F12EE1" w:rsidRPr="001F496D" w14:paraId="4BA8EE4B" w14:textId="77777777" w:rsidTr="00EA3AA2">
        <w:trPr>
          <w:trHeight w:hRule="exact" w:val="259"/>
        </w:trPr>
        <w:tc>
          <w:tcPr>
            <w:tcW w:w="6300" w:type="dxa"/>
          </w:tcPr>
          <w:p w14:paraId="681B4AD6" w14:textId="165E553A"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56"/>
              </w:tabs>
              <w:ind w:right="-43"/>
              <w:rPr>
                <w:rFonts w:ascii="Times New Roman" w:hAnsi="Times New Roman" w:cs="Times New Roman"/>
                <w:b/>
                <w:bCs/>
                <w:color w:val="000000"/>
                <w:sz w:val="22"/>
                <w:szCs w:val="22"/>
                <w:lang w:val="en-US" w:eastAsia="en-US"/>
              </w:rPr>
            </w:pPr>
            <w:proofErr w:type="gramStart"/>
            <w:r w:rsidRPr="001F496D">
              <w:rPr>
                <w:rFonts w:ascii="Times New Roman" w:hAnsi="Times New Roman" w:cs="Times New Roman"/>
                <w:b/>
                <w:bCs/>
                <w:sz w:val="22"/>
                <w:szCs w:val="22"/>
                <w:lang w:val="en-US"/>
              </w:rPr>
              <w:t>At</w:t>
            </w:r>
            <w:proofErr w:type="gramEnd"/>
            <w:r w:rsidRPr="001F496D">
              <w:rPr>
                <w:rFonts w:ascii="Times New Roman" w:hAnsi="Times New Roman" w:cs="Times New Roman"/>
                <w:b/>
                <w:bCs/>
                <w:sz w:val="22"/>
                <w:szCs w:val="22"/>
                <w:lang w:val="en-US"/>
              </w:rPr>
              <w:t xml:space="preserve"> </w:t>
            </w:r>
            <w:r w:rsidRPr="00F12EE1">
              <w:rPr>
                <w:rFonts w:ascii="Times New Roman" w:hAnsi="Times New Roman" w:cs="Times New Roman"/>
                <w:b/>
                <w:bCs/>
                <w:sz w:val="22"/>
                <w:szCs w:val="22"/>
                <w:lang w:val="en-US"/>
              </w:rPr>
              <w:t>30 June</w:t>
            </w:r>
          </w:p>
        </w:tc>
        <w:tc>
          <w:tcPr>
            <w:tcW w:w="1440" w:type="dxa"/>
            <w:tcBorders>
              <w:top w:val="single" w:sz="4" w:space="0" w:color="auto"/>
              <w:bottom w:val="double" w:sz="4" w:space="0" w:color="auto"/>
            </w:tcBorders>
          </w:tcPr>
          <w:p w14:paraId="7A12D60B" w14:textId="1DB0E209"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b/>
                <w:bCs/>
                <w:sz w:val="22"/>
                <w:szCs w:val="22"/>
                <w:lang w:val="en-US" w:eastAsia="ko-KR"/>
              </w:rPr>
            </w:pPr>
            <w:r w:rsidRPr="004E76A2">
              <w:rPr>
                <w:rFonts w:ascii="Times New Roman" w:hAnsi="Times New Roman" w:cs="Times New Roman"/>
                <w:b/>
                <w:bCs/>
                <w:sz w:val="22"/>
                <w:szCs w:val="22"/>
                <w:lang w:val="en-US" w:eastAsia="ko-KR"/>
              </w:rPr>
              <w:t>36,339</w:t>
            </w:r>
          </w:p>
        </w:tc>
        <w:tc>
          <w:tcPr>
            <w:tcW w:w="270" w:type="dxa"/>
          </w:tcPr>
          <w:p w14:paraId="3FAA7030"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3FD4BC78"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8511C3">
              <w:rPr>
                <w:rFonts w:ascii="Times New Roman" w:hAnsi="Times New Roman" w:cs="Times New Roman"/>
                <w:b/>
                <w:bCs/>
                <w:sz w:val="22"/>
                <w:szCs w:val="22"/>
                <w:lang w:val="en-US" w:eastAsia="ko-KR"/>
              </w:rPr>
              <w:t>20,713</w:t>
            </w:r>
          </w:p>
        </w:tc>
      </w:tr>
      <w:tr w:rsidR="00F12EE1" w:rsidRPr="001F496D" w14:paraId="5136F671" w14:textId="77777777" w:rsidTr="00EA3AA2">
        <w:trPr>
          <w:trHeight w:hRule="exact" w:val="259"/>
        </w:trPr>
        <w:tc>
          <w:tcPr>
            <w:tcW w:w="6300" w:type="dxa"/>
          </w:tcPr>
          <w:p w14:paraId="2ACA92EE" w14:textId="77777777"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tcPr>
          <w:p w14:paraId="38738C94" w14:textId="5B09B7DC"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p>
        </w:tc>
        <w:tc>
          <w:tcPr>
            <w:tcW w:w="270" w:type="dxa"/>
          </w:tcPr>
          <w:p w14:paraId="43E4D49E"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12EE1" w:rsidRPr="001F496D" w14:paraId="0A349581" w14:textId="77777777" w:rsidTr="00EA3AA2">
        <w:trPr>
          <w:trHeight w:hRule="exact" w:val="259"/>
        </w:trPr>
        <w:tc>
          <w:tcPr>
            <w:tcW w:w="6300" w:type="dxa"/>
          </w:tcPr>
          <w:p w14:paraId="44991D13" w14:textId="7D4C5B43"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1F496D">
              <w:rPr>
                <w:rFonts w:ascii="Times New Roman" w:hAnsi="Times New Roman" w:cs="Times New Roman"/>
                <w:sz w:val="22"/>
                <w:szCs w:val="22"/>
                <w:lang w:val="en-US"/>
              </w:rPr>
              <w:t>Current</w:t>
            </w:r>
          </w:p>
        </w:tc>
        <w:tc>
          <w:tcPr>
            <w:tcW w:w="1440" w:type="dxa"/>
          </w:tcPr>
          <w:p w14:paraId="40FD3B71" w14:textId="61ED179E"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4E76A2">
              <w:rPr>
                <w:rFonts w:ascii="Times New Roman" w:hAnsi="Times New Roman" w:cs="Times New Roman"/>
                <w:sz w:val="22"/>
                <w:szCs w:val="22"/>
                <w:lang w:val="en-US" w:eastAsia="ko-KR"/>
              </w:rPr>
              <w:t>6,154</w:t>
            </w:r>
          </w:p>
        </w:tc>
        <w:tc>
          <w:tcPr>
            <w:tcW w:w="270" w:type="dxa"/>
          </w:tcPr>
          <w:p w14:paraId="4DDE3A36"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773BAE17"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F74F2">
              <w:rPr>
                <w:rFonts w:ascii="Times New Roman" w:hAnsi="Times New Roman" w:cs="Times New Roman"/>
                <w:sz w:val="22"/>
                <w:szCs w:val="22"/>
                <w:lang w:val="en-US" w:eastAsia="ko-KR"/>
              </w:rPr>
              <w:t>5,976</w:t>
            </w:r>
          </w:p>
        </w:tc>
      </w:tr>
      <w:tr w:rsidR="00F12EE1" w:rsidRPr="001F496D" w14:paraId="5D500FB9" w14:textId="77777777" w:rsidTr="00EA3AA2">
        <w:trPr>
          <w:trHeight w:hRule="exact" w:val="259"/>
        </w:trPr>
        <w:tc>
          <w:tcPr>
            <w:tcW w:w="6300" w:type="dxa"/>
          </w:tcPr>
          <w:p w14:paraId="1E582957" w14:textId="11E2AB19"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1F496D">
              <w:rPr>
                <w:rFonts w:ascii="Times New Roman" w:hAnsi="Times New Roman" w:cs="Times New Roman"/>
                <w:sz w:val="22"/>
                <w:szCs w:val="22"/>
                <w:lang w:val="en-US"/>
              </w:rPr>
              <w:t>N</w:t>
            </w:r>
            <w:r w:rsidRPr="001F496D">
              <w:rPr>
                <w:rFonts w:ascii="Times New Roman" w:hAnsi="Times New Roman" w:cs="Times New Roman"/>
                <w:sz w:val="22"/>
                <w:szCs w:val="22"/>
              </w:rPr>
              <w:t>on-current</w:t>
            </w:r>
          </w:p>
        </w:tc>
        <w:tc>
          <w:tcPr>
            <w:tcW w:w="1440" w:type="dxa"/>
            <w:tcBorders>
              <w:bottom w:val="single" w:sz="4" w:space="0" w:color="auto"/>
            </w:tcBorders>
          </w:tcPr>
          <w:p w14:paraId="3736C047" w14:textId="43889C33"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4E76A2">
              <w:rPr>
                <w:rFonts w:ascii="Times New Roman" w:hAnsi="Times New Roman" w:cs="Times New Roman"/>
                <w:sz w:val="22"/>
                <w:szCs w:val="22"/>
                <w:lang w:val="en-US" w:eastAsia="ko-KR"/>
              </w:rPr>
              <w:t>30,185</w:t>
            </w:r>
          </w:p>
        </w:tc>
        <w:tc>
          <w:tcPr>
            <w:tcW w:w="270" w:type="dxa"/>
          </w:tcPr>
          <w:p w14:paraId="4A7B3D2F"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61421D25"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FF74F2">
              <w:rPr>
                <w:rFonts w:ascii="Times New Roman" w:hAnsi="Times New Roman" w:cs="Times New Roman"/>
                <w:sz w:val="22"/>
                <w:szCs w:val="22"/>
                <w:lang w:val="en-US" w:eastAsia="ko-KR"/>
              </w:rPr>
              <w:t>14,737</w:t>
            </w:r>
          </w:p>
        </w:tc>
      </w:tr>
      <w:tr w:rsidR="00F12EE1" w:rsidRPr="00920CC0" w14:paraId="05540387" w14:textId="77777777" w:rsidTr="00EA3AA2">
        <w:trPr>
          <w:trHeight w:hRule="exact" w:val="259"/>
        </w:trPr>
        <w:tc>
          <w:tcPr>
            <w:tcW w:w="6300" w:type="dxa"/>
            <w:vAlign w:val="center"/>
          </w:tcPr>
          <w:p w14:paraId="63781E9F" w14:textId="77777777" w:rsidR="00F12EE1" w:rsidRPr="001F496D" w:rsidRDefault="00F12EE1" w:rsidP="00F12E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1F49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3BA19E" w14:textId="0150757D" w:rsidR="00F12EE1" w:rsidRPr="001F496D" w:rsidRDefault="004E76A2"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b/>
                <w:bCs/>
                <w:sz w:val="22"/>
                <w:szCs w:val="22"/>
                <w:lang w:val="en-US" w:eastAsia="ko-KR"/>
              </w:rPr>
            </w:pPr>
            <w:r w:rsidRPr="004E76A2">
              <w:rPr>
                <w:rFonts w:ascii="Times New Roman" w:hAnsi="Times New Roman" w:cs="Times New Roman"/>
                <w:b/>
                <w:bCs/>
                <w:sz w:val="22"/>
                <w:szCs w:val="22"/>
                <w:lang w:val="en-US" w:eastAsia="ko-KR"/>
              </w:rPr>
              <w:t>36,339</w:t>
            </w:r>
          </w:p>
        </w:tc>
        <w:tc>
          <w:tcPr>
            <w:tcW w:w="270" w:type="dxa"/>
          </w:tcPr>
          <w:p w14:paraId="14B3D470" w14:textId="77777777" w:rsidR="00F12EE1" w:rsidRPr="001F496D"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7CBC9ED0" w:rsidR="00F12EE1" w:rsidRPr="001F496D" w:rsidRDefault="00F12EE1" w:rsidP="00F12E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lang w:val="en-US" w:eastAsia="ko-KR"/>
              </w:rPr>
            </w:pPr>
            <w:r w:rsidRPr="00FF74F2">
              <w:rPr>
                <w:rFonts w:ascii="Times New Roman" w:hAnsi="Times New Roman" w:cs="Times New Roman"/>
                <w:b/>
                <w:bCs/>
                <w:sz w:val="22"/>
                <w:szCs w:val="22"/>
                <w:lang w:val="en-US" w:eastAsia="ko-KR"/>
              </w:rPr>
              <w:t>20,713</w:t>
            </w:r>
          </w:p>
        </w:tc>
      </w:tr>
    </w:tbl>
    <w:p w14:paraId="578F0B21" w14:textId="77777777" w:rsidR="000751E0" w:rsidRDefault="000751E0" w:rsidP="00C7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D003013" w14:textId="6D1439A3" w:rsidR="000751E0" w:rsidRPr="000751E0" w:rsidRDefault="000751E0" w:rsidP="000751E0">
      <w:pPr>
        <w:tabs>
          <w:tab w:val="clear" w:pos="227"/>
          <w:tab w:val="clear" w:pos="454"/>
          <w:tab w:val="clear" w:pos="680"/>
          <w:tab w:val="left" w:pos="720"/>
        </w:tabs>
        <w:ind w:left="547"/>
        <w:jc w:val="thaiDistribute"/>
        <w:rPr>
          <w:rFonts w:ascii="Times New Roman" w:hAnsi="Times New Roman" w:cs="Times New Roman"/>
          <w:sz w:val="22"/>
          <w:szCs w:val="22"/>
        </w:rPr>
      </w:pPr>
      <w:r w:rsidRPr="000751E0">
        <w:rPr>
          <w:rFonts w:ascii="Times New Roman" w:hAnsi="Times New Roman" w:cs="Times New Roman"/>
          <w:sz w:val="22"/>
          <w:szCs w:val="22"/>
        </w:rPr>
        <w:t xml:space="preserve">The Company has </w:t>
      </w:r>
      <w:r w:rsidR="009F4FE4">
        <w:rPr>
          <w:rFonts w:ascii="Times New Roman" w:hAnsi="Times New Roman" w:cs="Times New Roman"/>
          <w:sz w:val="22"/>
          <w:szCs w:val="22"/>
        </w:rPr>
        <w:t>adjust</w:t>
      </w:r>
      <w:r w:rsidRPr="000751E0">
        <w:rPr>
          <w:rFonts w:ascii="Times New Roman" w:hAnsi="Times New Roman" w:cs="Times New Roman"/>
          <w:sz w:val="22"/>
          <w:szCs w:val="22"/>
        </w:rPr>
        <w:t>ed the terms of the land lease agreement, including the office building and related structures, with a related party. Further details of such transactions are disclosed in Note 3(b).</w:t>
      </w:r>
    </w:p>
    <w:p w14:paraId="2350E2E8" w14:textId="77777777" w:rsidR="000751E0" w:rsidRPr="000751E0" w:rsidRDefault="000751E0" w:rsidP="000751E0">
      <w:pPr>
        <w:tabs>
          <w:tab w:val="clear" w:pos="227"/>
          <w:tab w:val="clear" w:pos="454"/>
          <w:tab w:val="clear" w:pos="680"/>
          <w:tab w:val="left" w:pos="720"/>
        </w:tabs>
        <w:ind w:left="547"/>
        <w:jc w:val="thaiDistribute"/>
        <w:rPr>
          <w:rFonts w:ascii="Times New Roman" w:hAnsi="Times New Roman" w:cs="Times New Roman"/>
          <w:sz w:val="22"/>
          <w:szCs w:val="22"/>
        </w:rPr>
      </w:pPr>
    </w:p>
    <w:p w14:paraId="21FDA557" w14:textId="3C1A49D4" w:rsidR="00EE3B8C" w:rsidRPr="00C7013E" w:rsidRDefault="00C7191B" w:rsidP="00C7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5CE8254E"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FF45122" w:rsidR="00F543DF" w:rsidRPr="0078696C" w:rsidRDefault="00C7191B"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w:t>
      </w:r>
      <w:r w:rsidR="008504F0" w:rsidRPr="0078696C">
        <w:rPr>
          <w:rFonts w:ascii="Times New Roman" w:hAnsi="Times New Roman" w:cs="Times New Roman"/>
          <w:color w:val="000000"/>
          <w:sz w:val="22"/>
        </w:rPr>
        <w:t xml:space="preserve">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0B704B33" w14:textId="0F39A54A" w:rsidR="00DA5778" w:rsidRDefault="00F543DF" w:rsidP="00C7013E">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46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939"/>
        <w:gridCol w:w="237"/>
        <w:gridCol w:w="1102"/>
        <w:gridCol w:w="236"/>
        <w:gridCol w:w="1035"/>
      </w:tblGrid>
      <w:tr w:rsidR="00F12EE1" w:rsidRPr="00F12EE1" w14:paraId="566D4894" w14:textId="77777777" w:rsidTr="00561655">
        <w:trPr>
          <w:trHeight w:val="259"/>
          <w:tblHeader/>
        </w:trPr>
        <w:tc>
          <w:tcPr>
            <w:tcW w:w="2538" w:type="dxa"/>
          </w:tcPr>
          <w:p w14:paraId="63E048E2" w14:textId="77777777" w:rsidR="00D02F15" w:rsidRPr="00F12EE1"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Pr="00F12EE1" w:rsidRDefault="003D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F12EE1"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F12EE1">
              <w:rPr>
                <w:rFonts w:ascii="Times New Roman" w:hAnsi="Times New Roman" w:cs="Times New Roman"/>
                <w:b/>
                <w:bCs/>
                <w:sz w:val="20"/>
                <w:szCs w:val="20"/>
              </w:rPr>
              <w:t>Sales of goods</w:t>
            </w:r>
          </w:p>
        </w:tc>
        <w:tc>
          <w:tcPr>
            <w:tcW w:w="260" w:type="dxa"/>
            <w:gridSpan w:val="2"/>
          </w:tcPr>
          <w:p w14:paraId="241520E5" w14:textId="77777777" w:rsidR="00D02F15" w:rsidRPr="00F12EE1"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65" w:type="dxa"/>
            <w:gridSpan w:val="3"/>
          </w:tcPr>
          <w:p w14:paraId="04F84F46" w14:textId="77777777" w:rsidR="00D02F15" w:rsidRPr="00F12EE1"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F12EE1">
              <w:rPr>
                <w:rFonts w:ascii="Times New Roman" w:hAnsi="Times New Roman" w:cs="Times New Roman"/>
                <w:b/>
                <w:bCs/>
                <w:sz w:val="20"/>
                <w:szCs w:val="20"/>
              </w:rPr>
              <w:t>Rendering of services</w:t>
            </w:r>
          </w:p>
          <w:p w14:paraId="599BBB72" w14:textId="76FCF408" w:rsidR="003D143E" w:rsidRPr="00F12EE1" w:rsidRDefault="00C8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F12EE1">
              <w:rPr>
                <w:rFonts w:ascii="Times New Roman" w:hAnsi="Times New Roman" w:cs="Times New Roman"/>
                <w:b/>
                <w:bCs/>
                <w:sz w:val="20"/>
                <w:szCs w:val="20"/>
              </w:rPr>
              <w:t>a</w:t>
            </w:r>
            <w:r w:rsidR="003D143E" w:rsidRPr="00F12EE1">
              <w:rPr>
                <w:rFonts w:ascii="Times New Roman" w:hAnsi="Times New Roman" w:cs="Times New Roman"/>
                <w:b/>
                <w:bCs/>
                <w:sz w:val="20"/>
                <w:szCs w:val="20"/>
              </w:rPr>
              <w:t>nd rental</w:t>
            </w:r>
          </w:p>
        </w:tc>
        <w:tc>
          <w:tcPr>
            <w:tcW w:w="237" w:type="dxa"/>
          </w:tcPr>
          <w:p w14:paraId="4672DE7A" w14:textId="77777777" w:rsidR="00D02F15" w:rsidRPr="00F12EE1"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73" w:type="dxa"/>
            <w:gridSpan w:val="3"/>
          </w:tcPr>
          <w:p w14:paraId="422F53B2" w14:textId="77777777" w:rsidR="003D143E" w:rsidRPr="00F12EE1" w:rsidRDefault="003D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F12EE1" w:rsidRDefault="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F12EE1">
              <w:rPr>
                <w:rFonts w:ascii="Times New Roman" w:hAnsi="Times New Roman" w:cs="Times New Roman"/>
                <w:b/>
                <w:bCs/>
                <w:sz w:val="20"/>
                <w:szCs w:val="20"/>
              </w:rPr>
              <w:t>Total</w:t>
            </w:r>
          </w:p>
        </w:tc>
      </w:tr>
      <w:tr w:rsidR="00F12EE1" w:rsidRPr="00F12EE1" w14:paraId="2F76E49E" w14:textId="77777777" w:rsidTr="00F12EE1">
        <w:trPr>
          <w:trHeight w:val="362"/>
          <w:tblHeader/>
        </w:trPr>
        <w:tc>
          <w:tcPr>
            <w:tcW w:w="2538" w:type="dxa"/>
          </w:tcPr>
          <w:p w14:paraId="39864B7B" w14:textId="7C1E45C8" w:rsidR="008E498D" w:rsidRPr="00F12EE1" w:rsidRDefault="00F12EE1"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sidRPr="00F12EE1">
              <w:rPr>
                <w:rFonts w:ascii="Times New Roman" w:hAnsi="Times New Roman" w:cs="Times New Roman"/>
                <w:b/>
                <w:bCs/>
                <w:i/>
                <w:iCs/>
                <w:sz w:val="20"/>
                <w:szCs w:val="20"/>
              </w:rPr>
              <w:t xml:space="preserve">Six-month period ended </w:t>
            </w:r>
            <w:r w:rsidRPr="00F12EE1">
              <w:rPr>
                <w:rFonts w:ascii="Times New Roman" w:hAnsi="Times New Roman" w:cs="Times New Roman"/>
                <w:b/>
                <w:bCs/>
                <w:i/>
                <w:iCs/>
                <w:sz w:val="20"/>
                <w:szCs w:val="20"/>
              </w:rPr>
              <w:br/>
              <w:t>30 June</w:t>
            </w:r>
          </w:p>
        </w:tc>
        <w:tc>
          <w:tcPr>
            <w:tcW w:w="855" w:type="dxa"/>
          </w:tcPr>
          <w:p w14:paraId="3BA1EC6D"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p w14:paraId="700A6EDE" w14:textId="3C662264"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F12EE1">
              <w:rPr>
                <w:rFonts w:ascii="Times New Roman" w:hAnsi="Times New Roman" w:cs="Times New Roman"/>
                <w:sz w:val="20"/>
                <w:szCs w:val="20"/>
              </w:rPr>
              <w:t>2026</w:t>
            </w:r>
          </w:p>
        </w:tc>
        <w:tc>
          <w:tcPr>
            <w:tcW w:w="272" w:type="dxa"/>
          </w:tcPr>
          <w:p w14:paraId="5B4C3BE6"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A9A7F5E"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p w14:paraId="16A2CD22" w14:textId="43C39B62"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F12EE1">
              <w:rPr>
                <w:rFonts w:ascii="Times New Roman" w:hAnsi="Times New Roman" w:cs="Times New Roman"/>
                <w:sz w:val="20"/>
                <w:szCs w:val="20"/>
              </w:rPr>
              <w:t>2025</w:t>
            </w:r>
          </w:p>
        </w:tc>
        <w:tc>
          <w:tcPr>
            <w:tcW w:w="250" w:type="dxa"/>
          </w:tcPr>
          <w:p w14:paraId="7EA45E60"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64D05EFD"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p w14:paraId="02C57E97" w14:textId="28D90374"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F12EE1">
              <w:rPr>
                <w:rFonts w:ascii="Times New Roman" w:hAnsi="Times New Roman" w:cs="Times New Roman"/>
                <w:sz w:val="20"/>
                <w:szCs w:val="20"/>
              </w:rPr>
              <w:t>2026</w:t>
            </w:r>
          </w:p>
        </w:tc>
        <w:tc>
          <w:tcPr>
            <w:tcW w:w="236" w:type="dxa"/>
          </w:tcPr>
          <w:p w14:paraId="6D96281E"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39" w:type="dxa"/>
          </w:tcPr>
          <w:p w14:paraId="734EB51E"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p w14:paraId="348DE8C2" w14:textId="2D8741E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F12EE1">
              <w:rPr>
                <w:rFonts w:ascii="Times New Roman" w:hAnsi="Times New Roman" w:cs="Times New Roman"/>
                <w:sz w:val="20"/>
                <w:szCs w:val="20"/>
              </w:rPr>
              <w:t>2025</w:t>
            </w:r>
          </w:p>
        </w:tc>
        <w:tc>
          <w:tcPr>
            <w:tcW w:w="237" w:type="dxa"/>
          </w:tcPr>
          <w:p w14:paraId="43272D92"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102" w:type="dxa"/>
          </w:tcPr>
          <w:p w14:paraId="6111681F"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p w14:paraId="510C24BC" w14:textId="73D45DBA"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F12EE1">
              <w:rPr>
                <w:rFonts w:ascii="Times New Roman" w:hAnsi="Times New Roman" w:cs="Times New Roman"/>
                <w:sz w:val="20"/>
                <w:szCs w:val="20"/>
              </w:rPr>
              <w:t>2026</w:t>
            </w:r>
          </w:p>
        </w:tc>
        <w:tc>
          <w:tcPr>
            <w:tcW w:w="236" w:type="dxa"/>
          </w:tcPr>
          <w:p w14:paraId="59EA334F"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35" w:type="dxa"/>
          </w:tcPr>
          <w:p w14:paraId="25757D45"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p w14:paraId="08BF56F0" w14:textId="27538C58"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F12EE1">
              <w:rPr>
                <w:rFonts w:ascii="Times New Roman" w:hAnsi="Times New Roman" w:cs="Times New Roman"/>
                <w:sz w:val="20"/>
                <w:szCs w:val="20"/>
              </w:rPr>
              <w:t>2025</w:t>
            </w:r>
          </w:p>
        </w:tc>
      </w:tr>
      <w:tr w:rsidR="00F12EE1" w:rsidRPr="00F12EE1" w14:paraId="3349AC0C" w14:textId="77777777" w:rsidTr="00561655">
        <w:trPr>
          <w:trHeight w:val="259"/>
          <w:tblHeader/>
        </w:trPr>
        <w:tc>
          <w:tcPr>
            <w:tcW w:w="2538" w:type="dxa"/>
          </w:tcPr>
          <w:p w14:paraId="7F2D5A69"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30" w:type="dxa"/>
            <w:gridSpan w:val="12"/>
          </w:tcPr>
          <w:p w14:paraId="09F26642"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F12EE1">
              <w:rPr>
                <w:rFonts w:ascii="Times New Roman" w:hAnsi="Times New Roman" w:cs="Times New Roman"/>
                <w:i/>
                <w:iCs/>
                <w:sz w:val="20"/>
                <w:szCs w:val="20"/>
                <w:cs/>
              </w:rPr>
              <w:t>(</w:t>
            </w:r>
            <w:r w:rsidRPr="00F12EE1">
              <w:rPr>
                <w:rFonts w:ascii="Times New Roman" w:hAnsi="Times New Roman" w:cs="Times New Roman"/>
                <w:i/>
                <w:iCs/>
                <w:sz w:val="20"/>
                <w:szCs w:val="20"/>
              </w:rPr>
              <w:t>in thousand Baht)</w:t>
            </w:r>
          </w:p>
        </w:tc>
      </w:tr>
      <w:tr w:rsidR="00F12EE1" w:rsidRPr="00F12EE1" w14:paraId="6AB0D7CB" w14:textId="77777777" w:rsidTr="00CA1F75">
        <w:trPr>
          <w:trHeight w:val="259"/>
        </w:trPr>
        <w:tc>
          <w:tcPr>
            <w:tcW w:w="2538" w:type="dxa"/>
          </w:tcPr>
          <w:p w14:paraId="178E7F55" w14:textId="5D1E3F00"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i/>
                <w:iCs/>
                <w:sz w:val="20"/>
                <w:szCs w:val="20"/>
                <w:cs/>
              </w:rPr>
            </w:pPr>
            <w:r w:rsidRPr="00F12EE1">
              <w:rPr>
                <w:rFonts w:ascii="Times New Roman" w:hAnsi="Times New Roman" w:cs="Times New Roman"/>
                <w:b/>
                <w:bCs/>
                <w:i/>
                <w:iCs/>
                <w:sz w:val="20"/>
                <w:szCs w:val="20"/>
              </w:rPr>
              <w:t>Information about reportable segments</w:t>
            </w:r>
          </w:p>
        </w:tc>
        <w:tc>
          <w:tcPr>
            <w:tcW w:w="855" w:type="dxa"/>
          </w:tcPr>
          <w:p w14:paraId="50B7A8B5"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39" w:type="dxa"/>
          </w:tcPr>
          <w:p w14:paraId="4DDB4827"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102" w:type="dxa"/>
          </w:tcPr>
          <w:p w14:paraId="74E20D08"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36" w:type="dxa"/>
          </w:tcPr>
          <w:p w14:paraId="1F1AF39B"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35" w:type="dxa"/>
          </w:tcPr>
          <w:p w14:paraId="680032FC" w14:textId="77777777" w:rsidR="008E498D" w:rsidRPr="00F12EE1"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F12EE1" w:rsidRPr="00F12EE1" w14:paraId="6487BA38" w14:textId="77777777">
        <w:trPr>
          <w:trHeight w:val="259"/>
        </w:trPr>
        <w:tc>
          <w:tcPr>
            <w:tcW w:w="2538" w:type="dxa"/>
          </w:tcPr>
          <w:p w14:paraId="1D53765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highlight w:val="yellow"/>
              </w:rPr>
            </w:pPr>
            <w:r w:rsidRPr="00F12EE1">
              <w:rPr>
                <w:rFonts w:ascii="Times New Roman" w:hAnsi="Times New Roman" w:cs="Times New Roman"/>
                <w:sz w:val="20"/>
                <w:szCs w:val="20"/>
              </w:rPr>
              <w:t>External revenues</w:t>
            </w:r>
          </w:p>
        </w:tc>
        <w:tc>
          <w:tcPr>
            <w:tcW w:w="855" w:type="dxa"/>
            <w:tcBorders>
              <w:top w:val="nil"/>
              <w:left w:val="nil"/>
              <w:bottom w:val="single" w:sz="4" w:space="0" w:color="auto"/>
              <w:right w:val="nil"/>
            </w:tcBorders>
            <w:vAlign w:val="bottom"/>
          </w:tcPr>
          <w:p w14:paraId="25EEC6A9" w14:textId="2B46E2B6"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4E76A2">
              <w:rPr>
                <w:rFonts w:ascii="Times New Roman" w:hAnsi="Times New Roman"/>
                <w:sz w:val="20"/>
                <w:szCs w:val="20"/>
                <w:lang w:eastAsia="x-none"/>
              </w:rPr>
              <w:t>272,778</w:t>
            </w:r>
          </w:p>
        </w:tc>
        <w:tc>
          <w:tcPr>
            <w:tcW w:w="272" w:type="dxa"/>
            <w:vAlign w:val="bottom"/>
          </w:tcPr>
          <w:p w14:paraId="544814F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top w:val="nil"/>
              <w:left w:val="nil"/>
              <w:bottom w:val="single" w:sz="4" w:space="0" w:color="auto"/>
              <w:right w:val="nil"/>
            </w:tcBorders>
            <w:vAlign w:val="bottom"/>
          </w:tcPr>
          <w:p w14:paraId="6C582954" w14:textId="2857EFC5"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12EE1">
              <w:rPr>
                <w:rFonts w:ascii="Times New Roman" w:hAnsi="Times New Roman"/>
                <w:sz w:val="20"/>
                <w:szCs w:val="20"/>
                <w:lang w:eastAsia="x-none"/>
              </w:rPr>
              <w:t>319,176</w:t>
            </w:r>
          </w:p>
        </w:tc>
        <w:tc>
          <w:tcPr>
            <w:tcW w:w="250" w:type="dxa"/>
            <w:vAlign w:val="bottom"/>
          </w:tcPr>
          <w:p w14:paraId="0D367C2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nil"/>
              <w:left w:val="nil"/>
              <w:bottom w:val="single" w:sz="4" w:space="0" w:color="auto"/>
              <w:right w:val="nil"/>
            </w:tcBorders>
            <w:vAlign w:val="bottom"/>
          </w:tcPr>
          <w:p w14:paraId="7E4652D0" w14:textId="07629570"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516,843</w:t>
            </w:r>
          </w:p>
        </w:tc>
        <w:tc>
          <w:tcPr>
            <w:tcW w:w="236" w:type="dxa"/>
            <w:vAlign w:val="bottom"/>
          </w:tcPr>
          <w:p w14:paraId="6AE3E38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top w:val="nil"/>
              <w:left w:val="nil"/>
              <w:bottom w:val="single" w:sz="4" w:space="0" w:color="auto"/>
              <w:right w:val="nil"/>
            </w:tcBorders>
            <w:vAlign w:val="bottom"/>
          </w:tcPr>
          <w:p w14:paraId="439DB14D" w14:textId="2C716C68"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109,593</w:t>
            </w:r>
          </w:p>
        </w:tc>
        <w:tc>
          <w:tcPr>
            <w:tcW w:w="237" w:type="dxa"/>
            <w:vAlign w:val="bottom"/>
          </w:tcPr>
          <w:p w14:paraId="13A7B46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102" w:type="dxa"/>
            <w:tcBorders>
              <w:bottom w:val="single" w:sz="4" w:space="0" w:color="auto"/>
            </w:tcBorders>
            <w:vAlign w:val="bottom"/>
          </w:tcPr>
          <w:p w14:paraId="23C0E707" w14:textId="1FE1082F"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789,621</w:t>
            </w:r>
          </w:p>
        </w:tc>
        <w:tc>
          <w:tcPr>
            <w:tcW w:w="236" w:type="dxa"/>
            <w:vAlign w:val="bottom"/>
          </w:tcPr>
          <w:p w14:paraId="3A6BCAF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54553965" w14:textId="0F934BA2"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428,769</w:t>
            </w:r>
          </w:p>
        </w:tc>
      </w:tr>
      <w:tr w:rsidR="00F12EE1" w:rsidRPr="00F12EE1" w14:paraId="5114C00E" w14:textId="77777777">
        <w:trPr>
          <w:trHeight w:val="259"/>
        </w:trPr>
        <w:tc>
          <w:tcPr>
            <w:tcW w:w="2538" w:type="dxa"/>
          </w:tcPr>
          <w:p w14:paraId="45FFF114" w14:textId="154C81BF"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sz w:val="20"/>
                <w:szCs w:val="20"/>
                <w:highlight w:val="yellow"/>
              </w:rPr>
            </w:pPr>
            <w:r w:rsidRPr="00F12EE1">
              <w:rPr>
                <w:rFonts w:ascii="Times New Roman" w:hAnsi="Times New Roman" w:cs="Times New Roman"/>
                <w:b/>
                <w:bCs/>
                <w:sz w:val="20"/>
                <w:szCs w:val="20"/>
              </w:rPr>
              <w:t xml:space="preserve">Total revenues from </w:t>
            </w:r>
            <w:r w:rsidRPr="00F12EE1">
              <w:rPr>
                <w:rFonts w:ascii="Times New Roman" w:hAnsi="Times New Roman" w:cs="Times New Roman"/>
                <w:b/>
                <w:bCs/>
                <w:sz w:val="20"/>
                <w:szCs w:val="20"/>
              </w:rPr>
              <w:br/>
              <w:t>sale of goods,</w:t>
            </w:r>
          </w:p>
        </w:tc>
        <w:tc>
          <w:tcPr>
            <w:tcW w:w="855" w:type="dxa"/>
            <w:tcBorders>
              <w:top w:val="single" w:sz="4" w:space="0" w:color="auto"/>
              <w:left w:val="nil"/>
              <w:right w:val="nil"/>
            </w:tcBorders>
            <w:vAlign w:val="bottom"/>
          </w:tcPr>
          <w:p w14:paraId="06D053FA" w14:textId="71941631"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01324AC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top w:val="single" w:sz="4" w:space="0" w:color="auto"/>
              <w:left w:val="nil"/>
              <w:bottom w:val="nil"/>
              <w:right w:val="nil"/>
            </w:tcBorders>
            <w:vAlign w:val="bottom"/>
          </w:tcPr>
          <w:p w14:paraId="016B8D8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single" w:sz="4" w:space="0" w:color="auto"/>
              <w:left w:val="nil"/>
              <w:right w:val="nil"/>
            </w:tcBorders>
            <w:vAlign w:val="bottom"/>
          </w:tcPr>
          <w:p w14:paraId="1E60FBF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09AE35C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top w:val="single" w:sz="4" w:space="0" w:color="auto"/>
              <w:left w:val="nil"/>
              <w:bottom w:val="nil"/>
              <w:right w:val="nil"/>
            </w:tcBorders>
            <w:vAlign w:val="bottom"/>
          </w:tcPr>
          <w:p w14:paraId="7B52516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102" w:type="dxa"/>
            <w:tcBorders>
              <w:top w:val="single" w:sz="4" w:space="0" w:color="auto"/>
            </w:tcBorders>
            <w:vAlign w:val="bottom"/>
          </w:tcPr>
          <w:p w14:paraId="4EC07D5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4995147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left w:val="nil"/>
              <w:bottom w:val="nil"/>
              <w:right w:val="nil"/>
            </w:tcBorders>
            <w:vAlign w:val="bottom"/>
          </w:tcPr>
          <w:p w14:paraId="773F43B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F12EE1" w:rsidRPr="00F12EE1" w14:paraId="1BAFA372" w14:textId="77777777">
        <w:trPr>
          <w:trHeight w:val="259"/>
        </w:trPr>
        <w:tc>
          <w:tcPr>
            <w:tcW w:w="2538" w:type="dxa"/>
          </w:tcPr>
          <w:p w14:paraId="2418C283" w14:textId="54FF3F2F"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F12EE1">
              <w:rPr>
                <w:rFonts w:ascii="Times New Roman" w:hAnsi="Times New Roman" w:cs="Times New Roman"/>
                <w:b/>
                <w:bCs/>
                <w:sz w:val="20"/>
                <w:szCs w:val="20"/>
              </w:rPr>
              <w:t xml:space="preserve">  rendering of services and rental</w:t>
            </w:r>
          </w:p>
        </w:tc>
        <w:tc>
          <w:tcPr>
            <w:tcW w:w="855" w:type="dxa"/>
            <w:tcBorders>
              <w:left w:val="nil"/>
              <w:bottom w:val="double" w:sz="4" w:space="0" w:color="auto"/>
              <w:right w:val="nil"/>
            </w:tcBorders>
            <w:vAlign w:val="bottom"/>
          </w:tcPr>
          <w:p w14:paraId="64EAE4DE" w14:textId="66B9D4C4"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4E76A2">
              <w:rPr>
                <w:rFonts w:ascii="Times New Roman" w:hAnsi="Times New Roman"/>
                <w:b/>
                <w:bCs/>
                <w:sz w:val="20"/>
                <w:szCs w:val="20"/>
                <w:lang w:eastAsia="x-none"/>
              </w:rPr>
              <w:t>272,778</w:t>
            </w:r>
          </w:p>
        </w:tc>
        <w:tc>
          <w:tcPr>
            <w:tcW w:w="272" w:type="dxa"/>
            <w:vAlign w:val="bottom"/>
          </w:tcPr>
          <w:p w14:paraId="225B0B3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top w:val="nil"/>
              <w:left w:val="nil"/>
              <w:bottom w:val="double" w:sz="4" w:space="0" w:color="auto"/>
              <w:right w:val="nil"/>
            </w:tcBorders>
            <w:vAlign w:val="bottom"/>
          </w:tcPr>
          <w:p w14:paraId="19CA0C68" w14:textId="27B4CF88"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F12EE1">
              <w:rPr>
                <w:rFonts w:ascii="Times New Roman" w:hAnsi="Times New Roman"/>
                <w:b/>
                <w:bCs/>
                <w:sz w:val="20"/>
                <w:szCs w:val="20"/>
                <w:lang w:eastAsia="x-none"/>
              </w:rPr>
              <w:t>319,176</w:t>
            </w:r>
          </w:p>
        </w:tc>
        <w:tc>
          <w:tcPr>
            <w:tcW w:w="250" w:type="dxa"/>
            <w:vAlign w:val="bottom"/>
          </w:tcPr>
          <w:p w14:paraId="774AB9E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left w:val="nil"/>
              <w:bottom w:val="double" w:sz="4" w:space="0" w:color="auto"/>
              <w:right w:val="nil"/>
            </w:tcBorders>
            <w:vAlign w:val="bottom"/>
          </w:tcPr>
          <w:p w14:paraId="08CC02F5" w14:textId="4B5CB20F"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516,843</w:t>
            </w:r>
          </w:p>
        </w:tc>
        <w:tc>
          <w:tcPr>
            <w:tcW w:w="236" w:type="dxa"/>
            <w:vAlign w:val="bottom"/>
          </w:tcPr>
          <w:p w14:paraId="159A31A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nil"/>
              <w:left w:val="nil"/>
              <w:bottom w:val="double" w:sz="4" w:space="0" w:color="auto"/>
              <w:right w:val="nil"/>
            </w:tcBorders>
            <w:vAlign w:val="bottom"/>
          </w:tcPr>
          <w:p w14:paraId="57703D98" w14:textId="614CD4FC"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109,593</w:t>
            </w:r>
          </w:p>
        </w:tc>
        <w:tc>
          <w:tcPr>
            <w:tcW w:w="237" w:type="dxa"/>
            <w:vAlign w:val="bottom"/>
          </w:tcPr>
          <w:p w14:paraId="07F7CD3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102" w:type="dxa"/>
            <w:tcBorders>
              <w:bottom w:val="double" w:sz="4" w:space="0" w:color="auto"/>
            </w:tcBorders>
            <w:vAlign w:val="bottom"/>
          </w:tcPr>
          <w:p w14:paraId="48882DB0" w14:textId="40E75148"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789,621</w:t>
            </w:r>
          </w:p>
        </w:tc>
        <w:tc>
          <w:tcPr>
            <w:tcW w:w="236" w:type="dxa"/>
            <w:vAlign w:val="bottom"/>
          </w:tcPr>
          <w:p w14:paraId="2B4DA51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nil"/>
              <w:left w:val="nil"/>
              <w:bottom w:val="double" w:sz="4" w:space="0" w:color="auto"/>
              <w:right w:val="nil"/>
            </w:tcBorders>
            <w:vAlign w:val="bottom"/>
          </w:tcPr>
          <w:p w14:paraId="5CC20E68" w14:textId="6477E85D"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428,769</w:t>
            </w:r>
          </w:p>
        </w:tc>
      </w:tr>
      <w:tr w:rsidR="00F12EE1" w:rsidRPr="00F12EE1" w14:paraId="66D572E5" w14:textId="77777777">
        <w:trPr>
          <w:trHeight w:val="259"/>
        </w:trPr>
        <w:tc>
          <w:tcPr>
            <w:tcW w:w="2538" w:type="dxa"/>
          </w:tcPr>
          <w:p w14:paraId="3C1E02F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855" w:type="dxa"/>
            <w:tcBorders>
              <w:top w:val="double" w:sz="4" w:space="0" w:color="auto"/>
              <w:left w:val="nil"/>
              <w:right w:val="nil"/>
            </w:tcBorders>
            <w:vAlign w:val="bottom"/>
          </w:tcPr>
          <w:p w14:paraId="66647A3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37B0C06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top w:val="double" w:sz="4" w:space="0" w:color="auto"/>
              <w:left w:val="nil"/>
              <w:bottom w:val="nil"/>
              <w:right w:val="nil"/>
            </w:tcBorders>
            <w:vAlign w:val="bottom"/>
          </w:tcPr>
          <w:p w14:paraId="12D2335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top w:val="double" w:sz="4" w:space="0" w:color="auto"/>
              <w:left w:val="nil"/>
              <w:right w:val="nil"/>
            </w:tcBorders>
            <w:vAlign w:val="bottom"/>
          </w:tcPr>
          <w:p w14:paraId="7666023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6" w:type="dxa"/>
            <w:vAlign w:val="bottom"/>
          </w:tcPr>
          <w:p w14:paraId="42710BD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double" w:sz="4" w:space="0" w:color="auto"/>
              <w:left w:val="nil"/>
              <w:bottom w:val="nil"/>
              <w:right w:val="nil"/>
            </w:tcBorders>
            <w:vAlign w:val="bottom"/>
          </w:tcPr>
          <w:p w14:paraId="05E0391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102" w:type="dxa"/>
            <w:tcBorders>
              <w:top w:val="double" w:sz="4" w:space="0" w:color="auto"/>
            </w:tcBorders>
            <w:vAlign w:val="bottom"/>
          </w:tcPr>
          <w:p w14:paraId="21403A4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38088D0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left w:val="nil"/>
              <w:bottom w:val="nil"/>
              <w:right w:val="nil"/>
            </w:tcBorders>
            <w:vAlign w:val="bottom"/>
          </w:tcPr>
          <w:p w14:paraId="3B16700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F12EE1" w:rsidRPr="00F12EE1" w14:paraId="341B16A8" w14:textId="77777777">
        <w:trPr>
          <w:trHeight w:val="259"/>
        </w:trPr>
        <w:tc>
          <w:tcPr>
            <w:tcW w:w="2538" w:type="dxa"/>
          </w:tcPr>
          <w:p w14:paraId="200F34D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rPr>
            </w:pPr>
            <w:r w:rsidRPr="00F12EE1">
              <w:rPr>
                <w:rFonts w:ascii="Times New Roman" w:hAnsi="Times New Roman" w:cs="Times New Roman"/>
                <w:b/>
                <w:bCs/>
                <w:i/>
                <w:iCs/>
                <w:sz w:val="20"/>
                <w:szCs w:val="20"/>
              </w:rPr>
              <w:t xml:space="preserve">Timing of revenue   </w:t>
            </w:r>
          </w:p>
          <w:p w14:paraId="25A5A2AB" w14:textId="6486E386"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F12EE1">
              <w:rPr>
                <w:rFonts w:ascii="Times New Roman" w:hAnsi="Times New Roman" w:cs="Times New Roman"/>
                <w:b/>
                <w:bCs/>
                <w:i/>
                <w:iCs/>
                <w:sz w:val="20"/>
                <w:szCs w:val="20"/>
              </w:rPr>
              <w:t xml:space="preserve">   recognition</w:t>
            </w:r>
          </w:p>
        </w:tc>
        <w:tc>
          <w:tcPr>
            <w:tcW w:w="855" w:type="dxa"/>
            <w:tcBorders>
              <w:left w:val="nil"/>
              <w:right w:val="nil"/>
            </w:tcBorders>
            <w:vAlign w:val="bottom"/>
          </w:tcPr>
          <w:p w14:paraId="5E5E4E0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tcPr>
          <w:p w14:paraId="62E4C04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7CB069A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D3C5E7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cs/>
                <w:lang w:eastAsia="x-none"/>
              </w:rPr>
            </w:pPr>
          </w:p>
        </w:tc>
        <w:tc>
          <w:tcPr>
            <w:tcW w:w="236" w:type="dxa"/>
          </w:tcPr>
          <w:p w14:paraId="3000920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20EE38F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102" w:type="dxa"/>
            <w:vAlign w:val="bottom"/>
          </w:tcPr>
          <w:p w14:paraId="5AB10F7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tcPr>
          <w:p w14:paraId="55AB8D3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3155654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F12EE1" w:rsidRPr="00F12EE1" w14:paraId="0E188CA5" w14:textId="77777777" w:rsidTr="00CA1F75">
        <w:trPr>
          <w:trHeight w:val="259"/>
        </w:trPr>
        <w:tc>
          <w:tcPr>
            <w:tcW w:w="2538" w:type="dxa"/>
          </w:tcPr>
          <w:p w14:paraId="0E40F7E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F12EE1">
              <w:rPr>
                <w:rFonts w:ascii="Times New Roman" w:hAnsi="Times New Roman" w:cs="Times New Roman"/>
                <w:sz w:val="20"/>
                <w:szCs w:val="20"/>
              </w:rPr>
              <w:t>At a point in time</w:t>
            </w:r>
          </w:p>
        </w:tc>
        <w:tc>
          <w:tcPr>
            <w:tcW w:w="855" w:type="dxa"/>
            <w:tcBorders>
              <w:left w:val="nil"/>
              <w:right w:val="nil"/>
            </w:tcBorders>
            <w:vAlign w:val="bottom"/>
          </w:tcPr>
          <w:p w14:paraId="6D73670E" w14:textId="791B0198"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4E76A2">
              <w:rPr>
                <w:rFonts w:ascii="Times New Roman" w:hAnsi="Times New Roman"/>
                <w:sz w:val="20"/>
                <w:szCs w:val="20"/>
                <w:lang w:eastAsia="x-none"/>
              </w:rPr>
              <w:t>272,778</w:t>
            </w:r>
          </w:p>
        </w:tc>
        <w:tc>
          <w:tcPr>
            <w:tcW w:w="272" w:type="dxa"/>
            <w:vAlign w:val="bottom"/>
          </w:tcPr>
          <w:p w14:paraId="7F4573E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7D1F164D"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12EE1">
              <w:rPr>
                <w:rFonts w:ascii="Times New Roman" w:hAnsi="Times New Roman"/>
                <w:sz w:val="20"/>
                <w:szCs w:val="20"/>
                <w:lang w:eastAsia="x-none"/>
              </w:rPr>
              <w:t>319,176</w:t>
            </w:r>
          </w:p>
        </w:tc>
        <w:tc>
          <w:tcPr>
            <w:tcW w:w="250" w:type="dxa"/>
            <w:vAlign w:val="bottom"/>
          </w:tcPr>
          <w:p w14:paraId="650D76F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right w:val="nil"/>
            </w:tcBorders>
            <w:vAlign w:val="bottom"/>
          </w:tcPr>
          <w:p w14:paraId="509AE482" w14:textId="5373F0DF"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613D413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05FAD935" w14:textId="4DE1B3C0"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w:t>
            </w:r>
          </w:p>
        </w:tc>
        <w:tc>
          <w:tcPr>
            <w:tcW w:w="237" w:type="dxa"/>
            <w:vAlign w:val="bottom"/>
          </w:tcPr>
          <w:p w14:paraId="036B890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4F743239" w14:textId="79DE7A8A"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272,778</w:t>
            </w:r>
          </w:p>
        </w:tc>
        <w:tc>
          <w:tcPr>
            <w:tcW w:w="236" w:type="dxa"/>
            <w:vAlign w:val="bottom"/>
          </w:tcPr>
          <w:p w14:paraId="37B7916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18519D9F" w14:textId="721F6AE2"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319,176</w:t>
            </w:r>
          </w:p>
        </w:tc>
      </w:tr>
      <w:tr w:rsidR="00F12EE1" w:rsidRPr="00F12EE1" w14:paraId="0E1CE319" w14:textId="77777777">
        <w:trPr>
          <w:trHeight w:val="259"/>
        </w:trPr>
        <w:tc>
          <w:tcPr>
            <w:tcW w:w="2538" w:type="dxa"/>
          </w:tcPr>
          <w:p w14:paraId="5ED84C0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F12EE1">
              <w:rPr>
                <w:rFonts w:ascii="Times New Roman" w:hAnsi="Times New Roman" w:cs="Times New Roman"/>
                <w:sz w:val="20"/>
                <w:szCs w:val="20"/>
              </w:rPr>
              <w:t>Overtime</w:t>
            </w:r>
          </w:p>
        </w:tc>
        <w:tc>
          <w:tcPr>
            <w:tcW w:w="855" w:type="dxa"/>
            <w:tcBorders>
              <w:left w:val="nil"/>
              <w:bottom w:val="single" w:sz="4" w:space="0" w:color="auto"/>
              <w:right w:val="nil"/>
            </w:tcBorders>
            <w:vAlign w:val="bottom"/>
          </w:tcPr>
          <w:p w14:paraId="2AE9FB05" w14:textId="1C1911EB"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6D4FAB0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top w:val="nil"/>
              <w:left w:val="nil"/>
              <w:bottom w:val="single" w:sz="4" w:space="0" w:color="auto"/>
              <w:right w:val="nil"/>
            </w:tcBorders>
            <w:vAlign w:val="bottom"/>
          </w:tcPr>
          <w:p w14:paraId="246239CA" w14:textId="305F8C45"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12EE1">
              <w:rPr>
                <w:rFonts w:ascii="Times New Roman" w:hAnsi="Times New Roman"/>
                <w:sz w:val="20"/>
                <w:szCs w:val="20"/>
                <w:lang w:eastAsia="x-none"/>
              </w:rPr>
              <w:t>-</w:t>
            </w:r>
          </w:p>
        </w:tc>
        <w:tc>
          <w:tcPr>
            <w:tcW w:w="250" w:type="dxa"/>
            <w:vAlign w:val="bottom"/>
          </w:tcPr>
          <w:p w14:paraId="674FBE0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bottom w:val="single" w:sz="4" w:space="0" w:color="auto"/>
              <w:right w:val="nil"/>
            </w:tcBorders>
            <w:vAlign w:val="bottom"/>
          </w:tcPr>
          <w:p w14:paraId="793A86A8" w14:textId="00CFF55F"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516,843</w:t>
            </w:r>
          </w:p>
        </w:tc>
        <w:tc>
          <w:tcPr>
            <w:tcW w:w="236" w:type="dxa"/>
            <w:vAlign w:val="bottom"/>
          </w:tcPr>
          <w:p w14:paraId="554CD2F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top w:val="nil"/>
              <w:left w:val="nil"/>
              <w:bottom w:val="single" w:sz="4" w:space="0" w:color="auto"/>
              <w:right w:val="nil"/>
            </w:tcBorders>
            <w:vAlign w:val="bottom"/>
          </w:tcPr>
          <w:p w14:paraId="7F472CC4" w14:textId="7D6C272D"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109,593</w:t>
            </w:r>
          </w:p>
        </w:tc>
        <w:tc>
          <w:tcPr>
            <w:tcW w:w="237" w:type="dxa"/>
            <w:vAlign w:val="bottom"/>
          </w:tcPr>
          <w:p w14:paraId="688D5AE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bottom w:val="single" w:sz="4" w:space="0" w:color="auto"/>
            </w:tcBorders>
            <w:vAlign w:val="bottom"/>
          </w:tcPr>
          <w:p w14:paraId="11E4575D" w14:textId="6BAFD464"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516,843</w:t>
            </w:r>
          </w:p>
        </w:tc>
        <w:tc>
          <w:tcPr>
            <w:tcW w:w="236" w:type="dxa"/>
            <w:vAlign w:val="bottom"/>
          </w:tcPr>
          <w:p w14:paraId="7FF8344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6FFB1336" w14:textId="5127CBB5"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109,593</w:t>
            </w:r>
          </w:p>
        </w:tc>
      </w:tr>
      <w:tr w:rsidR="00F12EE1" w:rsidRPr="00F12EE1" w14:paraId="6530B3B8" w14:textId="77777777">
        <w:trPr>
          <w:trHeight w:val="259"/>
        </w:trPr>
        <w:tc>
          <w:tcPr>
            <w:tcW w:w="2538" w:type="dxa"/>
          </w:tcPr>
          <w:p w14:paraId="0540FFE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F12EE1">
              <w:rPr>
                <w:rFonts w:ascii="Times New Roman" w:hAnsi="Times New Roman" w:cs="Times New Roman"/>
                <w:b/>
                <w:bCs/>
                <w:sz w:val="20"/>
                <w:szCs w:val="20"/>
              </w:rPr>
              <w:t>Total</w:t>
            </w:r>
          </w:p>
        </w:tc>
        <w:tc>
          <w:tcPr>
            <w:tcW w:w="855" w:type="dxa"/>
            <w:tcBorders>
              <w:top w:val="single" w:sz="4" w:space="0" w:color="auto"/>
              <w:left w:val="nil"/>
              <w:bottom w:val="double" w:sz="4" w:space="0" w:color="auto"/>
              <w:right w:val="nil"/>
            </w:tcBorders>
            <w:vAlign w:val="bottom"/>
          </w:tcPr>
          <w:p w14:paraId="29A57E15" w14:textId="1F9A2241"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4E76A2">
              <w:rPr>
                <w:rFonts w:ascii="Times New Roman" w:hAnsi="Times New Roman"/>
                <w:b/>
                <w:bCs/>
                <w:sz w:val="20"/>
                <w:szCs w:val="20"/>
                <w:lang w:eastAsia="x-none"/>
              </w:rPr>
              <w:t>272,778</w:t>
            </w:r>
          </w:p>
        </w:tc>
        <w:tc>
          <w:tcPr>
            <w:tcW w:w="272" w:type="dxa"/>
            <w:vAlign w:val="bottom"/>
          </w:tcPr>
          <w:p w14:paraId="4CE2C49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left w:val="nil"/>
              <w:bottom w:val="double" w:sz="4" w:space="0" w:color="auto"/>
              <w:right w:val="nil"/>
            </w:tcBorders>
            <w:vAlign w:val="bottom"/>
          </w:tcPr>
          <w:p w14:paraId="329BDFD2" w14:textId="5CB296BD"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F12EE1">
              <w:rPr>
                <w:rFonts w:ascii="Times New Roman" w:hAnsi="Times New Roman"/>
                <w:b/>
                <w:bCs/>
                <w:sz w:val="20"/>
                <w:szCs w:val="20"/>
                <w:lang w:eastAsia="x-none"/>
              </w:rPr>
              <w:t>319,176</w:t>
            </w:r>
          </w:p>
        </w:tc>
        <w:tc>
          <w:tcPr>
            <w:tcW w:w="250" w:type="dxa"/>
            <w:vAlign w:val="bottom"/>
          </w:tcPr>
          <w:p w14:paraId="20E6396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double" w:sz="4" w:space="0" w:color="auto"/>
              <w:right w:val="nil"/>
            </w:tcBorders>
            <w:vAlign w:val="bottom"/>
          </w:tcPr>
          <w:p w14:paraId="3B351483" w14:textId="14D750AD"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516,843</w:t>
            </w:r>
          </w:p>
        </w:tc>
        <w:tc>
          <w:tcPr>
            <w:tcW w:w="236" w:type="dxa"/>
            <w:vAlign w:val="bottom"/>
          </w:tcPr>
          <w:p w14:paraId="7E60B53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left w:val="nil"/>
              <w:bottom w:val="double" w:sz="4" w:space="0" w:color="auto"/>
              <w:right w:val="nil"/>
            </w:tcBorders>
            <w:vAlign w:val="bottom"/>
          </w:tcPr>
          <w:p w14:paraId="5F15C238" w14:textId="4AD5DC5E"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109,593</w:t>
            </w:r>
          </w:p>
        </w:tc>
        <w:tc>
          <w:tcPr>
            <w:tcW w:w="237" w:type="dxa"/>
            <w:vAlign w:val="bottom"/>
          </w:tcPr>
          <w:p w14:paraId="60C8CF4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double" w:sz="4" w:space="0" w:color="auto"/>
            </w:tcBorders>
            <w:vAlign w:val="bottom"/>
          </w:tcPr>
          <w:p w14:paraId="12C40CEB" w14:textId="55104876"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789,621</w:t>
            </w:r>
          </w:p>
        </w:tc>
        <w:tc>
          <w:tcPr>
            <w:tcW w:w="236" w:type="dxa"/>
            <w:vAlign w:val="bottom"/>
          </w:tcPr>
          <w:p w14:paraId="0630431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left w:val="nil"/>
              <w:bottom w:val="double" w:sz="4" w:space="0" w:color="auto"/>
              <w:right w:val="nil"/>
            </w:tcBorders>
            <w:vAlign w:val="bottom"/>
          </w:tcPr>
          <w:p w14:paraId="048B0AF9" w14:textId="75FE8DEA"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428,769</w:t>
            </w:r>
          </w:p>
        </w:tc>
      </w:tr>
      <w:tr w:rsidR="00F12EE1" w:rsidRPr="00F12EE1" w14:paraId="058B6A9C" w14:textId="77777777">
        <w:trPr>
          <w:trHeight w:val="259"/>
        </w:trPr>
        <w:tc>
          <w:tcPr>
            <w:tcW w:w="2538" w:type="dxa"/>
          </w:tcPr>
          <w:p w14:paraId="186B7BB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855" w:type="dxa"/>
            <w:tcBorders>
              <w:top w:val="single" w:sz="4" w:space="0" w:color="auto"/>
              <w:left w:val="nil"/>
              <w:right w:val="nil"/>
            </w:tcBorders>
            <w:vAlign w:val="bottom"/>
          </w:tcPr>
          <w:p w14:paraId="6E75646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2899D69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left w:val="nil"/>
              <w:bottom w:val="nil"/>
              <w:right w:val="nil"/>
            </w:tcBorders>
            <w:vAlign w:val="bottom"/>
          </w:tcPr>
          <w:p w14:paraId="30C9BBB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347A890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5BE6D4D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left w:val="nil"/>
              <w:bottom w:val="nil"/>
              <w:right w:val="nil"/>
            </w:tcBorders>
            <w:vAlign w:val="bottom"/>
          </w:tcPr>
          <w:p w14:paraId="4180F28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16E92FF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0AE30E4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left w:val="nil"/>
              <w:bottom w:val="nil"/>
              <w:right w:val="nil"/>
            </w:tcBorders>
            <w:vAlign w:val="bottom"/>
          </w:tcPr>
          <w:p w14:paraId="43A7559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F12EE1" w:rsidRPr="00F12EE1" w14:paraId="2AF77944" w14:textId="77777777" w:rsidTr="0085790B">
        <w:trPr>
          <w:trHeight w:val="259"/>
        </w:trPr>
        <w:tc>
          <w:tcPr>
            <w:tcW w:w="2538" w:type="dxa"/>
          </w:tcPr>
          <w:p w14:paraId="50859399" w14:textId="774F2888"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0"/>
                <w:szCs w:val="20"/>
              </w:rPr>
            </w:pPr>
            <w:r w:rsidRPr="00F12EE1">
              <w:rPr>
                <w:rFonts w:ascii="Times New Roman" w:hAnsi="Times New Roman" w:cs="Cordia New"/>
                <w:sz w:val="20"/>
                <w:szCs w:val="20"/>
              </w:rPr>
              <w:t>Cost of sale of goods</w:t>
            </w:r>
          </w:p>
        </w:tc>
        <w:tc>
          <w:tcPr>
            <w:tcW w:w="855" w:type="dxa"/>
            <w:tcBorders>
              <w:left w:val="nil"/>
              <w:right w:val="nil"/>
            </w:tcBorders>
            <w:vAlign w:val="bottom"/>
          </w:tcPr>
          <w:p w14:paraId="2F7C45E0" w14:textId="106D7FCF"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4E76A2">
              <w:rPr>
                <w:rFonts w:ascii="Times New Roman" w:hAnsi="Times New Roman"/>
                <w:sz w:val="20"/>
                <w:szCs w:val="20"/>
                <w:lang w:eastAsia="x-none"/>
              </w:rPr>
              <w:t>231,687</w:t>
            </w:r>
          </w:p>
        </w:tc>
        <w:tc>
          <w:tcPr>
            <w:tcW w:w="272" w:type="dxa"/>
            <w:vAlign w:val="bottom"/>
          </w:tcPr>
          <w:p w14:paraId="4D916E6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205C24A2"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12EE1">
              <w:rPr>
                <w:rFonts w:ascii="Times New Roman" w:hAnsi="Times New Roman"/>
                <w:sz w:val="20"/>
                <w:szCs w:val="20"/>
                <w:lang w:eastAsia="x-none"/>
              </w:rPr>
              <w:t>234,074</w:t>
            </w:r>
          </w:p>
        </w:tc>
        <w:tc>
          <w:tcPr>
            <w:tcW w:w="250" w:type="dxa"/>
            <w:vAlign w:val="bottom"/>
          </w:tcPr>
          <w:p w14:paraId="2330932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98AFB5E" w14:textId="18E37843"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03DA0CB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5F264123" w14:textId="3BC5B65A"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w:t>
            </w:r>
          </w:p>
        </w:tc>
        <w:tc>
          <w:tcPr>
            <w:tcW w:w="237" w:type="dxa"/>
            <w:vAlign w:val="bottom"/>
          </w:tcPr>
          <w:p w14:paraId="599DBD3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vAlign w:val="bottom"/>
          </w:tcPr>
          <w:p w14:paraId="13700D12" w14:textId="2DC2B09C"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231,687</w:t>
            </w:r>
          </w:p>
        </w:tc>
        <w:tc>
          <w:tcPr>
            <w:tcW w:w="236" w:type="dxa"/>
            <w:vAlign w:val="bottom"/>
          </w:tcPr>
          <w:p w14:paraId="4CB2203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688AAC0E" w14:textId="6143AB2D"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234,074</w:t>
            </w:r>
          </w:p>
        </w:tc>
      </w:tr>
      <w:tr w:rsidR="00F12EE1" w:rsidRPr="00F12EE1" w14:paraId="07798542" w14:textId="77777777" w:rsidTr="00B30F96">
        <w:trPr>
          <w:trHeight w:val="259"/>
        </w:trPr>
        <w:tc>
          <w:tcPr>
            <w:tcW w:w="2538" w:type="dxa"/>
          </w:tcPr>
          <w:p w14:paraId="72F3F9EB" w14:textId="40EB2D5C"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F12EE1">
              <w:rPr>
                <w:rFonts w:ascii="Times New Roman" w:hAnsi="Times New Roman" w:cs="Times New Roman"/>
                <w:sz w:val="20"/>
                <w:szCs w:val="20"/>
              </w:rPr>
              <w:t>Cost of rendering services and rental</w:t>
            </w:r>
          </w:p>
        </w:tc>
        <w:tc>
          <w:tcPr>
            <w:tcW w:w="855" w:type="dxa"/>
            <w:tcBorders>
              <w:left w:val="nil"/>
              <w:bottom w:val="single" w:sz="4" w:space="0" w:color="auto"/>
              <w:right w:val="nil"/>
            </w:tcBorders>
            <w:vAlign w:val="bottom"/>
          </w:tcPr>
          <w:p w14:paraId="14C7B2DF" w14:textId="53CCE604"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4C25CA4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3FBB9C3F"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F12EE1">
              <w:rPr>
                <w:rFonts w:ascii="Times New Roman" w:hAnsi="Times New Roman"/>
                <w:sz w:val="20"/>
                <w:szCs w:val="20"/>
                <w:lang w:eastAsia="x-none"/>
              </w:rPr>
              <w:t>-</w:t>
            </w:r>
          </w:p>
        </w:tc>
        <w:tc>
          <w:tcPr>
            <w:tcW w:w="250" w:type="dxa"/>
            <w:vAlign w:val="bottom"/>
          </w:tcPr>
          <w:p w14:paraId="61602D6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bottom w:val="single" w:sz="4" w:space="0" w:color="auto"/>
              <w:right w:val="nil"/>
            </w:tcBorders>
            <w:vAlign w:val="bottom"/>
          </w:tcPr>
          <w:p w14:paraId="41BA52E8" w14:textId="13D2CBDC"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417,595</w:t>
            </w:r>
          </w:p>
        </w:tc>
        <w:tc>
          <w:tcPr>
            <w:tcW w:w="236" w:type="dxa"/>
            <w:vAlign w:val="bottom"/>
          </w:tcPr>
          <w:p w14:paraId="240B789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671EA27B" w14:textId="0AB4AD18"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82,051</w:t>
            </w:r>
          </w:p>
        </w:tc>
        <w:tc>
          <w:tcPr>
            <w:tcW w:w="237" w:type="dxa"/>
            <w:vAlign w:val="bottom"/>
          </w:tcPr>
          <w:p w14:paraId="1D4C302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tcBorders>
              <w:bottom w:val="single" w:sz="4" w:space="0" w:color="auto"/>
            </w:tcBorders>
            <w:vAlign w:val="bottom"/>
          </w:tcPr>
          <w:p w14:paraId="0EE068D1" w14:textId="4BCFA7F1"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417,595</w:t>
            </w:r>
          </w:p>
        </w:tc>
        <w:tc>
          <w:tcPr>
            <w:tcW w:w="236" w:type="dxa"/>
            <w:vAlign w:val="bottom"/>
          </w:tcPr>
          <w:p w14:paraId="5221DE2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vAlign w:val="bottom"/>
          </w:tcPr>
          <w:p w14:paraId="78559D1E" w14:textId="458F36AA"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82,051</w:t>
            </w:r>
          </w:p>
        </w:tc>
      </w:tr>
      <w:tr w:rsidR="00F12EE1" w:rsidRPr="00F12EE1" w14:paraId="3C44DFBC" w14:textId="77777777" w:rsidTr="00B30F96">
        <w:trPr>
          <w:trHeight w:val="259"/>
        </w:trPr>
        <w:tc>
          <w:tcPr>
            <w:tcW w:w="2538" w:type="dxa"/>
          </w:tcPr>
          <w:p w14:paraId="5BF9E41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F12EE1">
              <w:rPr>
                <w:rFonts w:ascii="Times New Roman" w:hAnsi="Times New Roman" w:cs="Times New Roman"/>
                <w:b/>
                <w:bCs/>
                <w:sz w:val="20"/>
                <w:szCs w:val="20"/>
              </w:rPr>
              <w:t>Gross profit</w:t>
            </w:r>
          </w:p>
        </w:tc>
        <w:tc>
          <w:tcPr>
            <w:tcW w:w="855" w:type="dxa"/>
            <w:tcBorders>
              <w:top w:val="single" w:sz="4" w:space="0" w:color="auto"/>
              <w:left w:val="nil"/>
              <w:bottom w:val="single" w:sz="4" w:space="0" w:color="auto"/>
              <w:right w:val="nil"/>
            </w:tcBorders>
            <w:vAlign w:val="bottom"/>
          </w:tcPr>
          <w:p w14:paraId="1CB0C351" w14:textId="74B61F58"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4E76A2">
              <w:rPr>
                <w:rFonts w:ascii="Times New Roman" w:hAnsi="Times New Roman"/>
                <w:b/>
                <w:bCs/>
                <w:sz w:val="20"/>
                <w:szCs w:val="20"/>
                <w:lang w:eastAsia="x-none"/>
              </w:rPr>
              <w:t>41,091</w:t>
            </w:r>
          </w:p>
        </w:tc>
        <w:tc>
          <w:tcPr>
            <w:tcW w:w="272" w:type="dxa"/>
            <w:vAlign w:val="bottom"/>
          </w:tcPr>
          <w:p w14:paraId="4441B64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single" w:sz="4" w:space="0" w:color="auto"/>
            </w:tcBorders>
            <w:vAlign w:val="bottom"/>
          </w:tcPr>
          <w:p w14:paraId="27FB3A1B" w14:textId="33E1D649"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F12EE1">
              <w:rPr>
                <w:rFonts w:ascii="Times New Roman" w:hAnsi="Times New Roman"/>
                <w:b/>
                <w:bCs/>
                <w:sz w:val="20"/>
                <w:szCs w:val="20"/>
                <w:lang w:eastAsia="x-none"/>
              </w:rPr>
              <w:t>85,102</w:t>
            </w:r>
          </w:p>
        </w:tc>
        <w:tc>
          <w:tcPr>
            <w:tcW w:w="250" w:type="dxa"/>
            <w:vAlign w:val="bottom"/>
          </w:tcPr>
          <w:p w14:paraId="6BF0F5F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single" w:sz="4" w:space="0" w:color="auto"/>
              <w:right w:val="nil"/>
            </w:tcBorders>
            <w:vAlign w:val="bottom"/>
          </w:tcPr>
          <w:p w14:paraId="161A2FD3" w14:textId="14A59C77"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99,248</w:t>
            </w:r>
          </w:p>
        </w:tc>
        <w:tc>
          <w:tcPr>
            <w:tcW w:w="236" w:type="dxa"/>
            <w:vAlign w:val="bottom"/>
          </w:tcPr>
          <w:p w14:paraId="05A9729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bottom w:val="single" w:sz="4" w:space="0" w:color="auto"/>
            </w:tcBorders>
            <w:vAlign w:val="bottom"/>
          </w:tcPr>
          <w:p w14:paraId="509EDD61" w14:textId="39C8A1BE"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27,542</w:t>
            </w:r>
          </w:p>
        </w:tc>
        <w:tc>
          <w:tcPr>
            <w:tcW w:w="237" w:type="dxa"/>
            <w:vAlign w:val="bottom"/>
          </w:tcPr>
          <w:p w14:paraId="799FC51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single" w:sz="4" w:space="0" w:color="auto"/>
            </w:tcBorders>
            <w:vAlign w:val="bottom"/>
          </w:tcPr>
          <w:p w14:paraId="015961BF" w14:textId="014E6784"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140,339</w:t>
            </w:r>
          </w:p>
        </w:tc>
        <w:tc>
          <w:tcPr>
            <w:tcW w:w="236" w:type="dxa"/>
            <w:vAlign w:val="bottom"/>
          </w:tcPr>
          <w:p w14:paraId="5D07940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single" w:sz="4" w:space="0" w:color="auto"/>
            </w:tcBorders>
            <w:vAlign w:val="bottom"/>
          </w:tcPr>
          <w:p w14:paraId="06C7DBB8" w14:textId="4BFEBD40"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112,644</w:t>
            </w:r>
          </w:p>
        </w:tc>
      </w:tr>
      <w:tr w:rsidR="00F12EE1" w:rsidRPr="00F12EE1" w14:paraId="55C8A657" w14:textId="77777777" w:rsidTr="00B30F96">
        <w:trPr>
          <w:trHeight w:val="259"/>
        </w:trPr>
        <w:tc>
          <w:tcPr>
            <w:tcW w:w="2538" w:type="dxa"/>
          </w:tcPr>
          <w:p w14:paraId="39480A7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855" w:type="dxa"/>
            <w:tcBorders>
              <w:top w:val="single" w:sz="4" w:space="0" w:color="auto"/>
            </w:tcBorders>
            <w:vAlign w:val="bottom"/>
          </w:tcPr>
          <w:p w14:paraId="1BC7131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vAlign w:val="bottom"/>
          </w:tcPr>
          <w:p w14:paraId="7BBCD2B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3B44E2F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69335D3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728BD58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798A9D7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34"/>
              <w:jc w:val="right"/>
              <w:rPr>
                <w:rFonts w:ascii="Times New Roman" w:hAnsi="Times New Roman" w:cs="Times New Roman"/>
                <w:b/>
                <w:bCs/>
                <w:sz w:val="20"/>
                <w:szCs w:val="20"/>
                <w:lang w:eastAsia="x-none"/>
              </w:rPr>
            </w:pPr>
          </w:p>
        </w:tc>
      </w:tr>
      <w:tr w:rsidR="00F12EE1" w:rsidRPr="00F12EE1" w14:paraId="78D155AC" w14:textId="77777777" w:rsidTr="00CA1F75">
        <w:trPr>
          <w:trHeight w:val="259"/>
        </w:trPr>
        <w:tc>
          <w:tcPr>
            <w:tcW w:w="2538" w:type="dxa"/>
          </w:tcPr>
          <w:p w14:paraId="0DA2410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F12EE1">
              <w:rPr>
                <w:rFonts w:ascii="Times New Roman" w:hAnsi="Times New Roman" w:cs="Times New Roman"/>
                <w:sz w:val="20"/>
                <w:szCs w:val="20"/>
              </w:rPr>
              <w:t>Other income</w:t>
            </w:r>
          </w:p>
        </w:tc>
        <w:tc>
          <w:tcPr>
            <w:tcW w:w="855" w:type="dxa"/>
          </w:tcPr>
          <w:p w14:paraId="24A5993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7965D01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7D42A99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528756AC" w14:textId="3E40F64D"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12,832</w:t>
            </w:r>
          </w:p>
        </w:tc>
        <w:tc>
          <w:tcPr>
            <w:tcW w:w="236" w:type="dxa"/>
          </w:tcPr>
          <w:p w14:paraId="2D14D88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13C49D40" w14:textId="0990D31D"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5,404</w:t>
            </w:r>
          </w:p>
        </w:tc>
      </w:tr>
      <w:tr w:rsidR="00F12EE1" w:rsidRPr="00F12EE1" w14:paraId="6E2D719F" w14:textId="77777777" w:rsidTr="00CA1F75">
        <w:trPr>
          <w:trHeight w:val="259"/>
        </w:trPr>
        <w:tc>
          <w:tcPr>
            <w:tcW w:w="2538" w:type="dxa"/>
          </w:tcPr>
          <w:p w14:paraId="11D094E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F12EE1">
              <w:rPr>
                <w:rFonts w:ascii="Times New Roman" w:hAnsi="Times New Roman" w:cs="Times New Roman"/>
                <w:sz w:val="20"/>
                <w:szCs w:val="20"/>
              </w:rPr>
              <w:t>Finance costs</w:t>
            </w:r>
          </w:p>
        </w:tc>
        <w:tc>
          <w:tcPr>
            <w:tcW w:w="855" w:type="dxa"/>
          </w:tcPr>
          <w:p w14:paraId="09EC5D1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4408D96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371930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47EB8A7D" w14:textId="23EB5952"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(7,053)</w:t>
            </w:r>
          </w:p>
        </w:tc>
        <w:tc>
          <w:tcPr>
            <w:tcW w:w="236" w:type="dxa"/>
          </w:tcPr>
          <w:p w14:paraId="322CB4D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7822E80F" w14:textId="536C4CCC"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(391)</w:t>
            </w:r>
          </w:p>
        </w:tc>
      </w:tr>
      <w:tr w:rsidR="00F12EE1" w:rsidRPr="00F12EE1" w14:paraId="61F882C7" w14:textId="77777777">
        <w:trPr>
          <w:trHeight w:val="259"/>
        </w:trPr>
        <w:tc>
          <w:tcPr>
            <w:tcW w:w="2538" w:type="dxa"/>
          </w:tcPr>
          <w:p w14:paraId="606CC96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F12EE1">
              <w:rPr>
                <w:rFonts w:ascii="Times New Roman" w:hAnsi="Times New Roman" w:cs="Times New Roman"/>
                <w:sz w:val="20"/>
                <w:szCs w:val="20"/>
              </w:rPr>
              <w:t>Operating expenses</w:t>
            </w:r>
          </w:p>
        </w:tc>
        <w:tc>
          <w:tcPr>
            <w:tcW w:w="855" w:type="dxa"/>
          </w:tcPr>
          <w:p w14:paraId="48789E1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6F72646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50A580F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bottom w:val="single" w:sz="4" w:space="0" w:color="auto"/>
            </w:tcBorders>
            <w:vAlign w:val="bottom"/>
          </w:tcPr>
          <w:p w14:paraId="687BEDCC" w14:textId="19DE9A35"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(60,405)</w:t>
            </w:r>
          </w:p>
        </w:tc>
        <w:tc>
          <w:tcPr>
            <w:tcW w:w="236" w:type="dxa"/>
          </w:tcPr>
          <w:p w14:paraId="755EA5C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4B0A374E" w14:textId="131C910A"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(52,236)</w:t>
            </w:r>
          </w:p>
        </w:tc>
      </w:tr>
      <w:tr w:rsidR="00F12EE1" w:rsidRPr="00F12EE1" w14:paraId="2E961A9B" w14:textId="77777777">
        <w:trPr>
          <w:trHeight w:val="259"/>
        </w:trPr>
        <w:tc>
          <w:tcPr>
            <w:tcW w:w="2538" w:type="dxa"/>
          </w:tcPr>
          <w:p w14:paraId="15BDE52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sz w:val="20"/>
                <w:szCs w:val="20"/>
              </w:rPr>
            </w:pPr>
            <w:r w:rsidRPr="00F12EE1">
              <w:rPr>
                <w:rFonts w:ascii="Times New Roman" w:hAnsi="Times New Roman" w:cs="Times New Roman"/>
                <w:sz w:val="20"/>
                <w:szCs w:val="20"/>
              </w:rPr>
              <w:t>Profit before income tax expense</w:t>
            </w:r>
          </w:p>
        </w:tc>
        <w:tc>
          <w:tcPr>
            <w:tcW w:w="855" w:type="dxa"/>
          </w:tcPr>
          <w:p w14:paraId="310D19B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Pr>
          <w:p w14:paraId="39D337A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Pr>
          <w:p w14:paraId="531594B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6FBFA41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4C94D160" w14:textId="47DB663E"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85,713</w:t>
            </w:r>
          </w:p>
        </w:tc>
        <w:tc>
          <w:tcPr>
            <w:tcW w:w="236" w:type="dxa"/>
            <w:vAlign w:val="bottom"/>
          </w:tcPr>
          <w:p w14:paraId="043126F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left w:val="nil"/>
              <w:bottom w:val="nil"/>
              <w:right w:val="nil"/>
            </w:tcBorders>
            <w:vAlign w:val="bottom"/>
          </w:tcPr>
          <w:p w14:paraId="6CAFC7EF" w14:textId="5462CB88"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65,421</w:t>
            </w:r>
          </w:p>
        </w:tc>
      </w:tr>
      <w:tr w:rsidR="00F12EE1" w:rsidRPr="00F12EE1" w14:paraId="01C1281C" w14:textId="77777777">
        <w:trPr>
          <w:trHeight w:val="259"/>
        </w:trPr>
        <w:tc>
          <w:tcPr>
            <w:tcW w:w="2538" w:type="dxa"/>
          </w:tcPr>
          <w:p w14:paraId="4F876CA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sz w:val="20"/>
                <w:szCs w:val="20"/>
                <w:cs/>
              </w:rPr>
            </w:pPr>
            <w:r w:rsidRPr="00F12EE1">
              <w:rPr>
                <w:rFonts w:ascii="Times New Roman" w:hAnsi="Times New Roman" w:cs="Times New Roman"/>
                <w:sz w:val="20"/>
                <w:szCs w:val="20"/>
              </w:rPr>
              <w:t>Income tax</w:t>
            </w:r>
            <w:r w:rsidRPr="00F12EE1">
              <w:rPr>
                <w:rFonts w:ascii="Times New Roman" w:hAnsi="Times New Roman" w:cs="Cordia New" w:hint="cs"/>
                <w:sz w:val="20"/>
                <w:szCs w:val="20"/>
                <w:cs/>
              </w:rPr>
              <w:t xml:space="preserve"> </w:t>
            </w:r>
            <w:r w:rsidRPr="00F12EE1">
              <w:rPr>
                <w:rFonts w:ascii="Times New Roman" w:hAnsi="Times New Roman" w:cs="Cordia New"/>
                <w:sz w:val="20"/>
                <w:szCs w:val="20"/>
              </w:rPr>
              <w:t>expense</w:t>
            </w:r>
          </w:p>
        </w:tc>
        <w:tc>
          <w:tcPr>
            <w:tcW w:w="855" w:type="dxa"/>
          </w:tcPr>
          <w:p w14:paraId="1960DD7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Pr>
          <w:p w14:paraId="3C980567"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Pr>
          <w:p w14:paraId="305A31F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939" w:type="dxa"/>
          </w:tcPr>
          <w:p w14:paraId="2AA23EA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102" w:type="dxa"/>
            <w:tcBorders>
              <w:bottom w:val="single" w:sz="4" w:space="0" w:color="auto"/>
            </w:tcBorders>
            <w:vAlign w:val="bottom"/>
          </w:tcPr>
          <w:p w14:paraId="3127D398" w14:textId="46304436"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4E76A2">
              <w:rPr>
                <w:rFonts w:ascii="Times New Roman" w:hAnsi="Times New Roman" w:cs="Times New Roman"/>
                <w:sz w:val="20"/>
                <w:szCs w:val="20"/>
                <w:lang w:eastAsia="x-none"/>
              </w:rPr>
              <w:t>(17,174)</w:t>
            </w:r>
          </w:p>
        </w:tc>
        <w:tc>
          <w:tcPr>
            <w:tcW w:w="236" w:type="dxa"/>
            <w:vAlign w:val="bottom"/>
          </w:tcPr>
          <w:p w14:paraId="5FED2C5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28CAA8F9" w14:textId="0A2A6245"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sidRPr="00F12EE1">
              <w:rPr>
                <w:rFonts w:ascii="Times New Roman" w:hAnsi="Times New Roman" w:cs="Times New Roman"/>
                <w:sz w:val="20"/>
                <w:szCs w:val="20"/>
                <w:lang w:eastAsia="x-none"/>
              </w:rPr>
              <w:t>(13,127)</w:t>
            </w:r>
          </w:p>
        </w:tc>
      </w:tr>
      <w:tr w:rsidR="00F12EE1" w:rsidRPr="00F12EE1" w14:paraId="4CD7C0A3" w14:textId="77777777">
        <w:trPr>
          <w:trHeight w:val="217"/>
        </w:trPr>
        <w:tc>
          <w:tcPr>
            <w:tcW w:w="2538" w:type="dxa"/>
          </w:tcPr>
          <w:p w14:paraId="6A2C70DE" w14:textId="51EE736C"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sz w:val="20"/>
                <w:szCs w:val="20"/>
              </w:rPr>
            </w:pPr>
            <w:r w:rsidRPr="00F12EE1">
              <w:rPr>
                <w:rFonts w:ascii="Times New Roman" w:hAnsi="Times New Roman" w:cs="Times New Roman"/>
                <w:b/>
                <w:bCs/>
                <w:sz w:val="20"/>
                <w:szCs w:val="20"/>
              </w:rPr>
              <w:t xml:space="preserve">Profit for the </w:t>
            </w:r>
            <w:r w:rsidRPr="00F12EE1">
              <w:rPr>
                <w:rFonts w:ascii="Times New Roman" w:hAnsi="Times New Roman"/>
                <w:b/>
                <w:bCs/>
                <w:sz w:val="20"/>
                <w:szCs w:val="20"/>
              </w:rPr>
              <w:t>period</w:t>
            </w:r>
          </w:p>
        </w:tc>
        <w:tc>
          <w:tcPr>
            <w:tcW w:w="855" w:type="dxa"/>
          </w:tcPr>
          <w:p w14:paraId="45F2E56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tcPr>
          <w:p w14:paraId="57CB00D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Pr>
          <w:p w14:paraId="1388CAE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Pr>
          <w:p w14:paraId="1CAFADFF" w14:textId="55A4DD8B"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sidRPr="00F12EE1">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double" w:sz="4" w:space="0" w:color="auto"/>
            </w:tcBorders>
            <w:vAlign w:val="bottom"/>
          </w:tcPr>
          <w:p w14:paraId="59443D91" w14:textId="02301A16"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68,539</w:t>
            </w:r>
          </w:p>
        </w:tc>
        <w:tc>
          <w:tcPr>
            <w:tcW w:w="236" w:type="dxa"/>
            <w:vAlign w:val="bottom"/>
          </w:tcPr>
          <w:p w14:paraId="29FAD56B"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left w:val="nil"/>
              <w:bottom w:val="double" w:sz="4" w:space="0" w:color="auto"/>
              <w:right w:val="nil"/>
            </w:tcBorders>
            <w:vAlign w:val="bottom"/>
          </w:tcPr>
          <w:p w14:paraId="16DA395F" w14:textId="43C52156"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F12EE1">
              <w:rPr>
                <w:rFonts w:ascii="Times New Roman" w:hAnsi="Times New Roman" w:cs="Times New Roman"/>
                <w:b/>
                <w:bCs/>
                <w:sz w:val="20"/>
                <w:szCs w:val="20"/>
                <w:lang w:eastAsia="x-none"/>
              </w:rPr>
              <w:t>52,294</w:t>
            </w:r>
          </w:p>
        </w:tc>
      </w:tr>
      <w:tr w:rsidR="00F12EE1" w:rsidRPr="00F12EE1" w14:paraId="69159853" w14:textId="77777777">
        <w:trPr>
          <w:trHeight w:val="217"/>
        </w:trPr>
        <w:tc>
          <w:tcPr>
            <w:tcW w:w="2538" w:type="dxa"/>
          </w:tcPr>
          <w:p w14:paraId="0C05FFDD"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0"/>
                <w:szCs w:val="20"/>
              </w:rPr>
            </w:pPr>
          </w:p>
        </w:tc>
        <w:tc>
          <w:tcPr>
            <w:tcW w:w="855" w:type="dxa"/>
          </w:tcPr>
          <w:p w14:paraId="5D35822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tcPr>
          <w:p w14:paraId="03BA3B69"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Pr>
          <w:p w14:paraId="1F49ADF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Pr>
          <w:p w14:paraId="51BB3AF0"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double" w:sz="4" w:space="0" w:color="auto"/>
            </w:tcBorders>
            <w:vAlign w:val="bottom"/>
          </w:tcPr>
          <w:p w14:paraId="64ED68DF"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p>
        </w:tc>
        <w:tc>
          <w:tcPr>
            <w:tcW w:w="236" w:type="dxa"/>
            <w:vAlign w:val="bottom"/>
          </w:tcPr>
          <w:p w14:paraId="02DD18FE"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vAlign w:val="bottom"/>
          </w:tcPr>
          <w:p w14:paraId="771483E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p>
        </w:tc>
      </w:tr>
      <w:tr w:rsidR="00F12EE1" w:rsidRPr="00F12EE1" w14:paraId="742C9F3B" w14:textId="77777777">
        <w:trPr>
          <w:trHeight w:val="217"/>
        </w:trPr>
        <w:tc>
          <w:tcPr>
            <w:tcW w:w="6858" w:type="dxa"/>
            <w:gridSpan w:val="9"/>
          </w:tcPr>
          <w:p w14:paraId="0D9F18CD" w14:textId="72A6A744"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F12EE1">
              <w:rPr>
                <w:rFonts w:ascii="Times New Roman" w:hAnsi="Times New Roman" w:cs="Times New Roman"/>
                <w:b/>
                <w:bCs/>
                <w:sz w:val="20"/>
                <w:szCs w:val="20"/>
              </w:rPr>
              <w:t xml:space="preserve">Total assets as </w:t>
            </w:r>
            <w:proofErr w:type="gramStart"/>
            <w:r w:rsidRPr="00F12EE1">
              <w:rPr>
                <w:rFonts w:ascii="Times New Roman" w:hAnsi="Times New Roman" w:cs="Times New Roman"/>
                <w:b/>
                <w:bCs/>
                <w:sz w:val="20"/>
                <w:szCs w:val="20"/>
              </w:rPr>
              <w:t>at</w:t>
            </w:r>
            <w:proofErr w:type="gramEnd"/>
            <w:r w:rsidRPr="00F12EE1">
              <w:rPr>
                <w:rFonts w:ascii="Times New Roman" w:hAnsi="Times New Roman" w:cs="Times New Roman"/>
                <w:b/>
                <w:bCs/>
                <w:sz w:val="20"/>
                <w:szCs w:val="20"/>
              </w:rPr>
              <w:t xml:space="preserve"> </w:t>
            </w:r>
            <w:r w:rsidRPr="00D001AE">
              <w:rPr>
                <w:rFonts w:ascii="Times New Roman" w:hAnsi="Times New Roman" w:cs="Times New Roman"/>
                <w:b/>
                <w:bCs/>
                <w:sz w:val="20"/>
                <w:szCs w:val="20"/>
              </w:rPr>
              <w:t>3</w:t>
            </w:r>
            <w:r>
              <w:rPr>
                <w:rFonts w:ascii="Times New Roman" w:hAnsi="Times New Roman" w:cs="Times New Roman"/>
                <w:b/>
                <w:bCs/>
                <w:sz w:val="20"/>
                <w:szCs w:val="20"/>
              </w:rPr>
              <w:t>0 June</w:t>
            </w:r>
            <w:r w:rsidRPr="00D001AE">
              <w:rPr>
                <w:rFonts w:ascii="Times New Roman" w:hAnsi="Times New Roman" w:cs="Times New Roman"/>
                <w:b/>
                <w:bCs/>
                <w:sz w:val="20"/>
                <w:szCs w:val="20"/>
              </w:rPr>
              <w:t xml:space="preserve"> </w:t>
            </w:r>
            <w:r w:rsidRPr="00F12EE1">
              <w:rPr>
                <w:rFonts w:ascii="Times New Roman" w:hAnsi="Times New Roman" w:cs="Times New Roman"/>
                <w:b/>
                <w:bCs/>
                <w:sz w:val="20"/>
                <w:szCs w:val="20"/>
              </w:rPr>
              <w:t>and 31 December</w:t>
            </w:r>
          </w:p>
        </w:tc>
        <w:tc>
          <w:tcPr>
            <w:tcW w:w="237" w:type="dxa"/>
            <w:vAlign w:val="bottom"/>
          </w:tcPr>
          <w:p w14:paraId="2B873003"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7C49BE20" w14:textId="1C87651D"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6,048,534</w:t>
            </w:r>
          </w:p>
        </w:tc>
        <w:tc>
          <w:tcPr>
            <w:tcW w:w="236" w:type="dxa"/>
            <w:vAlign w:val="bottom"/>
          </w:tcPr>
          <w:p w14:paraId="340FC611"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5C2E3824" w14:textId="43E7CEC7"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3,140,951</w:t>
            </w:r>
          </w:p>
        </w:tc>
      </w:tr>
      <w:tr w:rsidR="00F12EE1" w:rsidRPr="00F12EE1" w14:paraId="7A6CA2C6" w14:textId="77777777">
        <w:trPr>
          <w:trHeight w:val="217"/>
        </w:trPr>
        <w:tc>
          <w:tcPr>
            <w:tcW w:w="6858" w:type="dxa"/>
            <w:gridSpan w:val="9"/>
          </w:tcPr>
          <w:p w14:paraId="73A33159" w14:textId="3A9E7211"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F12EE1">
              <w:rPr>
                <w:rFonts w:ascii="Times New Roman" w:hAnsi="Times New Roman" w:cs="Times New Roman"/>
                <w:b/>
                <w:bCs/>
                <w:sz w:val="20"/>
                <w:szCs w:val="20"/>
              </w:rPr>
              <w:t xml:space="preserve">Total liabilities as </w:t>
            </w:r>
            <w:proofErr w:type="gramStart"/>
            <w:r w:rsidRPr="00F12EE1">
              <w:rPr>
                <w:rFonts w:ascii="Times New Roman" w:hAnsi="Times New Roman" w:cs="Times New Roman"/>
                <w:b/>
                <w:bCs/>
                <w:sz w:val="20"/>
                <w:szCs w:val="20"/>
              </w:rPr>
              <w:t>at</w:t>
            </w:r>
            <w:proofErr w:type="gramEnd"/>
            <w:r w:rsidRPr="00F12EE1">
              <w:rPr>
                <w:rFonts w:ascii="Times New Roman" w:hAnsi="Times New Roman" w:cs="Times New Roman"/>
                <w:b/>
                <w:bCs/>
                <w:sz w:val="20"/>
                <w:szCs w:val="20"/>
              </w:rPr>
              <w:t xml:space="preserve"> </w:t>
            </w:r>
            <w:r w:rsidRPr="00D001AE">
              <w:rPr>
                <w:rFonts w:ascii="Times New Roman" w:hAnsi="Times New Roman" w:cs="Times New Roman"/>
                <w:b/>
                <w:bCs/>
                <w:sz w:val="20"/>
                <w:szCs w:val="20"/>
              </w:rPr>
              <w:t>3</w:t>
            </w:r>
            <w:r>
              <w:rPr>
                <w:rFonts w:ascii="Times New Roman" w:hAnsi="Times New Roman" w:cs="Times New Roman"/>
                <w:b/>
                <w:bCs/>
                <w:sz w:val="20"/>
                <w:szCs w:val="20"/>
              </w:rPr>
              <w:t>0 June</w:t>
            </w:r>
            <w:r w:rsidRPr="00D001AE">
              <w:rPr>
                <w:rFonts w:ascii="Times New Roman" w:hAnsi="Times New Roman" w:cs="Times New Roman"/>
                <w:b/>
                <w:bCs/>
                <w:sz w:val="20"/>
                <w:szCs w:val="20"/>
              </w:rPr>
              <w:t xml:space="preserve"> </w:t>
            </w:r>
            <w:r w:rsidRPr="00F12EE1">
              <w:rPr>
                <w:rFonts w:ascii="Times New Roman" w:hAnsi="Times New Roman" w:cs="Times New Roman"/>
                <w:b/>
                <w:bCs/>
                <w:sz w:val="20"/>
                <w:szCs w:val="20"/>
              </w:rPr>
              <w:t>and 31 December</w:t>
            </w:r>
          </w:p>
        </w:tc>
        <w:tc>
          <w:tcPr>
            <w:tcW w:w="237" w:type="dxa"/>
            <w:vAlign w:val="bottom"/>
          </w:tcPr>
          <w:p w14:paraId="56A91AC4"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double" w:sz="4" w:space="0" w:color="auto"/>
              <w:bottom w:val="double" w:sz="4" w:space="0" w:color="auto"/>
            </w:tcBorders>
            <w:vAlign w:val="bottom"/>
          </w:tcPr>
          <w:p w14:paraId="3074BFB9" w14:textId="1504D36D"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5,057,517</w:t>
            </w:r>
          </w:p>
        </w:tc>
        <w:tc>
          <w:tcPr>
            <w:tcW w:w="236" w:type="dxa"/>
            <w:vAlign w:val="bottom"/>
          </w:tcPr>
          <w:p w14:paraId="09EBF2FA" w14:textId="77777777" w:rsidR="00F12EE1" w:rsidRPr="00F12EE1" w:rsidRDefault="00F12EE1"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bottom w:val="double" w:sz="4" w:space="0" w:color="auto"/>
            </w:tcBorders>
            <w:vAlign w:val="bottom"/>
          </w:tcPr>
          <w:p w14:paraId="3BD52156" w14:textId="797A80CB" w:rsidR="00F12EE1" w:rsidRPr="00F12EE1" w:rsidRDefault="004E76A2" w:rsidP="00F1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4E76A2">
              <w:rPr>
                <w:rFonts w:ascii="Times New Roman" w:hAnsi="Times New Roman" w:cs="Times New Roman"/>
                <w:b/>
                <w:bCs/>
                <w:sz w:val="20"/>
                <w:szCs w:val="20"/>
                <w:lang w:eastAsia="x-none"/>
              </w:rPr>
              <w:t>2,129,673</w:t>
            </w:r>
          </w:p>
        </w:tc>
      </w:tr>
    </w:tbl>
    <w:p w14:paraId="0677CE2D" w14:textId="77777777" w:rsidR="008102B3" w:rsidRDefault="008102B3" w:rsidP="00C7013E">
      <w:pPr>
        <w:ind w:left="720" w:hanging="180"/>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4F72E995" w:rsidR="00B35475" w:rsidRPr="00C7013E" w:rsidRDefault="00B35475" w:rsidP="00C7013E">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lastRenderedPageBreak/>
        <w:t xml:space="preserve">Geographical </w:t>
      </w:r>
      <w:r w:rsidRPr="00C7013E">
        <w:rPr>
          <w:rFonts w:ascii="Times New Roman" w:hAnsi="Times New Roman" w:cs="Cordia New"/>
          <w:b/>
          <w:bCs/>
          <w:i/>
          <w:iCs/>
          <w:sz w:val="22"/>
          <w:szCs w:val="22"/>
          <w:lang w:val="x-none" w:eastAsia="x-none"/>
        </w:rPr>
        <w:t>information</w:t>
      </w:r>
    </w:p>
    <w:p w14:paraId="3283D927"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3BCAA692" w:rsidR="00545C06" w:rsidRDefault="00613E7A" w:rsidP="00545C06">
      <w:pPr>
        <w:pStyle w:val="NormalWeb"/>
        <w:spacing w:before="0" w:beforeAutospacing="0" w:after="0" w:afterAutospacing="0"/>
        <w:ind w:left="547"/>
        <w:jc w:val="both"/>
        <w:rPr>
          <w:rFonts w:eastAsia="Malgun Gothic"/>
          <w:color w:val="000000"/>
          <w:sz w:val="22"/>
          <w:szCs w:val="22"/>
        </w:rPr>
      </w:pPr>
      <w:r w:rsidRPr="000414A7">
        <w:rPr>
          <w:rFonts w:eastAsia="Malgun Gothic"/>
          <w:sz w:val="22"/>
          <w:szCs w:val="22"/>
        </w:rPr>
        <w:t xml:space="preserve">For the </w:t>
      </w:r>
      <w:r w:rsidR="00F12EE1" w:rsidRPr="007B6C54">
        <w:rPr>
          <w:rFonts w:eastAsia="Malgun Gothic"/>
          <w:sz w:val="22"/>
          <w:szCs w:val="22"/>
        </w:rPr>
        <w:t xml:space="preserve">six-month </w:t>
      </w:r>
      <w:r w:rsidR="002A4AB4" w:rsidRPr="000414A7">
        <w:rPr>
          <w:rFonts w:eastAsia="Malgun Gothic"/>
          <w:sz w:val="22"/>
          <w:szCs w:val="22"/>
        </w:rPr>
        <w:t xml:space="preserve">period </w:t>
      </w:r>
      <w:proofErr w:type="gramStart"/>
      <w:r w:rsidR="002A4AB4" w:rsidRPr="000414A7">
        <w:rPr>
          <w:rFonts w:eastAsia="Malgun Gothic"/>
          <w:sz w:val="22"/>
          <w:szCs w:val="22"/>
        </w:rPr>
        <w:t>ended</w:t>
      </w:r>
      <w:proofErr w:type="gramEnd"/>
      <w:r w:rsidR="002A4AB4" w:rsidRPr="000414A7">
        <w:rPr>
          <w:rFonts w:eastAsia="Malgun Gothic"/>
          <w:sz w:val="22"/>
          <w:szCs w:val="22"/>
        </w:rPr>
        <w:t xml:space="preserve"> </w:t>
      </w:r>
      <w:r w:rsidR="00F12EE1" w:rsidRPr="007B6C54">
        <w:rPr>
          <w:rFonts w:eastAsia="Malgun Gothic"/>
          <w:sz w:val="22"/>
          <w:szCs w:val="22"/>
        </w:rPr>
        <w:t xml:space="preserve">30 June </w:t>
      </w:r>
      <w:r w:rsidRPr="000414A7">
        <w:rPr>
          <w:rFonts w:eastAsia="Malgun Gothic"/>
          <w:sz w:val="22"/>
          <w:szCs w:val="22"/>
        </w:rPr>
        <w:t>202</w:t>
      </w:r>
      <w:r w:rsidR="00552D2D" w:rsidRPr="000414A7">
        <w:rPr>
          <w:rFonts w:eastAsia="Malgun Gothic"/>
          <w:sz w:val="22"/>
          <w:szCs w:val="22"/>
        </w:rPr>
        <w:t>6</w:t>
      </w:r>
      <w:r w:rsidRPr="000414A7">
        <w:rPr>
          <w:rFonts w:eastAsia="Malgun Gothic"/>
          <w:sz w:val="22"/>
          <w:szCs w:val="22"/>
        </w:rPr>
        <w:t>, r</w:t>
      </w:r>
      <w:r w:rsidR="00545C06" w:rsidRPr="000414A7">
        <w:rPr>
          <w:rFonts w:eastAsia="Malgun Gothic"/>
          <w:sz w:val="22"/>
          <w:szCs w:val="22"/>
        </w:rPr>
        <w:t xml:space="preserve">evenues from </w:t>
      </w:r>
      <w:r w:rsidR="005958EE" w:rsidRPr="000414A7">
        <w:rPr>
          <w:rFonts w:eastAsia="Malgun Gothic"/>
          <w:sz w:val="22"/>
          <w:szCs w:val="22"/>
        </w:rPr>
        <w:t>the</w:t>
      </w:r>
      <w:r w:rsidR="00545C06" w:rsidRPr="000414A7">
        <w:rPr>
          <w:rFonts w:eastAsia="Malgun Gothic"/>
          <w:sz w:val="22"/>
          <w:szCs w:val="22"/>
        </w:rPr>
        <w:t xml:space="preserve"> </w:t>
      </w:r>
      <w:r w:rsidR="00C80A42" w:rsidRPr="000414A7">
        <w:rPr>
          <w:rFonts w:eastAsia="Malgun Gothic"/>
          <w:sz w:val="22"/>
          <w:szCs w:val="22"/>
        </w:rPr>
        <w:t xml:space="preserve">major </w:t>
      </w:r>
      <w:r w:rsidR="00545C06" w:rsidRPr="000414A7">
        <w:rPr>
          <w:rFonts w:eastAsia="Malgun Gothic"/>
          <w:sz w:val="22"/>
          <w:szCs w:val="22"/>
        </w:rPr>
        <w:t xml:space="preserve">customer of the Company’s segment </w:t>
      </w:r>
      <w:r w:rsidR="00E46D1F" w:rsidRPr="000414A7">
        <w:rPr>
          <w:rFonts w:eastAsia="Malgun Gothic"/>
          <w:sz w:val="22"/>
          <w:szCs w:val="22"/>
        </w:rPr>
        <w:t>1</w:t>
      </w:r>
      <w:r w:rsidR="00AC6162">
        <w:rPr>
          <w:rFonts w:eastAsia="Malgun Gothic" w:cs="Angsana New"/>
          <w:sz w:val="22"/>
          <w:szCs w:val="28"/>
        </w:rPr>
        <w:t xml:space="preserve"> </w:t>
      </w:r>
      <w:proofErr w:type="gramStart"/>
      <w:r w:rsidR="00545C06" w:rsidRPr="000414A7">
        <w:rPr>
          <w:rFonts w:eastAsia="Malgun Gothic"/>
          <w:sz w:val="22"/>
          <w:szCs w:val="22"/>
        </w:rPr>
        <w:t>represents</w:t>
      </w:r>
      <w:proofErr w:type="gramEnd"/>
      <w:r w:rsidR="00545C06" w:rsidRPr="000414A7">
        <w:rPr>
          <w:rFonts w:eastAsia="Malgun Gothic"/>
          <w:sz w:val="22"/>
          <w:szCs w:val="22"/>
        </w:rPr>
        <w:t xml:space="preserve"> approximately Baht</w:t>
      </w:r>
      <w:r w:rsidR="00247B09" w:rsidRPr="000414A7">
        <w:rPr>
          <w:rFonts w:eastAsia="Malgun Gothic"/>
          <w:sz w:val="22"/>
          <w:szCs w:val="22"/>
        </w:rPr>
        <w:t xml:space="preserve"> </w:t>
      </w:r>
      <w:r w:rsidR="00391E61" w:rsidRPr="00391E61">
        <w:rPr>
          <w:rFonts w:eastAsia="Malgun Gothic"/>
          <w:sz w:val="22"/>
          <w:szCs w:val="22"/>
        </w:rPr>
        <w:t>91.6</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552D2D">
        <w:rPr>
          <w:rFonts w:eastAsia="Malgun Gothic"/>
          <w:i/>
          <w:iCs/>
          <w:sz w:val="22"/>
          <w:szCs w:val="22"/>
        </w:rPr>
        <w:t>5</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391E61">
        <w:rPr>
          <w:rFonts w:eastAsia="Malgun Gothic" w:cstheme="minorBidi"/>
          <w:i/>
          <w:iCs/>
          <w:sz w:val="22"/>
          <w:szCs w:val="22"/>
        </w:rPr>
        <w:t xml:space="preserve">amounted </w:t>
      </w:r>
      <w:proofErr w:type="gramStart"/>
      <w:r w:rsidR="00044E50" w:rsidRPr="00391E61">
        <w:rPr>
          <w:rFonts w:eastAsia="Malgun Gothic" w:cstheme="minorBidi"/>
          <w:i/>
          <w:iCs/>
          <w:sz w:val="22"/>
          <w:szCs w:val="22"/>
        </w:rPr>
        <w:t>of</w:t>
      </w:r>
      <w:proofErr w:type="gramEnd"/>
      <w:r w:rsidR="00545C06" w:rsidRPr="00391E61">
        <w:rPr>
          <w:rFonts w:eastAsia="Malgun Gothic"/>
          <w:i/>
          <w:iCs/>
          <w:sz w:val="22"/>
          <w:szCs w:val="22"/>
        </w:rPr>
        <w:t xml:space="preserve"> Baht</w:t>
      </w:r>
      <w:r w:rsidR="00447DE4" w:rsidRPr="00391E61">
        <w:rPr>
          <w:rFonts w:eastAsia="Malgun Gothic"/>
          <w:i/>
          <w:iCs/>
          <w:sz w:val="22"/>
          <w:szCs w:val="22"/>
        </w:rPr>
        <w:t xml:space="preserve"> </w:t>
      </w:r>
      <w:r w:rsidR="00AC6162" w:rsidRPr="00391E61">
        <w:rPr>
          <w:rFonts w:eastAsia="Malgun Gothic"/>
          <w:i/>
          <w:iCs/>
          <w:sz w:val="22"/>
          <w:szCs w:val="22"/>
        </w:rPr>
        <w:t>296.6</w:t>
      </w:r>
      <w:r w:rsidR="00545C06" w:rsidRPr="00391E61">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4289E13E" w:rsidR="00EC053C" w:rsidRPr="00F12EE1" w:rsidRDefault="00EC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Pr="006C6C9F"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31A54BC0"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w:t>
      </w:r>
      <w:proofErr w:type="gramStart"/>
      <w:r w:rsidR="00BF5412" w:rsidRPr="007B6C54">
        <w:rPr>
          <w:rFonts w:eastAsia="Malgun Gothic" w:cs="Cordia New"/>
          <w:color w:val="000000"/>
          <w:sz w:val="22"/>
          <w:szCs w:val="22"/>
        </w:rPr>
        <w:t>agreements</w:t>
      </w:r>
      <w:proofErr w:type="gramEnd"/>
      <w:r w:rsidR="00BF5412" w:rsidRPr="007B6C54">
        <w:rPr>
          <w:rFonts w:eastAsia="Malgun Gothic" w:cs="Cordia New"/>
          <w:color w:val="000000"/>
          <w:sz w:val="22"/>
          <w:szCs w:val="22"/>
        </w:rPr>
        <w:t xml:space="preserve">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w:t>
      </w:r>
      <w:proofErr w:type="gramStart"/>
      <w:r w:rsidRPr="007B6C54">
        <w:rPr>
          <w:rFonts w:eastAsia="Malgun Gothic" w:cs="Cordia New"/>
          <w:color w:val="000000"/>
          <w:sz w:val="22"/>
          <w:szCs w:val="22"/>
        </w:rPr>
        <w:t>not</w:t>
      </w:r>
      <w:proofErr w:type="gramEnd"/>
      <w:r w:rsidRPr="007B6C54">
        <w:rPr>
          <w:rFonts w:eastAsia="Malgun Gothic" w:cs="Cordia New"/>
          <w:color w:val="000000"/>
          <w:sz w:val="22"/>
          <w:szCs w:val="22"/>
        </w:rPr>
        <w:t xml:space="preserve"> yet billed the customers at the reporting date. The Company’s contract assets amounted to Baht</w:t>
      </w:r>
      <w:r w:rsidR="00F03648">
        <w:rPr>
          <w:rFonts w:eastAsia="Malgun Gothic"/>
          <w:sz w:val="22"/>
          <w:szCs w:val="22"/>
        </w:rPr>
        <w:t xml:space="preserve"> </w:t>
      </w:r>
      <w:r w:rsidR="00391E61" w:rsidRPr="00391E61">
        <w:rPr>
          <w:rFonts w:eastAsia="Malgun Gothic"/>
          <w:sz w:val="22"/>
          <w:szCs w:val="22"/>
        </w:rPr>
        <w:t>92.</w:t>
      </w:r>
      <w:r w:rsidR="00544591">
        <w:rPr>
          <w:rFonts w:eastAsia="Malgun Gothic"/>
          <w:sz w:val="22"/>
          <w:szCs w:val="22"/>
        </w:rPr>
        <w:t>6</w:t>
      </w:r>
      <w:r w:rsidR="00391E61" w:rsidRPr="00391E61">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552D2D">
        <w:rPr>
          <w:rFonts w:eastAsia="Malgun Gothic" w:cs="Cordia New"/>
          <w:i/>
          <w:iCs/>
          <w:color w:val="000000"/>
          <w:sz w:val="22"/>
          <w:szCs w:val="22"/>
        </w:rPr>
        <w:t>5</w:t>
      </w:r>
      <w:r w:rsidRPr="007B6C54">
        <w:rPr>
          <w:rFonts w:eastAsia="Malgun Gothic" w:cs="Cordia New"/>
          <w:i/>
          <w:iCs/>
          <w:color w:val="000000"/>
          <w:sz w:val="22"/>
          <w:szCs w:val="22"/>
        </w:rPr>
        <w:t xml:space="preserve">: Baht </w:t>
      </w:r>
      <w:r w:rsidR="00552D2D">
        <w:rPr>
          <w:rFonts w:eastAsia="Malgun Gothic" w:cs="Cordia New"/>
          <w:i/>
          <w:iCs/>
          <w:color w:val="000000"/>
          <w:sz w:val="22"/>
          <w:szCs w:val="22"/>
        </w:rPr>
        <w:t>82</w:t>
      </w:r>
      <w:r w:rsidR="00044E50" w:rsidRPr="007B6C54">
        <w:rPr>
          <w:rFonts w:eastAsia="Malgun Gothic" w:cs="Cordia New"/>
          <w:i/>
          <w:iCs/>
          <w:color w:val="000000"/>
          <w:sz w:val="22"/>
          <w:szCs w:val="22"/>
        </w:rPr>
        <w:t>.</w:t>
      </w:r>
      <w:r w:rsidR="00552D2D">
        <w:rPr>
          <w:rFonts w:eastAsia="Malgun Gothic" w:cs="Cordia New"/>
          <w:i/>
          <w:iCs/>
          <w:color w:val="000000"/>
          <w:sz w:val="22"/>
          <w:szCs w:val="22"/>
        </w:rPr>
        <w:t>7</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39A33969" w14:textId="7938A746" w:rsidR="006C6C9F" w:rsidRPr="00984A35" w:rsidRDefault="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22"/>
          <w:szCs w:val="22"/>
        </w:rPr>
      </w:pPr>
    </w:p>
    <w:p w14:paraId="69E836F4" w14:textId="6EB89118"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Pr="00984A35"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1CFD165" w14:textId="69864C6A"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proofErr w:type="gramStart"/>
      <w:r w:rsidR="0037368E" w:rsidRPr="0026736A">
        <w:rPr>
          <w:rFonts w:eastAsia="Malgun Gothic" w:cs="Cordia New"/>
          <w:color w:val="000000"/>
          <w:spacing w:val="-6"/>
          <w:sz w:val="22"/>
          <w:szCs w:val="22"/>
        </w:rPr>
        <w:t>At</w:t>
      </w:r>
      <w:proofErr w:type="gramEnd"/>
      <w:r w:rsidR="0037368E" w:rsidRPr="0026736A">
        <w:rPr>
          <w:rFonts w:eastAsia="Malgun Gothic" w:cs="Cordia New"/>
          <w:color w:val="000000"/>
          <w:spacing w:val="-6"/>
          <w:sz w:val="22"/>
          <w:szCs w:val="22"/>
        </w:rPr>
        <w:t xml:space="preserve"> </w:t>
      </w:r>
      <w:r w:rsidR="00F12EE1" w:rsidRPr="007B6C54">
        <w:rPr>
          <w:rFonts w:eastAsia="Malgun Gothic"/>
          <w:sz w:val="22"/>
          <w:szCs w:val="22"/>
        </w:rPr>
        <w:t xml:space="preserve">30 June </w:t>
      </w:r>
      <w:r w:rsidR="00C024E2" w:rsidRPr="0026736A">
        <w:rPr>
          <w:rFonts w:eastAsia="Malgun Gothic" w:cs="Cordia New"/>
          <w:color w:val="000000"/>
          <w:spacing w:val="-6"/>
          <w:sz w:val="22"/>
          <w:szCs w:val="22"/>
        </w:rPr>
        <w:t>202</w:t>
      </w:r>
      <w:r w:rsidR="00552D2D" w:rsidRPr="0026736A">
        <w:rPr>
          <w:rFonts w:eastAsia="Malgun Gothic" w:cs="Cordia New"/>
          <w:color w:val="000000"/>
          <w:spacing w:val="-6"/>
          <w:sz w:val="22"/>
          <w:szCs w:val="22"/>
        </w:rPr>
        <w:t>6</w:t>
      </w:r>
      <w:r w:rsidR="0037368E" w:rsidRPr="00E66B31">
        <w:rPr>
          <w:rFonts w:eastAsia="Malgun Gothic" w:cs="Cordia New"/>
          <w:color w:val="000000"/>
          <w:spacing w:val="-6"/>
          <w:sz w:val="22"/>
          <w:szCs w:val="22"/>
        </w:rPr>
        <w:t>, the Company ha</w:t>
      </w:r>
      <w:r w:rsidR="005F435C" w:rsidRPr="00E66B31">
        <w:rPr>
          <w:rFonts w:eastAsia="Malgun Gothic" w:cs="Cordia New"/>
          <w:color w:val="000000"/>
          <w:spacing w:val="-6"/>
          <w:sz w:val="22"/>
          <w:szCs w:val="22"/>
        </w:rPr>
        <w:t>s</w:t>
      </w:r>
      <w:r w:rsidR="0037368E" w:rsidRPr="00E66B31">
        <w:rPr>
          <w:rFonts w:eastAsia="Malgun Gothic" w:cs="Cordia New"/>
          <w:color w:val="000000"/>
          <w:spacing w:val="-6"/>
          <w:sz w:val="22"/>
          <w:szCs w:val="22"/>
        </w:rPr>
        <w:t xml:space="preserve"> net costs to obtain a contract amounted </w:t>
      </w:r>
      <w:proofErr w:type="gramStart"/>
      <w:r w:rsidR="0037368E" w:rsidRPr="00E66B31">
        <w:rPr>
          <w:rFonts w:eastAsia="Malgun Gothic" w:cs="Cordia New"/>
          <w:color w:val="000000"/>
          <w:spacing w:val="-6"/>
          <w:sz w:val="22"/>
          <w:szCs w:val="22"/>
        </w:rPr>
        <w:t>of</w:t>
      </w:r>
      <w:proofErr w:type="gramEnd"/>
      <w:r w:rsidR="0037368E" w:rsidRPr="00E66B31">
        <w:rPr>
          <w:rFonts w:eastAsia="Malgun Gothic" w:cs="Cordia New"/>
          <w:color w:val="000000"/>
          <w:spacing w:val="-6"/>
          <w:sz w:val="22"/>
          <w:szCs w:val="22"/>
        </w:rPr>
        <w:t xml:space="preserve"> Baht </w:t>
      </w:r>
      <w:r w:rsidR="00CE751E" w:rsidRPr="00CE751E">
        <w:rPr>
          <w:rFonts w:eastAsia="Malgun Gothic" w:cs="Cordia New"/>
          <w:color w:val="000000"/>
          <w:spacing w:val="-6"/>
          <w:sz w:val="22"/>
          <w:szCs w:val="22"/>
        </w:rPr>
        <w:t>11.3</w:t>
      </w:r>
      <w:r w:rsidR="003F599F">
        <w:rPr>
          <w:rFonts w:eastAsia="Malgun Gothic"/>
          <w:sz w:val="22"/>
          <w:szCs w:val="22"/>
        </w:rPr>
        <w:t xml:space="preserve"> </w:t>
      </w:r>
      <w:r w:rsidR="0037368E" w:rsidRPr="00E66B31">
        <w:rPr>
          <w:rFonts w:eastAsia="Malgun Gothic" w:cs="Cordia New"/>
          <w:color w:val="000000"/>
          <w:spacing w:val="-6"/>
          <w:sz w:val="22"/>
          <w:szCs w:val="22"/>
        </w:rPr>
        <w:t>million</w:t>
      </w:r>
      <w:r w:rsidRPr="00E66B31">
        <w:rPr>
          <w:rFonts w:eastAsia="Malgun Gothic" w:cs="Cordia New"/>
          <w:color w:val="000000"/>
          <w:spacing w:val="-6"/>
          <w:sz w:val="22"/>
          <w:szCs w:val="22"/>
        </w:rPr>
        <w:t xml:space="preserve"> </w:t>
      </w:r>
      <w:r w:rsidR="0024256C">
        <w:rPr>
          <w:rFonts w:eastAsia="Malgun Gothic" w:cs="Cordia New"/>
          <w:color w:val="000000"/>
          <w:spacing w:val="-6"/>
          <w:sz w:val="22"/>
          <w:szCs w:val="22"/>
        </w:rPr>
        <w:br/>
      </w:r>
      <w:r w:rsidR="0037368E" w:rsidRPr="00E66B31">
        <w:rPr>
          <w:rFonts w:eastAsia="Malgun Gothic" w:cs="Cordia New"/>
          <w:i/>
          <w:iCs/>
          <w:color w:val="000000"/>
          <w:spacing w:val="-6"/>
          <w:sz w:val="22"/>
          <w:szCs w:val="22"/>
        </w:rPr>
        <w:t>(31 December</w:t>
      </w:r>
      <w:r w:rsidR="0037368E" w:rsidRPr="007B6C54">
        <w:rPr>
          <w:rFonts w:eastAsia="Malgun Gothic" w:cs="Cordia New"/>
          <w:i/>
          <w:iCs/>
          <w:color w:val="000000"/>
          <w:spacing w:val="-4"/>
          <w:sz w:val="22"/>
          <w:szCs w:val="22"/>
        </w:rPr>
        <w:t xml:space="preserve"> 202</w:t>
      </w:r>
      <w:r w:rsidR="00552D2D">
        <w:rPr>
          <w:rFonts w:eastAsia="Malgun Gothic" w:cs="Cordia New"/>
          <w:i/>
          <w:iCs/>
          <w:color w:val="000000"/>
          <w:spacing w:val="-4"/>
          <w:sz w:val="22"/>
          <w:szCs w:val="22"/>
        </w:rPr>
        <w:t>5</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w:t>
      </w:r>
      <w:r w:rsidR="00C024E2">
        <w:rPr>
          <w:rFonts w:eastAsia="Malgun Gothic" w:cs="Cordia New"/>
          <w:i/>
          <w:iCs/>
          <w:color w:val="000000"/>
          <w:spacing w:val="-4"/>
          <w:sz w:val="22"/>
          <w:szCs w:val="22"/>
        </w:rPr>
        <w:t>1</w:t>
      </w:r>
      <w:r w:rsidR="00552D2D">
        <w:rPr>
          <w:rFonts w:eastAsia="Malgun Gothic" w:cs="Cordia New"/>
          <w:i/>
          <w:iCs/>
          <w:color w:val="000000"/>
          <w:spacing w:val="-4"/>
          <w:sz w:val="22"/>
          <w:szCs w:val="22"/>
        </w:rPr>
        <w:t>1</w:t>
      </w:r>
      <w:r w:rsidR="00C024E2">
        <w:rPr>
          <w:rFonts w:eastAsia="Malgun Gothic" w:cs="Cordia New"/>
          <w:i/>
          <w:iCs/>
          <w:color w:val="000000"/>
          <w:spacing w:val="-4"/>
          <w:sz w:val="22"/>
          <w:szCs w:val="22"/>
        </w:rPr>
        <w:t>.</w:t>
      </w:r>
      <w:r w:rsidR="00552D2D">
        <w:rPr>
          <w:rFonts w:eastAsia="Malgun Gothic" w:cs="Cordia New"/>
          <w:i/>
          <w:iCs/>
          <w:color w:val="000000"/>
          <w:spacing w:val="-4"/>
          <w:sz w:val="22"/>
          <w:szCs w:val="22"/>
        </w:rPr>
        <w:t>3</w:t>
      </w:r>
      <w:r w:rsidR="00642A0A" w:rsidRPr="007B6C54">
        <w:rPr>
          <w:rFonts w:eastAsia="Malgun Gothic" w:cs="Cordia New"/>
          <w:i/>
          <w:iCs/>
          <w:color w:val="000000"/>
          <w:spacing w:val="-4"/>
          <w:sz w:val="22"/>
          <w:szCs w:val="22"/>
        </w:rPr>
        <w:t xml:space="preserve"> million</w:t>
      </w:r>
      <w:r w:rsidR="0037368E" w:rsidRPr="007B6C54">
        <w:rPr>
          <w:rFonts w:eastAsia="Malgun Gothic" w:cs="Cordia New"/>
          <w:i/>
          <w:iCs/>
          <w:color w:val="000000"/>
          <w:spacing w:val="-4"/>
          <w:sz w:val="22"/>
          <w:szCs w:val="22"/>
        </w:rPr>
        <w:t>).</w:t>
      </w:r>
    </w:p>
    <w:p w14:paraId="34FBF177" w14:textId="77777777" w:rsidR="0037368E" w:rsidRPr="006C6C9F"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 xml:space="preserve">Revenue expected to be </w:t>
      </w:r>
      <w:proofErr w:type="spellStart"/>
      <w:r w:rsidRPr="005F0C47">
        <w:rPr>
          <w:rFonts w:eastAsia="Malgun Gothic" w:cs="Cordia New"/>
          <w:b/>
          <w:bCs/>
          <w:i/>
          <w:iCs/>
          <w:color w:val="000000"/>
          <w:spacing w:val="-2"/>
          <w:sz w:val="22"/>
          <w:szCs w:val="22"/>
        </w:rPr>
        <w:t>recognised</w:t>
      </w:r>
      <w:proofErr w:type="spellEnd"/>
      <w:r w:rsidRPr="005F0C47">
        <w:rPr>
          <w:rFonts w:eastAsia="Malgun Gothic" w:cs="Cordia New"/>
          <w:b/>
          <w:bCs/>
          <w:i/>
          <w:iCs/>
          <w:color w:val="000000"/>
          <w:spacing w:val="-2"/>
          <w:sz w:val="22"/>
          <w:szCs w:val="22"/>
        </w:rPr>
        <w:t xml:space="preserve"> in the future related to performance obligations that are</w:t>
      </w:r>
      <w:r w:rsidR="005F0C47" w:rsidRPr="005F0C47">
        <w:rPr>
          <w:rFonts w:eastAsia="Malgun Gothic" w:cs="Cordia New"/>
          <w:b/>
          <w:bCs/>
          <w:i/>
          <w:iCs/>
          <w:color w:val="000000"/>
          <w:spacing w:val="-2"/>
          <w:sz w:val="22"/>
          <w:szCs w:val="22"/>
        </w:rPr>
        <w:t xml:space="preserve"> </w:t>
      </w:r>
      <w:r w:rsidRPr="005F0C47">
        <w:rPr>
          <w:rFonts w:eastAsia="Malgun Gothic" w:cs="Cordia New"/>
          <w:b/>
          <w:bCs/>
          <w:i/>
          <w:iCs/>
          <w:color w:val="000000"/>
          <w:spacing w:val="-2"/>
          <w:sz w:val="22"/>
          <w:szCs w:val="22"/>
        </w:rPr>
        <w:t>unsatisfied</w:t>
      </w:r>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44ABC257" w14:textId="76E06E85" w:rsidR="00DA6335" w:rsidRPr="000B6EB3" w:rsidRDefault="00EE1940" w:rsidP="000B6EB3">
      <w:pPr>
        <w:pStyle w:val="NormalWeb"/>
        <w:spacing w:before="0" w:beforeAutospacing="0" w:after="0" w:afterAutospacing="0"/>
        <w:ind w:left="547"/>
        <w:jc w:val="both"/>
        <w:rPr>
          <w:rFonts w:eastAsia="Malgun Gothic" w:cs="Cordia New"/>
          <w:i/>
          <w:iCs/>
          <w:color w:val="000000"/>
          <w:sz w:val="22"/>
          <w:szCs w:val="22"/>
        </w:rPr>
      </w:pPr>
      <w:r w:rsidRPr="00FB4057">
        <w:rPr>
          <w:rFonts w:eastAsia="Malgun Gothic" w:cs="Cordia New"/>
          <w:color w:val="000000"/>
          <w:sz w:val="22"/>
          <w:szCs w:val="22"/>
        </w:rPr>
        <w:t>A</w:t>
      </w:r>
      <w:r w:rsidR="0024256C">
        <w:rPr>
          <w:rFonts w:eastAsia="Malgun Gothic" w:cs="Cordia New"/>
          <w:color w:val="000000"/>
          <w:sz w:val="22"/>
          <w:szCs w:val="22"/>
        </w:rPr>
        <w:t xml:space="preserve">s </w:t>
      </w:r>
      <w:proofErr w:type="gramStart"/>
      <w:r w:rsidR="0024256C">
        <w:rPr>
          <w:rFonts w:eastAsia="Malgun Gothic" w:cs="Cordia New"/>
          <w:color w:val="000000"/>
          <w:sz w:val="22"/>
          <w:szCs w:val="22"/>
        </w:rPr>
        <w:t>at</w:t>
      </w:r>
      <w:proofErr w:type="gramEnd"/>
      <w:r w:rsidR="002A4AB4">
        <w:rPr>
          <w:rFonts w:eastAsia="Malgun Gothic" w:cs="Cordia New"/>
          <w:color w:val="000000"/>
          <w:sz w:val="22"/>
          <w:szCs w:val="22"/>
        </w:rPr>
        <w:t xml:space="preserve"> </w:t>
      </w:r>
      <w:r w:rsidR="00F12EE1" w:rsidRPr="007B6C54">
        <w:rPr>
          <w:rFonts w:eastAsia="Malgun Gothic"/>
          <w:sz w:val="22"/>
          <w:szCs w:val="22"/>
        </w:rPr>
        <w:t xml:space="preserve">30 June </w:t>
      </w:r>
      <w:r w:rsidR="00552D2D" w:rsidRPr="009961EE">
        <w:rPr>
          <w:rFonts w:eastAsia="Malgun Gothic" w:cs="Cordia New"/>
          <w:color w:val="000000"/>
          <w:spacing w:val="-6"/>
          <w:sz w:val="22"/>
          <w:szCs w:val="22"/>
        </w:rPr>
        <w:t>2026</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w:t>
      </w:r>
      <w:proofErr w:type="spellStart"/>
      <w:r w:rsidRPr="00FB4057">
        <w:rPr>
          <w:rFonts w:eastAsia="Malgun Gothic" w:cs="Cordia New"/>
          <w:color w:val="000000"/>
          <w:sz w:val="22"/>
          <w:szCs w:val="22"/>
        </w:rPr>
        <w:t>recognised</w:t>
      </w:r>
      <w:proofErr w:type="spellEnd"/>
      <w:r w:rsidRPr="00FB4057">
        <w:rPr>
          <w:rFonts w:eastAsia="Malgun Gothic" w:cs="Cordia New"/>
          <w:color w:val="000000"/>
          <w:sz w:val="22"/>
          <w:szCs w:val="22"/>
        </w:rPr>
        <w:t xml:space="preserve">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CE751E" w:rsidRPr="00CE751E">
        <w:rPr>
          <w:rFonts w:eastAsia="Malgun Gothic" w:cs="Cordia New"/>
          <w:color w:val="000000"/>
          <w:sz w:val="22"/>
          <w:szCs w:val="22"/>
        </w:rPr>
        <w:t>26.1</w:t>
      </w:r>
      <w:r w:rsidR="003F599F">
        <w:rPr>
          <w:rFonts w:eastAsia="Malgun Gothic"/>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1F496D">
        <w:rPr>
          <w:rFonts w:eastAsia="Malgun Gothic" w:cs="Cordia New"/>
          <w:i/>
          <w:iCs/>
          <w:color w:val="000000"/>
          <w:sz w:val="22"/>
          <w:szCs w:val="22"/>
        </w:rPr>
        <w:t>5</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 xml:space="preserve">Baht </w:t>
      </w:r>
      <w:r w:rsidR="005B3AE5">
        <w:rPr>
          <w:rFonts w:eastAsia="Malgun Gothic" w:cs="Cordia New"/>
          <w:i/>
          <w:iCs/>
          <w:color w:val="000000"/>
          <w:sz w:val="22"/>
          <w:szCs w:val="22"/>
        </w:rPr>
        <w:t>1</w:t>
      </w:r>
      <w:r w:rsidR="0005773F">
        <w:rPr>
          <w:rFonts w:eastAsia="Malgun Gothic" w:cs="Cordia New"/>
          <w:i/>
          <w:iCs/>
          <w:color w:val="000000"/>
          <w:sz w:val="22"/>
          <w:szCs w:val="22"/>
        </w:rPr>
        <w:t>6</w:t>
      </w:r>
      <w:r w:rsidR="00706D56" w:rsidRPr="00FB4057">
        <w:rPr>
          <w:rFonts w:eastAsia="Malgun Gothic" w:cs="Cordia New"/>
          <w:i/>
          <w:iCs/>
          <w:color w:val="000000"/>
          <w:sz w:val="22"/>
          <w:szCs w:val="22"/>
        </w:rPr>
        <w:t>.</w:t>
      </w:r>
      <w:r w:rsidR="005B3AE5">
        <w:rPr>
          <w:rFonts w:eastAsia="Malgun Gothic" w:cs="Cordia New"/>
          <w:i/>
          <w:iCs/>
          <w:color w:val="000000"/>
          <w:sz w:val="22"/>
          <w:szCs w:val="22"/>
        </w:rPr>
        <w:t>9</w:t>
      </w:r>
      <w:r w:rsidR="00706D56" w:rsidRPr="00FB4057">
        <w:rPr>
          <w:rFonts w:eastAsia="Malgun Gothic" w:cs="Cordia New"/>
          <w:i/>
          <w:iCs/>
          <w:color w:val="000000"/>
          <w:sz w:val="22"/>
          <w:szCs w:val="22"/>
        </w:rPr>
        <w:t xml:space="preserve">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 xml:space="preserve">The Company will </w:t>
      </w:r>
      <w:proofErr w:type="spellStart"/>
      <w:r w:rsidRPr="00FB4057">
        <w:rPr>
          <w:rFonts w:eastAsia="Malgun Gothic" w:cs="Cordia New"/>
          <w:color w:val="000000"/>
          <w:sz w:val="22"/>
          <w:szCs w:val="22"/>
        </w:rPr>
        <w:t>recognise</w:t>
      </w:r>
      <w:proofErr w:type="spellEnd"/>
      <w:r w:rsidRPr="00FB4057">
        <w:rPr>
          <w:rFonts w:eastAsia="Malgun Gothic" w:cs="Cordia New"/>
          <w:color w:val="000000"/>
          <w:sz w:val="22"/>
          <w:szCs w:val="22"/>
        </w:rPr>
        <w:t xml:space="preserv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w:t>
      </w:r>
      <w:r w:rsidR="00E66B31">
        <w:rPr>
          <w:rFonts w:eastAsia="Malgun Gothic" w:cs="Cordia New"/>
          <w:color w:val="000000"/>
          <w:sz w:val="22"/>
          <w:szCs w:val="22"/>
        </w:rPr>
        <w:t xml:space="preserve"> and the services are provided to customers</w:t>
      </w:r>
      <w:r w:rsidRPr="00FB4057">
        <w:rPr>
          <w:rFonts w:eastAsia="Malgun Gothic" w:cs="Cordia New"/>
          <w:color w:val="000000"/>
          <w:sz w:val="22"/>
          <w:szCs w:val="22"/>
        </w:rPr>
        <w:t>, which is expected to occur over the next</w:t>
      </w:r>
      <w:r w:rsidR="00706D56" w:rsidRPr="00FB4057">
        <w:rPr>
          <w:rFonts w:eastAsia="Malgun Gothic" w:cs="Cordia New"/>
          <w:color w:val="000000"/>
          <w:sz w:val="22"/>
          <w:szCs w:val="22"/>
        </w:rPr>
        <w:t xml:space="preserve"> </w:t>
      </w:r>
      <w:r w:rsidR="00CE751E">
        <w:rPr>
          <w:rFonts w:eastAsia="Malgun Gothic" w:cs="Cordia New"/>
          <w:color w:val="000000"/>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months</w:t>
      </w:r>
      <w:r w:rsidR="005B3AE5">
        <w:rPr>
          <w:rFonts w:eastAsia="Malgun Gothic" w:cs="Cordia New"/>
          <w:color w:val="000000"/>
          <w:sz w:val="22"/>
          <w:szCs w:val="22"/>
        </w:rPr>
        <w:t xml:space="preserve"> and the next </w:t>
      </w:r>
      <w:r w:rsidR="00CE751E">
        <w:rPr>
          <w:rFonts w:eastAsia="Malgun Gothic"/>
          <w:sz w:val="22"/>
          <w:szCs w:val="22"/>
        </w:rPr>
        <w:t>55</w:t>
      </w:r>
      <w:r w:rsidR="003F599F">
        <w:rPr>
          <w:rFonts w:eastAsia="Malgun Gothic"/>
          <w:sz w:val="22"/>
          <w:szCs w:val="22"/>
        </w:rPr>
        <w:t xml:space="preserve"> </w:t>
      </w:r>
      <w:r w:rsidR="005B3AE5">
        <w:rPr>
          <w:rFonts w:eastAsia="Malgun Gothic" w:cs="Cordia New"/>
          <w:color w:val="000000"/>
          <w:sz w:val="22"/>
          <w:szCs w:val="22"/>
        </w:rPr>
        <w:t>months</w:t>
      </w:r>
      <w:r w:rsidR="00DA6335">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CE751E" w:rsidRPr="00CE751E">
        <w:rPr>
          <w:rFonts w:eastAsia="Malgun Gothic" w:cs="Cordia New"/>
          <w:color w:val="000000"/>
          <w:sz w:val="22"/>
          <w:szCs w:val="22"/>
        </w:rPr>
        <w:t>22.7</w:t>
      </w:r>
      <w:r w:rsidR="003F599F">
        <w:rPr>
          <w:rFonts w:eastAsia="Malgun Gothic"/>
          <w:sz w:val="22"/>
          <w:szCs w:val="22"/>
        </w:rPr>
        <w:t xml:space="preserve"> </w:t>
      </w:r>
      <w:r w:rsidR="005F435C" w:rsidRPr="00FB4057">
        <w:rPr>
          <w:rFonts w:eastAsia="Malgun Gothic" w:cs="Cordia New"/>
          <w:color w:val="000000"/>
          <w:sz w:val="22"/>
          <w:szCs w:val="22"/>
        </w:rPr>
        <w:t>million</w:t>
      </w:r>
      <w:r w:rsidR="005B3AE5">
        <w:rPr>
          <w:rFonts w:eastAsia="Malgun Gothic" w:cs="Cordia New"/>
          <w:color w:val="000000"/>
          <w:sz w:val="22"/>
          <w:szCs w:val="22"/>
        </w:rPr>
        <w:t xml:space="preserve"> and Baht </w:t>
      </w:r>
      <w:r w:rsidR="00CE751E" w:rsidRPr="00CE751E">
        <w:rPr>
          <w:rFonts w:eastAsia="Malgun Gothic" w:cs="Cordia New"/>
          <w:color w:val="000000"/>
          <w:sz w:val="22"/>
          <w:szCs w:val="22"/>
        </w:rPr>
        <w:t>3.4</w:t>
      </w:r>
      <w:r w:rsidR="003F599F">
        <w:rPr>
          <w:rFonts w:eastAsia="Malgun Gothic"/>
          <w:sz w:val="22"/>
          <w:szCs w:val="22"/>
        </w:rPr>
        <w:t xml:space="preserve"> </w:t>
      </w:r>
      <w:r w:rsidR="005B3AE5">
        <w:rPr>
          <w:rFonts w:eastAsia="Malgun Gothic" w:cs="Cordia New"/>
          <w:color w:val="000000"/>
          <w:sz w:val="22"/>
          <w:szCs w:val="22"/>
        </w:rPr>
        <w:t>million, respectively</w:t>
      </w:r>
      <w:r w:rsidR="005F435C"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552D2D">
        <w:rPr>
          <w:rFonts w:eastAsia="Malgun Gothic" w:cs="Cordia New"/>
          <w:i/>
          <w:iCs/>
          <w:color w:val="000000"/>
          <w:sz w:val="22"/>
          <w:szCs w:val="22"/>
        </w:rPr>
        <w:t>5</w:t>
      </w:r>
      <w:r w:rsidRPr="00FB4057">
        <w:rPr>
          <w:rFonts w:eastAsia="Malgun Gothic" w:cs="Cordia New"/>
          <w:i/>
          <w:iCs/>
          <w:color w:val="000000"/>
          <w:sz w:val="22"/>
          <w:szCs w:val="22"/>
        </w:rPr>
        <w:t>:</w:t>
      </w:r>
      <w:r w:rsidR="0024256C">
        <w:rPr>
          <w:rFonts w:eastAsia="Malgun Gothic" w:cs="Cordia New"/>
          <w:i/>
          <w:iCs/>
          <w:color w:val="000000"/>
          <w:sz w:val="22"/>
          <w:szCs w:val="22"/>
        </w:rPr>
        <w:br/>
      </w:r>
      <w:r w:rsidR="00BC3FB3" w:rsidRPr="00FB4057">
        <w:rPr>
          <w:rFonts w:eastAsia="Malgun Gothic" w:cs="Cordia New"/>
          <w:i/>
          <w:iCs/>
          <w:color w:val="000000"/>
          <w:sz w:val="22"/>
          <w:szCs w:val="22"/>
        </w:rPr>
        <w:t xml:space="preserve">12 months and </w:t>
      </w:r>
      <w:r w:rsidR="00552D2D">
        <w:rPr>
          <w:rFonts w:eastAsia="Malgun Gothic" w:cs="Cordia New"/>
          <w:i/>
          <w:iCs/>
          <w:color w:val="000000"/>
          <w:sz w:val="22"/>
          <w:szCs w:val="22"/>
        </w:rPr>
        <w:t>48</w:t>
      </w:r>
      <w:r w:rsidR="00BD7474">
        <w:rPr>
          <w:rFonts w:eastAsia="Malgun Gothic" w:cs="Cordia New"/>
          <w:i/>
          <w:iCs/>
          <w:color w:val="000000"/>
          <w:sz w:val="22"/>
          <w:szCs w:val="22"/>
        </w:rPr>
        <w:t xml:space="preserve"> </w:t>
      </w:r>
      <w:r w:rsidR="00BC3FB3" w:rsidRPr="00FB4057">
        <w:rPr>
          <w:rFonts w:eastAsia="Malgun Gothic" w:cs="Cordia New"/>
          <w:i/>
          <w:iCs/>
          <w:color w:val="000000"/>
          <w:sz w:val="22"/>
          <w:szCs w:val="22"/>
        </w:rPr>
        <w:t xml:space="preserve">months amount to Baht </w:t>
      </w:r>
      <w:r w:rsidR="0056087E">
        <w:rPr>
          <w:rFonts w:eastAsia="Malgun Gothic" w:cs="Cordia New"/>
          <w:i/>
          <w:iCs/>
          <w:color w:val="000000"/>
          <w:sz w:val="22"/>
          <w:szCs w:val="22"/>
        </w:rPr>
        <w:t>14.7</w:t>
      </w:r>
      <w:r w:rsidR="00BC3FB3" w:rsidRPr="00FB4057">
        <w:rPr>
          <w:rFonts w:eastAsia="Malgun Gothic" w:cs="Cordia New"/>
          <w:i/>
          <w:iCs/>
          <w:color w:val="000000"/>
          <w:sz w:val="22"/>
          <w:szCs w:val="22"/>
        </w:rPr>
        <w:t xml:space="preserve"> million and Baht </w:t>
      </w:r>
      <w:r w:rsidR="009C4988">
        <w:rPr>
          <w:rFonts w:eastAsia="Malgun Gothic" w:cs="Cordia New"/>
          <w:i/>
          <w:iCs/>
          <w:color w:val="000000"/>
          <w:sz w:val="22"/>
          <w:szCs w:val="22"/>
        </w:rPr>
        <w:t>2.2</w:t>
      </w:r>
      <w:r w:rsidR="00BC3FB3" w:rsidRPr="00FB4057">
        <w:rPr>
          <w:rFonts w:eastAsia="Malgun Gothic" w:cs="Cordia New"/>
          <w:i/>
          <w:iCs/>
          <w:color w:val="000000"/>
          <w:sz w:val="22"/>
          <w:szCs w:val="22"/>
        </w:rPr>
        <w:t xml:space="preserve"> million</w:t>
      </w:r>
      <w:r w:rsidR="002C0919">
        <w:rPr>
          <w:rFonts w:eastAsia="Malgun Gothic" w:cs="Cordia New"/>
          <w:i/>
          <w:iCs/>
          <w:color w:val="000000"/>
          <w:sz w:val="22"/>
          <w:szCs w:val="22"/>
        </w:rPr>
        <w:t>, respectively</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45DE3601" w:rsidR="008507EA" w:rsidRPr="00DA6335"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10B72DA2" w14:textId="232191C6" w:rsidR="00C945DE" w:rsidRDefault="007543D5" w:rsidP="00A341FD">
      <w:pPr>
        <w:pStyle w:val="Heading2"/>
        <w:ind w:hanging="720"/>
      </w:pPr>
      <w:r>
        <w:t>Basis e</w:t>
      </w:r>
      <w:r w:rsidR="00C945DE">
        <w:t>arnings per share</w:t>
      </w:r>
    </w:p>
    <w:p w14:paraId="3010B442" w14:textId="0BE0203F" w:rsidR="009D3424" w:rsidRPr="003A418A" w:rsidRDefault="009D3424" w:rsidP="009D3424">
      <w:pPr>
        <w:rPr>
          <w:rFonts w:ascii="Times New Roman" w:hAnsi="Times New Roman" w:cstheme="minorBidi"/>
          <w:sz w:val="22"/>
          <w:szCs w:val="22"/>
          <w:cs/>
        </w:rPr>
      </w:pPr>
    </w:p>
    <w:p w14:paraId="3041C351" w14:textId="11BCE86A" w:rsid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 xml:space="preserve">Basic earnings per share for </w:t>
      </w:r>
      <w:r w:rsidR="00690F39" w:rsidRPr="00FB4057">
        <w:rPr>
          <w:rFonts w:ascii="Times New Roman" w:hAnsi="Times New Roman" w:cs="Cordia New"/>
          <w:color w:val="000000"/>
          <w:sz w:val="22"/>
          <w:szCs w:val="22"/>
        </w:rPr>
        <w:t>the</w:t>
      </w:r>
      <w:r w:rsidR="00690F39">
        <w:rPr>
          <w:rFonts w:ascii="Times New Roman" w:hAnsi="Times New Roman" w:cs="Cordia New"/>
          <w:color w:val="000000"/>
          <w:sz w:val="22"/>
          <w:szCs w:val="22"/>
        </w:rPr>
        <w:t xml:space="preserve"> six-month and</w:t>
      </w:r>
      <w:r w:rsidR="00690F39" w:rsidRPr="00FB4057">
        <w:rPr>
          <w:rFonts w:ascii="Times New Roman" w:hAnsi="Times New Roman" w:cs="Cordia New"/>
          <w:color w:val="000000"/>
          <w:sz w:val="22"/>
          <w:szCs w:val="22"/>
        </w:rPr>
        <w:t xml:space="preserve"> </w:t>
      </w:r>
      <w:r w:rsidR="00690F39">
        <w:rPr>
          <w:rFonts w:ascii="Times New Roman" w:hAnsi="Times New Roman" w:cs="Cordia New"/>
          <w:color w:val="000000"/>
          <w:sz w:val="22"/>
          <w:szCs w:val="22"/>
        </w:rPr>
        <w:t>three</w:t>
      </w:r>
      <w:r w:rsidR="00690F39" w:rsidRPr="00FB4057">
        <w:rPr>
          <w:rFonts w:ascii="Times New Roman" w:hAnsi="Times New Roman" w:cs="Cordia New"/>
          <w:color w:val="000000"/>
          <w:sz w:val="22"/>
          <w:szCs w:val="22"/>
        </w:rPr>
        <w:t>-month period</w:t>
      </w:r>
      <w:r w:rsidR="00690F39">
        <w:rPr>
          <w:rFonts w:ascii="Times New Roman" w:hAnsi="Times New Roman" w:cs="Cordia New"/>
          <w:color w:val="000000"/>
          <w:sz w:val="22"/>
          <w:szCs w:val="22"/>
        </w:rPr>
        <w:t>s</w:t>
      </w:r>
      <w:r w:rsidR="00690F39" w:rsidRPr="00FB4057">
        <w:rPr>
          <w:rFonts w:ascii="Times New Roman" w:hAnsi="Times New Roman" w:cs="Cordia New"/>
          <w:color w:val="000000"/>
          <w:sz w:val="22"/>
          <w:szCs w:val="22"/>
        </w:rPr>
        <w:t xml:space="preserve"> </w:t>
      </w:r>
      <w:proofErr w:type="gramStart"/>
      <w:r w:rsidR="00690F39" w:rsidRPr="00FB4057">
        <w:rPr>
          <w:rFonts w:ascii="Times New Roman" w:hAnsi="Times New Roman" w:cs="Cordia New"/>
          <w:color w:val="000000"/>
          <w:sz w:val="22"/>
          <w:szCs w:val="22"/>
        </w:rPr>
        <w:t>ended</w:t>
      </w:r>
      <w:proofErr w:type="gramEnd"/>
      <w:r w:rsidR="00690F39" w:rsidRPr="00FB4057">
        <w:rPr>
          <w:rFonts w:ascii="Times New Roman" w:hAnsi="Times New Roman" w:cs="Cordia New"/>
          <w:color w:val="000000"/>
          <w:sz w:val="22"/>
          <w:szCs w:val="22"/>
        </w:rPr>
        <w:t xml:space="preserve"> 30 June </w:t>
      </w:r>
      <w:r w:rsidR="00C024E2" w:rsidRPr="009C4988">
        <w:rPr>
          <w:rFonts w:ascii="Times New Roman" w:hAnsi="Times New Roman" w:cs="Cordia New"/>
          <w:color w:val="000000"/>
          <w:sz w:val="22"/>
          <w:szCs w:val="22"/>
        </w:rPr>
        <w:t>202</w:t>
      </w:r>
      <w:r w:rsidR="00552D2D" w:rsidRPr="009C4988">
        <w:rPr>
          <w:rFonts w:ascii="Times New Roman" w:hAnsi="Times New Roman" w:cs="Cordia New"/>
          <w:color w:val="000000"/>
          <w:sz w:val="22"/>
          <w:szCs w:val="22"/>
        </w:rPr>
        <w:t>6</w:t>
      </w:r>
      <w:r w:rsidRPr="009C4988">
        <w:rPr>
          <w:rFonts w:ascii="Times New Roman" w:hAnsi="Times New Roman" w:cs="Cordia New"/>
          <w:color w:val="000000"/>
          <w:sz w:val="22"/>
          <w:szCs w:val="22"/>
        </w:rPr>
        <w:t xml:space="preserve"> and 202</w:t>
      </w:r>
      <w:r w:rsidR="00552D2D" w:rsidRPr="009C4988">
        <w:rPr>
          <w:rFonts w:ascii="Times New Roman" w:hAnsi="Times New Roman" w:cs="Cordia New"/>
          <w:color w:val="000000"/>
          <w:sz w:val="22"/>
          <w:szCs w:val="22"/>
        </w:rPr>
        <w:t>5</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6B45FE8" w14:textId="77777777" w:rsidR="00816CFF" w:rsidRDefault="00816CFF" w:rsidP="009D3424">
      <w:pPr>
        <w:ind w:left="540"/>
        <w:jc w:val="thaiDistribute"/>
        <w:rPr>
          <w:rFonts w:ascii="Times New Roman" w:hAnsi="Times New Roman" w:cs="Cordia New"/>
          <w:color w:val="000000"/>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690F39" w:rsidRPr="00A41F1D" w14:paraId="3A4E2E19" w14:textId="77777777">
        <w:trPr>
          <w:trHeight w:hRule="exact" w:val="259"/>
        </w:trPr>
        <w:tc>
          <w:tcPr>
            <w:tcW w:w="5850" w:type="dxa"/>
            <w:vAlign w:val="center"/>
          </w:tcPr>
          <w:p w14:paraId="18A00CFF" w14:textId="77777777"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s</w:t>
            </w:r>
            <w:r w:rsidRPr="00FB4057">
              <w:rPr>
                <w:rFonts w:ascii="Times New Roman" w:hAnsi="Times New Roman" w:cs="Times New Roman"/>
                <w:b/>
                <w:bCs/>
                <w:i/>
                <w:iCs/>
                <w:sz w:val="22"/>
                <w:szCs w:val="22"/>
              </w:rPr>
              <w:t>ix-month period end 30 June</w:t>
            </w:r>
          </w:p>
        </w:tc>
        <w:tc>
          <w:tcPr>
            <w:tcW w:w="1530" w:type="dxa"/>
            <w:vAlign w:val="center"/>
          </w:tcPr>
          <w:p w14:paraId="4F1F5061" w14:textId="04619303"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7F5B667C" w14:textId="77777777"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7077ADA9" w14:textId="0A62FD55"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690F39" w:rsidRPr="00A41F1D" w14:paraId="2AE35089" w14:textId="77777777">
        <w:trPr>
          <w:trHeight w:hRule="exact" w:val="259"/>
        </w:trPr>
        <w:tc>
          <w:tcPr>
            <w:tcW w:w="5850" w:type="dxa"/>
            <w:vAlign w:val="center"/>
          </w:tcPr>
          <w:p w14:paraId="644B38BE" w14:textId="77777777" w:rsidR="00690F39" w:rsidRPr="00FB4057"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34CCABB0" w14:textId="77777777" w:rsidR="00690F39" w:rsidRPr="00FB4057"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thousand shares)</w:t>
            </w:r>
          </w:p>
        </w:tc>
      </w:tr>
      <w:tr w:rsidR="00690F39" w:rsidRPr="00A41F1D" w14:paraId="379EF36B" w14:textId="77777777">
        <w:trPr>
          <w:trHeight w:hRule="exact" w:val="259"/>
        </w:trPr>
        <w:tc>
          <w:tcPr>
            <w:tcW w:w="5850" w:type="dxa"/>
            <w:vAlign w:val="center"/>
          </w:tcPr>
          <w:p w14:paraId="6D956A30" w14:textId="77777777" w:rsidR="00690F39" w:rsidRPr="00A41F1D" w:rsidRDefault="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1817AC26" w14:textId="77777777" w:rsidR="00690F39" w:rsidRPr="00A41F1D" w:rsidRDefault="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5F33F942" w14:textId="77777777" w:rsidR="00690F39" w:rsidRPr="00A41F1D"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67EE2F71" w14:textId="77777777" w:rsidR="00690F39" w:rsidRPr="00A41F1D" w:rsidRDefault="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690F39" w:rsidRPr="00A41F1D" w14:paraId="2B4F07B5" w14:textId="77777777">
        <w:trPr>
          <w:trHeight w:hRule="exact" w:val="259"/>
        </w:trPr>
        <w:tc>
          <w:tcPr>
            <w:tcW w:w="5850" w:type="dxa"/>
            <w:vAlign w:val="center"/>
          </w:tcPr>
          <w:p w14:paraId="67ED22E4" w14:textId="749599AF" w:rsidR="00690F39" w:rsidRPr="00A41F1D"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r w:rsidR="00765DA2">
              <w:rPr>
                <w:rFonts w:cs="Times New Roman"/>
                <w:b/>
                <w:bCs/>
                <w:sz w:val="22"/>
                <w:szCs w:val="22"/>
                <w:lang w:val="en-US"/>
              </w:rPr>
              <w:t xml:space="preserve"> (basic)</w:t>
            </w:r>
          </w:p>
        </w:tc>
        <w:tc>
          <w:tcPr>
            <w:tcW w:w="1530" w:type="dxa"/>
            <w:tcBorders>
              <w:bottom w:val="double" w:sz="4" w:space="0" w:color="auto"/>
            </w:tcBorders>
            <w:vAlign w:val="center"/>
          </w:tcPr>
          <w:p w14:paraId="0F606890" w14:textId="348C37BC" w:rsidR="00690F39" w:rsidRPr="00A41F1D" w:rsidRDefault="00CE751E"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CE751E">
              <w:rPr>
                <w:rFonts w:ascii="Times New Roman" w:hAnsi="Times New Roman" w:cs="Times New Roman"/>
                <w:b/>
                <w:bCs/>
                <w:sz w:val="22"/>
                <w:szCs w:val="22"/>
                <w:lang w:val="en-US" w:eastAsia="ko-KR"/>
              </w:rPr>
              <w:t>68,539</w:t>
            </w:r>
          </w:p>
        </w:tc>
        <w:tc>
          <w:tcPr>
            <w:tcW w:w="270" w:type="dxa"/>
            <w:vAlign w:val="center"/>
          </w:tcPr>
          <w:p w14:paraId="009806BA" w14:textId="77777777" w:rsidR="00690F39" w:rsidRPr="00A41F1D"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6346B9B4" w14:textId="42BF24D2" w:rsidR="00690F39" w:rsidRPr="00D85285"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247B09">
              <w:rPr>
                <w:rFonts w:ascii="Times New Roman" w:hAnsi="Times New Roman" w:cs="Times New Roman"/>
                <w:b/>
                <w:bCs/>
                <w:sz w:val="22"/>
                <w:szCs w:val="22"/>
                <w:lang w:val="en-US" w:eastAsia="ko-KR"/>
              </w:rPr>
              <w:t>52,</w:t>
            </w:r>
            <w:r>
              <w:rPr>
                <w:rFonts w:ascii="Times New Roman" w:hAnsi="Times New Roman" w:cs="Times New Roman"/>
                <w:b/>
                <w:bCs/>
                <w:sz w:val="22"/>
                <w:szCs w:val="22"/>
                <w:lang w:val="en-US" w:eastAsia="ko-KR"/>
              </w:rPr>
              <w:t>294</w:t>
            </w:r>
          </w:p>
        </w:tc>
      </w:tr>
      <w:tr w:rsidR="00690F39" w:rsidRPr="00A41F1D" w14:paraId="0E068A7B" w14:textId="77777777" w:rsidTr="0089334E">
        <w:trPr>
          <w:trHeight w:hRule="exact" w:val="259"/>
        </w:trPr>
        <w:tc>
          <w:tcPr>
            <w:tcW w:w="5850" w:type="dxa"/>
            <w:vAlign w:val="center"/>
          </w:tcPr>
          <w:p w14:paraId="11E77D7A" w14:textId="77777777" w:rsidR="00690F39" w:rsidRPr="00A41F1D" w:rsidRDefault="00690F39" w:rsidP="00690F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78C5792C" w14:textId="77777777" w:rsidR="00690F39" w:rsidRPr="00A41F1D"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4AC6949B" w14:textId="77777777" w:rsidR="00690F39" w:rsidRPr="00A41F1D"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3F3FCF75" w14:textId="77777777" w:rsidR="00690F39" w:rsidRPr="00D85285"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690F39" w:rsidRPr="00A41F1D" w14:paraId="6A40F0F3" w14:textId="77777777" w:rsidTr="0089334E">
        <w:trPr>
          <w:trHeight w:hRule="exact" w:val="259"/>
        </w:trPr>
        <w:tc>
          <w:tcPr>
            <w:tcW w:w="5850" w:type="dxa"/>
            <w:vAlign w:val="center"/>
          </w:tcPr>
          <w:p w14:paraId="15C0A9AF" w14:textId="4ADEAC6D" w:rsidR="00690F39" w:rsidRPr="0089334E" w:rsidRDefault="0089334E"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89334E">
              <w:rPr>
                <w:rFonts w:cs="Times New Roman"/>
                <w:b/>
                <w:bCs/>
                <w:sz w:val="22"/>
                <w:szCs w:val="22"/>
                <w:lang w:val="en-US"/>
              </w:rPr>
              <w:t>Number of ordinary shares outstanding</w:t>
            </w:r>
            <w:r w:rsidRPr="0089334E">
              <w:rPr>
                <w:rFonts w:cstheme="minorBidi" w:hint="cs"/>
                <w:b/>
                <w:bCs/>
                <w:sz w:val="22"/>
                <w:szCs w:val="22"/>
                <w:cs/>
                <w:lang w:val="en-US"/>
              </w:rPr>
              <w:t xml:space="preserve"> </w:t>
            </w:r>
            <w:r w:rsidRPr="0089334E">
              <w:rPr>
                <w:rFonts w:cstheme="minorBidi"/>
                <w:b/>
                <w:bCs/>
                <w:sz w:val="22"/>
                <w:szCs w:val="22"/>
                <w:lang w:val="en-US"/>
              </w:rPr>
              <w:t>(basic)</w:t>
            </w:r>
          </w:p>
        </w:tc>
        <w:tc>
          <w:tcPr>
            <w:tcW w:w="1530" w:type="dxa"/>
          </w:tcPr>
          <w:p w14:paraId="1B3A64EF" w14:textId="77777777" w:rsidR="00690F39" w:rsidRPr="00684C5C"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A3EEDCE"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4B35CE87" w14:textId="77777777" w:rsidR="00690F39" w:rsidRPr="00D85285"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690F39" w:rsidRPr="00A41F1D" w14:paraId="57EA8BA7" w14:textId="77777777">
        <w:trPr>
          <w:trHeight w:hRule="exact" w:val="259"/>
        </w:trPr>
        <w:tc>
          <w:tcPr>
            <w:tcW w:w="5850" w:type="dxa"/>
            <w:vAlign w:val="center"/>
          </w:tcPr>
          <w:p w14:paraId="5868874C" w14:textId="5B89B46D" w:rsidR="00690F39" w:rsidRPr="00FB4057"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w:t>
            </w:r>
            <w:r>
              <w:rPr>
                <w:rFonts w:cs="Times New Roman"/>
                <w:b/>
                <w:bCs/>
                <w:sz w:val="22"/>
                <w:szCs w:val="22"/>
                <w:lang w:val="en-US"/>
              </w:rPr>
              <w:t>30 June</w:t>
            </w:r>
          </w:p>
        </w:tc>
        <w:tc>
          <w:tcPr>
            <w:tcW w:w="1530" w:type="dxa"/>
            <w:tcBorders>
              <w:bottom w:val="double" w:sz="4" w:space="0" w:color="auto"/>
            </w:tcBorders>
          </w:tcPr>
          <w:p w14:paraId="3D1B5377" w14:textId="2DDE1EED" w:rsidR="00690F39" w:rsidRPr="00684C5C" w:rsidRDefault="00CE751E"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CE751E">
              <w:rPr>
                <w:rFonts w:ascii="Times New Roman" w:hAnsi="Times New Roman" w:cs="Times New Roman"/>
                <w:b/>
                <w:bCs/>
                <w:sz w:val="22"/>
                <w:szCs w:val="22"/>
                <w:lang w:val="en-US" w:eastAsia="ko-KR"/>
              </w:rPr>
              <w:t>740,000</w:t>
            </w:r>
          </w:p>
        </w:tc>
        <w:tc>
          <w:tcPr>
            <w:tcW w:w="270" w:type="dxa"/>
          </w:tcPr>
          <w:p w14:paraId="5C5DC270"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13F92419" w14:textId="7B105965" w:rsidR="00690F39" w:rsidRPr="00D85285"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247B09">
              <w:rPr>
                <w:rFonts w:ascii="Times New Roman" w:hAnsi="Times New Roman" w:cs="Times New Roman"/>
                <w:b/>
                <w:bCs/>
                <w:sz w:val="22"/>
                <w:szCs w:val="22"/>
                <w:lang w:val="en-US" w:eastAsia="ko-KR"/>
              </w:rPr>
              <w:t>740,000</w:t>
            </w:r>
          </w:p>
        </w:tc>
      </w:tr>
      <w:tr w:rsidR="00690F39" w:rsidRPr="00A41F1D" w14:paraId="7BA75107" w14:textId="77777777">
        <w:trPr>
          <w:trHeight w:hRule="exact" w:val="259"/>
        </w:trPr>
        <w:tc>
          <w:tcPr>
            <w:tcW w:w="5850" w:type="dxa"/>
            <w:vAlign w:val="center"/>
          </w:tcPr>
          <w:p w14:paraId="5BFC64D3" w14:textId="77777777" w:rsidR="00690F39" w:rsidRPr="00A41F1D"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7CB4E6B6" w14:textId="77777777" w:rsidR="00690F39" w:rsidRPr="00684C5C"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4303E22E"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0708E78A" w14:textId="77777777" w:rsidR="00690F39" w:rsidRPr="00D85285"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690F39" w:rsidRPr="00A41F1D" w14:paraId="14662D1D" w14:textId="77777777">
        <w:trPr>
          <w:trHeight w:hRule="exact" w:val="272"/>
        </w:trPr>
        <w:tc>
          <w:tcPr>
            <w:tcW w:w="5850" w:type="dxa"/>
            <w:vAlign w:val="center"/>
          </w:tcPr>
          <w:p w14:paraId="5CDC66B6" w14:textId="77777777" w:rsidR="00690F39" w:rsidRPr="00A41F1D"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0E5D46FC" w14:textId="6D0003F6" w:rsidR="00690F39" w:rsidRPr="00684C5C" w:rsidRDefault="00CE751E"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0.09</w:t>
            </w:r>
          </w:p>
        </w:tc>
        <w:tc>
          <w:tcPr>
            <w:tcW w:w="270" w:type="dxa"/>
          </w:tcPr>
          <w:p w14:paraId="2B78F67C"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5A94AAB8" w14:textId="377A7AE8" w:rsidR="00690F39" w:rsidRPr="00D85285"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highlight w:val="yellow"/>
                <w:lang w:val="en-US" w:eastAsia="ko-KR"/>
              </w:rPr>
            </w:pPr>
            <w:r w:rsidRPr="00247B09">
              <w:rPr>
                <w:rFonts w:ascii="Times New Roman" w:hAnsi="Times New Roman" w:cs="Times New Roman"/>
                <w:b/>
                <w:bCs/>
                <w:sz w:val="22"/>
                <w:szCs w:val="22"/>
                <w:lang w:val="en-US" w:eastAsia="ko-KR"/>
              </w:rPr>
              <w:t>0.07</w:t>
            </w:r>
          </w:p>
        </w:tc>
      </w:tr>
    </w:tbl>
    <w:p w14:paraId="259D24F8" w14:textId="77777777" w:rsidR="00690F39" w:rsidRDefault="00690F39" w:rsidP="009D3424">
      <w:pPr>
        <w:ind w:left="540"/>
        <w:jc w:val="thaiDistribute"/>
        <w:rPr>
          <w:rFonts w:ascii="Times New Roman" w:hAnsi="Times New Roman" w:cs="Cordia New"/>
          <w:color w:val="000000"/>
          <w:sz w:val="22"/>
          <w:szCs w:val="22"/>
        </w:rPr>
      </w:pPr>
    </w:p>
    <w:p w14:paraId="37A352A6" w14:textId="5B86094C" w:rsidR="0089334E" w:rsidRDefault="0089334E" w:rsidP="009D3424">
      <w:pPr>
        <w:ind w:left="540"/>
        <w:jc w:val="thaiDistribute"/>
        <w:rPr>
          <w:rFonts w:ascii="Times New Roman" w:hAnsi="Times New Roman" w:cs="Cordia New"/>
          <w:color w:val="000000"/>
          <w:sz w:val="22"/>
          <w:szCs w:val="22"/>
        </w:rPr>
      </w:pPr>
      <w:r>
        <w:rPr>
          <w:rFonts w:ascii="Times New Roman" w:hAnsi="Times New Roman" w:cs="Cordia New"/>
          <w:color w:val="000000"/>
          <w:sz w:val="22"/>
          <w:szCs w:val="22"/>
        </w:rPr>
        <w:br w:type="page"/>
      </w:r>
    </w:p>
    <w:tbl>
      <w:tblPr>
        <w:tblW w:w="9180" w:type="dxa"/>
        <w:tblInd w:w="450" w:type="dxa"/>
        <w:tblLayout w:type="fixed"/>
        <w:tblLook w:val="0000" w:firstRow="0" w:lastRow="0" w:firstColumn="0" w:lastColumn="0" w:noHBand="0" w:noVBand="0"/>
      </w:tblPr>
      <w:tblGrid>
        <w:gridCol w:w="5850"/>
        <w:gridCol w:w="1530"/>
        <w:gridCol w:w="270"/>
        <w:gridCol w:w="1530"/>
      </w:tblGrid>
      <w:tr w:rsidR="00690F39" w:rsidRPr="00A41F1D" w14:paraId="551E66C6" w14:textId="77777777">
        <w:trPr>
          <w:trHeight w:hRule="exact" w:val="259"/>
        </w:trPr>
        <w:tc>
          <w:tcPr>
            <w:tcW w:w="5850" w:type="dxa"/>
            <w:vAlign w:val="center"/>
          </w:tcPr>
          <w:p w14:paraId="6CC44D7F" w14:textId="77777777"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lastRenderedPageBreak/>
              <w:t>For the three</w:t>
            </w:r>
            <w:r w:rsidRPr="00FB4057">
              <w:rPr>
                <w:rFonts w:ascii="Times New Roman" w:hAnsi="Times New Roman" w:cs="Times New Roman"/>
                <w:b/>
                <w:bCs/>
                <w:i/>
                <w:iCs/>
                <w:sz w:val="22"/>
                <w:szCs w:val="22"/>
              </w:rPr>
              <w:t xml:space="preserve">-month period </w:t>
            </w:r>
            <w:proofErr w:type="gramStart"/>
            <w:r w:rsidRPr="00FB4057">
              <w:rPr>
                <w:rFonts w:ascii="Times New Roman" w:hAnsi="Times New Roman" w:cs="Times New Roman"/>
                <w:b/>
                <w:bCs/>
                <w:i/>
                <w:iCs/>
                <w:sz w:val="22"/>
                <w:szCs w:val="22"/>
              </w:rPr>
              <w:t>end</w:t>
            </w:r>
            <w:proofErr w:type="gramEnd"/>
            <w:r w:rsidRPr="00FB4057">
              <w:rPr>
                <w:rFonts w:ascii="Times New Roman" w:hAnsi="Times New Roman" w:cs="Times New Roman"/>
                <w:b/>
                <w:bCs/>
                <w:i/>
                <w:iCs/>
                <w:sz w:val="22"/>
                <w:szCs w:val="22"/>
              </w:rPr>
              <w:t xml:space="preserve"> 30 June</w:t>
            </w:r>
          </w:p>
        </w:tc>
        <w:tc>
          <w:tcPr>
            <w:tcW w:w="1530" w:type="dxa"/>
            <w:vAlign w:val="center"/>
          </w:tcPr>
          <w:p w14:paraId="41DE023D" w14:textId="723CC843"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6</w:t>
            </w:r>
          </w:p>
        </w:tc>
        <w:tc>
          <w:tcPr>
            <w:tcW w:w="270" w:type="dxa"/>
            <w:vAlign w:val="center"/>
          </w:tcPr>
          <w:p w14:paraId="7D08B6CC" w14:textId="77777777"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5259ABBE" w14:textId="23C299D5" w:rsidR="00690F39" w:rsidRPr="00D10625"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r>
      <w:tr w:rsidR="00690F39" w:rsidRPr="00A41F1D" w14:paraId="15C2BEE9" w14:textId="77777777">
        <w:trPr>
          <w:trHeight w:hRule="exact" w:val="259"/>
        </w:trPr>
        <w:tc>
          <w:tcPr>
            <w:tcW w:w="5850" w:type="dxa"/>
            <w:vAlign w:val="center"/>
          </w:tcPr>
          <w:p w14:paraId="0A59901A" w14:textId="77777777" w:rsidR="00690F39" w:rsidRPr="00FB4057"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28F9E494" w14:textId="77777777" w:rsidR="00690F39" w:rsidRPr="00FB4057"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thousand shares)</w:t>
            </w:r>
          </w:p>
        </w:tc>
      </w:tr>
      <w:tr w:rsidR="00690F39" w:rsidRPr="00A41F1D" w14:paraId="45EFD21D" w14:textId="77777777">
        <w:trPr>
          <w:trHeight w:hRule="exact" w:val="259"/>
        </w:trPr>
        <w:tc>
          <w:tcPr>
            <w:tcW w:w="5850" w:type="dxa"/>
            <w:vAlign w:val="center"/>
          </w:tcPr>
          <w:p w14:paraId="6B22AC83" w14:textId="77777777" w:rsidR="00690F39" w:rsidRPr="00A41F1D" w:rsidRDefault="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2C40FC73" w14:textId="77777777" w:rsidR="00690F39" w:rsidRPr="00A41F1D" w:rsidRDefault="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5421A01E" w14:textId="77777777" w:rsidR="00690F39" w:rsidRPr="00A41F1D" w:rsidRDefault="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29087EA9" w14:textId="77777777" w:rsidR="00690F39" w:rsidRPr="00A41F1D" w:rsidRDefault="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690F39" w:rsidRPr="00A41F1D" w14:paraId="6158AEE7" w14:textId="77777777">
        <w:trPr>
          <w:trHeight w:hRule="exact" w:val="259"/>
        </w:trPr>
        <w:tc>
          <w:tcPr>
            <w:tcW w:w="5850" w:type="dxa"/>
            <w:vAlign w:val="center"/>
          </w:tcPr>
          <w:p w14:paraId="1C5C8FA2" w14:textId="60FFAB4C" w:rsidR="00690F39" w:rsidRPr="00A41F1D"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r w:rsidR="00765DA2">
              <w:rPr>
                <w:rFonts w:cs="Times New Roman"/>
                <w:b/>
                <w:bCs/>
                <w:sz w:val="22"/>
                <w:szCs w:val="22"/>
                <w:lang w:val="en-US"/>
              </w:rPr>
              <w:t xml:space="preserve"> (basic)</w:t>
            </w:r>
          </w:p>
        </w:tc>
        <w:tc>
          <w:tcPr>
            <w:tcW w:w="1530" w:type="dxa"/>
            <w:tcBorders>
              <w:bottom w:val="double" w:sz="4" w:space="0" w:color="auto"/>
            </w:tcBorders>
            <w:vAlign w:val="center"/>
          </w:tcPr>
          <w:p w14:paraId="25FEFF50" w14:textId="170830F4" w:rsidR="00690F39" w:rsidRPr="00A41F1D" w:rsidRDefault="00CE751E"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CE751E">
              <w:rPr>
                <w:rFonts w:ascii="Times New Roman" w:hAnsi="Times New Roman" w:cs="Times New Roman"/>
                <w:b/>
                <w:bCs/>
                <w:sz w:val="22"/>
                <w:szCs w:val="22"/>
                <w:lang w:val="en-US" w:eastAsia="ko-KR"/>
              </w:rPr>
              <w:t>44,434</w:t>
            </w:r>
          </w:p>
        </w:tc>
        <w:tc>
          <w:tcPr>
            <w:tcW w:w="270" w:type="dxa"/>
            <w:vAlign w:val="center"/>
          </w:tcPr>
          <w:p w14:paraId="42956226" w14:textId="77777777" w:rsidR="00690F39" w:rsidRPr="00A41F1D"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77E32D95" w14:textId="448E7AF2" w:rsidR="00690F39" w:rsidRPr="00CA6F23"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30,</w:t>
            </w:r>
            <w:r>
              <w:rPr>
                <w:rFonts w:ascii="Times New Roman" w:hAnsi="Times New Roman" w:cs="Times New Roman"/>
                <w:b/>
                <w:bCs/>
                <w:sz w:val="22"/>
                <w:szCs w:val="22"/>
                <w:lang w:val="en-US" w:eastAsia="ko-KR"/>
              </w:rPr>
              <w:t>497</w:t>
            </w:r>
          </w:p>
        </w:tc>
      </w:tr>
      <w:tr w:rsidR="00690F39" w:rsidRPr="00A41F1D" w14:paraId="70E855BB" w14:textId="77777777" w:rsidTr="0089334E">
        <w:trPr>
          <w:trHeight w:hRule="exact" w:val="259"/>
        </w:trPr>
        <w:tc>
          <w:tcPr>
            <w:tcW w:w="5850" w:type="dxa"/>
            <w:vAlign w:val="center"/>
          </w:tcPr>
          <w:p w14:paraId="223AC4D6" w14:textId="77777777" w:rsidR="00690F39" w:rsidRPr="00A41F1D" w:rsidRDefault="00690F39" w:rsidP="00690F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439E1551" w14:textId="77777777" w:rsidR="00690F39" w:rsidRPr="00A41F1D"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2A49A85" w14:textId="77777777" w:rsidR="00690F39" w:rsidRPr="00A41F1D"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1FC8AED8" w14:textId="77777777" w:rsidR="00690F39" w:rsidRPr="00CA6F23"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89334E" w:rsidRPr="00A41F1D" w14:paraId="4B4D3998" w14:textId="77777777" w:rsidTr="0089334E">
        <w:trPr>
          <w:trHeight w:hRule="exact" w:val="259"/>
        </w:trPr>
        <w:tc>
          <w:tcPr>
            <w:tcW w:w="5850" w:type="dxa"/>
            <w:vAlign w:val="center"/>
          </w:tcPr>
          <w:p w14:paraId="2B188514" w14:textId="0729DC5F" w:rsidR="0089334E" w:rsidRPr="00FB4057" w:rsidRDefault="0089334E" w:rsidP="0089334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89334E">
              <w:rPr>
                <w:rFonts w:cs="Times New Roman"/>
                <w:b/>
                <w:bCs/>
                <w:sz w:val="22"/>
                <w:szCs w:val="22"/>
                <w:lang w:val="en-US"/>
              </w:rPr>
              <w:t>Number of ordinary shares outstanding</w:t>
            </w:r>
            <w:r w:rsidRPr="0089334E">
              <w:rPr>
                <w:rFonts w:cstheme="minorBidi" w:hint="cs"/>
                <w:b/>
                <w:bCs/>
                <w:sz w:val="22"/>
                <w:szCs w:val="22"/>
                <w:cs/>
                <w:lang w:val="en-US"/>
              </w:rPr>
              <w:t xml:space="preserve"> </w:t>
            </w:r>
            <w:r w:rsidRPr="0089334E">
              <w:rPr>
                <w:rFonts w:cstheme="minorBidi"/>
                <w:b/>
                <w:bCs/>
                <w:sz w:val="22"/>
                <w:szCs w:val="22"/>
                <w:lang w:val="en-US"/>
              </w:rPr>
              <w:t>(basic)</w:t>
            </w:r>
          </w:p>
        </w:tc>
        <w:tc>
          <w:tcPr>
            <w:tcW w:w="1530" w:type="dxa"/>
          </w:tcPr>
          <w:p w14:paraId="66B6199E" w14:textId="77777777" w:rsidR="0089334E" w:rsidRPr="00684C5C" w:rsidRDefault="0089334E" w:rsidP="008933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301BBEE" w14:textId="77777777" w:rsidR="0089334E" w:rsidRPr="00684C5C" w:rsidRDefault="0089334E" w:rsidP="00893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24938B21" w14:textId="77777777" w:rsidR="0089334E" w:rsidRPr="00CA6F23" w:rsidRDefault="0089334E" w:rsidP="008933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690F39" w:rsidRPr="00A41F1D" w14:paraId="695C38AD" w14:textId="77777777">
        <w:trPr>
          <w:trHeight w:hRule="exact" w:val="259"/>
        </w:trPr>
        <w:tc>
          <w:tcPr>
            <w:tcW w:w="5850" w:type="dxa"/>
            <w:vAlign w:val="center"/>
          </w:tcPr>
          <w:p w14:paraId="6CA7566E" w14:textId="6BF7D072" w:rsidR="00690F39" w:rsidRPr="00FB4057"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w:t>
            </w:r>
            <w:r>
              <w:rPr>
                <w:rFonts w:cs="Times New Roman"/>
                <w:b/>
                <w:bCs/>
                <w:sz w:val="22"/>
                <w:szCs w:val="22"/>
                <w:lang w:val="en-US"/>
              </w:rPr>
              <w:t>30 June</w:t>
            </w:r>
          </w:p>
        </w:tc>
        <w:tc>
          <w:tcPr>
            <w:tcW w:w="1530" w:type="dxa"/>
            <w:tcBorders>
              <w:bottom w:val="double" w:sz="4" w:space="0" w:color="auto"/>
            </w:tcBorders>
          </w:tcPr>
          <w:p w14:paraId="6AABAE79" w14:textId="172CCB07" w:rsidR="00690F39" w:rsidRPr="00684C5C" w:rsidRDefault="00CE751E"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CE751E">
              <w:rPr>
                <w:rFonts w:ascii="Times New Roman" w:hAnsi="Times New Roman" w:cs="Times New Roman"/>
                <w:b/>
                <w:bCs/>
                <w:sz w:val="22"/>
                <w:szCs w:val="22"/>
                <w:lang w:val="en-US" w:eastAsia="ko-KR"/>
              </w:rPr>
              <w:t>740,000</w:t>
            </w:r>
          </w:p>
        </w:tc>
        <w:tc>
          <w:tcPr>
            <w:tcW w:w="270" w:type="dxa"/>
          </w:tcPr>
          <w:p w14:paraId="5751432E"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638B12C7" w14:textId="38F2A11A" w:rsidR="00690F39" w:rsidRPr="00CA6F23"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247B09">
              <w:rPr>
                <w:rFonts w:ascii="Times New Roman" w:hAnsi="Times New Roman" w:cs="Times New Roman"/>
                <w:b/>
                <w:bCs/>
                <w:sz w:val="22"/>
                <w:szCs w:val="22"/>
                <w:lang w:val="en-US" w:eastAsia="ko-KR"/>
              </w:rPr>
              <w:t>740,000</w:t>
            </w:r>
          </w:p>
        </w:tc>
      </w:tr>
      <w:tr w:rsidR="00690F39" w:rsidRPr="00A41F1D" w14:paraId="2A2BED4D" w14:textId="77777777">
        <w:trPr>
          <w:trHeight w:hRule="exact" w:val="259"/>
        </w:trPr>
        <w:tc>
          <w:tcPr>
            <w:tcW w:w="5850" w:type="dxa"/>
            <w:vAlign w:val="center"/>
          </w:tcPr>
          <w:p w14:paraId="11F743A1" w14:textId="77777777" w:rsidR="00690F39" w:rsidRPr="00A41F1D"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55EA37DA" w14:textId="77777777" w:rsidR="00690F39" w:rsidRPr="00684C5C"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156D8129"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2500C901" w14:textId="77777777" w:rsidR="00690F39" w:rsidRPr="00CA6F23"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690F39" w:rsidRPr="00A41F1D" w14:paraId="1E694AA5" w14:textId="77777777">
        <w:trPr>
          <w:trHeight w:hRule="exact" w:val="272"/>
        </w:trPr>
        <w:tc>
          <w:tcPr>
            <w:tcW w:w="5850" w:type="dxa"/>
            <w:vAlign w:val="center"/>
          </w:tcPr>
          <w:p w14:paraId="723B76D1" w14:textId="77777777" w:rsidR="00690F39" w:rsidRPr="00A41F1D" w:rsidRDefault="00690F39" w:rsidP="00690F39">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6E4A1394" w14:textId="16E840C4" w:rsidR="00690F39" w:rsidRPr="00684C5C" w:rsidRDefault="00CE751E"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0.06</w:t>
            </w:r>
          </w:p>
        </w:tc>
        <w:tc>
          <w:tcPr>
            <w:tcW w:w="270" w:type="dxa"/>
          </w:tcPr>
          <w:p w14:paraId="2ADE0516" w14:textId="77777777" w:rsidR="00690F39" w:rsidRPr="00684C5C" w:rsidRDefault="00690F39" w:rsidP="00690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2275DB42" w14:textId="61AE1C28" w:rsidR="00690F39" w:rsidRPr="00CA6F23" w:rsidRDefault="00690F39" w:rsidP="00690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0.04</w:t>
            </w:r>
          </w:p>
        </w:tc>
      </w:tr>
    </w:tbl>
    <w:p w14:paraId="519D412F" w14:textId="77777777" w:rsidR="00C12D5F" w:rsidRDefault="00C12D5F" w:rsidP="00552D2D">
      <w:pPr>
        <w:jc w:val="thaiDistribute"/>
        <w:rPr>
          <w:rFonts w:ascii="Times New Roman" w:hAnsi="Times New Roman" w:cs="Cordia New"/>
          <w:color w:val="000000"/>
          <w:sz w:val="22"/>
          <w:szCs w:val="22"/>
        </w:rPr>
      </w:pPr>
    </w:p>
    <w:p w14:paraId="3D723622" w14:textId="6CBEF6C9" w:rsidR="00540D43" w:rsidRDefault="00540D43" w:rsidP="00540D43">
      <w:pPr>
        <w:pStyle w:val="Heading2"/>
        <w:ind w:hanging="720"/>
      </w:pPr>
      <w:r>
        <w:t>Dividends</w:t>
      </w:r>
    </w:p>
    <w:p w14:paraId="09D86A04" w14:textId="77777777" w:rsidR="00540D43" w:rsidRPr="00540D43" w:rsidRDefault="00540D43" w:rsidP="00540D43">
      <w:pPr>
        <w:jc w:val="thaiDistribute"/>
        <w:rPr>
          <w:rFonts w:ascii="Times New Roman" w:hAnsi="Times New Roman" w:cs="Times New Roman"/>
          <w:sz w:val="22"/>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540D43" w:rsidRPr="009F5F7E" w14:paraId="2D2D9245" w14:textId="77777777" w:rsidTr="00D13098">
        <w:tc>
          <w:tcPr>
            <w:tcW w:w="2160" w:type="dxa"/>
          </w:tcPr>
          <w:p w14:paraId="724C5949" w14:textId="77777777" w:rsidR="00540D43" w:rsidRPr="009F5F7E" w:rsidRDefault="00540D43" w:rsidP="00D13098">
            <w:pPr>
              <w:pStyle w:val="block"/>
              <w:spacing w:after="0" w:line="240" w:lineRule="atLeast"/>
              <w:ind w:left="0"/>
              <w:jc w:val="center"/>
            </w:pPr>
          </w:p>
        </w:tc>
        <w:tc>
          <w:tcPr>
            <w:tcW w:w="1890" w:type="dxa"/>
            <w:vAlign w:val="bottom"/>
          </w:tcPr>
          <w:p w14:paraId="760A2F3E" w14:textId="77777777" w:rsidR="00540D43" w:rsidRPr="009F5F7E" w:rsidRDefault="00540D43" w:rsidP="00D13098">
            <w:pPr>
              <w:pStyle w:val="block"/>
              <w:spacing w:after="0" w:line="240" w:lineRule="atLeast"/>
              <w:ind w:left="0"/>
              <w:jc w:val="center"/>
            </w:pPr>
            <w:r w:rsidRPr="009F5F7E">
              <w:t>Approval date</w:t>
            </w:r>
          </w:p>
        </w:tc>
        <w:tc>
          <w:tcPr>
            <w:tcW w:w="1836" w:type="dxa"/>
            <w:vAlign w:val="bottom"/>
          </w:tcPr>
          <w:p w14:paraId="7FC342BF" w14:textId="77777777" w:rsidR="00540D43" w:rsidRPr="009F5F7E" w:rsidRDefault="00540D43" w:rsidP="00D13098">
            <w:pPr>
              <w:pStyle w:val="block"/>
              <w:spacing w:after="0" w:line="240" w:lineRule="atLeast"/>
              <w:ind w:left="0"/>
              <w:jc w:val="center"/>
            </w:pPr>
            <w:r w:rsidRPr="009F5F7E">
              <w:t>Payment schedule</w:t>
            </w:r>
          </w:p>
        </w:tc>
        <w:tc>
          <w:tcPr>
            <w:tcW w:w="1529" w:type="dxa"/>
            <w:vAlign w:val="bottom"/>
          </w:tcPr>
          <w:p w14:paraId="00E4A8E1" w14:textId="77777777" w:rsidR="00540D43" w:rsidRPr="009F5F7E" w:rsidRDefault="00540D43" w:rsidP="00D13098">
            <w:pPr>
              <w:pStyle w:val="block"/>
              <w:spacing w:after="0" w:line="240" w:lineRule="atLeast"/>
              <w:ind w:left="-83" w:right="-108"/>
              <w:jc w:val="center"/>
              <w:rPr>
                <w:i/>
                <w:iCs/>
              </w:rPr>
            </w:pPr>
            <w:r w:rsidRPr="00C12D80">
              <w:t>Dividend rate</w:t>
            </w:r>
            <w:r w:rsidRPr="00C12D80">
              <w:br/>
            </w:r>
            <w:r w:rsidRPr="008E2EFA">
              <w:t>per share</w:t>
            </w:r>
            <w:r w:rsidRPr="009F5F7E">
              <w:rPr>
                <w:i/>
                <w:iCs/>
              </w:rPr>
              <w:t xml:space="preserve"> </w:t>
            </w:r>
          </w:p>
        </w:tc>
        <w:tc>
          <w:tcPr>
            <w:tcW w:w="237" w:type="dxa"/>
            <w:vAlign w:val="bottom"/>
          </w:tcPr>
          <w:p w14:paraId="5F2F6D38" w14:textId="77777777" w:rsidR="00540D43" w:rsidRPr="009F5F7E" w:rsidRDefault="00540D43" w:rsidP="00D13098">
            <w:pPr>
              <w:pStyle w:val="block"/>
              <w:spacing w:after="0" w:line="240" w:lineRule="atLeast"/>
              <w:ind w:left="0"/>
              <w:jc w:val="center"/>
              <w:rPr>
                <w:i/>
                <w:iCs/>
              </w:rPr>
            </w:pPr>
          </w:p>
        </w:tc>
        <w:tc>
          <w:tcPr>
            <w:tcW w:w="1548" w:type="dxa"/>
            <w:vAlign w:val="bottom"/>
          </w:tcPr>
          <w:p w14:paraId="397DE100" w14:textId="77777777" w:rsidR="00540D43" w:rsidRPr="009F5F7E" w:rsidRDefault="00540D43" w:rsidP="00D13098">
            <w:pPr>
              <w:pStyle w:val="block"/>
              <w:spacing w:after="0" w:line="240" w:lineRule="atLeast"/>
              <w:ind w:left="-96" w:right="-83"/>
              <w:jc w:val="center"/>
              <w:rPr>
                <w:rFonts w:cs="Angsana New"/>
                <w:i/>
                <w:iCs/>
                <w:lang w:val="en-US" w:bidi="th-TH"/>
              </w:rPr>
            </w:pPr>
            <w:r w:rsidRPr="009F5F7E">
              <w:rPr>
                <w:rFonts w:cs="Angsana New"/>
                <w:lang w:val="en-US" w:bidi="th-TH"/>
              </w:rPr>
              <w:t>Amount</w:t>
            </w:r>
          </w:p>
        </w:tc>
      </w:tr>
      <w:tr w:rsidR="00540D43" w:rsidRPr="009F5F7E" w14:paraId="09906BD5" w14:textId="77777777" w:rsidTr="00D13098">
        <w:tc>
          <w:tcPr>
            <w:tcW w:w="2160" w:type="dxa"/>
          </w:tcPr>
          <w:p w14:paraId="48512FAA" w14:textId="77777777" w:rsidR="00540D43" w:rsidRPr="009F5F7E" w:rsidRDefault="00540D43" w:rsidP="00D13098">
            <w:pPr>
              <w:pStyle w:val="block"/>
              <w:spacing w:after="0" w:line="240" w:lineRule="atLeast"/>
              <w:ind w:left="0"/>
              <w:jc w:val="center"/>
            </w:pPr>
          </w:p>
        </w:tc>
        <w:tc>
          <w:tcPr>
            <w:tcW w:w="1890" w:type="dxa"/>
            <w:vAlign w:val="bottom"/>
          </w:tcPr>
          <w:p w14:paraId="6D9E7B59" w14:textId="77777777" w:rsidR="00540D43" w:rsidRPr="009F5F7E" w:rsidRDefault="00540D43" w:rsidP="00D13098">
            <w:pPr>
              <w:pStyle w:val="block"/>
              <w:spacing w:after="0" w:line="240" w:lineRule="atLeast"/>
              <w:ind w:left="0"/>
              <w:jc w:val="center"/>
            </w:pPr>
          </w:p>
        </w:tc>
        <w:tc>
          <w:tcPr>
            <w:tcW w:w="1836" w:type="dxa"/>
            <w:vAlign w:val="bottom"/>
          </w:tcPr>
          <w:p w14:paraId="73EF096E" w14:textId="77777777" w:rsidR="00540D43" w:rsidRPr="009F5F7E" w:rsidRDefault="00540D43" w:rsidP="00D13098">
            <w:pPr>
              <w:pStyle w:val="block"/>
              <w:spacing w:after="0" w:line="240" w:lineRule="atLeast"/>
              <w:ind w:left="0"/>
              <w:jc w:val="center"/>
            </w:pPr>
          </w:p>
        </w:tc>
        <w:tc>
          <w:tcPr>
            <w:tcW w:w="1529" w:type="dxa"/>
            <w:vAlign w:val="bottom"/>
          </w:tcPr>
          <w:p w14:paraId="3449A3CB" w14:textId="77777777" w:rsidR="00540D43" w:rsidRPr="00C12D80" w:rsidRDefault="00540D43" w:rsidP="00D13098">
            <w:pPr>
              <w:pStyle w:val="block"/>
              <w:spacing w:after="0" w:line="240" w:lineRule="atLeast"/>
              <w:ind w:left="-83" w:right="-108"/>
              <w:jc w:val="center"/>
              <w:rPr>
                <w:i/>
                <w:iCs/>
              </w:rPr>
            </w:pPr>
            <w:r w:rsidRPr="00C12D80">
              <w:rPr>
                <w:i/>
                <w:iCs/>
              </w:rPr>
              <w:t>(in Baht)</w:t>
            </w:r>
          </w:p>
        </w:tc>
        <w:tc>
          <w:tcPr>
            <w:tcW w:w="237" w:type="dxa"/>
            <w:vAlign w:val="bottom"/>
          </w:tcPr>
          <w:p w14:paraId="081D6CB4" w14:textId="77777777" w:rsidR="00540D43" w:rsidRPr="009F5F7E" w:rsidRDefault="00540D43" w:rsidP="00D13098">
            <w:pPr>
              <w:pStyle w:val="block"/>
              <w:spacing w:after="0" w:line="240" w:lineRule="atLeast"/>
              <w:ind w:left="0"/>
              <w:jc w:val="center"/>
              <w:rPr>
                <w:i/>
                <w:iCs/>
              </w:rPr>
            </w:pPr>
          </w:p>
        </w:tc>
        <w:tc>
          <w:tcPr>
            <w:tcW w:w="1548" w:type="dxa"/>
            <w:vAlign w:val="bottom"/>
          </w:tcPr>
          <w:p w14:paraId="6BDFF394" w14:textId="77777777" w:rsidR="00540D43" w:rsidRPr="009F5F7E" w:rsidRDefault="00540D43" w:rsidP="00D13098">
            <w:pPr>
              <w:pStyle w:val="block"/>
              <w:spacing w:after="0" w:line="240" w:lineRule="atLeast"/>
              <w:ind w:left="-96" w:right="-83"/>
              <w:jc w:val="center"/>
              <w:rPr>
                <w:rFonts w:cs="Angsana New"/>
                <w:lang w:val="en-US" w:bidi="th-TH"/>
              </w:rPr>
            </w:pPr>
            <w:r>
              <w:rPr>
                <w:rFonts w:cs="Angsana New"/>
                <w:i/>
                <w:iCs/>
                <w:lang w:val="en-US" w:bidi="th-TH"/>
              </w:rPr>
              <w:t>(in million Baht)</w:t>
            </w:r>
          </w:p>
        </w:tc>
      </w:tr>
      <w:tr w:rsidR="00540D43" w:rsidRPr="009F5F7E" w14:paraId="207EA54A" w14:textId="77777777" w:rsidTr="00D13098">
        <w:tc>
          <w:tcPr>
            <w:tcW w:w="2160" w:type="dxa"/>
            <w:vAlign w:val="bottom"/>
          </w:tcPr>
          <w:p w14:paraId="04856F9F" w14:textId="77777777" w:rsidR="00540D43" w:rsidRPr="009F5F7E" w:rsidRDefault="00540D43" w:rsidP="00D13098">
            <w:pPr>
              <w:pStyle w:val="block"/>
              <w:spacing w:after="0" w:line="240" w:lineRule="atLeast"/>
              <w:ind w:left="0" w:right="-146"/>
              <w:rPr>
                <w:rFonts w:cs="Cordia New"/>
                <w:i/>
                <w:iCs/>
                <w:lang w:val="en-US" w:bidi="th-TH"/>
              </w:rPr>
            </w:pPr>
            <w:r>
              <w:rPr>
                <w:rFonts w:cs="Cordia New"/>
                <w:i/>
                <w:iCs/>
                <w:lang w:val="en-US" w:bidi="th-TH"/>
              </w:rPr>
              <w:t>2026</w:t>
            </w:r>
          </w:p>
        </w:tc>
        <w:tc>
          <w:tcPr>
            <w:tcW w:w="1890" w:type="dxa"/>
            <w:vAlign w:val="bottom"/>
          </w:tcPr>
          <w:p w14:paraId="0E17E4CE" w14:textId="77777777" w:rsidR="00540D43" w:rsidRPr="009F5F7E" w:rsidRDefault="00540D43" w:rsidP="00D13098">
            <w:pPr>
              <w:pStyle w:val="block"/>
              <w:spacing w:after="0" w:line="240" w:lineRule="atLeast"/>
              <w:ind w:left="-135" w:right="-146"/>
              <w:jc w:val="center"/>
            </w:pPr>
          </w:p>
        </w:tc>
        <w:tc>
          <w:tcPr>
            <w:tcW w:w="1836" w:type="dxa"/>
            <w:vAlign w:val="bottom"/>
          </w:tcPr>
          <w:p w14:paraId="45B17599" w14:textId="77777777" w:rsidR="00540D43" w:rsidRPr="00E671AC" w:rsidRDefault="00540D43" w:rsidP="00D13098">
            <w:pPr>
              <w:pStyle w:val="block"/>
              <w:spacing w:after="0" w:line="240" w:lineRule="atLeast"/>
              <w:ind w:left="-70" w:right="-146"/>
              <w:jc w:val="center"/>
            </w:pPr>
          </w:p>
        </w:tc>
        <w:tc>
          <w:tcPr>
            <w:tcW w:w="1529" w:type="dxa"/>
            <w:vAlign w:val="bottom"/>
          </w:tcPr>
          <w:p w14:paraId="43F9425A" w14:textId="77777777" w:rsidR="00540D43" w:rsidRPr="00E671AC" w:rsidRDefault="00540D43" w:rsidP="00D13098">
            <w:pPr>
              <w:pStyle w:val="block"/>
              <w:spacing w:after="0" w:line="240" w:lineRule="atLeast"/>
              <w:ind w:left="0"/>
              <w:jc w:val="center"/>
            </w:pPr>
          </w:p>
        </w:tc>
        <w:tc>
          <w:tcPr>
            <w:tcW w:w="237" w:type="dxa"/>
            <w:vAlign w:val="bottom"/>
          </w:tcPr>
          <w:p w14:paraId="4C735362" w14:textId="77777777" w:rsidR="00540D43" w:rsidRPr="009F5F7E" w:rsidRDefault="00540D43" w:rsidP="00D13098">
            <w:pPr>
              <w:pStyle w:val="block"/>
              <w:spacing w:after="0" w:line="240" w:lineRule="atLeast"/>
              <w:ind w:left="0"/>
              <w:jc w:val="center"/>
            </w:pPr>
          </w:p>
        </w:tc>
        <w:tc>
          <w:tcPr>
            <w:tcW w:w="1548" w:type="dxa"/>
            <w:vAlign w:val="bottom"/>
          </w:tcPr>
          <w:p w14:paraId="7F52A486" w14:textId="77777777" w:rsidR="00540D43" w:rsidRPr="009F5F7E" w:rsidRDefault="00540D43" w:rsidP="00D13098">
            <w:pPr>
              <w:pStyle w:val="block"/>
              <w:spacing w:after="0" w:line="240" w:lineRule="atLeast"/>
              <w:ind w:left="-96" w:right="-83"/>
              <w:jc w:val="center"/>
            </w:pPr>
          </w:p>
        </w:tc>
      </w:tr>
      <w:tr w:rsidR="00540D43" w:rsidRPr="009F5F7E" w14:paraId="259619CB" w14:textId="77777777" w:rsidTr="00D13098">
        <w:tc>
          <w:tcPr>
            <w:tcW w:w="2160" w:type="dxa"/>
            <w:vAlign w:val="bottom"/>
          </w:tcPr>
          <w:p w14:paraId="3597BE0F" w14:textId="77777777" w:rsidR="00540D43" w:rsidRPr="003D0446" w:rsidRDefault="00540D43" w:rsidP="00D13098">
            <w:pPr>
              <w:pStyle w:val="block"/>
              <w:spacing w:after="0" w:line="240" w:lineRule="atLeast"/>
              <w:ind w:left="0" w:right="-146" w:firstLine="21"/>
            </w:pPr>
            <w:r w:rsidRPr="003D0446">
              <w:t>Annual dividend 202</w:t>
            </w:r>
            <w:r>
              <w:t>5</w:t>
            </w:r>
          </w:p>
        </w:tc>
        <w:tc>
          <w:tcPr>
            <w:tcW w:w="1890" w:type="dxa"/>
            <w:vAlign w:val="bottom"/>
          </w:tcPr>
          <w:p w14:paraId="19630571" w14:textId="77777777" w:rsidR="00540D43" w:rsidRPr="003D0446" w:rsidRDefault="00540D43" w:rsidP="00D13098">
            <w:pPr>
              <w:pStyle w:val="block"/>
              <w:spacing w:after="0" w:line="240" w:lineRule="atLeast"/>
              <w:ind w:left="-135" w:right="-146" w:firstLine="21"/>
              <w:jc w:val="center"/>
            </w:pPr>
            <w:r>
              <w:t>22 April 2026</w:t>
            </w:r>
          </w:p>
        </w:tc>
        <w:tc>
          <w:tcPr>
            <w:tcW w:w="1836" w:type="dxa"/>
            <w:vAlign w:val="bottom"/>
          </w:tcPr>
          <w:p w14:paraId="06D4782D" w14:textId="77777777" w:rsidR="00540D43" w:rsidRPr="003D0446" w:rsidRDefault="00540D43" w:rsidP="00D13098">
            <w:pPr>
              <w:pStyle w:val="block"/>
              <w:spacing w:after="0" w:line="240" w:lineRule="atLeast"/>
              <w:ind w:left="-70" w:right="-146" w:firstLine="21"/>
              <w:jc w:val="center"/>
            </w:pPr>
            <w:r>
              <w:t>May 2026</w:t>
            </w:r>
          </w:p>
        </w:tc>
        <w:tc>
          <w:tcPr>
            <w:tcW w:w="1529" w:type="dxa"/>
            <w:vAlign w:val="bottom"/>
          </w:tcPr>
          <w:p w14:paraId="20130BB3" w14:textId="77777777" w:rsidR="00540D43" w:rsidRPr="003D0446" w:rsidRDefault="00540D43" w:rsidP="00D13098">
            <w:pPr>
              <w:pStyle w:val="block"/>
              <w:spacing w:after="0" w:line="240" w:lineRule="atLeast"/>
              <w:ind w:left="0" w:firstLine="21"/>
              <w:jc w:val="center"/>
            </w:pPr>
            <w:r>
              <w:t>0.12</w:t>
            </w:r>
          </w:p>
        </w:tc>
        <w:tc>
          <w:tcPr>
            <w:tcW w:w="237" w:type="dxa"/>
            <w:vAlign w:val="bottom"/>
          </w:tcPr>
          <w:p w14:paraId="15B49218" w14:textId="77777777" w:rsidR="00540D43" w:rsidRPr="003D0446" w:rsidRDefault="00540D43" w:rsidP="00D13098">
            <w:pPr>
              <w:pStyle w:val="block"/>
              <w:spacing w:after="0" w:line="240" w:lineRule="atLeast"/>
              <w:ind w:left="0" w:firstLine="21"/>
              <w:jc w:val="center"/>
            </w:pPr>
          </w:p>
        </w:tc>
        <w:tc>
          <w:tcPr>
            <w:tcW w:w="1548" w:type="dxa"/>
            <w:vAlign w:val="bottom"/>
          </w:tcPr>
          <w:p w14:paraId="4B5561CF" w14:textId="77777777" w:rsidR="00540D43" w:rsidRPr="003D0446" w:rsidRDefault="00540D43" w:rsidP="00D13098">
            <w:pPr>
              <w:pStyle w:val="block"/>
              <w:spacing w:after="0" w:line="240" w:lineRule="atLeast"/>
              <w:ind w:left="-96" w:right="-83" w:firstLine="21"/>
              <w:jc w:val="center"/>
            </w:pPr>
            <w:r>
              <w:t>88.80</w:t>
            </w:r>
          </w:p>
        </w:tc>
      </w:tr>
      <w:tr w:rsidR="00540D43" w:rsidRPr="009F5F7E" w14:paraId="15114C8A" w14:textId="77777777" w:rsidTr="00D13098">
        <w:tc>
          <w:tcPr>
            <w:tcW w:w="2160" w:type="dxa"/>
            <w:vAlign w:val="bottom"/>
          </w:tcPr>
          <w:p w14:paraId="0A684130" w14:textId="77777777" w:rsidR="00540D43" w:rsidRPr="009F5F7E" w:rsidRDefault="00540D43" w:rsidP="00D13098">
            <w:pPr>
              <w:pStyle w:val="block"/>
              <w:spacing w:after="0" w:line="240" w:lineRule="atLeast"/>
              <w:ind w:left="0" w:right="-146"/>
              <w:rPr>
                <w:rFonts w:cs="Cordia New"/>
                <w:i/>
                <w:iCs/>
                <w:lang w:val="en-US" w:bidi="th-TH"/>
              </w:rPr>
            </w:pPr>
          </w:p>
        </w:tc>
        <w:tc>
          <w:tcPr>
            <w:tcW w:w="1890" w:type="dxa"/>
            <w:vAlign w:val="bottom"/>
          </w:tcPr>
          <w:p w14:paraId="5C998A01" w14:textId="77777777" w:rsidR="00540D43" w:rsidRPr="009F5F7E" w:rsidRDefault="00540D43" w:rsidP="00D13098">
            <w:pPr>
              <w:pStyle w:val="block"/>
              <w:spacing w:after="0" w:line="240" w:lineRule="atLeast"/>
              <w:ind w:left="-135" w:right="-146"/>
              <w:jc w:val="center"/>
            </w:pPr>
          </w:p>
        </w:tc>
        <w:tc>
          <w:tcPr>
            <w:tcW w:w="1836" w:type="dxa"/>
            <w:vAlign w:val="bottom"/>
          </w:tcPr>
          <w:p w14:paraId="095031B7" w14:textId="77777777" w:rsidR="00540D43" w:rsidRPr="00E671AC" w:rsidRDefault="00540D43" w:rsidP="00D13098">
            <w:pPr>
              <w:pStyle w:val="block"/>
              <w:spacing w:after="0" w:line="240" w:lineRule="atLeast"/>
              <w:ind w:left="-70" w:right="-146"/>
              <w:jc w:val="center"/>
            </w:pPr>
          </w:p>
        </w:tc>
        <w:tc>
          <w:tcPr>
            <w:tcW w:w="1529" w:type="dxa"/>
            <w:vAlign w:val="bottom"/>
          </w:tcPr>
          <w:p w14:paraId="648FFBCA" w14:textId="77777777" w:rsidR="00540D43" w:rsidRPr="00E671AC" w:rsidRDefault="00540D43" w:rsidP="00D13098">
            <w:pPr>
              <w:pStyle w:val="block"/>
              <w:spacing w:after="0" w:line="240" w:lineRule="atLeast"/>
              <w:ind w:left="0"/>
              <w:jc w:val="center"/>
            </w:pPr>
          </w:p>
        </w:tc>
        <w:tc>
          <w:tcPr>
            <w:tcW w:w="237" w:type="dxa"/>
            <w:vAlign w:val="bottom"/>
          </w:tcPr>
          <w:p w14:paraId="02BB6B13" w14:textId="77777777" w:rsidR="00540D43" w:rsidRPr="009F5F7E" w:rsidRDefault="00540D43" w:rsidP="00D13098">
            <w:pPr>
              <w:pStyle w:val="block"/>
              <w:spacing w:after="0" w:line="240" w:lineRule="atLeast"/>
              <w:ind w:left="0"/>
              <w:jc w:val="center"/>
            </w:pPr>
          </w:p>
        </w:tc>
        <w:tc>
          <w:tcPr>
            <w:tcW w:w="1548" w:type="dxa"/>
            <w:vAlign w:val="bottom"/>
          </w:tcPr>
          <w:p w14:paraId="6B076096" w14:textId="77777777" w:rsidR="00540D43" w:rsidRPr="009F5F7E" w:rsidRDefault="00540D43" w:rsidP="00D13098">
            <w:pPr>
              <w:pStyle w:val="block"/>
              <w:spacing w:after="0" w:line="240" w:lineRule="atLeast"/>
              <w:ind w:left="-96" w:right="-83"/>
              <w:jc w:val="center"/>
            </w:pPr>
          </w:p>
        </w:tc>
      </w:tr>
      <w:tr w:rsidR="00540D43" w:rsidRPr="009F5F7E" w14:paraId="780A6163" w14:textId="77777777" w:rsidTr="00D13098">
        <w:tc>
          <w:tcPr>
            <w:tcW w:w="2160" w:type="dxa"/>
            <w:vAlign w:val="bottom"/>
          </w:tcPr>
          <w:p w14:paraId="53B1FFDB" w14:textId="77777777" w:rsidR="00540D43" w:rsidRPr="009F5F7E" w:rsidRDefault="00540D43" w:rsidP="00D13098">
            <w:pPr>
              <w:pStyle w:val="block"/>
              <w:spacing w:after="0" w:line="240" w:lineRule="atLeast"/>
              <w:ind w:left="0" w:right="-146"/>
              <w:rPr>
                <w:rFonts w:cs="Cordia New"/>
                <w:i/>
                <w:iCs/>
                <w:lang w:val="en-US" w:bidi="th-TH"/>
              </w:rPr>
            </w:pPr>
            <w:r>
              <w:rPr>
                <w:rFonts w:cs="Cordia New"/>
                <w:i/>
                <w:iCs/>
                <w:lang w:val="en-US" w:bidi="th-TH"/>
              </w:rPr>
              <w:t>2025</w:t>
            </w:r>
          </w:p>
        </w:tc>
        <w:tc>
          <w:tcPr>
            <w:tcW w:w="1890" w:type="dxa"/>
            <w:vAlign w:val="bottom"/>
          </w:tcPr>
          <w:p w14:paraId="6EB15776" w14:textId="77777777" w:rsidR="00540D43" w:rsidRPr="009F5F7E" w:rsidRDefault="00540D43" w:rsidP="00D13098">
            <w:pPr>
              <w:pStyle w:val="block"/>
              <w:spacing w:after="0" w:line="240" w:lineRule="atLeast"/>
              <w:ind w:left="-135" w:right="-146"/>
              <w:jc w:val="center"/>
            </w:pPr>
          </w:p>
        </w:tc>
        <w:tc>
          <w:tcPr>
            <w:tcW w:w="1836" w:type="dxa"/>
            <w:vAlign w:val="bottom"/>
          </w:tcPr>
          <w:p w14:paraId="24754115" w14:textId="77777777" w:rsidR="00540D43" w:rsidRPr="00E671AC" w:rsidRDefault="00540D43" w:rsidP="00D13098">
            <w:pPr>
              <w:pStyle w:val="block"/>
              <w:spacing w:after="0" w:line="240" w:lineRule="atLeast"/>
              <w:ind w:left="-70" w:right="-146"/>
              <w:jc w:val="center"/>
            </w:pPr>
          </w:p>
        </w:tc>
        <w:tc>
          <w:tcPr>
            <w:tcW w:w="1529" w:type="dxa"/>
            <w:vAlign w:val="bottom"/>
          </w:tcPr>
          <w:p w14:paraId="414E75CE" w14:textId="77777777" w:rsidR="00540D43" w:rsidRPr="00E671AC" w:rsidRDefault="00540D43" w:rsidP="00D13098">
            <w:pPr>
              <w:pStyle w:val="block"/>
              <w:spacing w:after="0" w:line="240" w:lineRule="atLeast"/>
              <w:ind w:left="0"/>
              <w:jc w:val="center"/>
            </w:pPr>
          </w:p>
        </w:tc>
        <w:tc>
          <w:tcPr>
            <w:tcW w:w="237" w:type="dxa"/>
            <w:vAlign w:val="bottom"/>
          </w:tcPr>
          <w:p w14:paraId="7A0A3BFF" w14:textId="77777777" w:rsidR="00540D43" w:rsidRPr="009F5F7E" w:rsidRDefault="00540D43" w:rsidP="00D13098">
            <w:pPr>
              <w:pStyle w:val="block"/>
              <w:spacing w:after="0" w:line="240" w:lineRule="atLeast"/>
              <w:ind w:left="0"/>
              <w:jc w:val="center"/>
            </w:pPr>
          </w:p>
        </w:tc>
        <w:tc>
          <w:tcPr>
            <w:tcW w:w="1548" w:type="dxa"/>
            <w:vAlign w:val="bottom"/>
          </w:tcPr>
          <w:p w14:paraId="75AC8F82" w14:textId="77777777" w:rsidR="00540D43" w:rsidRPr="009F5F7E" w:rsidRDefault="00540D43" w:rsidP="00D13098">
            <w:pPr>
              <w:pStyle w:val="block"/>
              <w:spacing w:after="0" w:line="240" w:lineRule="atLeast"/>
              <w:ind w:left="-96" w:right="-83"/>
              <w:jc w:val="center"/>
            </w:pPr>
          </w:p>
        </w:tc>
      </w:tr>
      <w:tr w:rsidR="00540D43" w:rsidRPr="00825DFF" w14:paraId="7EB2A8F1" w14:textId="77777777" w:rsidTr="00D13098">
        <w:tc>
          <w:tcPr>
            <w:tcW w:w="2160" w:type="dxa"/>
            <w:vAlign w:val="bottom"/>
          </w:tcPr>
          <w:p w14:paraId="41471A36" w14:textId="77777777" w:rsidR="00540D43" w:rsidRPr="00825DFF" w:rsidRDefault="00540D43" w:rsidP="00D13098">
            <w:pPr>
              <w:pStyle w:val="block"/>
              <w:spacing w:after="0" w:line="240" w:lineRule="atLeast"/>
              <w:ind w:left="0" w:right="-146" w:firstLine="21"/>
            </w:pPr>
            <w:r w:rsidRPr="003D0446">
              <w:t>Annual dividend 2024</w:t>
            </w:r>
          </w:p>
        </w:tc>
        <w:tc>
          <w:tcPr>
            <w:tcW w:w="1890" w:type="dxa"/>
            <w:vAlign w:val="bottom"/>
          </w:tcPr>
          <w:p w14:paraId="5FC55E36" w14:textId="77777777" w:rsidR="00540D43" w:rsidRPr="00B440D8" w:rsidRDefault="00540D43" w:rsidP="00D13098">
            <w:pPr>
              <w:pStyle w:val="block"/>
              <w:spacing w:after="0" w:line="240" w:lineRule="atLeast"/>
              <w:ind w:left="-135" w:right="-146"/>
              <w:jc w:val="center"/>
              <w:rPr>
                <w:rFonts w:cs="Cordia New"/>
                <w:lang w:val="en-US" w:bidi="th-TH"/>
              </w:rPr>
            </w:pPr>
            <w:r>
              <w:t>24 April 2025</w:t>
            </w:r>
          </w:p>
        </w:tc>
        <w:tc>
          <w:tcPr>
            <w:tcW w:w="1836" w:type="dxa"/>
            <w:vAlign w:val="bottom"/>
          </w:tcPr>
          <w:p w14:paraId="31BC1A3B" w14:textId="77777777" w:rsidR="00540D43" w:rsidRPr="00B440D8" w:rsidRDefault="00540D43" w:rsidP="00D13098">
            <w:pPr>
              <w:pStyle w:val="block"/>
              <w:spacing w:after="0" w:line="240" w:lineRule="atLeast"/>
              <w:ind w:left="-70" w:right="-146"/>
              <w:jc w:val="center"/>
              <w:rPr>
                <w:lang w:val="en-US"/>
              </w:rPr>
            </w:pPr>
            <w:r>
              <w:t>May 2025</w:t>
            </w:r>
          </w:p>
        </w:tc>
        <w:tc>
          <w:tcPr>
            <w:tcW w:w="1529" w:type="dxa"/>
            <w:vAlign w:val="bottom"/>
          </w:tcPr>
          <w:p w14:paraId="18471065" w14:textId="77777777" w:rsidR="00540D43" w:rsidRPr="00825DFF" w:rsidRDefault="00540D43" w:rsidP="00D13098">
            <w:pPr>
              <w:pStyle w:val="block"/>
              <w:spacing w:after="0" w:line="240" w:lineRule="atLeast"/>
              <w:ind w:left="-135" w:right="-146"/>
              <w:jc w:val="center"/>
              <w:rPr>
                <w:rFonts w:cs="Cordia New"/>
                <w:lang w:val="en-US" w:bidi="th-TH"/>
              </w:rPr>
            </w:pPr>
            <w:r>
              <w:t>0.11</w:t>
            </w:r>
          </w:p>
        </w:tc>
        <w:tc>
          <w:tcPr>
            <w:tcW w:w="237" w:type="dxa"/>
            <w:vAlign w:val="bottom"/>
          </w:tcPr>
          <w:p w14:paraId="794CA6B0" w14:textId="77777777" w:rsidR="00540D43" w:rsidRPr="00825DFF" w:rsidRDefault="00540D43" w:rsidP="00D13098">
            <w:pPr>
              <w:pStyle w:val="block"/>
              <w:spacing w:after="0" w:line="240" w:lineRule="atLeast"/>
              <w:ind w:left="-135" w:right="-146"/>
              <w:jc w:val="center"/>
              <w:rPr>
                <w:rFonts w:cs="Cordia New"/>
                <w:lang w:val="en-US" w:bidi="th-TH"/>
              </w:rPr>
            </w:pPr>
          </w:p>
        </w:tc>
        <w:tc>
          <w:tcPr>
            <w:tcW w:w="1548" w:type="dxa"/>
            <w:vAlign w:val="bottom"/>
          </w:tcPr>
          <w:p w14:paraId="0CA3B064" w14:textId="77777777" w:rsidR="00540D43" w:rsidRPr="00825DFF" w:rsidRDefault="00540D43" w:rsidP="00D13098">
            <w:pPr>
              <w:pStyle w:val="block"/>
              <w:spacing w:after="0" w:line="240" w:lineRule="atLeast"/>
              <w:ind w:left="-135" w:right="-146"/>
              <w:jc w:val="center"/>
              <w:rPr>
                <w:rFonts w:cs="Cordia New"/>
                <w:lang w:val="en-US" w:bidi="th-TH"/>
              </w:rPr>
            </w:pPr>
            <w:r>
              <w:t>81.40</w:t>
            </w:r>
          </w:p>
        </w:tc>
      </w:tr>
    </w:tbl>
    <w:p w14:paraId="36EF4F1C" w14:textId="77777777" w:rsidR="008042EC" w:rsidRPr="008B152E"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F8439EE" w14:textId="77777777" w:rsidR="008042EC"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8042EC" w:rsidSect="005761FC">
          <w:headerReference w:type="default" r:id="rId11"/>
          <w:footerReference w:type="default" r:id="rId12"/>
          <w:pgSz w:w="11909" w:h="16834" w:code="9"/>
          <w:pgMar w:top="691" w:right="1152" w:bottom="576" w:left="1152" w:header="720" w:footer="720" w:gutter="0"/>
          <w:pgNumType w:start="11"/>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7A5F97">
      <w:pPr>
        <w:pStyle w:val="block"/>
        <w:numPr>
          <w:ilvl w:val="0"/>
          <w:numId w:val="19"/>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5D267321" w:rsidR="00C945DE"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but does not include fair value information for </w:t>
      </w:r>
      <w:r w:rsidRPr="000B3512">
        <w:rPr>
          <w:szCs w:val="22"/>
          <w:lang w:val="en-US"/>
        </w:rPr>
        <w:t>financial assets</w:t>
      </w:r>
      <w:r w:rsidRPr="00DB07CC">
        <w:rPr>
          <w:szCs w:val="22"/>
          <w:lang w:val="en-US"/>
        </w:rPr>
        <w:t xml:space="preserve">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42C72260" w14:textId="77777777" w:rsidR="003E0C9F" w:rsidRDefault="003E0C9F" w:rsidP="00BF4A9A">
      <w:pPr>
        <w:pStyle w:val="block"/>
        <w:spacing w:after="0" w:line="240" w:lineRule="auto"/>
        <w:ind w:left="540"/>
        <w:jc w:val="both"/>
        <w:rPr>
          <w:szCs w:val="22"/>
          <w:lang w:val="en-US"/>
        </w:rPr>
      </w:pPr>
    </w:p>
    <w:tbl>
      <w:tblPr>
        <w:tblW w:w="13363" w:type="dxa"/>
        <w:jc w:val="center"/>
        <w:tblLayout w:type="fixed"/>
        <w:tblCellMar>
          <w:left w:w="79" w:type="dxa"/>
          <w:right w:w="79" w:type="dxa"/>
        </w:tblCellMar>
        <w:tblLook w:val="0000" w:firstRow="0" w:lastRow="0" w:firstColumn="0" w:lastColumn="0" w:noHBand="0" w:noVBand="0"/>
      </w:tblPr>
      <w:tblGrid>
        <w:gridCol w:w="5178"/>
        <w:gridCol w:w="1801"/>
        <w:gridCol w:w="179"/>
        <w:gridCol w:w="1710"/>
        <w:gridCol w:w="180"/>
        <w:gridCol w:w="15"/>
        <w:gridCol w:w="1281"/>
        <w:gridCol w:w="180"/>
        <w:gridCol w:w="1296"/>
        <w:gridCol w:w="217"/>
        <w:gridCol w:w="1301"/>
        <w:gridCol w:w="25"/>
      </w:tblGrid>
      <w:tr w:rsidR="00D12603" w:rsidRPr="00D05536" w14:paraId="7681D060" w14:textId="77777777" w:rsidTr="004C449C">
        <w:trPr>
          <w:cantSplit/>
          <w:jc w:val="center"/>
        </w:trPr>
        <w:tc>
          <w:tcPr>
            <w:tcW w:w="5178" w:type="dxa"/>
          </w:tcPr>
          <w:p w14:paraId="22FE6FD0" w14:textId="77777777" w:rsidR="00D12603" w:rsidRPr="00D05536" w:rsidRDefault="00D12603">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161441C7" w14:textId="77777777" w:rsidR="00D12603" w:rsidRPr="00D05536" w:rsidRDefault="00D12603">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222C2026" w14:textId="77777777" w:rsidR="00D12603" w:rsidRPr="00D05536" w:rsidRDefault="00D12603">
            <w:pPr>
              <w:pStyle w:val="acctfourfigures"/>
              <w:tabs>
                <w:tab w:val="clear" w:pos="765"/>
                <w:tab w:val="decimal" w:pos="-85"/>
              </w:tabs>
              <w:spacing w:line="240" w:lineRule="auto"/>
              <w:ind w:left="-85" w:right="11"/>
              <w:jc w:val="center"/>
              <w:rPr>
                <w:b/>
                <w:bCs/>
                <w:szCs w:val="22"/>
              </w:rPr>
            </w:pPr>
          </w:p>
        </w:tc>
        <w:tc>
          <w:tcPr>
            <w:tcW w:w="4300" w:type="dxa"/>
            <w:gridSpan w:val="6"/>
            <w:tcBorders>
              <w:bottom w:val="single" w:sz="4" w:space="0" w:color="auto"/>
            </w:tcBorders>
          </w:tcPr>
          <w:p w14:paraId="47ABF1AF" w14:textId="77777777" w:rsidR="00D12603" w:rsidRPr="00D05536" w:rsidRDefault="00D12603">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D12603" w:rsidRPr="00D05536" w14:paraId="571BB067" w14:textId="77777777" w:rsidTr="004C449C">
        <w:trPr>
          <w:gridAfter w:val="1"/>
          <w:wAfter w:w="25" w:type="dxa"/>
          <w:cantSplit/>
          <w:jc w:val="center"/>
        </w:trPr>
        <w:tc>
          <w:tcPr>
            <w:tcW w:w="5178" w:type="dxa"/>
          </w:tcPr>
          <w:p w14:paraId="6D23DA59" w14:textId="77777777" w:rsidR="00D12603" w:rsidRPr="00D05536" w:rsidRDefault="00D12603">
            <w:pPr>
              <w:ind w:left="180" w:hanging="180"/>
              <w:rPr>
                <w:rFonts w:ascii="Times New Roman" w:hAnsi="Times New Roman" w:cs="Times New Roman"/>
                <w:b/>
                <w:bCs/>
                <w:sz w:val="22"/>
                <w:szCs w:val="22"/>
              </w:rPr>
            </w:pPr>
          </w:p>
        </w:tc>
        <w:tc>
          <w:tcPr>
            <w:tcW w:w="1801" w:type="dxa"/>
            <w:tcBorders>
              <w:top w:val="single" w:sz="4" w:space="0" w:color="auto"/>
            </w:tcBorders>
          </w:tcPr>
          <w:p w14:paraId="137C82B1" w14:textId="77777777" w:rsidR="00D12603" w:rsidRPr="00D05536" w:rsidRDefault="00D12603">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AAE8B9B" w14:textId="77777777" w:rsidR="00D12603" w:rsidRPr="00D05536" w:rsidRDefault="00D12603">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52E81D8" w14:textId="77777777" w:rsidR="00D12603" w:rsidRDefault="00D12603">
            <w:pPr>
              <w:pStyle w:val="acctfourfigures"/>
              <w:tabs>
                <w:tab w:val="clear" w:pos="765"/>
                <w:tab w:val="decimal" w:pos="-83"/>
              </w:tabs>
              <w:spacing w:line="240" w:lineRule="auto"/>
              <w:ind w:right="-75"/>
              <w:jc w:val="center"/>
              <w:rPr>
                <w:szCs w:val="22"/>
              </w:rPr>
            </w:pPr>
          </w:p>
          <w:p w14:paraId="6437E859" w14:textId="77777777" w:rsidR="00D12603" w:rsidRPr="00D05536" w:rsidRDefault="00D12603">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tcPr>
          <w:p w14:paraId="4FD996F7" w14:textId="77777777" w:rsidR="00D12603" w:rsidRPr="00D05536" w:rsidRDefault="00D12603">
            <w:pPr>
              <w:pStyle w:val="acctfourfigures"/>
              <w:spacing w:line="240" w:lineRule="auto"/>
              <w:jc w:val="center"/>
              <w:rPr>
                <w:szCs w:val="22"/>
              </w:rPr>
            </w:pPr>
          </w:p>
        </w:tc>
        <w:tc>
          <w:tcPr>
            <w:tcW w:w="1296" w:type="dxa"/>
            <w:gridSpan w:val="2"/>
            <w:tcBorders>
              <w:top w:val="single" w:sz="4" w:space="0" w:color="auto"/>
            </w:tcBorders>
          </w:tcPr>
          <w:p w14:paraId="69816C80" w14:textId="77777777" w:rsidR="00D12603" w:rsidRPr="00D05536" w:rsidRDefault="00D12603">
            <w:pPr>
              <w:pStyle w:val="acctfourfigures"/>
              <w:tabs>
                <w:tab w:val="clear" w:pos="765"/>
                <w:tab w:val="decimal" w:pos="-83"/>
              </w:tabs>
              <w:spacing w:line="240" w:lineRule="auto"/>
              <w:ind w:right="-75"/>
              <w:jc w:val="center"/>
              <w:rPr>
                <w:szCs w:val="22"/>
              </w:rPr>
            </w:pPr>
          </w:p>
          <w:p w14:paraId="252C647C" w14:textId="77777777" w:rsidR="00D12603" w:rsidRPr="00D05536" w:rsidRDefault="00D12603">
            <w:pPr>
              <w:pStyle w:val="acctfourfigures"/>
              <w:tabs>
                <w:tab w:val="clear" w:pos="765"/>
                <w:tab w:val="decimal" w:pos="-83"/>
              </w:tabs>
              <w:spacing w:line="240" w:lineRule="auto"/>
              <w:ind w:right="-75"/>
              <w:jc w:val="center"/>
              <w:rPr>
                <w:szCs w:val="22"/>
              </w:rPr>
            </w:pPr>
          </w:p>
          <w:p w14:paraId="3317B7CC" w14:textId="77777777" w:rsidR="00D12603" w:rsidRPr="00D05536" w:rsidRDefault="00D12603">
            <w:pPr>
              <w:pStyle w:val="acctfourfigures"/>
              <w:tabs>
                <w:tab w:val="clear" w:pos="765"/>
                <w:tab w:val="decimal" w:pos="-83"/>
              </w:tabs>
              <w:spacing w:line="240" w:lineRule="auto"/>
              <w:ind w:right="-75"/>
              <w:jc w:val="center"/>
              <w:rPr>
                <w:szCs w:val="22"/>
              </w:rPr>
            </w:pPr>
          </w:p>
          <w:p w14:paraId="2FF2E347" w14:textId="77777777" w:rsidR="00D12603" w:rsidRDefault="00D12603">
            <w:pPr>
              <w:pStyle w:val="acctfourfigures"/>
              <w:tabs>
                <w:tab w:val="clear" w:pos="765"/>
                <w:tab w:val="decimal" w:pos="-83"/>
              </w:tabs>
              <w:spacing w:line="240" w:lineRule="auto"/>
              <w:ind w:left="-83" w:right="-75"/>
              <w:jc w:val="center"/>
              <w:rPr>
                <w:szCs w:val="22"/>
              </w:rPr>
            </w:pPr>
          </w:p>
          <w:p w14:paraId="1405F04A" w14:textId="77777777" w:rsidR="00D12603" w:rsidRPr="00D05536" w:rsidRDefault="00D12603">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tcPr>
          <w:p w14:paraId="42E00406" w14:textId="77777777" w:rsidR="00D12603" w:rsidRPr="00D05536" w:rsidRDefault="00D12603">
            <w:pPr>
              <w:pStyle w:val="acctfourfigures"/>
              <w:spacing w:line="240" w:lineRule="auto"/>
              <w:jc w:val="center"/>
              <w:rPr>
                <w:szCs w:val="22"/>
              </w:rPr>
            </w:pPr>
          </w:p>
        </w:tc>
        <w:tc>
          <w:tcPr>
            <w:tcW w:w="1296" w:type="dxa"/>
            <w:tcBorders>
              <w:top w:val="single" w:sz="4" w:space="0" w:color="auto"/>
            </w:tcBorders>
          </w:tcPr>
          <w:p w14:paraId="27073C6A" w14:textId="77777777" w:rsidR="00D12603" w:rsidRPr="00D05536" w:rsidRDefault="00D12603">
            <w:pPr>
              <w:pStyle w:val="acctfourfigures"/>
              <w:tabs>
                <w:tab w:val="clear" w:pos="765"/>
                <w:tab w:val="decimal" w:pos="-83"/>
              </w:tabs>
              <w:spacing w:line="240" w:lineRule="auto"/>
              <w:ind w:left="-83" w:right="-75"/>
              <w:jc w:val="center"/>
              <w:rPr>
                <w:szCs w:val="22"/>
              </w:rPr>
            </w:pPr>
          </w:p>
          <w:p w14:paraId="5BA56701" w14:textId="77777777" w:rsidR="00D12603" w:rsidRPr="00D05536" w:rsidRDefault="00D12603">
            <w:pPr>
              <w:pStyle w:val="acctfourfigures"/>
              <w:tabs>
                <w:tab w:val="clear" w:pos="765"/>
                <w:tab w:val="decimal" w:pos="-83"/>
              </w:tabs>
              <w:spacing w:line="240" w:lineRule="auto"/>
              <w:ind w:left="-83" w:right="-75"/>
              <w:jc w:val="center"/>
              <w:rPr>
                <w:szCs w:val="22"/>
              </w:rPr>
            </w:pPr>
          </w:p>
          <w:p w14:paraId="736D698D" w14:textId="77777777" w:rsidR="00D12603" w:rsidRPr="00D05536" w:rsidRDefault="00D12603">
            <w:pPr>
              <w:pStyle w:val="acctfourfigures"/>
              <w:tabs>
                <w:tab w:val="clear" w:pos="765"/>
                <w:tab w:val="decimal" w:pos="-83"/>
              </w:tabs>
              <w:spacing w:line="240" w:lineRule="auto"/>
              <w:ind w:left="-83" w:right="-75"/>
              <w:jc w:val="center"/>
              <w:rPr>
                <w:szCs w:val="22"/>
              </w:rPr>
            </w:pPr>
          </w:p>
          <w:p w14:paraId="47773E68" w14:textId="77777777" w:rsidR="00D12603" w:rsidRDefault="00D12603">
            <w:pPr>
              <w:pStyle w:val="acctfourfigures"/>
              <w:tabs>
                <w:tab w:val="clear" w:pos="765"/>
                <w:tab w:val="decimal" w:pos="-83"/>
                <w:tab w:val="left" w:pos="255"/>
                <w:tab w:val="center" w:pos="605"/>
              </w:tabs>
              <w:spacing w:line="240" w:lineRule="auto"/>
              <w:ind w:right="-73"/>
              <w:rPr>
                <w:szCs w:val="22"/>
              </w:rPr>
            </w:pPr>
            <w:r>
              <w:rPr>
                <w:szCs w:val="22"/>
              </w:rPr>
              <w:tab/>
            </w:r>
          </w:p>
          <w:p w14:paraId="44A2031B" w14:textId="77777777" w:rsidR="00D12603" w:rsidRPr="00D05536" w:rsidRDefault="00D12603">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tcPr>
          <w:p w14:paraId="165E0F28" w14:textId="77777777" w:rsidR="00D12603" w:rsidRPr="00D05536" w:rsidRDefault="00D12603">
            <w:pPr>
              <w:pStyle w:val="acctfourfigures"/>
              <w:spacing w:line="240" w:lineRule="auto"/>
              <w:jc w:val="center"/>
              <w:rPr>
                <w:szCs w:val="22"/>
              </w:rPr>
            </w:pPr>
          </w:p>
        </w:tc>
        <w:tc>
          <w:tcPr>
            <w:tcW w:w="1301" w:type="dxa"/>
            <w:tcBorders>
              <w:top w:val="single" w:sz="4" w:space="0" w:color="auto"/>
            </w:tcBorders>
          </w:tcPr>
          <w:p w14:paraId="0909493C" w14:textId="77777777" w:rsidR="00D12603" w:rsidRPr="00D05536" w:rsidRDefault="00D12603">
            <w:pPr>
              <w:pStyle w:val="acctfourfigures"/>
              <w:tabs>
                <w:tab w:val="clear" w:pos="765"/>
                <w:tab w:val="decimal" w:pos="-85"/>
              </w:tabs>
              <w:spacing w:line="240" w:lineRule="auto"/>
              <w:ind w:left="-85" w:right="11"/>
              <w:jc w:val="center"/>
              <w:rPr>
                <w:szCs w:val="22"/>
              </w:rPr>
            </w:pPr>
          </w:p>
          <w:p w14:paraId="444B4841" w14:textId="77777777" w:rsidR="00D12603" w:rsidRPr="00D05536" w:rsidRDefault="00D12603">
            <w:pPr>
              <w:pStyle w:val="acctfourfigures"/>
              <w:tabs>
                <w:tab w:val="clear" w:pos="765"/>
                <w:tab w:val="decimal" w:pos="-85"/>
              </w:tabs>
              <w:spacing w:line="240" w:lineRule="auto"/>
              <w:ind w:left="-85" w:right="11"/>
              <w:jc w:val="center"/>
              <w:rPr>
                <w:szCs w:val="22"/>
              </w:rPr>
            </w:pPr>
          </w:p>
          <w:p w14:paraId="171FCE11" w14:textId="77777777" w:rsidR="00D12603" w:rsidRDefault="00D12603">
            <w:pPr>
              <w:pStyle w:val="acctfourfigures"/>
              <w:tabs>
                <w:tab w:val="clear" w:pos="765"/>
              </w:tabs>
              <w:spacing w:line="240" w:lineRule="auto"/>
              <w:ind w:left="-85" w:right="-67"/>
              <w:jc w:val="center"/>
              <w:rPr>
                <w:szCs w:val="22"/>
              </w:rPr>
            </w:pPr>
          </w:p>
          <w:p w14:paraId="3A311D98" w14:textId="77777777" w:rsidR="00D12603" w:rsidRDefault="00D12603">
            <w:pPr>
              <w:pStyle w:val="acctfourfigures"/>
              <w:tabs>
                <w:tab w:val="clear" w:pos="765"/>
              </w:tabs>
              <w:spacing w:line="240" w:lineRule="auto"/>
              <w:ind w:left="-85" w:right="-67"/>
              <w:jc w:val="center"/>
              <w:rPr>
                <w:szCs w:val="22"/>
              </w:rPr>
            </w:pPr>
          </w:p>
          <w:p w14:paraId="09492BA3" w14:textId="77777777" w:rsidR="00D12603" w:rsidRPr="00D05536" w:rsidRDefault="00D12603">
            <w:pPr>
              <w:pStyle w:val="acctfourfigures"/>
              <w:tabs>
                <w:tab w:val="clear" w:pos="765"/>
              </w:tabs>
              <w:spacing w:line="240" w:lineRule="auto"/>
              <w:ind w:left="-85" w:right="-67"/>
              <w:jc w:val="center"/>
              <w:rPr>
                <w:szCs w:val="22"/>
              </w:rPr>
            </w:pPr>
            <w:r w:rsidRPr="00D05536">
              <w:rPr>
                <w:szCs w:val="22"/>
              </w:rPr>
              <w:t>Total</w:t>
            </w:r>
          </w:p>
        </w:tc>
      </w:tr>
      <w:tr w:rsidR="00BB527B" w:rsidRPr="00D05536" w14:paraId="245CDB47" w14:textId="77777777">
        <w:trPr>
          <w:gridAfter w:val="1"/>
          <w:wAfter w:w="25" w:type="dxa"/>
          <w:cantSplit/>
          <w:jc w:val="center"/>
        </w:trPr>
        <w:tc>
          <w:tcPr>
            <w:tcW w:w="5178" w:type="dxa"/>
          </w:tcPr>
          <w:p w14:paraId="069065EE" w14:textId="2182492E" w:rsidR="00BB527B" w:rsidRPr="00D05536" w:rsidRDefault="00BB527B">
            <w:pPr>
              <w:ind w:left="180" w:hanging="180"/>
              <w:rPr>
                <w:rFonts w:ascii="Times New Roman" w:hAnsi="Times New Roman" w:cs="Times New Roman"/>
                <w:b/>
                <w:bCs/>
                <w:i/>
                <w:iCs/>
                <w:sz w:val="22"/>
                <w:szCs w:val="22"/>
              </w:rPr>
            </w:pPr>
          </w:p>
        </w:tc>
        <w:tc>
          <w:tcPr>
            <w:tcW w:w="8160" w:type="dxa"/>
            <w:gridSpan w:val="10"/>
          </w:tcPr>
          <w:p w14:paraId="29470378" w14:textId="659B6132" w:rsidR="00BB527B" w:rsidRPr="00BB527B" w:rsidRDefault="00BB527B" w:rsidP="00BB527B">
            <w:pPr>
              <w:pStyle w:val="acctfourfigures"/>
              <w:tabs>
                <w:tab w:val="clear" w:pos="765"/>
                <w:tab w:val="decimal" w:pos="873"/>
              </w:tabs>
              <w:spacing w:line="240" w:lineRule="atLeast"/>
              <w:ind w:right="11"/>
              <w:jc w:val="center"/>
              <w:rPr>
                <w:i/>
                <w:iCs/>
                <w:szCs w:val="22"/>
              </w:rPr>
            </w:pPr>
            <w:r w:rsidRPr="00BB527B">
              <w:rPr>
                <w:i/>
                <w:iCs/>
                <w:szCs w:val="22"/>
              </w:rPr>
              <w:t>(in thousand baht)</w:t>
            </w:r>
          </w:p>
        </w:tc>
      </w:tr>
      <w:tr w:rsidR="00BB527B" w:rsidRPr="00D05536" w14:paraId="1BA1F40D" w14:textId="77777777" w:rsidTr="004C449C">
        <w:trPr>
          <w:gridAfter w:val="1"/>
          <w:wAfter w:w="25" w:type="dxa"/>
          <w:cantSplit/>
          <w:jc w:val="center"/>
        </w:trPr>
        <w:tc>
          <w:tcPr>
            <w:tcW w:w="5178" w:type="dxa"/>
          </w:tcPr>
          <w:p w14:paraId="38683B2D" w14:textId="726EFF43" w:rsidR="00BB527B" w:rsidRPr="00552D2D" w:rsidRDefault="00BB527B">
            <w:pPr>
              <w:ind w:left="180" w:hanging="180"/>
              <w:rPr>
                <w:rFonts w:ascii="Times New Roman" w:hAnsi="Times New Roman" w:cs="Times New Roman"/>
                <w:b/>
                <w:bCs/>
                <w:i/>
                <w:iCs/>
                <w:sz w:val="22"/>
                <w:szCs w:val="22"/>
              </w:rPr>
            </w:pPr>
            <w:proofErr w:type="gramStart"/>
            <w:r w:rsidRPr="00552D2D">
              <w:rPr>
                <w:rFonts w:ascii="Times New Roman" w:hAnsi="Times New Roman" w:cs="Times New Roman"/>
                <w:b/>
                <w:bCs/>
                <w:i/>
                <w:iCs/>
                <w:sz w:val="22"/>
                <w:szCs w:val="22"/>
              </w:rPr>
              <w:t>At</w:t>
            </w:r>
            <w:proofErr w:type="gramEnd"/>
            <w:r w:rsidRPr="00552D2D">
              <w:rPr>
                <w:rFonts w:ascii="Times New Roman" w:hAnsi="Times New Roman" w:cs="Times New Roman"/>
                <w:b/>
                <w:bCs/>
                <w:i/>
                <w:iCs/>
                <w:sz w:val="22"/>
                <w:szCs w:val="22"/>
              </w:rPr>
              <w:t xml:space="preserve"> </w:t>
            </w:r>
            <w:r w:rsidR="00690F39" w:rsidRPr="008F67B2">
              <w:rPr>
                <w:rFonts w:ascii="Times New Roman" w:hAnsi="Times New Roman" w:cs="Times New Roman"/>
                <w:b/>
                <w:bCs/>
                <w:i/>
                <w:iCs/>
                <w:sz w:val="22"/>
                <w:szCs w:val="22"/>
              </w:rPr>
              <w:t>30 June</w:t>
            </w:r>
            <w:r w:rsidR="00690F39">
              <w:rPr>
                <w:rFonts w:ascii="Times New Roman" w:hAnsi="Times New Roman" w:cs="Times New Roman"/>
                <w:b/>
                <w:bCs/>
                <w:i/>
                <w:iCs/>
                <w:sz w:val="22"/>
                <w:szCs w:val="22"/>
              </w:rPr>
              <w:t xml:space="preserve"> </w:t>
            </w:r>
            <w:r w:rsidRPr="00552D2D">
              <w:rPr>
                <w:rFonts w:ascii="Times New Roman" w:hAnsi="Times New Roman" w:cs="Times New Roman"/>
                <w:b/>
                <w:bCs/>
                <w:i/>
                <w:iCs/>
                <w:sz w:val="22"/>
                <w:szCs w:val="22"/>
              </w:rPr>
              <w:t>202</w:t>
            </w:r>
            <w:r>
              <w:rPr>
                <w:rFonts w:ascii="Times New Roman" w:hAnsi="Times New Roman" w:cs="Times New Roman"/>
                <w:b/>
                <w:bCs/>
                <w:i/>
                <w:iCs/>
                <w:sz w:val="22"/>
                <w:szCs w:val="22"/>
              </w:rPr>
              <w:t>6</w:t>
            </w:r>
          </w:p>
        </w:tc>
        <w:tc>
          <w:tcPr>
            <w:tcW w:w="1801" w:type="dxa"/>
          </w:tcPr>
          <w:p w14:paraId="11B2F32F" w14:textId="77777777" w:rsidR="00BB527B" w:rsidRPr="00D05536" w:rsidRDefault="00BB527B">
            <w:pPr>
              <w:pStyle w:val="acctfourfigures"/>
              <w:tabs>
                <w:tab w:val="clear" w:pos="765"/>
                <w:tab w:val="decimal" w:pos="1181"/>
              </w:tabs>
              <w:spacing w:line="240" w:lineRule="atLeast"/>
              <w:ind w:right="-67"/>
              <w:rPr>
                <w:szCs w:val="22"/>
              </w:rPr>
            </w:pPr>
          </w:p>
        </w:tc>
        <w:tc>
          <w:tcPr>
            <w:tcW w:w="179" w:type="dxa"/>
          </w:tcPr>
          <w:p w14:paraId="192810A4" w14:textId="77777777" w:rsidR="00BB527B" w:rsidRPr="00D05536" w:rsidRDefault="00BB527B">
            <w:pPr>
              <w:pStyle w:val="acctfourfigures"/>
              <w:tabs>
                <w:tab w:val="clear" w:pos="765"/>
                <w:tab w:val="decimal" w:pos="731"/>
              </w:tabs>
              <w:spacing w:line="240" w:lineRule="atLeast"/>
              <w:ind w:right="11"/>
              <w:rPr>
                <w:szCs w:val="22"/>
              </w:rPr>
            </w:pPr>
          </w:p>
        </w:tc>
        <w:tc>
          <w:tcPr>
            <w:tcW w:w="1710" w:type="dxa"/>
          </w:tcPr>
          <w:p w14:paraId="311330C1" w14:textId="77777777" w:rsidR="00BB527B" w:rsidRPr="00D05536" w:rsidRDefault="00BB527B">
            <w:pPr>
              <w:pStyle w:val="acctfourfigures"/>
              <w:tabs>
                <w:tab w:val="clear" w:pos="765"/>
                <w:tab w:val="decimal" w:pos="731"/>
              </w:tabs>
              <w:spacing w:line="240" w:lineRule="atLeast"/>
              <w:ind w:right="11"/>
              <w:rPr>
                <w:szCs w:val="22"/>
              </w:rPr>
            </w:pPr>
          </w:p>
        </w:tc>
        <w:tc>
          <w:tcPr>
            <w:tcW w:w="180" w:type="dxa"/>
          </w:tcPr>
          <w:p w14:paraId="48423966" w14:textId="77777777" w:rsidR="00BB527B" w:rsidRPr="00D05536" w:rsidRDefault="00BB527B">
            <w:pPr>
              <w:pStyle w:val="acctfourfigures"/>
              <w:spacing w:line="240" w:lineRule="atLeast"/>
              <w:rPr>
                <w:szCs w:val="22"/>
              </w:rPr>
            </w:pPr>
          </w:p>
        </w:tc>
        <w:tc>
          <w:tcPr>
            <w:tcW w:w="1296" w:type="dxa"/>
            <w:gridSpan w:val="2"/>
          </w:tcPr>
          <w:p w14:paraId="2FA0DD5D" w14:textId="77777777" w:rsidR="00BB527B" w:rsidRPr="00D05536" w:rsidRDefault="00BB527B">
            <w:pPr>
              <w:pStyle w:val="acctfourfigures"/>
              <w:tabs>
                <w:tab w:val="clear" w:pos="765"/>
                <w:tab w:val="decimal" w:pos="730"/>
              </w:tabs>
              <w:spacing w:line="240" w:lineRule="atLeast"/>
              <w:ind w:right="-75"/>
              <w:rPr>
                <w:szCs w:val="22"/>
              </w:rPr>
            </w:pPr>
          </w:p>
        </w:tc>
        <w:tc>
          <w:tcPr>
            <w:tcW w:w="180" w:type="dxa"/>
          </w:tcPr>
          <w:p w14:paraId="4959146C" w14:textId="77777777" w:rsidR="00BB527B" w:rsidRPr="00D05536" w:rsidRDefault="00BB527B">
            <w:pPr>
              <w:pStyle w:val="acctfourfigures"/>
              <w:spacing w:line="240" w:lineRule="atLeast"/>
              <w:rPr>
                <w:szCs w:val="22"/>
              </w:rPr>
            </w:pPr>
          </w:p>
        </w:tc>
        <w:tc>
          <w:tcPr>
            <w:tcW w:w="1296" w:type="dxa"/>
          </w:tcPr>
          <w:p w14:paraId="797152B1" w14:textId="77777777" w:rsidR="00BB527B" w:rsidRPr="00D05536" w:rsidRDefault="00BB527B">
            <w:pPr>
              <w:pStyle w:val="acctfourfigures"/>
              <w:tabs>
                <w:tab w:val="clear" w:pos="765"/>
                <w:tab w:val="decimal" w:pos="731"/>
              </w:tabs>
              <w:spacing w:line="240" w:lineRule="atLeast"/>
              <w:ind w:right="11"/>
              <w:rPr>
                <w:szCs w:val="22"/>
              </w:rPr>
            </w:pPr>
          </w:p>
        </w:tc>
        <w:tc>
          <w:tcPr>
            <w:tcW w:w="217" w:type="dxa"/>
          </w:tcPr>
          <w:p w14:paraId="0B7E39E1" w14:textId="77777777" w:rsidR="00BB527B" w:rsidRPr="00D05536" w:rsidRDefault="00BB527B">
            <w:pPr>
              <w:pStyle w:val="acctfourfigures"/>
              <w:spacing w:line="240" w:lineRule="atLeast"/>
              <w:rPr>
                <w:szCs w:val="22"/>
              </w:rPr>
            </w:pPr>
          </w:p>
        </w:tc>
        <w:tc>
          <w:tcPr>
            <w:tcW w:w="1301" w:type="dxa"/>
          </w:tcPr>
          <w:p w14:paraId="047F1DAC" w14:textId="77777777" w:rsidR="00BB527B" w:rsidRPr="00D05536" w:rsidRDefault="00BB527B">
            <w:pPr>
              <w:pStyle w:val="acctfourfigures"/>
              <w:tabs>
                <w:tab w:val="clear" w:pos="765"/>
                <w:tab w:val="decimal" w:pos="873"/>
              </w:tabs>
              <w:spacing w:line="240" w:lineRule="atLeast"/>
              <w:ind w:right="11"/>
              <w:rPr>
                <w:szCs w:val="22"/>
              </w:rPr>
            </w:pPr>
          </w:p>
        </w:tc>
      </w:tr>
      <w:tr w:rsidR="00D12603" w:rsidRPr="00D05536" w14:paraId="221F981D" w14:textId="77777777" w:rsidTr="004C449C">
        <w:trPr>
          <w:gridAfter w:val="1"/>
          <w:wAfter w:w="25" w:type="dxa"/>
          <w:cantSplit/>
          <w:jc w:val="center"/>
        </w:trPr>
        <w:tc>
          <w:tcPr>
            <w:tcW w:w="5178" w:type="dxa"/>
          </w:tcPr>
          <w:p w14:paraId="1954ED9D" w14:textId="77777777" w:rsidR="00D12603" w:rsidRPr="00D05536" w:rsidRDefault="00D12603">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6A2C6A10" w14:textId="77777777" w:rsidR="00D12603" w:rsidRPr="00D05536" w:rsidRDefault="00D12603">
            <w:pPr>
              <w:pStyle w:val="acctfourfigures"/>
              <w:tabs>
                <w:tab w:val="clear" w:pos="765"/>
                <w:tab w:val="decimal" w:pos="1181"/>
              </w:tabs>
              <w:spacing w:line="240" w:lineRule="atLeast"/>
              <w:ind w:right="-67"/>
              <w:rPr>
                <w:szCs w:val="22"/>
              </w:rPr>
            </w:pPr>
          </w:p>
        </w:tc>
        <w:tc>
          <w:tcPr>
            <w:tcW w:w="179" w:type="dxa"/>
          </w:tcPr>
          <w:p w14:paraId="44EDD356" w14:textId="77777777" w:rsidR="00D12603" w:rsidRPr="00D05536" w:rsidRDefault="00D12603">
            <w:pPr>
              <w:pStyle w:val="acctfourfigures"/>
              <w:tabs>
                <w:tab w:val="clear" w:pos="765"/>
                <w:tab w:val="decimal" w:pos="731"/>
              </w:tabs>
              <w:spacing w:line="240" w:lineRule="atLeast"/>
              <w:ind w:right="11"/>
              <w:rPr>
                <w:szCs w:val="22"/>
              </w:rPr>
            </w:pPr>
          </w:p>
        </w:tc>
        <w:tc>
          <w:tcPr>
            <w:tcW w:w="1710" w:type="dxa"/>
          </w:tcPr>
          <w:p w14:paraId="72D156D1" w14:textId="77777777" w:rsidR="00D12603" w:rsidRPr="00D05536" w:rsidRDefault="00D12603">
            <w:pPr>
              <w:pStyle w:val="acctfourfigures"/>
              <w:tabs>
                <w:tab w:val="clear" w:pos="765"/>
                <w:tab w:val="decimal" w:pos="731"/>
              </w:tabs>
              <w:spacing w:line="240" w:lineRule="atLeast"/>
              <w:ind w:right="11"/>
              <w:rPr>
                <w:szCs w:val="22"/>
              </w:rPr>
            </w:pPr>
          </w:p>
        </w:tc>
        <w:tc>
          <w:tcPr>
            <w:tcW w:w="180" w:type="dxa"/>
          </w:tcPr>
          <w:p w14:paraId="63FC8231" w14:textId="77777777" w:rsidR="00D12603" w:rsidRPr="00D05536" w:rsidRDefault="00D12603">
            <w:pPr>
              <w:pStyle w:val="acctfourfigures"/>
              <w:spacing w:line="240" w:lineRule="atLeast"/>
              <w:rPr>
                <w:szCs w:val="22"/>
              </w:rPr>
            </w:pPr>
          </w:p>
        </w:tc>
        <w:tc>
          <w:tcPr>
            <w:tcW w:w="1296" w:type="dxa"/>
            <w:gridSpan w:val="2"/>
          </w:tcPr>
          <w:p w14:paraId="691B6BCA" w14:textId="77777777" w:rsidR="00D12603" w:rsidRPr="00D05536" w:rsidRDefault="00D12603">
            <w:pPr>
              <w:pStyle w:val="acctfourfigures"/>
              <w:tabs>
                <w:tab w:val="clear" w:pos="765"/>
                <w:tab w:val="decimal" w:pos="730"/>
              </w:tabs>
              <w:spacing w:line="240" w:lineRule="atLeast"/>
              <w:ind w:right="-75"/>
              <w:rPr>
                <w:szCs w:val="22"/>
              </w:rPr>
            </w:pPr>
          </w:p>
        </w:tc>
        <w:tc>
          <w:tcPr>
            <w:tcW w:w="180" w:type="dxa"/>
          </w:tcPr>
          <w:p w14:paraId="5C0303FD" w14:textId="77777777" w:rsidR="00D12603" w:rsidRPr="00D05536" w:rsidRDefault="00D12603">
            <w:pPr>
              <w:pStyle w:val="acctfourfigures"/>
              <w:spacing w:line="240" w:lineRule="atLeast"/>
              <w:rPr>
                <w:szCs w:val="22"/>
              </w:rPr>
            </w:pPr>
          </w:p>
        </w:tc>
        <w:tc>
          <w:tcPr>
            <w:tcW w:w="1296" w:type="dxa"/>
          </w:tcPr>
          <w:p w14:paraId="7ABCF86B" w14:textId="77777777" w:rsidR="00D12603" w:rsidRPr="00D05536" w:rsidRDefault="00D12603">
            <w:pPr>
              <w:pStyle w:val="acctfourfigures"/>
              <w:tabs>
                <w:tab w:val="clear" w:pos="765"/>
                <w:tab w:val="decimal" w:pos="731"/>
              </w:tabs>
              <w:spacing w:line="240" w:lineRule="atLeast"/>
              <w:ind w:right="11"/>
              <w:rPr>
                <w:szCs w:val="22"/>
              </w:rPr>
            </w:pPr>
          </w:p>
        </w:tc>
        <w:tc>
          <w:tcPr>
            <w:tcW w:w="217" w:type="dxa"/>
          </w:tcPr>
          <w:p w14:paraId="3E931636" w14:textId="77777777" w:rsidR="00D12603" w:rsidRPr="00D05536" w:rsidRDefault="00D12603">
            <w:pPr>
              <w:pStyle w:val="acctfourfigures"/>
              <w:spacing w:line="240" w:lineRule="atLeast"/>
              <w:rPr>
                <w:szCs w:val="22"/>
              </w:rPr>
            </w:pPr>
          </w:p>
        </w:tc>
        <w:tc>
          <w:tcPr>
            <w:tcW w:w="1301" w:type="dxa"/>
          </w:tcPr>
          <w:p w14:paraId="25E01F5A" w14:textId="77777777" w:rsidR="00D12603" w:rsidRPr="00D05536" w:rsidRDefault="00D12603">
            <w:pPr>
              <w:pStyle w:val="acctfourfigures"/>
              <w:tabs>
                <w:tab w:val="clear" w:pos="765"/>
                <w:tab w:val="decimal" w:pos="873"/>
              </w:tabs>
              <w:spacing w:line="240" w:lineRule="atLeast"/>
              <w:ind w:right="11"/>
              <w:rPr>
                <w:szCs w:val="22"/>
              </w:rPr>
            </w:pPr>
          </w:p>
        </w:tc>
      </w:tr>
      <w:tr w:rsidR="00D12603" w:rsidRPr="00D05536" w14:paraId="15EAB58D" w14:textId="77777777" w:rsidTr="004C449C">
        <w:trPr>
          <w:gridAfter w:val="1"/>
          <w:wAfter w:w="25" w:type="dxa"/>
          <w:cantSplit/>
          <w:jc w:val="center"/>
        </w:trPr>
        <w:tc>
          <w:tcPr>
            <w:tcW w:w="5178" w:type="dxa"/>
          </w:tcPr>
          <w:p w14:paraId="311B50E6" w14:textId="77777777" w:rsidR="00D12603" w:rsidRPr="00D05536" w:rsidRDefault="00D12603">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7FFB6284" w14:textId="77777777" w:rsidR="00D12603" w:rsidRPr="00D05536" w:rsidRDefault="00D12603">
            <w:pPr>
              <w:pStyle w:val="acctfourfigures"/>
              <w:tabs>
                <w:tab w:val="clear" w:pos="765"/>
                <w:tab w:val="decimal" w:pos="1181"/>
              </w:tabs>
              <w:spacing w:line="240" w:lineRule="atLeast"/>
              <w:ind w:right="-67"/>
              <w:rPr>
                <w:szCs w:val="22"/>
              </w:rPr>
            </w:pPr>
          </w:p>
        </w:tc>
        <w:tc>
          <w:tcPr>
            <w:tcW w:w="179" w:type="dxa"/>
          </w:tcPr>
          <w:p w14:paraId="69FF4F6C" w14:textId="77777777" w:rsidR="00D12603" w:rsidRPr="00D05536" w:rsidRDefault="00D12603">
            <w:pPr>
              <w:pStyle w:val="acctfourfigures"/>
              <w:tabs>
                <w:tab w:val="clear" w:pos="765"/>
                <w:tab w:val="decimal" w:pos="731"/>
              </w:tabs>
              <w:spacing w:line="240" w:lineRule="atLeast"/>
              <w:ind w:right="11"/>
              <w:rPr>
                <w:szCs w:val="22"/>
              </w:rPr>
            </w:pPr>
          </w:p>
        </w:tc>
        <w:tc>
          <w:tcPr>
            <w:tcW w:w="1710" w:type="dxa"/>
          </w:tcPr>
          <w:p w14:paraId="0296CA9D" w14:textId="77777777" w:rsidR="00D12603" w:rsidRPr="00D05536" w:rsidRDefault="00D12603">
            <w:pPr>
              <w:pStyle w:val="acctfourfigures"/>
              <w:tabs>
                <w:tab w:val="clear" w:pos="765"/>
                <w:tab w:val="decimal" w:pos="731"/>
              </w:tabs>
              <w:spacing w:line="240" w:lineRule="atLeast"/>
              <w:ind w:right="11"/>
              <w:rPr>
                <w:szCs w:val="22"/>
              </w:rPr>
            </w:pPr>
          </w:p>
        </w:tc>
        <w:tc>
          <w:tcPr>
            <w:tcW w:w="180" w:type="dxa"/>
          </w:tcPr>
          <w:p w14:paraId="6DE79D7C" w14:textId="77777777" w:rsidR="00D12603" w:rsidRPr="00D05536" w:rsidRDefault="00D12603">
            <w:pPr>
              <w:pStyle w:val="acctfourfigures"/>
              <w:spacing w:line="240" w:lineRule="atLeast"/>
              <w:rPr>
                <w:szCs w:val="22"/>
              </w:rPr>
            </w:pPr>
          </w:p>
        </w:tc>
        <w:tc>
          <w:tcPr>
            <w:tcW w:w="1296" w:type="dxa"/>
            <w:gridSpan w:val="2"/>
          </w:tcPr>
          <w:p w14:paraId="69917D95" w14:textId="77777777" w:rsidR="00D12603" w:rsidRPr="00D05536" w:rsidRDefault="00D12603">
            <w:pPr>
              <w:pStyle w:val="acctfourfigures"/>
              <w:tabs>
                <w:tab w:val="clear" w:pos="765"/>
                <w:tab w:val="decimal" w:pos="730"/>
              </w:tabs>
              <w:spacing w:line="240" w:lineRule="atLeast"/>
              <w:ind w:right="-75"/>
              <w:rPr>
                <w:szCs w:val="22"/>
              </w:rPr>
            </w:pPr>
          </w:p>
        </w:tc>
        <w:tc>
          <w:tcPr>
            <w:tcW w:w="180" w:type="dxa"/>
          </w:tcPr>
          <w:p w14:paraId="0D8B9E50" w14:textId="77777777" w:rsidR="00D12603" w:rsidRPr="00D05536" w:rsidRDefault="00D12603">
            <w:pPr>
              <w:pStyle w:val="acctfourfigures"/>
              <w:spacing w:line="240" w:lineRule="atLeast"/>
              <w:rPr>
                <w:szCs w:val="22"/>
              </w:rPr>
            </w:pPr>
          </w:p>
        </w:tc>
        <w:tc>
          <w:tcPr>
            <w:tcW w:w="1296" w:type="dxa"/>
          </w:tcPr>
          <w:p w14:paraId="40452D18" w14:textId="77777777" w:rsidR="00D12603" w:rsidRPr="00D05536" w:rsidRDefault="00D12603">
            <w:pPr>
              <w:pStyle w:val="acctfourfigures"/>
              <w:tabs>
                <w:tab w:val="clear" w:pos="765"/>
                <w:tab w:val="decimal" w:pos="731"/>
              </w:tabs>
              <w:spacing w:line="240" w:lineRule="atLeast"/>
              <w:ind w:right="11"/>
              <w:rPr>
                <w:szCs w:val="22"/>
              </w:rPr>
            </w:pPr>
          </w:p>
        </w:tc>
        <w:tc>
          <w:tcPr>
            <w:tcW w:w="217" w:type="dxa"/>
          </w:tcPr>
          <w:p w14:paraId="38DFB6E1" w14:textId="77777777" w:rsidR="00D12603" w:rsidRPr="00D05536" w:rsidRDefault="00D12603">
            <w:pPr>
              <w:pStyle w:val="acctfourfigures"/>
              <w:spacing w:line="240" w:lineRule="atLeast"/>
              <w:rPr>
                <w:szCs w:val="22"/>
              </w:rPr>
            </w:pPr>
          </w:p>
        </w:tc>
        <w:tc>
          <w:tcPr>
            <w:tcW w:w="1301" w:type="dxa"/>
          </w:tcPr>
          <w:p w14:paraId="362A7581" w14:textId="77777777" w:rsidR="00D12603" w:rsidRPr="00D05536" w:rsidRDefault="00D12603">
            <w:pPr>
              <w:pStyle w:val="acctfourfigures"/>
              <w:tabs>
                <w:tab w:val="clear" w:pos="765"/>
                <w:tab w:val="decimal" w:pos="873"/>
              </w:tabs>
              <w:spacing w:line="240" w:lineRule="atLeast"/>
              <w:ind w:right="11"/>
              <w:rPr>
                <w:szCs w:val="22"/>
              </w:rPr>
            </w:pPr>
          </w:p>
        </w:tc>
      </w:tr>
      <w:tr w:rsidR="00D12603" w:rsidRPr="00D05536" w14:paraId="31F4D253" w14:textId="77777777" w:rsidTr="004C449C">
        <w:trPr>
          <w:gridAfter w:val="1"/>
          <w:wAfter w:w="25" w:type="dxa"/>
          <w:cantSplit/>
          <w:jc w:val="center"/>
        </w:trPr>
        <w:tc>
          <w:tcPr>
            <w:tcW w:w="5178" w:type="dxa"/>
          </w:tcPr>
          <w:p w14:paraId="684393F9" w14:textId="77777777" w:rsidR="00D12603" w:rsidRPr="00D05536" w:rsidRDefault="00D12603">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0390A8AD" w14:textId="67095AC5" w:rsidR="00D12603" w:rsidRPr="00023BF6" w:rsidRDefault="00CE751E">
            <w:pPr>
              <w:pStyle w:val="acctfourfigures"/>
              <w:tabs>
                <w:tab w:val="clear" w:pos="765"/>
                <w:tab w:val="decimal" w:pos="1540"/>
              </w:tabs>
              <w:spacing w:line="240" w:lineRule="atLeast"/>
              <w:ind w:right="-67"/>
              <w:rPr>
                <w:szCs w:val="22"/>
              </w:rPr>
            </w:pPr>
            <w:r>
              <w:rPr>
                <w:szCs w:val="22"/>
              </w:rPr>
              <w:t>-</w:t>
            </w:r>
          </w:p>
        </w:tc>
        <w:tc>
          <w:tcPr>
            <w:tcW w:w="179" w:type="dxa"/>
          </w:tcPr>
          <w:p w14:paraId="5FA3B9EE" w14:textId="77777777" w:rsidR="00D12603" w:rsidRPr="00023BF6" w:rsidRDefault="00D12603">
            <w:pPr>
              <w:pStyle w:val="acctfourfigures"/>
              <w:tabs>
                <w:tab w:val="clear" w:pos="765"/>
                <w:tab w:val="decimal" w:pos="731"/>
              </w:tabs>
              <w:spacing w:line="240" w:lineRule="atLeast"/>
              <w:ind w:right="11"/>
              <w:rPr>
                <w:szCs w:val="22"/>
              </w:rPr>
            </w:pPr>
          </w:p>
        </w:tc>
        <w:tc>
          <w:tcPr>
            <w:tcW w:w="1710" w:type="dxa"/>
          </w:tcPr>
          <w:p w14:paraId="2720CB6F" w14:textId="147572E5" w:rsidR="00D12603" w:rsidRPr="00023BF6" w:rsidRDefault="00CE751E">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3,000</w:t>
            </w:r>
          </w:p>
        </w:tc>
        <w:tc>
          <w:tcPr>
            <w:tcW w:w="180" w:type="dxa"/>
          </w:tcPr>
          <w:p w14:paraId="30293159" w14:textId="77777777" w:rsidR="00D12603" w:rsidRPr="00023BF6" w:rsidRDefault="00D12603">
            <w:pPr>
              <w:pStyle w:val="acctfourfigures"/>
              <w:spacing w:line="240" w:lineRule="atLeast"/>
              <w:rPr>
                <w:szCs w:val="22"/>
              </w:rPr>
            </w:pPr>
          </w:p>
        </w:tc>
        <w:tc>
          <w:tcPr>
            <w:tcW w:w="1296" w:type="dxa"/>
            <w:gridSpan w:val="2"/>
          </w:tcPr>
          <w:p w14:paraId="3756FCDF" w14:textId="08B16E09" w:rsidR="00D12603" w:rsidRPr="00023BF6" w:rsidRDefault="00CE751E">
            <w:pPr>
              <w:pStyle w:val="acctfourfigures"/>
              <w:tabs>
                <w:tab w:val="clear" w:pos="765"/>
                <w:tab w:val="decimal" w:pos="1016"/>
              </w:tabs>
              <w:spacing w:line="240" w:lineRule="atLeast"/>
              <w:ind w:right="-75"/>
              <w:rPr>
                <w:szCs w:val="22"/>
              </w:rPr>
            </w:pPr>
            <w:r>
              <w:rPr>
                <w:szCs w:val="22"/>
              </w:rPr>
              <w:t>-</w:t>
            </w:r>
          </w:p>
        </w:tc>
        <w:tc>
          <w:tcPr>
            <w:tcW w:w="180" w:type="dxa"/>
          </w:tcPr>
          <w:p w14:paraId="1F2FD32D" w14:textId="77777777" w:rsidR="00D12603" w:rsidRPr="00B87C21" w:rsidRDefault="00D12603">
            <w:pPr>
              <w:pStyle w:val="acctfourfigures"/>
              <w:spacing w:line="240" w:lineRule="atLeast"/>
              <w:rPr>
                <w:szCs w:val="22"/>
                <w:highlight w:val="yellow"/>
              </w:rPr>
            </w:pPr>
          </w:p>
        </w:tc>
        <w:tc>
          <w:tcPr>
            <w:tcW w:w="1296" w:type="dxa"/>
          </w:tcPr>
          <w:p w14:paraId="08C528DD" w14:textId="4B35CE2B" w:rsidR="00D12603" w:rsidRPr="00B87C21" w:rsidRDefault="00CE751E">
            <w:pPr>
              <w:pStyle w:val="acctfourfigures"/>
              <w:tabs>
                <w:tab w:val="clear" w:pos="765"/>
                <w:tab w:val="decimal" w:pos="980"/>
              </w:tabs>
              <w:spacing w:line="240" w:lineRule="atLeast"/>
              <w:ind w:right="11"/>
              <w:rPr>
                <w:szCs w:val="22"/>
                <w:highlight w:val="yellow"/>
              </w:rPr>
            </w:pPr>
            <w:r w:rsidRPr="00CE751E">
              <w:rPr>
                <w:szCs w:val="22"/>
              </w:rPr>
              <w:t>3,034</w:t>
            </w:r>
          </w:p>
        </w:tc>
        <w:tc>
          <w:tcPr>
            <w:tcW w:w="217" w:type="dxa"/>
          </w:tcPr>
          <w:p w14:paraId="0EBD4CA7" w14:textId="77777777" w:rsidR="00D12603" w:rsidRPr="00B87C21" w:rsidRDefault="00D12603">
            <w:pPr>
              <w:pStyle w:val="acctfourfigures"/>
              <w:spacing w:line="240" w:lineRule="atLeast"/>
              <w:rPr>
                <w:szCs w:val="22"/>
                <w:highlight w:val="yellow"/>
              </w:rPr>
            </w:pPr>
          </w:p>
        </w:tc>
        <w:tc>
          <w:tcPr>
            <w:tcW w:w="1301" w:type="dxa"/>
          </w:tcPr>
          <w:p w14:paraId="6C8E80EC" w14:textId="01A45B19" w:rsidR="00D12603" w:rsidRPr="00B87C21" w:rsidRDefault="00CE751E">
            <w:pPr>
              <w:pStyle w:val="acctfourfigures"/>
              <w:tabs>
                <w:tab w:val="clear" w:pos="765"/>
                <w:tab w:val="decimal" w:pos="1059"/>
              </w:tabs>
              <w:spacing w:line="240" w:lineRule="atLeast"/>
              <w:ind w:right="11"/>
              <w:rPr>
                <w:szCs w:val="22"/>
                <w:highlight w:val="yellow"/>
              </w:rPr>
            </w:pPr>
            <w:r w:rsidRPr="00CE751E">
              <w:rPr>
                <w:szCs w:val="22"/>
              </w:rPr>
              <w:t>3,034</w:t>
            </w:r>
          </w:p>
        </w:tc>
      </w:tr>
      <w:tr w:rsidR="00D12603" w:rsidRPr="00D05536" w14:paraId="66BD0C56" w14:textId="77777777" w:rsidTr="004C449C">
        <w:trPr>
          <w:gridAfter w:val="1"/>
          <w:wAfter w:w="25" w:type="dxa"/>
          <w:cantSplit/>
          <w:trHeight w:hRule="exact" w:val="270"/>
          <w:jc w:val="center"/>
        </w:trPr>
        <w:tc>
          <w:tcPr>
            <w:tcW w:w="5178" w:type="dxa"/>
          </w:tcPr>
          <w:p w14:paraId="183585E8" w14:textId="77777777" w:rsidR="00D12603" w:rsidRPr="00D05536" w:rsidRDefault="00D12603">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585EE142" w14:textId="77777777" w:rsidR="00D12603" w:rsidRPr="00023BF6" w:rsidRDefault="00D12603">
            <w:pPr>
              <w:pStyle w:val="acctfourfigures"/>
              <w:tabs>
                <w:tab w:val="clear" w:pos="765"/>
                <w:tab w:val="decimal" w:pos="1540"/>
              </w:tabs>
              <w:spacing w:line="240" w:lineRule="atLeast"/>
              <w:ind w:right="-67"/>
              <w:rPr>
                <w:szCs w:val="22"/>
              </w:rPr>
            </w:pPr>
          </w:p>
        </w:tc>
        <w:tc>
          <w:tcPr>
            <w:tcW w:w="179" w:type="dxa"/>
          </w:tcPr>
          <w:p w14:paraId="4AF481DC" w14:textId="77777777" w:rsidR="00D12603" w:rsidRPr="00023BF6" w:rsidRDefault="00D12603">
            <w:pPr>
              <w:pStyle w:val="acctfourfigures"/>
              <w:tabs>
                <w:tab w:val="clear" w:pos="765"/>
                <w:tab w:val="decimal" w:pos="731"/>
              </w:tabs>
              <w:spacing w:line="240" w:lineRule="atLeast"/>
              <w:ind w:right="11"/>
              <w:rPr>
                <w:szCs w:val="22"/>
              </w:rPr>
            </w:pPr>
          </w:p>
        </w:tc>
        <w:tc>
          <w:tcPr>
            <w:tcW w:w="1710" w:type="dxa"/>
          </w:tcPr>
          <w:p w14:paraId="2126A971" w14:textId="77777777" w:rsidR="00D12603" w:rsidRPr="00023BF6" w:rsidRDefault="00D12603">
            <w:pPr>
              <w:pStyle w:val="acctfourfigures"/>
              <w:tabs>
                <w:tab w:val="clear" w:pos="765"/>
                <w:tab w:val="decimal" w:pos="1272"/>
              </w:tabs>
              <w:spacing w:line="240" w:lineRule="atLeast"/>
              <w:ind w:right="11"/>
              <w:rPr>
                <w:szCs w:val="22"/>
              </w:rPr>
            </w:pPr>
          </w:p>
        </w:tc>
        <w:tc>
          <w:tcPr>
            <w:tcW w:w="180" w:type="dxa"/>
          </w:tcPr>
          <w:p w14:paraId="633F29B1" w14:textId="77777777" w:rsidR="00D12603" w:rsidRPr="00023BF6" w:rsidRDefault="00D12603">
            <w:pPr>
              <w:pStyle w:val="acctfourfigures"/>
              <w:spacing w:line="240" w:lineRule="atLeast"/>
              <w:rPr>
                <w:szCs w:val="22"/>
              </w:rPr>
            </w:pPr>
          </w:p>
        </w:tc>
        <w:tc>
          <w:tcPr>
            <w:tcW w:w="1296" w:type="dxa"/>
            <w:gridSpan w:val="2"/>
          </w:tcPr>
          <w:p w14:paraId="092F5CBF" w14:textId="77777777" w:rsidR="00D12603" w:rsidRPr="00023BF6" w:rsidRDefault="00D12603">
            <w:pPr>
              <w:pStyle w:val="acctfourfigures"/>
              <w:tabs>
                <w:tab w:val="clear" w:pos="765"/>
                <w:tab w:val="decimal" w:pos="1016"/>
              </w:tabs>
              <w:spacing w:line="240" w:lineRule="atLeast"/>
              <w:ind w:right="-75"/>
              <w:rPr>
                <w:rFonts w:cs="Angsana New"/>
                <w:szCs w:val="28"/>
                <w:lang w:val="en-US" w:bidi="th-TH"/>
              </w:rPr>
            </w:pPr>
          </w:p>
        </w:tc>
        <w:tc>
          <w:tcPr>
            <w:tcW w:w="180" w:type="dxa"/>
          </w:tcPr>
          <w:p w14:paraId="7905BF02" w14:textId="77777777" w:rsidR="00D12603" w:rsidRPr="00B87C21" w:rsidRDefault="00D12603">
            <w:pPr>
              <w:pStyle w:val="acctfourfigures"/>
              <w:spacing w:line="240" w:lineRule="atLeast"/>
              <w:rPr>
                <w:szCs w:val="22"/>
                <w:highlight w:val="yellow"/>
              </w:rPr>
            </w:pPr>
          </w:p>
        </w:tc>
        <w:tc>
          <w:tcPr>
            <w:tcW w:w="1296" w:type="dxa"/>
          </w:tcPr>
          <w:p w14:paraId="6C7DB5B2" w14:textId="77777777" w:rsidR="00D12603" w:rsidRPr="00B87C21" w:rsidRDefault="00D12603">
            <w:pPr>
              <w:pStyle w:val="acctfourfigures"/>
              <w:tabs>
                <w:tab w:val="clear" w:pos="765"/>
                <w:tab w:val="decimal" w:pos="980"/>
              </w:tabs>
              <w:spacing w:line="240" w:lineRule="atLeast"/>
              <w:ind w:right="11"/>
              <w:rPr>
                <w:szCs w:val="22"/>
                <w:highlight w:val="yellow"/>
              </w:rPr>
            </w:pPr>
          </w:p>
        </w:tc>
        <w:tc>
          <w:tcPr>
            <w:tcW w:w="217" w:type="dxa"/>
          </w:tcPr>
          <w:p w14:paraId="2DB0652D" w14:textId="77777777" w:rsidR="00D12603" w:rsidRPr="00B87C21" w:rsidRDefault="00D12603">
            <w:pPr>
              <w:pStyle w:val="acctfourfigures"/>
              <w:spacing w:line="240" w:lineRule="atLeast"/>
              <w:rPr>
                <w:szCs w:val="22"/>
                <w:highlight w:val="yellow"/>
              </w:rPr>
            </w:pPr>
          </w:p>
        </w:tc>
        <w:tc>
          <w:tcPr>
            <w:tcW w:w="1301" w:type="dxa"/>
          </w:tcPr>
          <w:p w14:paraId="7620E34E" w14:textId="77777777" w:rsidR="00D12603" w:rsidRPr="00B87C21" w:rsidRDefault="00D12603">
            <w:pPr>
              <w:pStyle w:val="acctfourfigures"/>
              <w:tabs>
                <w:tab w:val="clear" w:pos="765"/>
                <w:tab w:val="decimal" w:pos="1059"/>
              </w:tabs>
              <w:spacing w:line="240" w:lineRule="atLeast"/>
              <w:ind w:right="11"/>
              <w:rPr>
                <w:szCs w:val="22"/>
                <w:highlight w:val="yellow"/>
              </w:rPr>
            </w:pPr>
          </w:p>
        </w:tc>
      </w:tr>
      <w:tr w:rsidR="00D12603" w:rsidRPr="00D05536" w14:paraId="69FDE2BA" w14:textId="77777777" w:rsidTr="004C449C">
        <w:trPr>
          <w:gridAfter w:val="1"/>
          <w:wAfter w:w="25" w:type="dxa"/>
          <w:cantSplit/>
          <w:jc w:val="center"/>
        </w:trPr>
        <w:tc>
          <w:tcPr>
            <w:tcW w:w="5178" w:type="dxa"/>
          </w:tcPr>
          <w:p w14:paraId="7D8F39BF" w14:textId="77777777" w:rsidR="00D12603" w:rsidRPr="00D05536" w:rsidRDefault="00D12603">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7AA753E9" w14:textId="77777777" w:rsidR="00D12603" w:rsidRPr="00023BF6" w:rsidRDefault="00D12603">
            <w:pPr>
              <w:pStyle w:val="acctfourfigures"/>
              <w:tabs>
                <w:tab w:val="clear" w:pos="765"/>
                <w:tab w:val="decimal" w:pos="1540"/>
              </w:tabs>
              <w:spacing w:line="240" w:lineRule="atLeast"/>
              <w:ind w:right="-67"/>
              <w:rPr>
                <w:szCs w:val="22"/>
              </w:rPr>
            </w:pPr>
          </w:p>
        </w:tc>
        <w:tc>
          <w:tcPr>
            <w:tcW w:w="179" w:type="dxa"/>
          </w:tcPr>
          <w:p w14:paraId="004B17D8" w14:textId="77777777" w:rsidR="00D12603" w:rsidRPr="00023BF6" w:rsidRDefault="00D12603">
            <w:pPr>
              <w:pStyle w:val="acctfourfigures"/>
              <w:tabs>
                <w:tab w:val="clear" w:pos="765"/>
                <w:tab w:val="decimal" w:pos="731"/>
              </w:tabs>
              <w:spacing w:line="240" w:lineRule="atLeast"/>
              <w:ind w:right="11"/>
              <w:rPr>
                <w:szCs w:val="22"/>
              </w:rPr>
            </w:pPr>
          </w:p>
        </w:tc>
        <w:tc>
          <w:tcPr>
            <w:tcW w:w="1710" w:type="dxa"/>
          </w:tcPr>
          <w:p w14:paraId="5BDE793B" w14:textId="77777777" w:rsidR="00D12603" w:rsidRPr="00023BF6" w:rsidRDefault="00D12603">
            <w:pPr>
              <w:pStyle w:val="acctfourfigures"/>
              <w:tabs>
                <w:tab w:val="clear" w:pos="765"/>
                <w:tab w:val="decimal" w:pos="1272"/>
              </w:tabs>
              <w:spacing w:line="240" w:lineRule="atLeast"/>
              <w:ind w:right="11"/>
              <w:rPr>
                <w:szCs w:val="22"/>
              </w:rPr>
            </w:pPr>
          </w:p>
        </w:tc>
        <w:tc>
          <w:tcPr>
            <w:tcW w:w="180" w:type="dxa"/>
          </w:tcPr>
          <w:p w14:paraId="00DDBC62" w14:textId="77777777" w:rsidR="00D12603" w:rsidRPr="00023BF6" w:rsidRDefault="00D12603">
            <w:pPr>
              <w:pStyle w:val="acctfourfigures"/>
              <w:spacing w:line="240" w:lineRule="atLeast"/>
              <w:rPr>
                <w:szCs w:val="22"/>
              </w:rPr>
            </w:pPr>
          </w:p>
        </w:tc>
        <w:tc>
          <w:tcPr>
            <w:tcW w:w="1296" w:type="dxa"/>
            <w:gridSpan w:val="2"/>
          </w:tcPr>
          <w:p w14:paraId="5590A556" w14:textId="77777777" w:rsidR="00D12603" w:rsidRPr="00023BF6" w:rsidRDefault="00D12603">
            <w:pPr>
              <w:pStyle w:val="acctfourfigures"/>
              <w:tabs>
                <w:tab w:val="clear" w:pos="765"/>
                <w:tab w:val="decimal" w:pos="1016"/>
              </w:tabs>
              <w:spacing w:line="240" w:lineRule="atLeast"/>
              <w:ind w:right="-75"/>
              <w:rPr>
                <w:szCs w:val="22"/>
              </w:rPr>
            </w:pPr>
          </w:p>
        </w:tc>
        <w:tc>
          <w:tcPr>
            <w:tcW w:w="180" w:type="dxa"/>
          </w:tcPr>
          <w:p w14:paraId="2923B4C1" w14:textId="77777777" w:rsidR="00D12603" w:rsidRPr="00B87C21" w:rsidRDefault="00D12603">
            <w:pPr>
              <w:pStyle w:val="acctfourfigures"/>
              <w:spacing w:line="240" w:lineRule="atLeast"/>
              <w:rPr>
                <w:szCs w:val="22"/>
                <w:highlight w:val="yellow"/>
              </w:rPr>
            </w:pPr>
          </w:p>
        </w:tc>
        <w:tc>
          <w:tcPr>
            <w:tcW w:w="1296" w:type="dxa"/>
          </w:tcPr>
          <w:p w14:paraId="59DA0D41" w14:textId="77777777" w:rsidR="00D12603" w:rsidRPr="00B87C21" w:rsidRDefault="00D12603">
            <w:pPr>
              <w:pStyle w:val="acctfourfigures"/>
              <w:tabs>
                <w:tab w:val="clear" w:pos="765"/>
                <w:tab w:val="decimal" w:pos="980"/>
              </w:tabs>
              <w:spacing w:line="240" w:lineRule="atLeast"/>
              <w:ind w:right="11"/>
              <w:rPr>
                <w:szCs w:val="22"/>
                <w:highlight w:val="yellow"/>
              </w:rPr>
            </w:pPr>
          </w:p>
        </w:tc>
        <w:tc>
          <w:tcPr>
            <w:tcW w:w="217" w:type="dxa"/>
          </w:tcPr>
          <w:p w14:paraId="1D3B58D9" w14:textId="77777777" w:rsidR="00D12603" w:rsidRPr="00B87C21" w:rsidRDefault="00D12603">
            <w:pPr>
              <w:pStyle w:val="acctfourfigures"/>
              <w:spacing w:line="240" w:lineRule="atLeast"/>
              <w:rPr>
                <w:szCs w:val="22"/>
                <w:highlight w:val="yellow"/>
              </w:rPr>
            </w:pPr>
          </w:p>
        </w:tc>
        <w:tc>
          <w:tcPr>
            <w:tcW w:w="1301" w:type="dxa"/>
          </w:tcPr>
          <w:p w14:paraId="702F8493" w14:textId="77777777" w:rsidR="00D12603" w:rsidRPr="00B87C21" w:rsidRDefault="00D12603">
            <w:pPr>
              <w:pStyle w:val="acctfourfigures"/>
              <w:tabs>
                <w:tab w:val="clear" w:pos="765"/>
                <w:tab w:val="decimal" w:pos="1059"/>
              </w:tabs>
              <w:spacing w:line="240" w:lineRule="atLeast"/>
              <w:ind w:right="11"/>
              <w:rPr>
                <w:szCs w:val="22"/>
                <w:highlight w:val="yellow"/>
              </w:rPr>
            </w:pPr>
          </w:p>
        </w:tc>
      </w:tr>
      <w:tr w:rsidR="00D12603" w:rsidRPr="00D05536" w14:paraId="179E11DB" w14:textId="77777777" w:rsidTr="004C449C">
        <w:trPr>
          <w:gridAfter w:val="1"/>
          <w:wAfter w:w="25" w:type="dxa"/>
          <w:cantSplit/>
          <w:jc w:val="center"/>
        </w:trPr>
        <w:tc>
          <w:tcPr>
            <w:tcW w:w="5178" w:type="dxa"/>
          </w:tcPr>
          <w:p w14:paraId="4BEFE5FE" w14:textId="77777777" w:rsidR="00D12603" w:rsidRPr="00D05536" w:rsidRDefault="00D1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4D5714BE" w14:textId="6CEC20EA" w:rsidR="00D12603" w:rsidRPr="00023BF6" w:rsidRDefault="00CE751E">
            <w:pPr>
              <w:pStyle w:val="acctfourfigures"/>
              <w:tabs>
                <w:tab w:val="clear" w:pos="765"/>
                <w:tab w:val="decimal" w:pos="1540"/>
              </w:tabs>
              <w:spacing w:line="240" w:lineRule="atLeast"/>
              <w:ind w:right="-67"/>
              <w:rPr>
                <w:szCs w:val="22"/>
              </w:rPr>
            </w:pPr>
            <w:r>
              <w:rPr>
                <w:szCs w:val="22"/>
              </w:rPr>
              <w:t>-</w:t>
            </w:r>
          </w:p>
        </w:tc>
        <w:tc>
          <w:tcPr>
            <w:tcW w:w="179" w:type="dxa"/>
          </w:tcPr>
          <w:p w14:paraId="20C3A434" w14:textId="77777777" w:rsidR="00D12603" w:rsidRPr="00023BF6" w:rsidRDefault="00D12603">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0C7F16F1" w14:textId="728BFE0C" w:rsidR="00D12603" w:rsidRPr="00023BF6" w:rsidRDefault="00CE751E">
            <w:pPr>
              <w:pStyle w:val="acctfourfigures"/>
              <w:tabs>
                <w:tab w:val="clear" w:pos="765"/>
                <w:tab w:val="decimal" w:pos="1272"/>
              </w:tabs>
              <w:spacing w:line="240" w:lineRule="atLeast"/>
              <w:ind w:right="11"/>
              <w:rPr>
                <w:szCs w:val="22"/>
              </w:rPr>
            </w:pPr>
            <w:r>
              <w:rPr>
                <w:szCs w:val="22"/>
              </w:rPr>
              <w:t>30,000</w:t>
            </w:r>
          </w:p>
        </w:tc>
        <w:tc>
          <w:tcPr>
            <w:tcW w:w="180" w:type="dxa"/>
          </w:tcPr>
          <w:p w14:paraId="029FC9EF" w14:textId="77777777" w:rsidR="00D12603" w:rsidRPr="00023BF6" w:rsidRDefault="00D12603">
            <w:pPr>
              <w:pStyle w:val="acctfourfigures"/>
              <w:spacing w:line="240" w:lineRule="atLeast"/>
              <w:rPr>
                <w:szCs w:val="22"/>
              </w:rPr>
            </w:pPr>
          </w:p>
        </w:tc>
        <w:tc>
          <w:tcPr>
            <w:tcW w:w="1296" w:type="dxa"/>
            <w:gridSpan w:val="2"/>
            <w:tcBorders>
              <w:bottom w:val="single" w:sz="4" w:space="0" w:color="auto"/>
            </w:tcBorders>
          </w:tcPr>
          <w:p w14:paraId="47129A02" w14:textId="19D70F56" w:rsidR="00D12603" w:rsidRPr="00023BF6" w:rsidRDefault="00CE751E">
            <w:pPr>
              <w:pStyle w:val="acctfourfigures"/>
              <w:tabs>
                <w:tab w:val="clear" w:pos="765"/>
                <w:tab w:val="decimal" w:pos="1016"/>
              </w:tabs>
              <w:spacing w:line="240" w:lineRule="atLeast"/>
              <w:ind w:right="-75"/>
              <w:rPr>
                <w:szCs w:val="22"/>
              </w:rPr>
            </w:pPr>
            <w:r>
              <w:rPr>
                <w:szCs w:val="22"/>
              </w:rPr>
              <w:t>-</w:t>
            </w:r>
          </w:p>
        </w:tc>
        <w:tc>
          <w:tcPr>
            <w:tcW w:w="180" w:type="dxa"/>
          </w:tcPr>
          <w:p w14:paraId="2FAB23CF" w14:textId="77777777" w:rsidR="00D12603" w:rsidRPr="00B87C21" w:rsidRDefault="00D12603">
            <w:pPr>
              <w:pStyle w:val="acctfourfigures"/>
              <w:spacing w:line="240" w:lineRule="atLeast"/>
              <w:rPr>
                <w:szCs w:val="22"/>
                <w:highlight w:val="yellow"/>
              </w:rPr>
            </w:pPr>
          </w:p>
        </w:tc>
        <w:tc>
          <w:tcPr>
            <w:tcW w:w="1296" w:type="dxa"/>
            <w:tcBorders>
              <w:bottom w:val="single" w:sz="4" w:space="0" w:color="auto"/>
            </w:tcBorders>
          </w:tcPr>
          <w:p w14:paraId="538987F3" w14:textId="30E2D27A" w:rsidR="00D12603" w:rsidRPr="00B87C21" w:rsidRDefault="00CE751E">
            <w:pPr>
              <w:pStyle w:val="acctfourfigures"/>
              <w:tabs>
                <w:tab w:val="clear" w:pos="765"/>
                <w:tab w:val="decimal" w:pos="980"/>
              </w:tabs>
              <w:spacing w:line="240" w:lineRule="atLeast"/>
              <w:ind w:right="11"/>
              <w:rPr>
                <w:szCs w:val="22"/>
                <w:highlight w:val="yellow"/>
              </w:rPr>
            </w:pPr>
            <w:r w:rsidRPr="00CE751E">
              <w:rPr>
                <w:szCs w:val="22"/>
              </w:rPr>
              <w:t>32,185</w:t>
            </w:r>
          </w:p>
        </w:tc>
        <w:tc>
          <w:tcPr>
            <w:tcW w:w="217" w:type="dxa"/>
          </w:tcPr>
          <w:p w14:paraId="5E31679E" w14:textId="77777777" w:rsidR="00D12603" w:rsidRPr="00B87C21" w:rsidRDefault="00D12603">
            <w:pPr>
              <w:pStyle w:val="acctfourfigures"/>
              <w:spacing w:line="240" w:lineRule="atLeast"/>
              <w:rPr>
                <w:szCs w:val="22"/>
                <w:highlight w:val="yellow"/>
              </w:rPr>
            </w:pPr>
          </w:p>
        </w:tc>
        <w:tc>
          <w:tcPr>
            <w:tcW w:w="1301" w:type="dxa"/>
            <w:tcBorders>
              <w:bottom w:val="single" w:sz="4" w:space="0" w:color="auto"/>
            </w:tcBorders>
          </w:tcPr>
          <w:p w14:paraId="0727A97F" w14:textId="34017981" w:rsidR="00D12603" w:rsidRPr="00B87C21" w:rsidRDefault="00CE751E">
            <w:pPr>
              <w:pStyle w:val="acctfourfigures"/>
              <w:tabs>
                <w:tab w:val="clear" w:pos="765"/>
                <w:tab w:val="decimal" w:pos="1059"/>
              </w:tabs>
              <w:spacing w:line="240" w:lineRule="atLeast"/>
              <w:ind w:right="11"/>
              <w:rPr>
                <w:szCs w:val="22"/>
                <w:highlight w:val="yellow"/>
              </w:rPr>
            </w:pPr>
            <w:r w:rsidRPr="00CE751E">
              <w:rPr>
                <w:szCs w:val="22"/>
              </w:rPr>
              <w:t>32,185</w:t>
            </w:r>
          </w:p>
        </w:tc>
      </w:tr>
      <w:tr w:rsidR="00D12603" w14:paraId="0103EE9B" w14:textId="77777777" w:rsidTr="004C449C">
        <w:trPr>
          <w:gridAfter w:val="1"/>
          <w:wAfter w:w="25" w:type="dxa"/>
          <w:cantSplit/>
          <w:trHeight w:hRule="exact" w:val="226"/>
          <w:jc w:val="center"/>
        </w:trPr>
        <w:tc>
          <w:tcPr>
            <w:tcW w:w="5178" w:type="dxa"/>
          </w:tcPr>
          <w:p w14:paraId="261FB230" w14:textId="77777777" w:rsidR="00D12603" w:rsidRPr="00D05536" w:rsidRDefault="00D1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290394AF" w14:textId="77777777" w:rsidR="00D12603" w:rsidRPr="00023BF6" w:rsidRDefault="00D12603">
            <w:pPr>
              <w:pStyle w:val="acctfourfigures"/>
              <w:tabs>
                <w:tab w:val="clear" w:pos="765"/>
                <w:tab w:val="decimal" w:pos="1540"/>
              </w:tabs>
              <w:spacing w:line="240" w:lineRule="atLeast"/>
              <w:ind w:right="-67"/>
              <w:rPr>
                <w:szCs w:val="22"/>
              </w:rPr>
            </w:pPr>
          </w:p>
        </w:tc>
        <w:tc>
          <w:tcPr>
            <w:tcW w:w="179" w:type="dxa"/>
          </w:tcPr>
          <w:p w14:paraId="096BCEBA" w14:textId="77777777" w:rsidR="00D12603" w:rsidRPr="00023BF6" w:rsidRDefault="00D12603">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7E65E2F" w14:textId="77777777" w:rsidR="00D12603" w:rsidRPr="00023BF6" w:rsidRDefault="00D12603">
            <w:pPr>
              <w:pStyle w:val="acctfourfigures"/>
              <w:tabs>
                <w:tab w:val="clear" w:pos="765"/>
                <w:tab w:val="decimal" w:pos="1272"/>
              </w:tabs>
              <w:spacing w:line="240" w:lineRule="atLeast"/>
              <w:ind w:right="11"/>
              <w:rPr>
                <w:szCs w:val="22"/>
              </w:rPr>
            </w:pPr>
          </w:p>
        </w:tc>
        <w:tc>
          <w:tcPr>
            <w:tcW w:w="180" w:type="dxa"/>
          </w:tcPr>
          <w:p w14:paraId="2BB7F5C9" w14:textId="77777777" w:rsidR="00D12603" w:rsidRPr="00023BF6" w:rsidRDefault="00D12603">
            <w:pPr>
              <w:pStyle w:val="acctfourfigures"/>
              <w:spacing w:line="240" w:lineRule="atLeast"/>
              <w:rPr>
                <w:szCs w:val="22"/>
              </w:rPr>
            </w:pPr>
          </w:p>
        </w:tc>
        <w:tc>
          <w:tcPr>
            <w:tcW w:w="1296" w:type="dxa"/>
            <w:gridSpan w:val="2"/>
            <w:tcBorders>
              <w:top w:val="single" w:sz="4" w:space="0" w:color="auto"/>
            </w:tcBorders>
          </w:tcPr>
          <w:p w14:paraId="4B5CE926" w14:textId="77777777" w:rsidR="00D12603" w:rsidRPr="00023BF6" w:rsidRDefault="00D12603">
            <w:pPr>
              <w:pStyle w:val="acctfourfigures"/>
              <w:tabs>
                <w:tab w:val="clear" w:pos="765"/>
                <w:tab w:val="decimal" w:pos="1016"/>
              </w:tabs>
              <w:spacing w:line="240" w:lineRule="atLeast"/>
              <w:ind w:right="-75"/>
              <w:rPr>
                <w:szCs w:val="22"/>
              </w:rPr>
            </w:pPr>
          </w:p>
        </w:tc>
        <w:tc>
          <w:tcPr>
            <w:tcW w:w="180" w:type="dxa"/>
          </w:tcPr>
          <w:p w14:paraId="46693B6F" w14:textId="77777777" w:rsidR="00D12603" w:rsidRPr="00B87C21" w:rsidRDefault="00D12603">
            <w:pPr>
              <w:pStyle w:val="acctfourfigures"/>
              <w:spacing w:line="240" w:lineRule="atLeast"/>
              <w:rPr>
                <w:szCs w:val="22"/>
                <w:highlight w:val="yellow"/>
              </w:rPr>
            </w:pPr>
          </w:p>
        </w:tc>
        <w:tc>
          <w:tcPr>
            <w:tcW w:w="1296" w:type="dxa"/>
            <w:tcBorders>
              <w:top w:val="single" w:sz="4" w:space="0" w:color="auto"/>
            </w:tcBorders>
          </w:tcPr>
          <w:p w14:paraId="4E19E8FD" w14:textId="77777777" w:rsidR="00D12603" w:rsidRPr="00B87C21" w:rsidRDefault="00D12603">
            <w:pPr>
              <w:pStyle w:val="acctfourfigures"/>
              <w:tabs>
                <w:tab w:val="clear" w:pos="765"/>
                <w:tab w:val="decimal" w:pos="980"/>
              </w:tabs>
              <w:spacing w:line="240" w:lineRule="atLeast"/>
              <w:ind w:right="11"/>
              <w:rPr>
                <w:szCs w:val="22"/>
                <w:highlight w:val="yellow"/>
              </w:rPr>
            </w:pPr>
          </w:p>
        </w:tc>
        <w:tc>
          <w:tcPr>
            <w:tcW w:w="217" w:type="dxa"/>
          </w:tcPr>
          <w:p w14:paraId="530C1FAE" w14:textId="77777777" w:rsidR="00D12603" w:rsidRPr="00B87C21" w:rsidRDefault="00D12603">
            <w:pPr>
              <w:pStyle w:val="acctfourfigures"/>
              <w:spacing w:line="240" w:lineRule="atLeast"/>
              <w:rPr>
                <w:szCs w:val="22"/>
                <w:highlight w:val="yellow"/>
              </w:rPr>
            </w:pPr>
          </w:p>
        </w:tc>
        <w:tc>
          <w:tcPr>
            <w:tcW w:w="1301" w:type="dxa"/>
            <w:tcBorders>
              <w:top w:val="single" w:sz="4" w:space="0" w:color="auto"/>
            </w:tcBorders>
          </w:tcPr>
          <w:p w14:paraId="7B22CC48" w14:textId="77777777" w:rsidR="00D12603" w:rsidRPr="00B87C21" w:rsidRDefault="00D12603">
            <w:pPr>
              <w:pStyle w:val="acctfourfigures"/>
              <w:tabs>
                <w:tab w:val="clear" w:pos="765"/>
                <w:tab w:val="decimal" w:pos="1059"/>
              </w:tabs>
              <w:spacing w:line="240" w:lineRule="atLeast"/>
              <w:ind w:right="11"/>
              <w:rPr>
                <w:szCs w:val="22"/>
                <w:highlight w:val="yellow"/>
              </w:rPr>
            </w:pPr>
          </w:p>
        </w:tc>
      </w:tr>
      <w:tr w:rsidR="00D12603" w:rsidRPr="00F545C2" w14:paraId="7F93A8D3" w14:textId="77777777" w:rsidTr="004C449C">
        <w:trPr>
          <w:gridAfter w:val="1"/>
          <w:wAfter w:w="25" w:type="dxa"/>
          <w:cantSplit/>
          <w:jc w:val="center"/>
        </w:trPr>
        <w:tc>
          <w:tcPr>
            <w:tcW w:w="5178" w:type="dxa"/>
            <w:vAlign w:val="center"/>
          </w:tcPr>
          <w:p w14:paraId="0EE55AF2" w14:textId="77777777" w:rsidR="00D12603" w:rsidRPr="00F545C2" w:rsidRDefault="00D12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vAlign w:val="center"/>
          </w:tcPr>
          <w:p w14:paraId="0FDEB6F5" w14:textId="39B799AF" w:rsidR="00D12603" w:rsidRPr="00023BF6" w:rsidRDefault="00CE751E">
            <w:pPr>
              <w:pStyle w:val="acctfourfigures"/>
              <w:tabs>
                <w:tab w:val="clear" w:pos="765"/>
                <w:tab w:val="decimal" w:pos="1540"/>
              </w:tabs>
              <w:spacing w:line="240" w:lineRule="atLeast"/>
              <w:ind w:right="-67"/>
              <w:rPr>
                <w:b/>
                <w:bCs/>
                <w:szCs w:val="22"/>
              </w:rPr>
            </w:pPr>
            <w:r>
              <w:rPr>
                <w:b/>
                <w:bCs/>
                <w:szCs w:val="22"/>
              </w:rPr>
              <w:t>-</w:t>
            </w:r>
          </w:p>
        </w:tc>
        <w:tc>
          <w:tcPr>
            <w:tcW w:w="179" w:type="dxa"/>
            <w:vAlign w:val="center"/>
          </w:tcPr>
          <w:p w14:paraId="6E1D8717" w14:textId="77777777" w:rsidR="00D12603" w:rsidRPr="00023BF6" w:rsidRDefault="00D12603">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vAlign w:val="center"/>
          </w:tcPr>
          <w:p w14:paraId="7DD47ABF" w14:textId="55992A18" w:rsidR="00D12603" w:rsidRPr="00023BF6" w:rsidRDefault="00CE751E">
            <w:pPr>
              <w:pStyle w:val="acctfourfigures"/>
              <w:tabs>
                <w:tab w:val="clear" w:pos="765"/>
                <w:tab w:val="decimal" w:pos="1272"/>
              </w:tabs>
              <w:spacing w:line="240" w:lineRule="atLeast"/>
              <w:ind w:right="11"/>
              <w:rPr>
                <w:b/>
                <w:bCs/>
                <w:szCs w:val="22"/>
              </w:rPr>
            </w:pPr>
            <w:r>
              <w:rPr>
                <w:b/>
                <w:bCs/>
                <w:szCs w:val="22"/>
              </w:rPr>
              <w:t>33,000</w:t>
            </w:r>
          </w:p>
        </w:tc>
        <w:tc>
          <w:tcPr>
            <w:tcW w:w="180" w:type="dxa"/>
            <w:vAlign w:val="center"/>
          </w:tcPr>
          <w:p w14:paraId="5B75DD82" w14:textId="77777777" w:rsidR="00D12603" w:rsidRPr="00023BF6" w:rsidRDefault="00D12603">
            <w:pPr>
              <w:pStyle w:val="acctfourfigures"/>
              <w:spacing w:line="240" w:lineRule="atLeast"/>
              <w:rPr>
                <w:b/>
                <w:bCs/>
                <w:szCs w:val="22"/>
              </w:rPr>
            </w:pPr>
          </w:p>
        </w:tc>
        <w:tc>
          <w:tcPr>
            <w:tcW w:w="1296" w:type="dxa"/>
            <w:gridSpan w:val="2"/>
            <w:tcBorders>
              <w:bottom w:val="double" w:sz="4" w:space="0" w:color="auto"/>
            </w:tcBorders>
            <w:vAlign w:val="center"/>
          </w:tcPr>
          <w:p w14:paraId="53BFA243" w14:textId="6A741554" w:rsidR="00D12603" w:rsidRPr="00023BF6" w:rsidRDefault="00CE751E">
            <w:pPr>
              <w:pStyle w:val="acctfourfigures"/>
              <w:tabs>
                <w:tab w:val="clear" w:pos="765"/>
                <w:tab w:val="decimal" w:pos="1016"/>
              </w:tabs>
              <w:spacing w:line="240" w:lineRule="atLeast"/>
              <w:ind w:right="-75"/>
              <w:rPr>
                <w:b/>
                <w:bCs/>
                <w:szCs w:val="22"/>
              </w:rPr>
            </w:pPr>
            <w:r>
              <w:rPr>
                <w:b/>
                <w:bCs/>
                <w:szCs w:val="22"/>
              </w:rPr>
              <w:t>-</w:t>
            </w:r>
          </w:p>
        </w:tc>
        <w:tc>
          <w:tcPr>
            <w:tcW w:w="180" w:type="dxa"/>
            <w:vAlign w:val="center"/>
          </w:tcPr>
          <w:p w14:paraId="79C0BC9A" w14:textId="77777777" w:rsidR="00D12603" w:rsidRPr="00B87C21" w:rsidRDefault="00D12603">
            <w:pPr>
              <w:pStyle w:val="acctfourfigures"/>
              <w:spacing w:line="240" w:lineRule="atLeast"/>
              <w:rPr>
                <w:b/>
                <w:bCs/>
                <w:szCs w:val="22"/>
                <w:highlight w:val="yellow"/>
              </w:rPr>
            </w:pPr>
          </w:p>
        </w:tc>
        <w:tc>
          <w:tcPr>
            <w:tcW w:w="1296" w:type="dxa"/>
            <w:tcBorders>
              <w:bottom w:val="double" w:sz="4" w:space="0" w:color="auto"/>
            </w:tcBorders>
            <w:vAlign w:val="center"/>
          </w:tcPr>
          <w:p w14:paraId="72105F19" w14:textId="07F294F3" w:rsidR="00D12603" w:rsidRPr="00B87C21" w:rsidRDefault="00CE751E">
            <w:pPr>
              <w:pStyle w:val="acctfourfigures"/>
              <w:tabs>
                <w:tab w:val="clear" w:pos="765"/>
                <w:tab w:val="decimal" w:pos="980"/>
              </w:tabs>
              <w:spacing w:line="240" w:lineRule="atLeast"/>
              <w:ind w:right="11"/>
              <w:rPr>
                <w:b/>
                <w:bCs/>
                <w:szCs w:val="22"/>
                <w:highlight w:val="yellow"/>
              </w:rPr>
            </w:pPr>
            <w:r w:rsidRPr="00CE751E">
              <w:rPr>
                <w:b/>
                <w:bCs/>
                <w:szCs w:val="22"/>
              </w:rPr>
              <w:t>35,219</w:t>
            </w:r>
          </w:p>
        </w:tc>
        <w:tc>
          <w:tcPr>
            <w:tcW w:w="217" w:type="dxa"/>
            <w:vAlign w:val="center"/>
          </w:tcPr>
          <w:p w14:paraId="791D255C" w14:textId="77777777" w:rsidR="00D12603" w:rsidRPr="00B87C21" w:rsidRDefault="00D12603">
            <w:pPr>
              <w:pStyle w:val="acctfourfigures"/>
              <w:spacing w:line="240" w:lineRule="atLeast"/>
              <w:rPr>
                <w:b/>
                <w:bCs/>
                <w:szCs w:val="22"/>
                <w:highlight w:val="yellow"/>
              </w:rPr>
            </w:pPr>
          </w:p>
        </w:tc>
        <w:tc>
          <w:tcPr>
            <w:tcW w:w="1301" w:type="dxa"/>
            <w:tcBorders>
              <w:bottom w:val="double" w:sz="4" w:space="0" w:color="auto"/>
            </w:tcBorders>
            <w:vAlign w:val="center"/>
          </w:tcPr>
          <w:p w14:paraId="12EBEA99" w14:textId="71F31BAE" w:rsidR="00D12603" w:rsidRPr="00B87C21" w:rsidRDefault="00CE751E">
            <w:pPr>
              <w:pStyle w:val="acctfourfigures"/>
              <w:tabs>
                <w:tab w:val="clear" w:pos="765"/>
                <w:tab w:val="decimal" w:pos="1059"/>
              </w:tabs>
              <w:spacing w:line="240" w:lineRule="atLeast"/>
              <w:ind w:right="11"/>
              <w:rPr>
                <w:rFonts w:cstheme="minorBidi"/>
                <w:b/>
                <w:bCs/>
                <w:szCs w:val="28"/>
                <w:highlight w:val="yellow"/>
                <w:cs/>
                <w:lang w:bidi="th-TH"/>
              </w:rPr>
            </w:pPr>
            <w:r w:rsidRPr="00CE751E">
              <w:rPr>
                <w:rFonts w:cstheme="minorBidi"/>
                <w:b/>
                <w:bCs/>
                <w:szCs w:val="28"/>
                <w:lang w:bidi="th-TH"/>
              </w:rPr>
              <w:t>35,219</w:t>
            </w:r>
          </w:p>
        </w:tc>
      </w:tr>
      <w:tr w:rsidR="00D12603" w:rsidRPr="00B87C21" w14:paraId="2B5D518B" w14:textId="77777777" w:rsidTr="004C449C">
        <w:trPr>
          <w:gridAfter w:val="11"/>
          <w:wAfter w:w="8185" w:type="dxa"/>
          <w:cantSplit/>
          <w:jc w:val="center"/>
        </w:trPr>
        <w:tc>
          <w:tcPr>
            <w:tcW w:w="5178" w:type="dxa"/>
          </w:tcPr>
          <w:p w14:paraId="2B42C9A0" w14:textId="77777777" w:rsidR="00D12603" w:rsidRPr="00D05536" w:rsidRDefault="00D12603" w:rsidP="003E0C9F">
            <w:pPr>
              <w:ind w:left="180" w:hanging="180"/>
              <w:rPr>
                <w:rFonts w:ascii="Times New Roman" w:hAnsi="Times New Roman" w:cs="Times New Roman"/>
                <w:b/>
                <w:bCs/>
                <w:sz w:val="22"/>
                <w:szCs w:val="22"/>
              </w:rPr>
            </w:pPr>
          </w:p>
        </w:tc>
      </w:tr>
      <w:tr w:rsidR="00D12603" w:rsidRPr="00D05536" w14:paraId="10CA5B5C" w14:textId="77777777" w:rsidTr="004C449C">
        <w:trPr>
          <w:gridAfter w:val="1"/>
          <w:wAfter w:w="25" w:type="dxa"/>
          <w:cantSplit/>
          <w:jc w:val="center"/>
        </w:trPr>
        <w:tc>
          <w:tcPr>
            <w:tcW w:w="5178" w:type="dxa"/>
          </w:tcPr>
          <w:p w14:paraId="360E054F" w14:textId="74F0B35E" w:rsidR="00D12603" w:rsidRPr="00D05536" w:rsidRDefault="00D12603" w:rsidP="003E0C9F">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sidR="00552D2D">
              <w:rPr>
                <w:rFonts w:ascii="Times New Roman" w:hAnsi="Times New Roman" w:cs="Times New Roman"/>
                <w:b/>
                <w:bCs/>
                <w:i/>
                <w:iCs/>
                <w:sz w:val="22"/>
                <w:szCs w:val="22"/>
              </w:rPr>
              <w:t>5</w:t>
            </w:r>
          </w:p>
        </w:tc>
        <w:tc>
          <w:tcPr>
            <w:tcW w:w="1801" w:type="dxa"/>
          </w:tcPr>
          <w:p w14:paraId="52EE69EF" w14:textId="77777777" w:rsidR="00D12603" w:rsidRPr="00B87C21" w:rsidRDefault="00D12603" w:rsidP="003E0C9F">
            <w:pPr>
              <w:pStyle w:val="acctfourfigures"/>
              <w:tabs>
                <w:tab w:val="clear" w:pos="765"/>
                <w:tab w:val="decimal" w:pos="1181"/>
              </w:tabs>
              <w:spacing w:line="240" w:lineRule="atLeast"/>
              <w:ind w:right="-67"/>
              <w:rPr>
                <w:szCs w:val="22"/>
                <w:highlight w:val="yellow"/>
              </w:rPr>
            </w:pPr>
          </w:p>
        </w:tc>
        <w:tc>
          <w:tcPr>
            <w:tcW w:w="179" w:type="dxa"/>
          </w:tcPr>
          <w:p w14:paraId="1F62E58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710" w:type="dxa"/>
          </w:tcPr>
          <w:p w14:paraId="300CD8A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80" w:type="dxa"/>
          </w:tcPr>
          <w:p w14:paraId="77E0E36C" w14:textId="77777777" w:rsidR="00D12603" w:rsidRPr="00B87C21" w:rsidRDefault="00D12603" w:rsidP="003E0C9F">
            <w:pPr>
              <w:pStyle w:val="acctfourfigures"/>
              <w:spacing w:line="240" w:lineRule="atLeast"/>
              <w:rPr>
                <w:szCs w:val="22"/>
                <w:highlight w:val="yellow"/>
              </w:rPr>
            </w:pPr>
          </w:p>
        </w:tc>
        <w:tc>
          <w:tcPr>
            <w:tcW w:w="1296" w:type="dxa"/>
            <w:gridSpan w:val="2"/>
          </w:tcPr>
          <w:p w14:paraId="09819522" w14:textId="77777777" w:rsidR="00D12603" w:rsidRPr="00B87C21" w:rsidRDefault="00D12603" w:rsidP="003E0C9F">
            <w:pPr>
              <w:pStyle w:val="acctfourfigures"/>
              <w:tabs>
                <w:tab w:val="clear" w:pos="765"/>
                <w:tab w:val="decimal" w:pos="730"/>
              </w:tabs>
              <w:spacing w:line="240" w:lineRule="atLeast"/>
              <w:ind w:right="-75"/>
              <w:rPr>
                <w:szCs w:val="22"/>
                <w:highlight w:val="yellow"/>
              </w:rPr>
            </w:pPr>
          </w:p>
        </w:tc>
        <w:tc>
          <w:tcPr>
            <w:tcW w:w="180" w:type="dxa"/>
          </w:tcPr>
          <w:p w14:paraId="4B42E63C" w14:textId="77777777" w:rsidR="00D12603" w:rsidRPr="00B87C21" w:rsidRDefault="00D12603" w:rsidP="003E0C9F">
            <w:pPr>
              <w:pStyle w:val="acctfourfigures"/>
              <w:spacing w:line="240" w:lineRule="atLeast"/>
              <w:rPr>
                <w:szCs w:val="22"/>
                <w:highlight w:val="yellow"/>
              </w:rPr>
            </w:pPr>
          </w:p>
        </w:tc>
        <w:tc>
          <w:tcPr>
            <w:tcW w:w="1296" w:type="dxa"/>
          </w:tcPr>
          <w:p w14:paraId="60875E11"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217" w:type="dxa"/>
          </w:tcPr>
          <w:p w14:paraId="44309CF3" w14:textId="77777777" w:rsidR="00D12603" w:rsidRPr="00B87C21" w:rsidRDefault="00D12603" w:rsidP="003E0C9F">
            <w:pPr>
              <w:pStyle w:val="acctfourfigures"/>
              <w:spacing w:line="240" w:lineRule="atLeast"/>
              <w:rPr>
                <w:szCs w:val="22"/>
                <w:highlight w:val="yellow"/>
              </w:rPr>
            </w:pPr>
          </w:p>
        </w:tc>
        <w:tc>
          <w:tcPr>
            <w:tcW w:w="1301" w:type="dxa"/>
          </w:tcPr>
          <w:p w14:paraId="192DE582" w14:textId="77777777" w:rsidR="00D12603" w:rsidRPr="00B87C21" w:rsidRDefault="00D12603" w:rsidP="003E0C9F">
            <w:pPr>
              <w:pStyle w:val="acctfourfigures"/>
              <w:tabs>
                <w:tab w:val="clear" w:pos="765"/>
                <w:tab w:val="decimal" w:pos="873"/>
              </w:tabs>
              <w:spacing w:line="240" w:lineRule="atLeast"/>
              <w:ind w:right="11"/>
              <w:rPr>
                <w:szCs w:val="22"/>
                <w:highlight w:val="yellow"/>
              </w:rPr>
            </w:pPr>
          </w:p>
        </w:tc>
      </w:tr>
      <w:tr w:rsidR="00D12603" w:rsidRPr="00D05536" w14:paraId="39ECB2AD" w14:textId="77777777" w:rsidTr="004C449C">
        <w:trPr>
          <w:gridAfter w:val="1"/>
          <w:wAfter w:w="25" w:type="dxa"/>
          <w:cantSplit/>
          <w:jc w:val="center"/>
        </w:trPr>
        <w:tc>
          <w:tcPr>
            <w:tcW w:w="5178" w:type="dxa"/>
          </w:tcPr>
          <w:p w14:paraId="3E1F9590" w14:textId="77777777"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5CB9978B" w14:textId="77777777" w:rsidR="00D12603" w:rsidRPr="00B87C21" w:rsidRDefault="00D12603" w:rsidP="003E0C9F">
            <w:pPr>
              <w:pStyle w:val="acctfourfigures"/>
              <w:tabs>
                <w:tab w:val="clear" w:pos="765"/>
                <w:tab w:val="decimal" w:pos="1181"/>
              </w:tabs>
              <w:spacing w:line="240" w:lineRule="atLeast"/>
              <w:ind w:right="-67"/>
              <w:rPr>
                <w:szCs w:val="22"/>
                <w:highlight w:val="yellow"/>
              </w:rPr>
            </w:pPr>
          </w:p>
        </w:tc>
        <w:tc>
          <w:tcPr>
            <w:tcW w:w="179" w:type="dxa"/>
          </w:tcPr>
          <w:p w14:paraId="56F78E5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710" w:type="dxa"/>
          </w:tcPr>
          <w:p w14:paraId="721D113F"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80" w:type="dxa"/>
          </w:tcPr>
          <w:p w14:paraId="602B9612" w14:textId="77777777" w:rsidR="00D12603" w:rsidRPr="00B87C21" w:rsidRDefault="00D12603" w:rsidP="003E0C9F">
            <w:pPr>
              <w:pStyle w:val="acctfourfigures"/>
              <w:spacing w:line="240" w:lineRule="atLeast"/>
              <w:rPr>
                <w:szCs w:val="22"/>
                <w:highlight w:val="yellow"/>
              </w:rPr>
            </w:pPr>
          </w:p>
        </w:tc>
        <w:tc>
          <w:tcPr>
            <w:tcW w:w="1296" w:type="dxa"/>
            <w:gridSpan w:val="2"/>
          </w:tcPr>
          <w:p w14:paraId="032917DF" w14:textId="77777777" w:rsidR="00D12603" w:rsidRPr="00B87C21" w:rsidRDefault="00D12603" w:rsidP="003E0C9F">
            <w:pPr>
              <w:pStyle w:val="acctfourfigures"/>
              <w:tabs>
                <w:tab w:val="clear" w:pos="765"/>
                <w:tab w:val="decimal" w:pos="730"/>
              </w:tabs>
              <w:spacing w:line="240" w:lineRule="atLeast"/>
              <w:ind w:right="-75"/>
              <w:rPr>
                <w:szCs w:val="22"/>
                <w:highlight w:val="yellow"/>
              </w:rPr>
            </w:pPr>
          </w:p>
        </w:tc>
        <w:tc>
          <w:tcPr>
            <w:tcW w:w="180" w:type="dxa"/>
          </w:tcPr>
          <w:p w14:paraId="5A8565A1" w14:textId="77777777" w:rsidR="00D12603" w:rsidRPr="00B87C21" w:rsidRDefault="00D12603" w:rsidP="003E0C9F">
            <w:pPr>
              <w:pStyle w:val="acctfourfigures"/>
              <w:spacing w:line="240" w:lineRule="atLeast"/>
              <w:rPr>
                <w:szCs w:val="22"/>
                <w:highlight w:val="yellow"/>
              </w:rPr>
            </w:pPr>
          </w:p>
        </w:tc>
        <w:tc>
          <w:tcPr>
            <w:tcW w:w="1296" w:type="dxa"/>
          </w:tcPr>
          <w:p w14:paraId="4A98C45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217" w:type="dxa"/>
          </w:tcPr>
          <w:p w14:paraId="61B1B2FE" w14:textId="77777777" w:rsidR="00D12603" w:rsidRPr="00B87C21" w:rsidRDefault="00D12603" w:rsidP="003E0C9F">
            <w:pPr>
              <w:pStyle w:val="acctfourfigures"/>
              <w:spacing w:line="240" w:lineRule="atLeast"/>
              <w:rPr>
                <w:szCs w:val="22"/>
                <w:highlight w:val="yellow"/>
              </w:rPr>
            </w:pPr>
          </w:p>
        </w:tc>
        <w:tc>
          <w:tcPr>
            <w:tcW w:w="1301" w:type="dxa"/>
          </w:tcPr>
          <w:p w14:paraId="02C425D9" w14:textId="77777777" w:rsidR="00D12603" w:rsidRPr="00B87C21" w:rsidRDefault="00D12603" w:rsidP="003E0C9F">
            <w:pPr>
              <w:pStyle w:val="acctfourfigures"/>
              <w:tabs>
                <w:tab w:val="clear" w:pos="765"/>
                <w:tab w:val="decimal" w:pos="873"/>
              </w:tabs>
              <w:spacing w:line="240" w:lineRule="atLeast"/>
              <w:ind w:right="11"/>
              <w:rPr>
                <w:szCs w:val="22"/>
                <w:highlight w:val="yellow"/>
              </w:rPr>
            </w:pPr>
          </w:p>
        </w:tc>
      </w:tr>
      <w:tr w:rsidR="00D12603" w:rsidRPr="00D05536" w14:paraId="4E40AF3E" w14:textId="77777777" w:rsidTr="004C449C">
        <w:trPr>
          <w:gridAfter w:val="1"/>
          <w:wAfter w:w="25" w:type="dxa"/>
          <w:cantSplit/>
          <w:jc w:val="center"/>
        </w:trPr>
        <w:tc>
          <w:tcPr>
            <w:tcW w:w="5178" w:type="dxa"/>
          </w:tcPr>
          <w:p w14:paraId="488F5D35" w14:textId="77777777" w:rsidR="00D12603" w:rsidRPr="00D05536" w:rsidRDefault="00D12603" w:rsidP="003E0C9F">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3EF79A3D" w14:textId="77777777" w:rsidR="00D12603" w:rsidRPr="00B87C21" w:rsidRDefault="00D12603" w:rsidP="003E0C9F">
            <w:pPr>
              <w:pStyle w:val="acctfourfigures"/>
              <w:tabs>
                <w:tab w:val="clear" w:pos="765"/>
                <w:tab w:val="decimal" w:pos="1181"/>
              </w:tabs>
              <w:spacing w:line="240" w:lineRule="atLeast"/>
              <w:ind w:right="-67"/>
              <w:rPr>
                <w:szCs w:val="22"/>
                <w:highlight w:val="yellow"/>
              </w:rPr>
            </w:pPr>
          </w:p>
        </w:tc>
        <w:tc>
          <w:tcPr>
            <w:tcW w:w="179" w:type="dxa"/>
          </w:tcPr>
          <w:p w14:paraId="3BE4E3C9"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710" w:type="dxa"/>
          </w:tcPr>
          <w:p w14:paraId="570376C0"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80" w:type="dxa"/>
          </w:tcPr>
          <w:p w14:paraId="3AEF90B2" w14:textId="77777777" w:rsidR="00D12603" w:rsidRPr="00B87C21" w:rsidRDefault="00D12603" w:rsidP="003E0C9F">
            <w:pPr>
              <w:pStyle w:val="acctfourfigures"/>
              <w:spacing w:line="240" w:lineRule="atLeast"/>
              <w:rPr>
                <w:szCs w:val="22"/>
                <w:highlight w:val="yellow"/>
              </w:rPr>
            </w:pPr>
          </w:p>
        </w:tc>
        <w:tc>
          <w:tcPr>
            <w:tcW w:w="1296" w:type="dxa"/>
            <w:gridSpan w:val="2"/>
          </w:tcPr>
          <w:p w14:paraId="138EDA8D" w14:textId="77777777" w:rsidR="00D12603" w:rsidRPr="00B87C21" w:rsidRDefault="00D12603" w:rsidP="003E0C9F">
            <w:pPr>
              <w:pStyle w:val="acctfourfigures"/>
              <w:tabs>
                <w:tab w:val="clear" w:pos="765"/>
                <w:tab w:val="decimal" w:pos="730"/>
              </w:tabs>
              <w:spacing w:line="240" w:lineRule="atLeast"/>
              <w:ind w:right="-75"/>
              <w:rPr>
                <w:szCs w:val="22"/>
                <w:highlight w:val="yellow"/>
              </w:rPr>
            </w:pPr>
          </w:p>
        </w:tc>
        <w:tc>
          <w:tcPr>
            <w:tcW w:w="180" w:type="dxa"/>
          </w:tcPr>
          <w:p w14:paraId="6A631D8D" w14:textId="77777777" w:rsidR="00D12603" w:rsidRPr="00B87C21" w:rsidRDefault="00D12603" w:rsidP="003E0C9F">
            <w:pPr>
              <w:pStyle w:val="acctfourfigures"/>
              <w:spacing w:line="240" w:lineRule="atLeast"/>
              <w:rPr>
                <w:szCs w:val="22"/>
                <w:highlight w:val="yellow"/>
              </w:rPr>
            </w:pPr>
          </w:p>
        </w:tc>
        <w:tc>
          <w:tcPr>
            <w:tcW w:w="1296" w:type="dxa"/>
          </w:tcPr>
          <w:p w14:paraId="77718B40"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217" w:type="dxa"/>
          </w:tcPr>
          <w:p w14:paraId="59F81F11" w14:textId="77777777" w:rsidR="00D12603" w:rsidRPr="00B87C21" w:rsidRDefault="00D12603" w:rsidP="003E0C9F">
            <w:pPr>
              <w:pStyle w:val="acctfourfigures"/>
              <w:spacing w:line="240" w:lineRule="atLeast"/>
              <w:rPr>
                <w:szCs w:val="22"/>
                <w:highlight w:val="yellow"/>
              </w:rPr>
            </w:pPr>
          </w:p>
        </w:tc>
        <w:tc>
          <w:tcPr>
            <w:tcW w:w="1301" w:type="dxa"/>
          </w:tcPr>
          <w:p w14:paraId="330126F7" w14:textId="77777777" w:rsidR="00D12603" w:rsidRPr="00B87C21" w:rsidRDefault="00D12603" w:rsidP="003E0C9F">
            <w:pPr>
              <w:pStyle w:val="acctfourfigures"/>
              <w:tabs>
                <w:tab w:val="clear" w:pos="765"/>
                <w:tab w:val="decimal" w:pos="873"/>
              </w:tabs>
              <w:spacing w:line="240" w:lineRule="atLeast"/>
              <w:ind w:right="11"/>
              <w:rPr>
                <w:szCs w:val="22"/>
                <w:highlight w:val="yellow"/>
              </w:rPr>
            </w:pPr>
          </w:p>
        </w:tc>
      </w:tr>
      <w:tr w:rsidR="00D12603" w:rsidRPr="00D05536" w14:paraId="2B18666F" w14:textId="77777777" w:rsidTr="004C449C">
        <w:trPr>
          <w:gridAfter w:val="1"/>
          <w:wAfter w:w="25" w:type="dxa"/>
          <w:cantSplit/>
          <w:jc w:val="center"/>
        </w:trPr>
        <w:tc>
          <w:tcPr>
            <w:tcW w:w="5178" w:type="dxa"/>
          </w:tcPr>
          <w:p w14:paraId="228FAB60" w14:textId="77777777" w:rsidR="00D12603" w:rsidRPr="00D05536" w:rsidRDefault="00D12603" w:rsidP="00ED21E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7CAE5125" w14:textId="08573677" w:rsidR="00D12603" w:rsidRPr="00B87C21" w:rsidRDefault="00D12603" w:rsidP="00ED21E0">
            <w:pPr>
              <w:pStyle w:val="acctfourfigures"/>
              <w:tabs>
                <w:tab w:val="clear" w:pos="765"/>
                <w:tab w:val="decimal" w:pos="1540"/>
              </w:tabs>
              <w:spacing w:line="240" w:lineRule="atLeast"/>
              <w:ind w:right="-67"/>
              <w:rPr>
                <w:szCs w:val="22"/>
              </w:rPr>
            </w:pPr>
            <w:r w:rsidRPr="00B87C21">
              <w:rPr>
                <w:szCs w:val="22"/>
              </w:rPr>
              <w:t>-</w:t>
            </w:r>
          </w:p>
        </w:tc>
        <w:tc>
          <w:tcPr>
            <w:tcW w:w="179" w:type="dxa"/>
          </w:tcPr>
          <w:p w14:paraId="466BFF63"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Pr>
          <w:p w14:paraId="3831580D" w14:textId="114B4D5C" w:rsidR="00D12603" w:rsidRPr="00B87C21" w:rsidRDefault="00B87C21" w:rsidP="00ED21E0">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18</w:t>
            </w:r>
            <w:r w:rsidR="00D12603" w:rsidRPr="00B87C21">
              <w:rPr>
                <w:rFonts w:cstheme="minorBidi"/>
                <w:szCs w:val="28"/>
                <w:lang w:val="en-US" w:bidi="th-TH"/>
              </w:rPr>
              <w:t>,000</w:t>
            </w:r>
          </w:p>
        </w:tc>
        <w:tc>
          <w:tcPr>
            <w:tcW w:w="180" w:type="dxa"/>
          </w:tcPr>
          <w:p w14:paraId="580BB174" w14:textId="77777777" w:rsidR="00D12603" w:rsidRPr="00B87C21" w:rsidRDefault="00D12603" w:rsidP="00ED21E0">
            <w:pPr>
              <w:pStyle w:val="acctfourfigures"/>
              <w:spacing w:line="240" w:lineRule="atLeast"/>
              <w:rPr>
                <w:szCs w:val="22"/>
              </w:rPr>
            </w:pPr>
          </w:p>
        </w:tc>
        <w:tc>
          <w:tcPr>
            <w:tcW w:w="1296" w:type="dxa"/>
            <w:gridSpan w:val="2"/>
          </w:tcPr>
          <w:p w14:paraId="53A39AF6" w14:textId="332FAFAE" w:rsidR="00D12603" w:rsidRPr="00B87C21" w:rsidRDefault="00D12603" w:rsidP="00ED21E0">
            <w:pPr>
              <w:pStyle w:val="acctfourfigures"/>
              <w:tabs>
                <w:tab w:val="clear" w:pos="765"/>
                <w:tab w:val="decimal" w:pos="1016"/>
              </w:tabs>
              <w:spacing w:line="240" w:lineRule="atLeast"/>
              <w:ind w:right="-75"/>
              <w:rPr>
                <w:szCs w:val="22"/>
              </w:rPr>
            </w:pPr>
            <w:r w:rsidRPr="00B87C21">
              <w:rPr>
                <w:szCs w:val="22"/>
              </w:rPr>
              <w:t>-</w:t>
            </w:r>
          </w:p>
        </w:tc>
        <w:tc>
          <w:tcPr>
            <w:tcW w:w="180" w:type="dxa"/>
          </w:tcPr>
          <w:p w14:paraId="467CB7D1" w14:textId="77777777" w:rsidR="00D12603" w:rsidRPr="00B87C21" w:rsidRDefault="00D12603" w:rsidP="00ED21E0">
            <w:pPr>
              <w:pStyle w:val="acctfourfigures"/>
              <w:spacing w:line="240" w:lineRule="atLeast"/>
              <w:rPr>
                <w:szCs w:val="22"/>
              </w:rPr>
            </w:pPr>
          </w:p>
        </w:tc>
        <w:tc>
          <w:tcPr>
            <w:tcW w:w="1296" w:type="dxa"/>
          </w:tcPr>
          <w:p w14:paraId="39A4AEB5" w14:textId="4FE16631" w:rsidR="00D12603" w:rsidRPr="00B87C21" w:rsidRDefault="00B87C21" w:rsidP="00ED21E0">
            <w:pPr>
              <w:pStyle w:val="acctfourfigures"/>
              <w:tabs>
                <w:tab w:val="clear" w:pos="765"/>
                <w:tab w:val="decimal" w:pos="980"/>
              </w:tabs>
              <w:spacing w:line="240" w:lineRule="atLeast"/>
              <w:ind w:right="11"/>
              <w:rPr>
                <w:szCs w:val="22"/>
              </w:rPr>
            </w:pPr>
            <w:r>
              <w:rPr>
                <w:szCs w:val="22"/>
              </w:rPr>
              <w:t>18</w:t>
            </w:r>
            <w:r w:rsidR="00D12603" w:rsidRPr="00B87C21">
              <w:rPr>
                <w:szCs w:val="22"/>
              </w:rPr>
              <w:t>,</w:t>
            </w:r>
            <w:r>
              <w:rPr>
                <w:szCs w:val="22"/>
              </w:rPr>
              <w:t>169</w:t>
            </w:r>
          </w:p>
        </w:tc>
        <w:tc>
          <w:tcPr>
            <w:tcW w:w="217" w:type="dxa"/>
          </w:tcPr>
          <w:p w14:paraId="7DCF312A" w14:textId="77777777" w:rsidR="00D12603" w:rsidRPr="00B87C21" w:rsidRDefault="00D12603" w:rsidP="00ED21E0">
            <w:pPr>
              <w:pStyle w:val="acctfourfigures"/>
              <w:spacing w:line="240" w:lineRule="atLeast"/>
              <w:rPr>
                <w:szCs w:val="22"/>
              </w:rPr>
            </w:pPr>
          </w:p>
        </w:tc>
        <w:tc>
          <w:tcPr>
            <w:tcW w:w="1301" w:type="dxa"/>
          </w:tcPr>
          <w:p w14:paraId="47F55DB3" w14:textId="3A269E0D" w:rsidR="00D12603" w:rsidRPr="00B87C21" w:rsidRDefault="00B87C21" w:rsidP="00ED21E0">
            <w:pPr>
              <w:pStyle w:val="acctfourfigures"/>
              <w:tabs>
                <w:tab w:val="clear" w:pos="765"/>
                <w:tab w:val="decimal" w:pos="1059"/>
              </w:tabs>
              <w:spacing w:line="240" w:lineRule="atLeast"/>
              <w:ind w:right="11"/>
              <w:rPr>
                <w:szCs w:val="22"/>
              </w:rPr>
            </w:pPr>
            <w:r>
              <w:rPr>
                <w:szCs w:val="22"/>
              </w:rPr>
              <w:t>18</w:t>
            </w:r>
            <w:r w:rsidR="00D12603" w:rsidRPr="00B87C21">
              <w:rPr>
                <w:szCs w:val="22"/>
              </w:rPr>
              <w:t>,</w:t>
            </w:r>
            <w:r>
              <w:rPr>
                <w:szCs w:val="22"/>
              </w:rPr>
              <w:t>169</w:t>
            </w:r>
          </w:p>
        </w:tc>
      </w:tr>
      <w:tr w:rsidR="00D12603" w:rsidRPr="00D05536" w14:paraId="5AEAED67" w14:textId="77777777" w:rsidTr="004C449C">
        <w:trPr>
          <w:gridAfter w:val="1"/>
          <w:wAfter w:w="25" w:type="dxa"/>
          <w:cantSplit/>
          <w:trHeight w:hRule="exact" w:val="270"/>
          <w:jc w:val="center"/>
        </w:trPr>
        <w:tc>
          <w:tcPr>
            <w:tcW w:w="5178" w:type="dxa"/>
          </w:tcPr>
          <w:p w14:paraId="621E71F6" w14:textId="77777777" w:rsidR="00D12603" w:rsidRPr="00D05536" w:rsidRDefault="00D12603" w:rsidP="00ED21E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4506C8B4" w14:textId="77777777" w:rsidR="00D12603" w:rsidRPr="00B87C21" w:rsidRDefault="00D12603" w:rsidP="00ED21E0">
            <w:pPr>
              <w:pStyle w:val="acctfourfigures"/>
              <w:tabs>
                <w:tab w:val="clear" w:pos="765"/>
                <w:tab w:val="decimal" w:pos="1540"/>
              </w:tabs>
              <w:spacing w:line="240" w:lineRule="atLeast"/>
              <w:ind w:right="-67"/>
              <w:rPr>
                <w:szCs w:val="22"/>
              </w:rPr>
            </w:pPr>
          </w:p>
        </w:tc>
        <w:tc>
          <w:tcPr>
            <w:tcW w:w="179" w:type="dxa"/>
          </w:tcPr>
          <w:p w14:paraId="304E6F2B"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Pr>
          <w:p w14:paraId="4C0B8CED" w14:textId="77777777" w:rsidR="00D12603" w:rsidRPr="00B87C21" w:rsidRDefault="00D12603" w:rsidP="00ED21E0">
            <w:pPr>
              <w:pStyle w:val="acctfourfigures"/>
              <w:tabs>
                <w:tab w:val="clear" w:pos="765"/>
                <w:tab w:val="decimal" w:pos="1272"/>
              </w:tabs>
              <w:spacing w:line="240" w:lineRule="atLeast"/>
              <w:ind w:right="11"/>
              <w:rPr>
                <w:szCs w:val="22"/>
              </w:rPr>
            </w:pPr>
          </w:p>
        </w:tc>
        <w:tc>
          <w:tcPr>
            <w:tcW w:w="180" w:type="dxa"/>
          </w:tcPr>
          <w:p w14:paraId="722A44CC" w14:textId="77777777" w:rsidR="00D12603" w:rsidRPr="00B87C21" w:rsidRDefault="00D12603" w:rsidP="00ED21E0">
            <w:pPr>
              <w:pStyle w:val="acctfourfigures"/>
              <w:spacing w:line="240" w:lineRule="atLeast"/>
              <w:rPr>
                <w:szCs w:val="22"/>
              </w:rPr>
            </w:pPr>
          </w:p>
        </w:tc>
        <w:tc>
          <w:tcPr>
            <w:tcW w:w="1296" w:type="dxa"/>
            <w:gridSpan w:val="2"/>
          </w:tcPr>
          <w:p w14:paraId="5A9E4B1B" w14:textId="77777777" w:rsidR="00D12603" w:rsidRPr="00B87C21" w:rsidRDefault="00D12603" w:rsidP="00ED21E0">
            <w:pPr>
              <w:pStyle w:val="acctfourfigures"/>
              <w:tabs>
                <w:tab w:val="clear" w:pos="765"/>
                <w:tab w:val="decimal" w:pos="1016"/>
              </w:tabs>
              <w:spacing w:line="240" w:lineRule="atLeast"/>
              <w:ind w:right="-75"/>
              <w:rPr>
                <w:rFonts w:cs="Angsana New"/>
                <w:szCs w:val="28"/>
                <w:lang w:val="en-US" w:bidi="th-TH"/>
              </w:rPr>
            </w:pPr>
          </w:p>
        </w:tc>
        <w:tc>
          <w:tcPr>
            <w:tcW w:w="180" w:type="dxa"/>
          </w:tcPr>
          <w:p w14:paraId="05B43489" w14:textId="77777777" w:rsidR="00D12603" w:rsidRPr="00B87C21" w:rsidRDefault="00D12603" w:rsidP="00ED21E0">
            <w:pPr>
              <w:pStyle w:val="acctfourfigures"/>
              <w:spacing w:line="240" w:lineRule="atLeast"/>
              <w:rPr>
                <w:szCs w:val="22"/>
              </w:rPr>
            </w:pPr>
          </w:p>
        </w:tc>
        <w:tc>
          <w:tcPr>
            <w:tcW w:w="1296" w:type="dxa"/>
          </w:tcPr>
          <w:p w14:paraId="6D502A8F" w14:textId="77777777" w:rsidR="00D12603" w:rsidRPr="00B87C21" w:rsidRDefault="00D12603" w:rsidP="00ED21E0">
            <w:pPr>
              <w:pStyle w:val="acctfourfigures"/>
              <w:tabs>
                <w:tab w:val="clear" w:pos="765"/>
                <w:tab w:val="decimal" w:pos="980"/>
              </w:tabs>
              <w:spacing w:line="240" w:lineRule="atLeast"/>
              <w:ind w:right="11"/>
              <w:rPr>
                <w:szCs w:val="22"/>
              </w:rPr>
            </w:pPr>
          </w:p>
        </w:tc>
        <w:tc>
          <w:tcPr>
            <w:tcW w:w="217" w:type="dxa"/>
          </w:tcPr>
          <w:p w14:paraId="377D9208" w14:textId="77777777" w:rsidR="00D12603" w:rsidRPr="00B87C21" w:rsidRDefault="00D12603" w:rsidP="00ED21E0">
            <w:pPr>
              <w:pStyle w:val="acctfourfigures"/>
              <w:spacing w:line="240" w:lineRule="atLeast"/>
              <w:rPr>
                <w:szCs w:val="22"/>
              </w:rPr>
            </w:pPr>
          </w:p>
        </w:tc>
        <w:tc>
          <w:tcPr>
            <w:tcW w:w="1301" w:type="dxa"/>
          </w:tcPr>
          <w:p w14:paraId="61D59CBD" w14:textId="77777777" w:rsidR="00D12603" w:rsidRPr="00B87C21" w:rsidRDefault="00D12603" w:rsidP="00ED21E0">
            <w:pPr>
              <w:pStyle w:val="acctfourfigures"/>
              <w:tabs>
                <w:tab w:val="clear" w:pos="765"/>
                <w:tab w:val="decimal" w:pos="1059"/>
              </w:tabs>
              <w:spacing w:line="240" w:lineRule="atLeast"/>
              <w:ind w:right="11"/>
              <w:rPr>
                <w:szCs w:val="22"/>
              </w:rPr>
            </w:pPr>
          </w:p>
        </w:tc>
      </w:tr>
      <w:tr w:rsidR="00D12603" w:rsidRPr="00D05536" w14:paraId="20C2F13F" w14:textId="77777777" w:rsidTr="004C449C">
        <w:trPr>
          <w:gridAfter w:val="1"/>
          <w:wAfter w:w="25" w:type="dxa"/>
          <w:cantSplit/>
          <w:jc w:val="center"/>
        </w:trPr>
        <w:tc>
          <w:tcPr>
            <w:tcW w:w="5178" w:type="dxa"/>
          </w:tcPr>
          <w:p w14:paraId="01A27418" w14:textId="77777777" w:rsidR="00D12603" w:rsidRPr="00D05536" w:rsidRDefault="00D12603" w:rsidP="00ED21E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504C70DE" w14:textId="77777777" w:rsidR="00D12603" w:rsidRPr="00B87C21" w:rsidRDefault="00D12603" w:rsidP="00ED21E0">
            <w:pPr>
              <w:pStyle w:val="acctfourfigures"/>
              <w:tabs>
                <w:tab w:val="clear" w:pos="765"/>
                <w:tab w:val="decimal" w:pos="1540"/>
              </w:tabs>
              <w:spacing w:line="240" w:lineRule="atLeast"/>
              <w:ind w:right="-67"/>
              <w:rPr>
                <w:szCs w:val="22"/>
              </w:rPr>
            </w:pPr>
          </w:p>
        </w:tc>
        <w:tc>
          <w:tcPr>
            <w:tcW w:w="179" w:type="dxa"/>
          </w:tcPr>
          <w:p w14:paraId="1F92DEAD"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Pr>
          <w:p w14:paraId="6075529C" w14:textId="77777777" w:rsidR="00D12603" w:rsidRPr="00B87C21" w:rsidRDefault="00D12603" w:rsidP="00ED21E0">
            <w:pPr>
              <w:pStyle w:val="acctfourfigures"/>
              <w:tabs>
                <w:tab w:val="clear" w:pos="765"/>
                <w:tab w:val="decimal" w:pos="1272"/>
              </w:tabs>
              <w:spacing w:line="240" w:lineRule="atLeast"/>
              <w:ind w:right="11"/>
              <w:rPr>
                <w:szCs w:val="22"/>
              </w:rPr>
            </w:pPr>
          </w:p>
        </w:tc>
        <w:tc>
          <w:tcPr>
            <w:tcW w:w="180" w:type="dxa"/>
          </w:tcPr>
          <w:p w14:paraId="0FEF1A9E" w14:textId="77777777" w:rsidR="00D12603" w:rsidRPr="00B87C21" w:rsidRDefault="00D12603" w:rsidP="00ED21E0">
            <w:pPr>
              <w:pStyle w:val="acctfourfigures"/>
              <w:spacing w:line="240" w:lineRule="atLeast"/>
              <w:rPr>
                <w:szCs w:val="22"/>
              </w:rPr>
            </w:pPr>
          </w:p>
        </w:tc>
        <w:tc>
          <w:tcPr>
            <w:tcW w:w="1296" w:type="dxa"/>
            <w:gridSpan w:val="2"/>
          </w:tcPr>
          <w:p w14:paraId="62DCE11C" w14:textId="77777777" w:rsidR="00D12603" w:rsidRPr="00B87C21" w:rsidRDefault="00D12603" w:rsidP="00ED21E0">
            <w:pPr>
              <w:pStyle w:val="acctfourfigures"/>
              <w:tabs>
                <w:tab w:val="clear" w:pos="765"/>
                <w:tab w:val="decimal" w:pos="1016"/>
              </w:tabs>
              <w:spacing w:line="240" w:lineRule="atLeast"/>
              <w:ind w:right="-75"/>
              <w:rPr>
                <w:szCs w:val="22"/>
              </w:rPr>
            </w:pPr>
          </w:p>
        </w:tc>
        <w:tc>
          <w:tcPr>
            <w:tcW w:w="180" w:type="dxa"/>
          </w:tcPr>
          <w:p w14:paraId="4EB4D479" w14:textId="77777777" w:rsidR="00D12603" w:rsidRPr="00B87C21" w:rsidRDefault="00D12603" w:rsidP="00ED21E0">
            <w:pPr>
              <w:pStyle w:val="acctfourfigures"/>
              <w:spacing w:line="240" w:lineRule="atLeast"/>
              <w:rPr>
                <w:szCs w:val="22"/>
              </w:rPr>
            </w:pPr>
          </w:p>
        </w:tc>
        <w:tc>
          <w:tcPr>
            <w:tcW w:w="1296" w:type="dxa"/>
          </w:tcPr>
          <w:p w14:paraId="0A4815FA" w14:textId="77777777" w:rsidR="00D12603" w:rsidRPr="00B87C21" w:rsidRDefault="00D12603" w:rsidP="00ED21E0">
            <w:pPr>
              <w:pStyle w:val="acctfourfigures"/>
              <w:tabs>
                <w:tab w:val="clear" w:pos="765"/>
                <w:tab w:val="decimal" w:pos="980"/>
              </w:tabs>
              <w:spacing w:line="240" w:lineRule="atLeast"/>
              <w:ind w:right="11"/>
              <w:rPr>
                <w:szCs w:val="22"/>
              </w:rPr>
            </w:pPr>
          </w:p>
        </w:tc>
        <w:tc>
          <w:tcPr>
            <w:tcW w:w="217" w:type="dxa"/>
          </w:tcPr>
          <w:p w14:paraId="0A7FE081" w14:textId="77777777" w:rsidR="00D12603" w:rsidRPr="00B87C21" w:rsidRDefault="00D12603" w:rsidP="00ED21E0">
            <w:pPr>
              <w:pStyle w:val="acctfourfigures"/>
              <w:spacing w:line="240" w:lineRule="atLeast"/>
              <w:rPr>
                <w:szCs w:val="22"/>
              </w:rPr>
            </w:pPr>
          </w:p>
        </w:tc>
        <w:tc>
          <w:tcPr>
            <w:tcW w:w="1301" w:type="dxa"/>
          </w:tcPr>
          <w:p w14:paraId="26803D78" w14:textId="77777777" w:rsidR="00D12603" w:rsidRPr="00B87C21" w:rsidRDefault="00D12603" w:rsidP="00ED21E0">
            <w:pPr>
              <w:pStyle w:val="acctfourfigures"/>
              <w:tabs>
                <w:tab w:val="clear" w:pos="765"/>
                <w:tab w:val="decimal" w:pos="1059"/>
              </w:tabs>
              <w:spacing w:line="240" w:lineRule="atLeast"/>
              <w:ind w:right="11"/>
              <w:rPr>
                <w:szCs w:val="22"/>
              </w:rPr>
            </w:pPr>
          </w:p>
        </w:tc>
      </w:tr>
      <w:tr w:rsidR="00D12603" w:rsidRPr="00D05536" w14:paraId="5FBCC022" w14:textId="77777777" w:rsidTr="004C449C">
        <w:trPr>
          <w:gridAfter w:val="1"/>
          <w:wAfter w:w="25" w:type="dxa"/>
          <w:cantSplit/>
          <w:jc w:val="center"/>
        </w:trPr>
        <w:tc>
          <w:tcPr>
            <w:tcW w:w="5178" w:type="dxa"/>
          </w:tcPr>
          <w:p w14:paraId="71ADD0C1"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342E7845" w14:textId="5A050F02" w:rsidR="00D12603" w:rsidRPr="00B87C21" w:rsidRDefault="00D12603" w:rsidP="00ED21E0">
            <w:pPr>
              <w:pStyle w:val="acctfourfigures"/>
              <w:tabs>
                <w:tab w:val="clear" w:pos="765"/>
                <w:tab w:val="decimal" w:pos="1540"/>
              </w:tabs>
              <w:spacing w:line="240" w:lineRule="atLeast"/>
              <w:ind w:right="-67"/>
              <w:rPr>
                <w:szCs w:val="22"/>
              </w:rPr>
            </w:pPr>
            <w:r w:rsidRPr="00B87C21">
              <w:rPr>
                <w:szCs w:val="22"/>
              </w:rPr>
              <w:t>-</w:t>
            </w:r>
          </w:p>
        </w:tc>
        <w:tc>
          <w:tcPr>
            <w:tcW w:w="179" w:type="dxa"/>
          </w:tcPr>
          <w:p w14:paraId="75C8C827"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32B37F3F" w14:textId="5CF5151C" w:rsidR="00D12603" w:rsidRPr="00B87C21" w:rsidRDefault="00B87C21" w:rsidP="00ED21E0">
            <w:pPr>
              <w:pStyle w:val="acctfourfigures"/>
              <w:tabs>
                <w:tab w:val="clear" w:pos="765"/>
                <w:tab w:val="decimal" w:pos="1272"/>
              </w:tabs>
              <w:spacing w:line="240" w:lineRule="atLeast"/>
              <w:ind w:right="11"/>
              <w:rPr>
                <w:szCs w:val="22"/>
              </w:rPr>
            </w:pPr>
            <w:r>
              <w:rPr>
                <w:szCs w:val="22"/>
              </w:rPr>
              <w:t>33</w:t>
            </w:r>
            <w:r w:rsidR="00D12603" w:rsidRPr="00B87C21">
              <w:rPr>
                <w:szCs w:val="22"/>
              </w:rPr>
              <w:t>,000</w:t>
            </w:r>
          </w:p>
        </w:tc>
        <w:tc>
          <w:tcPr>
            <w:tcW w:w="180" w:type="dxa"/>
          </w:tcPr>
          <w:p w14:paraId="2B257020" w14:textId="77777777" w:rsidR="00D12603" w:rsidRPr="00B87C21" w:rsidRDefault="00D12603" w:rsidP="00ED21E0">
            <w:pPr>
              <w:pStyle w:val="acctfourfigures"/>
              <w:spacing w:line="240" w:lineRule="atLeast"/>
              <w:rPr>
                <w:szCs w:val="22"/>
              </w:rPr>
            </w:pPr>
          </w:p>
        </w:tc>
        <w:tc>
          <w:tcPr>
            <w:tcW w:w="1296" w:type="dxa"/>
            <w:gridSpan w:val="2"/>
            <w:tcBorders>
              <w:bottom w:val="single" w:sz="4" w:space="0" w:color="auto"/>
            </w:tcBorders>
          </w:tcPr>
          <w:p w14:paraId="564B461A" w14:textId="46659D76" w:rsidR="00D12603" w:rsidRPr="00B87C21" w:rsidRDefault="00D12603" w:rsidP="00ED21E0">
            <w:pPr>
              <w:pStyle w:val="acctfourfigures"/>
              <w:tabs>
                <w:tab w:val="clear" w:pos="765"/>
                <w:tab w:val="decimal" w:pos="1016"/>
              </w:tabs>
              <w:spacing w:line="240" w:lineRule="atLeast"/>
              <w:ind w:right="-75"/>
              <w:rPr>
                <w:szCs w:val="22"/>
              </w:rPr>
            </w:pPr>
            <w:r w:rsidRPr="00B87C21">
              <w:rPr>
                <w:szCs w:val="22"/>
              </w:rPr>
              <w:t>-</w:t>
            </w:r>
          </w:p>
        </w:tc>
        <w:tc>
          <w:tcPr>
            <w:tcW w:w="180" w:type="dxa"/>
          </w:tcPr>
          <w:p w14:paraId="20CD426B" w14:textId="77777777" w:rsidR="00D12603" w:rsidRPr="00B87C21" w:rsidRDefault="00D12603" w:rsidP="00ED21E0">
            <w:pPr>
              <w:pStyle w:val="acctfourfigures"/>
              <w:spacing w:line="240" w:lineRule="atLeast"/>
              <w:rPr>
                <w:szCs w:val="22"/>
              </w:rPr>
            </w:pPr>
          </w:p>
        </w:tc>
        <w:tc>
          <w:tcPr>
            <w:tcW w:w="1296" w:type="dxa"/>
            <w:tcBorders>
              <w:bottom w:val="single" w:sz="4" w:space="0" w:color="auto"/>
            </w:tcBorders>
          </w:tcPr>
          <w:p w14:paraId="7D79B6B8" w14:textId="65FF244A" w:rsidR="00D12603" w:rsidRPr="00B87C21" w:rsidRDefault="00B87C21" w:rsidP="00ED21E0">
            <w:pPr>
              <w:pStyle w:val="acctfourfigures"/>
              <w:tabs>
                <w:tab w:val="clear" w:pos="765"/>
                <w:tab w:val="decimal" w:pos="980"/>
              </w:tabs>
              <w:spacing w:line="240" w:lineRule="atLeast"/>
              <w:ind w:right="11"/>
              <w:rPr>
                <w:szCs w:val="22"/>
              </w:rPr>
            </w:pPr>
            <w:r>
              <w:rPr>
                <w:szCs w:val="22"/>
              </w:rPr>
              <w:t>35</w:t>
            </w:r>
            <w:r w:rsidR="00D12603" w:rsidRPr="00B87C21">
              <w:rPr>
                <w:szCs w:val="22"/>
              </w:rPr>
              <w:t>,</w:t>
            </w:r>
            <w:r>
              <w:rPr>
                <w:szCs w:val="22"/>
              </w:rPr>
              <w:t>411</w:t>
            </w:r>
          </w:p>
        </w:tc>
        <w:tc>
          <w:tcPr>
            <w:tcW w:w="217" w:type="dxa"/>
          </w:tcPr>
          <w:p w14:paraId="4163A55C" w14:textId="77777777" w:rsidR="00D12603" w:rsidRPr="00B87C21" w:rsidRDefault="00D12603" w:rsidP="00ED21E0">
            <w:pPr>
              <w:pStyle w:val="acctfourfigures"/>
              <w:spacing w:line="240" w:lineRule="atLeast"/>
              <w:rPr>
                <w:szCs w:val="22"/>
              </w:rPr>
            </w:pPr>
          </w:p>
        </w:tc>
        <w:tc>
          <w:tcPr>
            <w:tcW w:w="1301" w:type="dxa"/>
            <w:tcBorders>
              <w:bottom w:val="single" w:sz="4" w:space="0" w:color="auto"/>
            </w:tcBorders>
          </w:tcPr>
          <w:p w14:paraId="681A9B17" w14:textId="74932DEC" w:rsidR="00D12603" w:rsidRPr="00B87C21" w:rsidRDefault="00B87C21" w:rsidP="00ED21E0">
            <w:pPr>
              <w:pStyle w:val="acctfourfigures"/>
              <w:tabs>
                <w:tab w:val="clear" w:pos="765"/>
                <w:tab w:val="decimal" w:pos="1059"/>
              </w:tabs>
              <w:spacing w:line="240" w:lineRule="atLeast"/>
              <w:ind w:right="11"/>
              <w:rPr>
                <w:szCs w:val="22"/>
              </w:rPr>
            </w:pPr>
            <w:r>
              <w:rPr>
                <w:szCs w:val="22"/>
              </w:rPr>
              <w:t>35</w:t>
            </w:r>
            <w:r w:rsidR="00D12603" w:rsidRPr="00B87C21">
              <w:rPr>
                <w:szCs w:val="22"/>
              </w:rPr>
              <w:t>,</w:t>
            </w:r>
            <w:r>
              <w:rPr>
                <w:szCs w:val="22"/>
              </w:rPr>
              <w:t>411</w:t>
            </w:r>
          </w:p>
        </w:tc>
      </w:tr>
      <w:tr w:rsidR="00D12603" w14:paraId="43B75803" w14:textId="77777777" w:rsidTr="004C449C">
        <w:trPr>
          <w:gridAfter w:val="1"/>
          <w:wAfter w:w="25" w:type="dxa"/>
          <w:cantSplit/>
          <w:trHeight w:hRule="exact" w:val="226"/>
          <w:jc w:val="center"/>
        </w:trPr>
        <w:tc>
          <w:tcPr>
            <w:tcW w:w="5178" w:type="dxa"/>
          </w:tcPr>
          <w:p w14:paraId="6723BF14"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61663D3A" w14:textId="77777777" w:rsidR="00D12603" w:rsidRPr="00B87C21" w:rsidRDefault="00D12603" w:rsidP="00ED21E0">
            <w:pPr>
              <w:pStyle w:val="acctfourfigures"/>
              <w:tabs>
                <w:tab w:val="clear" w:pos="765"/>
                <w:tab w:val="decimal" w:pos="1540"/>
              </w:tabs>
              <w:spacing w:line="240" w:lineRule="atLeast"/>
              <w:ind w:right="-67"/>
              <w:rPr>
                <w:szCs w:val="22"/>
              </w:rPr>
            </w:pPr>
          </w:p>
        </w:tc>
        <w:tc>
          <w:tcPr>
            <w:tcW w:w="179" w:type="dxa"/>
          </w:tcPr>
          <w:p w14:paraId="2A47C78B"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1EBEE16F" w14:textId="77777777" w:rsidR="00D12603" w:rsidRPr="00B87C21" w:rsidRDefault="00D12603" w:rsidP="00ED21E0">
            <w:pPr>
              <w:pStyle w:val="acctfourfigures"/>
              <w:tabs>
                <w:tab w:val="clear" w:pos="765"/>
                <w:tab w:val="decimal" w:pos="1272"/>
              </w:tabs>
              <w:spacing w:line="240" w:lineRule="atLeast"/>
              <w:ind w:right="11"/>
              <w:rPr>
                <w:szCs w:val="22"/>
              </w:rPr>
            </w:pPr>
          </w:p>
        </w:tc>
        <w:tc>
          <w:tcPr>
            <w:tcW w:w="180" w:type="dxa"/>
          </w:tcPr>
          <w:p w14:paraId="1BDB332C" w14:textId="77777777" w:rsidR="00D12603" w:rsidRPr="00B87C21" w:rsidRDefault="00D12603" w:rsidP="00ED21E0">
            <w:pPr>
              <w:pStyle w:val="acctfourfigures"/>
              <w:spacing w:line="240" w:lineRule="atLeast"/>
              <w:rPr>
                <w:szCs w:val="22"/>
              </w:rPr>
            </w:pPr>
          </w:p>
        </w:tc>
        <w:tc>
          <w:tcPr>
            <w:tcW w:w="1296" w:type="dxa"/>
            <w:gridSpan w:val="2"/>
            <w:tcBorders>
              <w:top w:val="single" w:sz="4" w:space="0" w:color="auto"/>
            </w:tcBorders>
          </w:tcPr>
          <w:p w14:paraId="4346DC47" w14:textId="77777777" w:rsidR="00D12603" w:rsidRPr="00B87C21" w:rsidRDefault="00D12603" w:rsidP="00ED21E0">
            <w:pPr>
              <w:pStyle w:val="acctfourfigures"/>
              <w:tabs>
                <w:tab w:val="clear" w:pos="765"/>
                <w:tab w:val="decimal" w:pos="1016"/>
              </w:tabs>
              <w:spacing w:line="240" w:lineRule="atLeast"/>
              <w:ind w:right="-75"/>
              <w:rPr>
                <w:szCs w:val="22"/>
              </w:rPr>
            </w:pPr>
          </w:p>
        </w:tc>
        <w:tc>
          <w:tcPr>
            <w:tcW w:w="180" w:type="dxa"/>
          </w:tcPr>
          <w:p w14:paraId="107D599A" w14:textId="77777777" w:rsidR="00D12603" w:rsidRPr="00B87C21" w:rsidRDefault="00D12603" w:rsidP="00ED21E0">
            <w:pPr>
              <w:pStyle w:val="acctfourfigures"/>
              <w:spacing w:line="240" w:lineRule="atLeast"/>
              <w:rPr>
                <w:szCs w:val="22"/>
              </w:rPr>
            </w:pPr>
          </w:p>
        </w:tc>
        <w:tc>
          <w:tcPr>
            <w:tcW w:w="1296" w:type="dxa"/>
            <w:tcBorders>
              <w:top w:val="single" w:sz="4" w:space="0" w:color="auto"/>
            </w:tcBorders>
          </w:tcPr>
          <w:p w14:paraId="33E31933" w14:textId="77777777" w:rsidR="00D12603" w:rsidRPr="00B87C21" w:rsidRDefault="00D12603" w:rsidP="00ED21E0">
            <w:pPr>
              <w:pStyle w:val="acctfourfigures"/>
              <w:tabs>
                <w:tab w:val="clear" w:pos="765"/>
                <w:tab w:val="decimal" w:pos="980"/>
              </w:tabs>
              <w:spacing w:line="240" w:lineRule="atLeast"/>
              <w:ind w:right="11"/>
              <w:rPr>
                <w:szCs w:val="22"/>
              </w:rPr>
            </w:pPr>
          </w:p>
        </w:tc>
        <w:tc>
          <w:tcPr>
            <w:tcW w:w="217" w:type="dxa"/>
          </w:tcPr>
          <w:p w14:paraId="2A4A9278" w14:textId="77777777" w:rsidR="00D12603" w:rsidRPr="00B87C21" w:rsidRDefault="00D12603" w:rsidP="00ED21E0">
            <w:pPr>
              <w:pStyle w:val="acctfourfigures"/>
              <w:spacing w:line="240" w:lineRule="atLeast"/>
              <w:rPr>
                <w:szCs w:val="22"/>
              </w:rPr>
            </w:pPr>
          </w:p>
        </w:tc>
        <w:tc>
          <w:tcPr>
            <w:tcW w:w="1301" w:type="dxa"/>
            <w:tcBorders>
              <w:top w:val="single" w:sz="4" w:space="0" w:color="auto"/>
            </w:tcBorders>
          </w:tcPr>
          <w:p w14:paraId="23A9CA01" w14:textId="77777777" w:rsidR="00D12603" w:rsidRPr="00B87C21" w:rsidRDefault="00D12603" w:rsidP="00ED21E0">
            <w:pPr>
              <w:pStyle w:val="acctfourfigures"/>
              <w:tabs>
                <w:tab w:val="clear" w:pos="765"/>
                <w:tab w:val="decimal" w:pos="1059"/>
              </w:tabs>
              <w:spacing w:line="240" w:lineRule="atLeast"/>
              <w:ind w:right="11"/>
              <w:rPr>
                <w:szCs w:val="22"/>
              </w:rPr>
            </w:pPr>
          </w:p>
        </w:tc>
      </w:tr>
      <w:tr w:rsidR="00D12603" w:rsidRPr="00F545C2" w14:paraId="2488724A" w14:textId="77777777" w:rsidTr="004C449C">
        <w:trPr>
          <w:gridAfter w:val="1"/>
          <w:wAfter w:w="25" w:type="dxa"/>
          <w:cantSplit/>
          <w:jc w:val="center"/>
        </w:trPr>
        <w:tc>
          <w:tcPr>
            <w:tcW w:w="5178" w:type="dxa"/>
          </w:tcPr>
          <w:p w14:paraId="6BB84826" w14:textId="77777777" w:rsidR="00D12603" w:rsidRPr="00F545C2"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17B4CA93" w14:textId="28C7F575" w:rsidR="00D12603" w:rsidRPr="00B87C21" w:rsidRDefault="00D12603" w:rsidP="00ED21E0">
            <w:pPr>
              <w:pStyle w:val="acctfourfigures"/>
              <w:tabs>
                <w:tab w:val="clear" w:pos="765"/>
                <w:tab w:val="decimal" w:pos="1540"/>
              </w:tabs>
              <w:spacing w:line="240" w:lineRule="atLeast"/>
              <w:ind w:right="-67"/>
              <w:rPr>
                <w:b/>
                <w:bCs/>
                <w:szCs w:val="22"/>
              </w:rPr>
            </w:pPr>
            <w:r w:rsidRPr="00B87C21">
              <w:rPr>
                <w:b/>
                <w:bCs/>
                <w:szCs w:val="22"/>
              </w:rPr>
              <w:t>-</w:t>
            </w:r>
          </w:p>
        </w:tc>
        <w:tc>
          <w:tcPr>
            <w:tcW w:w="179" w:type="dxa"/>
          </w:tcPr>
          <w:p w14:paraId="0DCC2B1E" w14:textId="77777777" w:rsidR="00D12603" w:rsidRPr="00B87C21" w:rsidRDefault="00D12603" w:rsidP="00ED21E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tcPr>
          <w:p w14:paraId="6C9EDCD6" w14:textId="13D7B105" w:rsidR="00D12603" w:rsidRPr="00B87C21" w:rsidRDefault="00D12603" w:rsidP="00ED21E0">
            <w:pPr>
              <w:pStyle w:val="acctfourfigures"/>
              <w:tabs>
                <w:tab w:val="clear" w:pos="765"/>
                <w:tab w:val="decimal" w:pos="1272"/>
              </w:tabs>
              <w:spacing w:line="240" w:lineRule="atLeast"/>
              <w:ind w:right="11"/>
              <w:rPr>
                <w:b/>
                <w:bCs/>
                <w:szCs w:val="22"/>
              </w:rPr>
            </w:pPr>
            <w:r w:rsidRPr="00B87C21">
              <w:rPr>
                <w:b/>
                <w:bCs/>
                <w:szCs w:val="22"/>
              </w:rPr>
              <w:t>5</w:t>
            </w:r>
            <w:r w:rsidR="00B87C21">
              <w:rPr>
                <w:b/>
                <w:bCs/>
                <w:szCs w:val="22"/>
              </w:rPr>
              <w:t>1</w:t>
            </w:r>
            <w:r w:rsidRPr="00B87C21">
              <w:rPr>
                <w:b/>
                <w:bCs/>
                <w:szCs w:val="22"/>
              </w:rPr>
              <w:t>,000</w:t>
            </w:r>
          </w:p>
        </w:tc>
        <w:tc>
          <w:tcPr>
            <w:tcW w:w="180" w:type="dxa"/>
          </w:tcPr>
          <w:p w14:paraId="258AEDC3" w14:textId="77777777" w:rsidR="00D12603" w:rsidRPr="00B87C21" w:rsidRDefault="00D12603" w:rsidP="00ED21E0">
            <w:pPr>
              <w:pStyle w:val="acctfourfigures"/>
              <w:spacing w:line="240" w:lineRule="atLeast"/>
              <w:rPr>
                <w:b/>
                <w:bCs/>
                <w:szCs w:val="22"/>
              </w:rPr>
            </w:pPr>
          </w:p>
        </w:tc>
        <w:tc>
          <w:tcPr>
            <w:tcW w:w="1296" w:type="dxa"/>
            <w:gridSpan w:val="2"/>
            <w:tcBorders>
              <w:bottom w:val="double" w:sz="4" w:space="0" w:color="auto"/>
            </w:tcBorders>
          </w:tcPr>
          <w:p w14:paraId="5DD01A98" w14:textId="55D68893" w:rsidR="00D12603" w:rsidRPr="00B87C21" w:rsidRDefault="00D12603" w:rsidP="00ED21E0">
            <w:pPr>
              <w:pStyle w:val="acctfourfigures"/>
              <w:tabs>
                <w:tab w:val="clear" w:pos="765"/>
                <w:tab w:val="decimal" w:pos="1016"/>
              </w:tabs>
              <w:spacing w:line="240" w:lineRule="atLeast"/>
              <w:ind w:right="-75"/>
              <w:rPr>
                <w:b/>
                <w:bCs/>
                <w:szCs w:val="22"/>
              </w:rPr>
            </w:pPr>
            <w:r w:rsidRPr="00B87C21">
              <w:rPr>
                <w:b/>
                <w:bCs/>
                <w:szCs w:val="22"/>
              </w:rPr>
              <w:t>-</w:t>
            </w:r>
          </w:p>
        </w:tc>
        <w:tc>
          <w:tcPr>
            <w:tcW w:w="180" w:type="dxa"/>
          </w:tcPr>
          <w:p w14:paraId="1399215F" w14:textId="77777777" w:rsidR="00D12603" w:rsidRPr="00B87C21" w:rsidRDefault="00D12603" w:rsidP="00ED21E0">
            <w:pPr>
              <w:pStyle w:val="acctfourfigures"/>
              <w:spacing w:line="240" w:lineRule="atLeast"/>
              <w:rPr>
                <w:b/>
                <w:bCs/>
                <w:szCs w:val="22"/>
              </w:rPr>
            </w:pPr>
          </w:p>
        </w:tc>
        <w:tc>
          <w:tcPr>
            <w:tcW w:w="1296" w:type="dxa"/>
            <w:tcBorders>
              <w:bottom w:val="double" w:sz="4" w:space="0" w:color="auto"/>
            </w:tcBorders>
          </w:tcPr>
          <w:p w14:paraId="74A1FF6B" w14:textId="55DA35BF" w:rsidR="00D12603" w:rsidRPr="00B87C21" w:rsidRDefault="00D12603" w:rsidP="00ED21E0">
            <w:pPr>
              <w:pStyle w:val="acctfourfigures"/>
              <w:tabs>
                <w:tab w:val="clear" w:pos="765"/>
                <w:tab w:val="decimal" w:pos="980"/>
              </w:tabs>
              <w:spacing w:line="240" w:lineRule="atLeast"/>
              <w:ind w:right="11"/>
              <w:rPr>
                <w:b/>
                <w:bCs/>
                <w:szCs w:val="22"/>
              </w:rPr>
            </w:pPr>
            <w:r w:rsidRPr="00B87C21">
              <w:rPr>
                <w:b/>
                <w:bCs/>
                <w:szCs w:val="22"/>
              </w:rPr>
              <w:t>5</w:t>
            </w:r>
            <w:r w:rsidR="00B87C21">
              <w:rPr>
                <w:b/>
                <w:bCs/>
                <w:szCs w:val="22"/>
              </w:rPr>
              <w:t>3</w:t>
            </w:r>
            <w:r w:rsidRPr="00B87C21">
              <w:rPr>
                <w:b/>
                <w:bCs/>
                <w:szCs w:val="22"/>
              </w:rPr>
              <w:t>,</w:t>
            </w:r>
            <w:r w:rsidR="00B87C21">
              <w:rPr>
                <w:b/>
                <w:bCs/>
                <w:szCs w:val="22"/>
              </w:rPr>
              <w:t>580</w:t>
            </w:r>
          </w:p>
        </w:tc>
        <w:tc>
          <w:tcPr>
            <w:tcW w:w="217" w:type="dxa"/>
          </w:tcPr>
          <w:p w14:paraId="05D097C6" w14:textId="77777777" w:rsidR="00D12603" w:rsidRPr="00B87C21" w:rsidRDefault="00D12603" w:rsidP="00ED21E0">
            <w:pPr>
              <w:pStyle w:val="acctfourfigures"/>
              <w:spacing w:line="240" w:lineRule="atLeast"/>
              <w:rPr>
                <w:b/>
                <w:bCs/>
                <w:szCs w:val="22"/>
              </w:rPr>
            </w:pPr>
          </w:p>
        </w:tc>
        <w:tc>
          <w:tcPr>
            <w:tcW w:w="1301" w:type="dxa"/>
            <w:tcBorders>
              <w:bottom w:val="double" w:sz="4" w:space="0" w:color="auto"/>
            </w:tcBorders>
          </w:tcPr>
          <w:p w14:paraId="338F8906" w14:textId="701A5124" w:rsidR="00D12603" w:rsidRPr="00B87C21" w:rsidRDefault="00D12603" w:rsidP="00ED21E0">
            <w:pPr>
              <w:pStyle w:val="acctfourfigures"/>
              <w:tabs>
                <w:tab w:val="clear" w:pos="765"/>
                <w:tab w:val="decimal" w:pos="1059"/>
              </w:tabs>
              <w:spacing w:line="240" w:lineRule="atLeast"/>
              <w:ind w:right="11"/>
              <w:rPr>
                <w:rFonts w:cstheme="minorBidi"/>
                <w:b/>
                <w:bCs/>
                <w:szCs w:val="28"/>
                <w:cs/>
                <w:lang w:bidi="th-TH"/>
              </w:rPr>
            </w:pPr>
            <w:r w:rsidRPr="00B87C21">
              <w:rPr>
                <w:rFonts w:cstheme="minorBidi"/>
                <w:b/>
                <w:bCs/>
                <w:szCs w:val="28"/>
                <w:lang w:bidi="th-TH"/>
              </w:rPr>
              <w:t>5</w:t>
            </w:r>
            <w:r w:rsidR="00B87C21">
              <w:rPr>
                <w:rFonts w:cstheme="minorBidi"/>
                <w:b/>
                <w:bCs/>
                <w:szCs w:val="28"/>
                <w:lang w:bidi="th-TH"/>
              </w:rPr>
              <w:t>3</w:t>
            </w:r>
            <w:r w:rsidRPr="00B87C21">
              <w:rPr>
                <w:rFonts w:cstheme="minorBidi"/>
                <w:b/>
                <w:bCs/>
                <w:szCs w:val="28"/>
                <w:lang w:bidi="th-TH"/>
              </w:rPr>
              <w:t>,</w:t>
            </w:r>
            <w:r w:rsidR="00B87C21">
              <w:rPr>
                <w:rFonts w:cstheme="minorBidi"/>
                <w:b/>
                <w:bCs/>
                <w:szCs w:val="28"/>
                <w:lang w:bidi="th-TH"/>
              </w:rPr>
              <w:t>580</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3"/>
          <w:footerReference w:type="default" r:id="rId14"/>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70"/>
        <w:gridCol w:w="6840"/>
      </w:tblGrid>
      <w:tr w:rsidR="00DF233D" w:rsidRPr="002F1846" w14:paraId="5E90B695" w14:textId="77777777" w:rsidTr="00355AC4">
        <w:trPr>
          <w:tblHeader/>
        </w:trPr>
        <w:tc>
          <w:tcPr>
            <w:tcW w:w="216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70" w:type="dxa"/>
          </w:tcPr>
          <w:p w14:paraId="30181FAB" w14:textId="77777777" w:rsidR="00DF233D" w:rsidRPr="002F1846" w:rsidRDefault="00DF233D">
            <w:pPr>
              <w:pStyle w:val="block"/>
              <w:spacing w:after="0" w:line="240" w:lineRule="auto"/>
              <w:ind w:left="0" w:right="-7"/>
              <w:rPr>
                <w:b/>
                <w:bCs/>
                <w:sz w:val="20"/>
                <w:lang w:bidi="th-TH"/>
              </w:rPr>
            </w:pPr>
          </w:p>
        </w:tc>
        <w:tc>
          <w:tcPr>
            <w:tcW w:w="6840"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355AC4">
        <w:tc>
          <w:tcPr>
            <w:tcW w:w="2160" w:type="dxa"/>
          </w:tcPr>
          <w:p w14:paraId="70B96D4F" w14:textId="5EE65861" w:rsidR="00DF233D" w:rsidRPr="00FA1790" w:rsidRDefault="00DF233D">
            <w:pPr>
              <w:pStyle w:val="block"/>
              <w:spacing w:after="0" w:line="240" w:lineRule="auto"/>
              <w:ind w:left="166" w:right="-112" w:hanging="166"/>
              <w:rPr>
                <w:szCs w:val="22"/>
                <w:lang w:bidi="th-TH"/>
              </w:rPr>
            </w:pPr>
            <w:r w:rsidRPr="00FA1790">
              <w:rPr>
                <w:szCs w:val="22"/>
                <w:lang w:bidi="th-TH"/>
              </w:rPr>
              <w:t>Debt securities</w:t>
            </w:r>
          </w:p>
        </w:tc>
        <w:tc>
          <w:tcPr>
            <w:tcW w:w="270" w:type="dxa"/>
          </w:tcPr>
          <w:p w14:paraId="14A36138" w14:textId="77777777" w:rsidR="00DF233D" w:rsidRPr="00FA1790" w:rsidRDefault="00DF233D">
            <w:pPr>
              <w:pStyle w:val="block"/>
              <w:spacing w:after="0" w:line="240" w:lineRule="auto"/>
              <w:ind w:left="0" w:right="-7"/>
              <w:rPr>
                <w:szCs w:val="22"/>
                <w:lang w:bidi="th-TH"/>
              </w:rPr>
            </w:pPr>
          </w:p>
        </w:tc>
        <w:tc>
          <w:tcPr>
            <w:tcW w:w="6840" w:type="dxa"/>
          </w:tcPr>
          <w:p w14:paraId="5AD55C03" w14:textId="05116FFA" w:rsidR="00DF233D" w:rsidRPr="00FA1790" w:rsidRDefault="00206612" w:rsidP="00206612">
            <w:pPr>
              <w:pStyle w:val="block"/>
              <w:spacing w:after="0" w:line="240" w:lineRule="auto"/>
              <w:ind w:left="270" w:hanging="270"/>
              <w:jc w:val="thaiDistribute"/>
              <w:rPr>
                <w:szCs w:val="22"/>
                <w:lang w:val="en-US" w:bidi="th-TH"/>
              </w:rPr>
            </w:pPr>
            <w:r w:rsidRPr="00FA1790">
              <w:rPr>
                <w:szCs w:val="22"/>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7A5F97">
      <w:pPr>
        <w:pStyle w:val="block"/>
        <w:numPr>
          <w:ilvl w:val="0"/>
          <w:numId w:val="19"/>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w:t>
      </w:r>
      <w:proofErr w:type="spellStart"/>
      <w:r w:rsidR="0015300F" w:rsidRPr="007C6665">
        <w:rPr>
          <w:rFonts w:ascii="Times New Roman" w:hAnsi="Times New Roman" w:cs="Times New Roman"/>
          <w:sz w:val="22"/>
          <w:szCs w:val="22"/>
        </w:rPr>
        <w:t>authorisation</w:t>
      </w:r>
      <w:proofErr w:type="spellEnd"/>
      <w:r w:rsidR="0015300F" w:rsidRPr="007C6665">
        <w:rPr>
          <w:rFonts w:ascii="Times New Roman" w:hAnsi="Times New Roman" w:cs="Times New Roman"/>
          <w:sz w:val="22"/>
          <w:szCs w:val="22"/>
        </w:rPr>
        <w:t xml:space="preserve">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5771EAC" w14:textId="77777777" w:rsidR="00540897" w:rsidRDefault="00540897" w:rsidP="00540897">
      <w:pPr>
        <w:tabs>
          <w:tab w:val="clear" w:pos="907"/>
          <w:tab w:val="left" w:pos="1350"/>
        </w:tabs>
        <w:spacing w:line="240" w:lineRule="auto"/>
        <w:ind w:right="-7"/>
        <w:jc w:val="thaiDistribute"/>
        <w:rPr>
          <w:rFonts w:ascii="Times New Roman" w:hAnsi="Times New Roman" w:cs="Times New Roman"/>
          <w:sz w:val="22"/>
          <w:szCs w:val="22"/>
        </w:rPr>
      </w:pPr>
    </w:p>
    <w:p w14:paraId="05E08727" w14:textId="77777777" w:rsidR="00540897" w:rsidRPr="0004151F" w:rsidRDefault="00540897" w:rsidP="00540897">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 xml:space="preserve">The Company audit committee oversees how management monitors compliance with the Company’s risk management policies and </w:t>
      </w:r>
      <w:proofErr w:type="gramStart"/>
      <w:r w:rsidRPr="0004151F">
        <w:rPr>
          <w:rFonts w:ascii="Times New Roman" w:hAnsi="Times New Roman" w:cs="Times New Roman"/>
          <w:sz w:val="22"/>
          <w:szCs w:val="22"/>
        </w:rPr>
        <w:t>procedures, and</w:t>
      </w:r>
      <w:proofErr w:type="gramEnd"/>
      <w:r w:rsidRPr="0004151F">
        <w:rPr>
          <w:rFonts w:ascii="Times New Roman" w:hAnsi="Times New Roman" w:cs="Times New Roman"/>
          <w:sz w:val="22"/>
          <w:szCs w:val="22"/>
        </w:rPr>
        <w:t xml:space="preserve">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EFDB0DE" w14:textId="77777777" w:rsidR="00540897" w:rsidRPr="000D32CC" w:rsidRDefault="0054089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w:t>
      </w:r>
      <w:proofErr w:type="gramStart"/>
      <w:r w:rsidRPr="000D32CC">
        <w:rPr>
          <w:rFonts w:ascii="Times New Roman" w:hAnsi="Times New Roman" w:cs="Times New Roman"/>
          <w:sz w:val="22"/>
          <w:szCs w:val="22"/>
        </w:rPr>
        <w:t>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and</w:t>
      </w:r>
      <w:proofErr w:type="gramEnd"/>
      <w:r w:rsidRPr="000D32CC">
        <w:rPr>
          <w:rFonts w:ascii="Times New Roman" w:hAnsi="Times New Roman" w:cs="Times New Roman"/>
          <w:sz w:val="22"/>
          <w:szCs w:val="22"/>
        </w:rPr>
        <w:t xml:space="preserve">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66B814C4" w14:textId="77777777" w:rsidR="00023BF6" w:rsidRDefault="00023BF6" w:rsidP="00C945DE">
      <w:pPr>
        <w:tabs>
          <w:tab w:val="clear" w:pos="1644"/>
          <w:tab w:val="decimal" w:pos="1350"/>
        </w:tabs>
        <w:spacing w:line="240" w:lineRule="auto"/>
        <w:ind w:left="1170"/>
        <w:jc w:val="thaiDistribute"/>
        <w:rPr>
          <w:rFonts w:ascii="Times New Roman" w:hAnsi="Times New Roman" w:cs="Times New Roman"/>
          <w:sz w:val="24"/>
          <w:szCs w:val="24"/>
        </w:rPr>
      </w:pPr>
    </w:p>
    <w:p w14:paraId="3B2632A1" w14:textId="77777777" w:rsidR="00023BF6" w:rsidRPr="00C1676A" w:rsidRDefault="00023BF6" w:rsidP="00C945DE">
      <w:pPr>
        <w:tabs>
          <w:tab w:val="clear" w:pos="1644"/>
          <w:tab w:val="decimal" w:pos="1350"/>
        </w:tabs>
        <w:spacing w:line="240" w:lineRule="auto"/>
        <w:ind w:left="1170"/>
        <w:jc w:val="thaiDistribute"/>
        <w:rPr>
          <w:rFonts w:ascii="Times New Roman" w:hAnsi="Times New Roman" w:cs="Times New Roman"/>
          <w:sz w:val="24"/>
          <w:szCs w:val="24"/>
        </w:rPr>
      </w:pP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lastRenderedPageBreak/>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w:t>
      </w:r>
      <w:proofErr w:type="gramStart"/>
      <w:r w:rsidRPr="00D53C40">
        <w:rPr>
          <w:rFonts w:ascii="Times New Roman" w:hAnsi="Times New Roman" w:cs="Times New Roman"/>
          <w:sz w:val="22"/>
          <w:szCs w:val="22"/>
        </w:rPr>
        <w:t>receivables</w:t>
      </w:r>
      <w:proofErr w:type="gramEnd"/>
      <w:r w:rsidRPr="00D53C40">
        <w:rPr>
          <w:rFonts w:ascii="Times New Roman" w:hAnsi="Times New Roman" w:cs="Times New Roman"/>
          <w:sz w:val="22"/>
          <w:szCs w:val="22"/>
        </w:rPr>
        <w:t xml:space="preserve">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The provision rates of expected credit loss are based on days past due </w:t>
      </w:r>
      <w:proofErr w:type="gramStart"/>
      <w:r w:rsidRPr="00D53C40">
        <w:rPr>
          <w:rFonts w:ascii="Times New Roman" w:hAnsi="Times New Roman" w:cs="Times New Roman"/>
          <w:sz w:val="22"/>
          <w:szCs w:val="22"/>
        </w:rPr>
        <w:t>for</w:t>
      </w:r>
      <w:proofErr w:type="gramEnd"/>
      <w:r w:rsidRPr="00D53C40">
        <w:rPr>
          <w:rFonts w:ascii="Times New Roman" w:hAnsi="Times New Roman" w:cs="Times New Roman"/>
          <w:sz w:val="22"/>
          <w:szCs w:val="22"/>
        </w:rPr>
        <w:t xml:space="preserve"> individual trade receivables with similar credit risks </w:t>
      </w:r>
      <w:proofErr w:type="gramStart"/>
      <w:r w:rsidRPr="00D53C40">
        <w:rPr>
          <w:rFonts w:ascii="Times New Roman" w:hAnsi="Times New Roman" w:cs="Times New Roman"/>
          <w:sz w:val="22"/>
          <w:szCs w:val="22"/>
        </w:rPr>
        <w:t>to reflect</w:t>
      </w:r>
      <w:proofErr w:type="gramEnd"/>
      <w:r w:rsidRPr="00D53C40">
        <w:rPr>
          <w:rFonts w:ascii="Times New Roman" w:hAnsi="Times New Roman" w:cs="Times New Roman"/>
          <w:sz w:val="22"/>
          <w:szCs w:val="22"/>
        </w:rPr>
        <w:t xml:space="preserve">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1F2449DD"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w:t>
      </w:r>
      <w:proofErr w:type="gramStart"/>
      <w:r w:rsidRPr="00112278">
        <w:rPr>
          <w:rFonts w:ascii="Times New Roman" w:hAnsi="Times New Roman" w:cs="Times New Roman"/>
          <w:sz w:val="22"/>
          <w:szCs w:val="20"/>
        </w:rPr>
        <w:t>to have</w:t>
      </w:r>
      <w:proofErr w:type="gramEnd"/>
      <w:r w:rsidRPr="00112278">
        <w:rPr>
          <w:rFonts w:ascii="Times New Roman" w:hAnsi="Times New Roman" w:cs="Times New Roman"/>
          <w:sz w:val="22"/>
          <w:szCs w:val="20"/>
        </w:rPr>
        <w:t xml:space="preser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64BF6934"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D92D1A">
        <w:rPr>
          <w:rFonts w:ascii="Times New Roman" w:hAnsi="Times New Roman" w:cstheme="minorBidi"/>
          <w:sz w:val="22"/>
          <w:szCs w:val="22"/>
        </w:rPr>
        <w:t>2</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68ED9912" w14:textId="337DB82E" w:rsidR="005B7906" w:rsidRDefault="005B7906" w:rsidP="005B7906">
      <w:pPr>
        <w:tabs>
          <w:tab w:val="clear" w:pos="1871"/>
          <w:tab w:val="left" w:pos="1890"/>
        </w:tabs>
        <w:ind w:left="1170"/>
        <w:jc w:val="both"/>
        <w:rPr>
          <w:rFonts w:ascii="Times New Roman" w:hAnsi="Times New Roman" w:cstheme="minorBidi"/>
          <w:sz w:val="22"/>
          <w:szCs w:val="22"/>
        </w:rPr>
      </w:pPr>
      <w:proofErr w:type="gramStart"/>
      <w:r w:rsidRPr="00AB6C34">
        <w:rPr>
          <w:rFonts w:ascii="Times New Roman" w:hAnsi="Times New Roman" w:cstheme="minorBidi"/>
          <w:sz w:val="22"/>
          <w:szCs w:val="22"/>
        </w:rPr>
        <w:t>At</w:t>
      </w:r>
      <w:proofErr w:type="gramEnd"/>
      <w:r w:rsidRPr="00AB6C34">
        <w:rPr>
          <w:rFonts w:ascii="Times New Roman" w:hAnsi="Times New Roman" w:cstheme="minorBidi"/>
          <w:sz w:val="22"/>
          <w:szCs w:val="22"/>
        </w:rPr>
        <w:t xml:space="preserve"> </w:t>
      </w:r>
      <w:r w:rsidR="00690F39" w:rsidRPr="00690F39">
        <w:rPr>
          <w:rFonts w:ascii="Times New Roman" w:hAnsi="Times New Roman" w:cstheme="minorBidi"/>
          <w:sz w:val="22"/>
          <w:szCs w:val="22"/>
        </w:rPr>
        <w:t xml:space="preserve">30 June </w:t>
      </w:r>
      <w:r>
        <w:rPr>
          <w:rFonts w:ascii="Times New Roman" w:hAnsi="Times New Roman" w:cstheme="minorBidi"/>
          <w:sz w:val="22"/>
          <w:szCs w:val="22"/>
        </w:rPr>
        <w:t>2026</w:t>
      </w:r>
      <w:r w:rsidRPr="00AB6C34">
        <w:rPr>
          <w:rFonts w:ascii="Times New Roman" w:hAnsi="Times New Roman" w:cstheme="minorBidi"/>
          <w:sz w:val="22"/>
          <w:szCs w:val="22"/>
        </w:rPr>
        <w:t xml:space="preserve">, the Company’s total current liabilities exceeded total current assets. </w:t>
      </w:r>
      <w:r>
        <w:rPr>
          <w:rFonts w:ascii="Times New Roman" w:hAnsi="Times New Roman" w:cstheme="minorBidi"/>
          <w:sz w:val="22"/>
          <w:szCs w:val="22"/>
        </w:rPr>
        <w:br/>
      </w:r>
      <w:r w:rsidRPr="00AB6C34">
        <w:rPr>
          <w:rFonts w:ascii="Times New Roman" w:hAnsi="Times New Roman" w:cstheme="minorBidi"/>
          <w:sz w:val="22"/>
          <w:szCs w:val="22"/>
        </w:rPr>
        <w:t xml:space="preserve">To ensure funding needs and mitigate liquidity risks for the foreseeable future, the management continually monitors the Company’s liquidity risk and implements procedures; maintaining </w:t>
      </w:r>
      <w:r>
        <w:rPr>
          <w:rFonts w:ascii="Times New Roman" w:hAnsi="Times New Roman" w:cstheme="minorBidi"/>
          <w:sz w:val="22"/>
          <w:szCs w:val="22"/>
        </w:rPr>
        <w:br/>
      </w:r>
      <w:r w:rsidRPr="00AB6C34">
        <w:rPr>
          <w:rFonts w:ascii="Times New Roman" w:hAnsi="Times New Roman" w:cstheme="minorBidi"/>
          <w:sz w:val="22"/>
          <w:szCs w:val="22"/>
        </w:rPr>
        <w:t xml:space="preserve">a sufficient level of cash and cash equivalents deemed adequate by management to finance </w:t>
      </w:r>
      <w:r>
        <w:rPr>
          <w:rFonts w:ascii="Times New Roman" w:hAnsi="Times New Roman" w:cstheme="minorBidi"/>
          <w:sz w:val="22"/>
          <w:szCs w:val="22"/>
        </w:rPr>
        <w:br/>
      </w:r>
      <w:r w:rsidRPr="00AB6C34">
        <w:rPr>
          <w:rFonts w:ascii="Times New Roman" w:hAnsi="Times New Roman" w:cstheme="minorBidi"/>
          <w:sz w:val="22"/>
          <w:szCs w:val="22"/>
        </w:rPr>
        <w:t xml:space="preserve">the Company’s operations, rolling forecasting the Company’s </w:t>
      </w:r>
      <w:proofErr w:type="spellStart"/>
      <w:r w:rsidRPr="00AB6C34">
        <w:rPr>
          <w:rFonts w:ascii="Times New Roman" w:hAnsi="Times New Roman" w:cstheme="minorBidi"/>
          <w:sz w:val="22"/>
          <w:szCs w:val="22"/>
        </w:rPr>
        <w:t>unutili</w:t>
      </w:r>
      <w:r w:rsidR="000970EE">
        <w:rPr>
          <w:rFonts w:ascii="Times New Roman" w:hAnsi="Times New Roman" w:cstheme="minorBidi"/>
          <w:sz w:val="22"/>
          <w:szCs w:val="22"/>
        </w:rPr>
        <w:t>s</w:t>
      </w:r>
      <w:r w:rsidRPr="00AB6C34">
        <w:rPr>
          <w:rFonts w:ascii="Times New Roman" w:hAnsi="Times New Roman" w:cstheme="minorBidi"/>
          <w:sz w:val="22"/>
          <w:szCs w:val="22"/>
        </w:rPr>
        <w:t>ed</w:t>
      </w:r>
      <w:proofErr w:type="spellEnd"/>
      <w:r w:rsidRPr="00AB6C34">
        <w:rPr>
          <w:rFonts w:ascii="Times New Roman" w:hAnsi="Times New Roman" w:cstheme="minorBidi"/>
          <w:sz w:val="22"/>
          <w:szCs w:val="22"/>
        </w:rPr>
        <w:t xml:space="preserve"> credit facilities</w:t>
      </w:r>
      <w:r>
        <w:rPr>
          <w:rFonts w:ascii="Times New Roman" w:hAnsi="Times New Roman" w:cstheme="minorBidi"/>
          <w:sz w:val="22"/>
          <w:szCs w:val="22"/>
        </w:rPr>
        <w:t>.</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 xml:space="preserve">The following table </w:t>
      </w:r>
      <w:proofErr w:type="gramStart"/>
      <w:r w:rsidRPr="003D20AA">
        <w:rPr>
          <w:rFonts w:ascii="Times New Roman" w:hAnsi="Times New Roman" w:cs="Times New Roman"/>
          <w:sz w:val="22"/>
          <w:szCs w:val="22"/>
        </w:rPr>
        <w:t>are</w:t>
      </w:r>
      <w:proofErr w:type="gramEnd"/>
      <w:r w:rsidRPr="003D20AA">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270"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1080"/>
      </w:tblGrid>
      <w:tr w:rsidR="00FE46B7" w:rsidRPr="00F77441" w14:paraId="5E70BE79" w14:textId="77777777" w:rsidTr="00B87C21">
        <w:tc>
          <w:tcPr>
            <w:tcW w:w="2790" w:type="dxa"/>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130" w:type="dxa"/>
            <w:gridSpan w:val="7"/>
            <w:tcBorders>
              <w:bottom w:val="single" w:sz="4" w:space="0" w:color="auto"/>
            </w:tcBorders>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B87C21">
        <w:tc>
          <w:tcPr>
            <w:tcW w:w="2790" w:type="dxa"/>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0" w:type="dxa"/>
            <w:tcBorders>
              <w:top w:val="single" w:sz="4" w:space="0" w:color="auto"/>
            </w:tcBorders>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B87C21">
        <w:tc>
          <w:tcPr>
            <w:tcW w:w="2790" w:type="dxa"/>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480" w:type="dxa"/>
            <w:gridSpan w:val="9"/>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B87C21">
        <w:tc>
          <w:tcPr>
            <w:tcW w:w="2790" w:type="dxa"/>
          </w:tcPr>
          <w:p w14:paraId="01A12558" w14:textId="5BB0F1C1" w:rsidR="00FE46B7" w:rsidRPr="008F67B2" w:rsidRDefault="00B87C21" w:rsidP="009979CF">
            <w:pPr>
              <w:spacing w:line="240" w:lineRule="auto"/>
              <w:ind w:left="73" w:right="-24" w:hanging="66"/>
              <w:rPr>
                <w:rFonts w:ascii="Times New Roman" w:hAnsi="Times New Roman" w:cs="Times New Roman"/>
                <w:b/>
                <w:bCs/>
                <w:i/>
                <w:iCs/>
                <w:sz w:val="22"/>
                <w:szCs w:val="22"/>
              </w:rPr>
            </w:pPr>
            <w:proofErr w:type="gramStart"/>
            <w:r w:rsidRPr="00B87C21">
              <w:rPr>
                <w:rFonts w:ascii="Times New Roman" w:hAnsi="Times New Roman" w:cs="Times New Roman"/>
                <w:b/>
                <w:bCs/>
                <w:i/>
                <w:iCs/>
                <w:sz w:val="22"/>
                <w:szCs w:val="22"/>
              </w:rPr>
              <w:t>At</w:t>
            </w:r>
            <w:proofErr w:type="gramEnd"/>
            <w:r w:rsidRPr="00B87C21">
              <w:rPr>
                <w:rFonts w:ascii="Times New Roman" w:hAnsi="Times New Roman" w:cs="Times New Roman"/>
                <w:b/>
                <w:bCs/>
                <w:i/>
                <w:iCs/>
                <w:sz w:val="22"/>
                <w:szCs w:val="22"/>
              </w:rPr>
              <w:t xml:space="preserve"> </w:t>
            </w:r>
            <w:r w:rsidR="00690F39" w:rsidRPr="00690F39">
              <w:rPr>
                <w:rFonts w:ascii="Times New Roman" w:hAnsi="Times New Roman" w:cs="Times New Roman"/>
                <w:b/>
                <w:bCs/>
                <w:i/>
                <w:iCs/>
                <w:sz w:val="22"/>
                <w:szCs w:val="22"/>
              </w:rPr>
              <w:t xml:space="preserve">30 June </w:t>
            </w:r>
            <w:r w:rsidRPr="00B87C21">
              <w:rPr>
                <w:rFonts w:ascii="Times New Roman" w:hAnsi="Times New Roman" w:cs="Times New Roman"/>
                <w:b/>
                <w:bCs/>
                <w:i/>
                <w:iCs/>
                <w:sz w:val="22"/>
                <w:szCs w:val="22"/>
              </w:rPr>
              <w:t>202</w:t>
            </w:r>
            <w:r>
              <w:rPr>
                <w:rFonts w:ascii="Times New Roman" w:hAnsi="Times New Roman" w:cs="Times New Roman"/>
                <w:b/>
                <w:bCs/>
                <w:i/>
                <w:iCs/>
                <w:sz w:val="22"/>
                <w:szCs w:val="22"/>
              </w:rPr>
              <w:t>6</w:t>
            </w:r>
          </w:p>
        </w:tc>
        <w:tc>
          <w:tcPr>
            <w:tcW w:w="1098" w:type="dxa"/>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B87C21">
        <w:tc>
          <w:tcPr>
            <w:tcW w:w="2790" w:type="dxa"/>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36821" w:rsidRPr="00F77441" w14:paraId="5A5B96A0" w14:textId="77777777" w:rsidTr="00B87C21">
        <w:tc>
          <w:tcPr>
            <w:tcW w:w="2790" w:type="dxa"/>
          </w:tcPr>
          <w:p w14:paraId="6949F823"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Pr>
          <w:p w14:paraId="55C15352" w14:textId="76ECE3B3" w:rsidR="00836821" w:rsidRPr="00042990"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CE751E">
              <w:rPr>
                <w:rFonts w:ascii="Times New Roman" w:hAnsi="Times New Roman" w:cs="Times New Roman"/>
                <w:sz w:val="22"/>
                <w:szCs w:val="22"/>
              </w:rPr>
              <w:t>3,416,330</w:t>
            </w:r>
          </w:p>
        </w:tc>
        <w:tc>
          <w:tcPr>
            <w:tcW w:w="252" w:type="dxa"/>
          </w:tcPr>
          <w:p w14:paraId="74A64D3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2AEE6FA3" w14:textId="35B362C9" w:rsidR="00836821" w:rsidRPr="00042990"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CE751E">
              <w:rPr>
                <w:rFonts w:ascii="Times New Roman" w:hAnsi="Times New Roman" w:cs="Times New Roman"/>
                <w:sz w:val="22"/>
                <w:szCs w:val="22"/>
              </w:rPr>
              <w:t>3,416,330</w:t>
            </w:r>
          </w:p>
        </w:tc>
        <w:tc>
          <w:tcPr>
            <w:tcW w:w="272" w:type="dxa"/>
          </w:tcPr>
          <w:p w14:paraId="183D7C89"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9DF4FB7" w14:textId="69135A3C" w:rsidR="00836821" w:rsidRPr="00B24B5B" w:rsidRDefault="00CE751E"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1DEF2"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7DD2BDFB" w14:textId="2679B16D" w:rsidR="00836821" w:rsidRPr="00B24B5B"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18CF3EB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Pr>
          <w:p w14:paraId="61A6E2E7" w14:textId="49AF671B" w:rsidR="00836821" w:rsidRPr="00042990" w:rsidRDefault="00CE751E"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CE751E">
              <w:rPr>
                <w:rFonts w:ascii="Times New Roman" w:hAnsi="Times New Roman" w:cs="Times New Roman"/>
                <w:sz w:val="22"/>
                <w:szCs w:val="22"/>
              </w:rPr>
              <w:t>3,416,330</w:t>
            </w:r>
          </w:p>
        </w:tc>
      </w:tr>
      <w:tr w:rsidR="006936AC" w:rsidRPr="00F77441" w14:paraId="2C42944E" w14:textId="77777777" w:rsidTr="00B87C21">
        <w:tc>
          <w:tcPr>
            <w:tcW w:w="2790" w:type="dxa"/>
          </w:tcPr>
          <w:p w14:paraId="06AE68BF" w14:textId="7D2AB926" w:rsidR="006936AC" w:rsidRPr="001B4736" w:rsidRDefault="006936AC" w:rsidP="006936A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Pr>
          <w:p w14:paraId="6BF51B16" w14:textId="2883CB9B" w:rsidR="006936AC" w:rsidRPr="000B3512"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CE751E">
              <w:rPr>
                <w:rFonts w:ascii="Times New Roman" w:hAnsi="Times New Roman" w:cs="Times New Roman"/>
                <w:sz w:val="22"/>
                <w:szCs w:val="22"/>
              </w:rPr>
              <w:t>76,861</w:t>
            </w:r>
          </w:p>
        </w:tc>
        <w:tc>
          <w:tcPr>
            <w:tcW w:w="252" w:type="dxa"/>
          </w:tcPr>
          <w:p w14:paraId="351D0192"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34D20B24" w14:textId="0A1C0E2A" w:rsidR="006936AC" w:rsidRPr="000B3512"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CE751E">
              <w:rPr>
                <w:rFonts w:ascii="Times New Roman" w:hAnsi="Times New Roman" w:cs="Times New Roman"/>
                <w:sz w:val="22"/>
                <w:szCs w:val="22"/>
              </w:rPr>
              <w:t>76,861</w:t>
            </w:r>
          </w:p>
        </w:tc>
        <w:tc>
          <w:tcPr>
            <w:tcW w:w="272" w:type="dxa"/>
          </w:tcPr>
          <w:p w14:paraId="79023A64"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6587181F" w14:textId="4AD779C7" w:rsidR="006936AC" w:rsidRPr="00B24B5B" w:rsidRDefault="00CE751E"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AB5389A" w14:textId="77777777" w:rsidR="006936AC" w:rsidRPr="00B24B5B"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65492F87" w14:textId="47679AFD" w:rsidR="006936AC" w:rsidRPr="00B24B5B"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43B1481A"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Pr>
          <w:p w14:paraId="0327E32B" w14:textId="4059A9E5" w:rsidR="006936AC" w:rsidRPr="000B3512" w:rsidRDefault="00CE751E"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CE751E">
              <w:rPr>
                <w:rFonts w:ascii="Times New Roman" w:hAnsi="Times New Roman" w:cs="Times New Roman"/>
                <w:sz w:val="22"/>
                <w:szCs w:val="22"/>
              </w:rPr>
              <w:t>76,861</w:t>
            </w:r>
          </w:p>
        </w:tc>
      </w:tr>
      <w:tr w:rsidR="00023BF6" w:rsidRPr="00F77441" w14:paraId="475FACE0" w14:textId="77777777" w:rsidTr="00B87C21">
        <w:tc>
          <w:tcPr>
            <w:tcW w:w="2790" w:type="dxa"/>
          </w:tcPr>
          <w:p w14:paraId="7DE08E45" w14:textId="54D4BD40" w:rsidR="00023BF6" w:rsidRPr="001B4736" w:rsidRDefault="00023BF6" w:rsidP="006936AC">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Loans from financial institutions</w:t>
            </w:r>
          </w:p>
        </w:tc>
        <w:tc>
          <w:tcPr>
            <w:tcW w:w="1098" w:type="dxa"/>
          </w:tcPr>
          <w:p w14:paraId="5BB23974" w14:textId="77777777" w:rsidR="00CE751E"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p w14:paraId="2ABEE4A7" w14:textId="6F8851AC" w:rsidR="00023BF6" w:rsidRPr="000B3512"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CE751E">
              <w:rPr>
                <w:rFonts w:ascii="Times New Roman" w:hAnsi="Times New Roman" w:cs="Times New Roman"/>
                <w:sz w:val="22"/>
                <w:szCs w:val="22"/>
              </w:rPr>
              <w:t>1,458,023</w:t>
            </w:r>
          </w:p>
        </w:tc>
        <w:tc>
          <w:tcPr>
            <w:tcW w:w="252" w:type="dxa"/>
          </w:tcPr>
          <w:p w14:paraId="7856B09C" w14:textId="77777777" w:rsidR="00023BF6" w:rsidRPr="000B3512"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1065EBA5" w14:textId="77777777" w:rsidR="00023BF6"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p w14:paraId="30C237A0" w14:textId="0C1AA7A4" w:rsidR="00CE751E" w:rsidRPr="000B3512"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CE751E">
              <w:rPr>
                <w:rFonts w:ascii="Times New Roman" w:hAnsi="Times New Roman" w:cs="Times New Roman"/>
                <w:sz w:val="22"/>
                <w:szCs w:val="22"/>
              </w:rPr>
              <w:t>4</w:t>
            </w:r>
            <w:r w:rsidR="007D2C58">
              <w:rPr>
                <w:rFonts w:ascii="Times New Roman" w:hAnsi="Times New Roman" w:cs="Times New Roman"/>
                <w:sz w:val="22"/>
                <w:szCs w:val="22"/>
              </w:rPr>
              <w:t>86,</w:t>
            </w:r>
            <w:r w:rsidR="00BB07D4">
              <w:rPr>
                <w:rFonts w:ascii="Times New Roman" w:hAnsi="Times New Roman" w:cs="Times New Roman"/>
                <w:sz w:val="22"/>
                <w:szCs w:val="22"/>
              </w:rPr>
              <w:t>758</w:t>
            </w:r>
          </w:p>
        </w:tc>
        <w:tc>
          <w:tcPr>
            <w:tcW w:w="272" w:type="dxa"/>
          </w:tcPr>
          <w:p w14:paraId="25DCBEC8" w14:textId="77777777" w:rsidR="00023BF6" w:rsidRPr="000B3512"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9A939C3" w14:textId="77777777" w:rsidR="00023BF6"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p w14:paraId="208FC757" w14:textId="793F8E67" w:rsidR="00CE751E" w:rsidRPr="00B24B5B" w:rsidRDefault="00CE751E"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CE751E">
              <w:rPr>
                <w:rFonts w:ascii="Times New Roman" w:hAnsi="Times New Roman" w:cs="Times New Roman"/>
                <w:sz w:val="22"/>
                <w:szCs w:val="22"/>
              </w:rPr>
              <w:t>1,0</w:t>
            </w:r>
            <w:r w:rsidR="007D2C58">
              <w:rPr>
                <w:rFonts w:ascii="Times New Roman" w:hAnsi="Times New Roman" w:cs="Times New Roman"/>
                <w:sz w:val="22"/>
                <w:szCs w:val="22"/>
              </w:rPr>
              <w:t>3</w:t>
            </w:r>
            <w:r w:rsidR="00BB07D4">
              <w:rPr>
                <w:rFonts w:ascii="Times New Roman" w:hAnsi="Times New Roman" w:cs="Times New Roman"/>
                <w:sz w:val="22"/>
                <w:szCs w:val="22"/>
              </w:rPr>
              <w:t>9,241</w:t>
            </w:r>
          </w:p>
        </w:tc>
        <w:tc>
          <w:tcPr>
            <w:tcW w:w="236" w:type="dxa"/>
          </w:tcPr>
          <w:p w14:paraId="46DF0F6D" w14:textId="77777777" w:rsidR="00023BF6" w:rsidRPr="00B24B5B"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6BC6369F" w14:textId="77777777" w:rsidR="00023BF6"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p w14:paraId="765F92A0" w14:textId="2E2A7197" w:rsidR="00CE751E" w:rsidRPr="00B24B5B"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4B88EFA6" w14:textId="77777777" w:rsidR="00023BF6" w:rsidRPr="000B3512"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Pr>
          <w:p w14:paraId="1E3A1119" w14:textId="77777777" w:rsidR="00023BF6"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p w14:paraId="5F5E7FF4" w14:textId="1E607676" w:rsidR="00CE751E" w:rsidRPr="000B3512" w:rsidRDefault="00CE751E"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CE751E">
              <w:rPr>
                <w:rFonts w:ascii="Times New Roman" w:hAnsi="Times New Roman" w:cs="Times New Roman"/>
                <w:sz w:val="22"/>
                <w:szCs w:val="22"/>
              </w:rPr>
              <w:t>1,</w:t>
            </w:r>
            <w:r w:rsidR="007D2C58">
              <w:rPr>
                <w:rFonts w:ascii="Times New Roman" w:hAnsi="Times New Roman" w:cs="Times New Roman"/>
                <w:sz w:val="22"/>
                <w:szCs w:val="22"/>
              </w:rPr>
              <w:t>52</w:t>
            </w:r>
            <w:r w:rsidR="00BB07D4">
              <w:rPr>
                <w:rFonts w:ascii="Times New Roman" w:hAnsi="Times New Roman" w:cs="Times New Roman"/>
                <w:sz w:val="22"/>
                <w:szCs w:val="22"/>
              </w:rPr>
              <w:t>5,999</w:t>
            </w:r>
          </w:p>
        </w:tc>
      </w:tr>
      <w:tr w:rsidR="00836821" w:rsidRPr="00F77441" w14:paraId="3DC6B10F" w14:textId="77777777" w:rsidTr="00B87C21">
        <w:tc>
          <w:tcPr>
            <w:tcW w:w="2790" w:type="dxa"/>
          </w:tcPr>
          <w:p w14:paraId="4EB68DDC"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top w:val="nil"/>
              <w:left w:val="nil"/>
              <w:bottom w:val="single" w:sz="4" w:space="0" w:color="auto"/>
              <w:right w:val="nil"/>
            </w:tcBorders>
          </w:tcPr>
          <w:p w14:paraId="4C6D224A" w14:textId="75D6FE9D" w:rsidR="00836821" w:rsidRPr="000B3512"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CE751E">
              <w:rPr>
                <w:rFonts w:ascii="Times New Roman" w:hAnsi="Times New Roman" w:cs="Times New Roman"/>
                <w:sz w:val="22"/>
                <w:szCs w:val="22"/>
              </w:rPr>
              <w:t>36,339</w:t>
            </w:r>
          </w:p>
        </w:tc>
        <w:tc>
          <w:tcPr>
            <w:tcW w:w="252" w:type="dxa"/>
          </w:tcPr>
          <w:p w14:paraId="11C943E8"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tcPr>
          <w:p w14:paraId="713ED8A5" w14:textId="23509BA4" w:rsidR="00836821" w:rsidRPr="000B3512"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CE751E">
              <w:rPr>
                <w:rFonts w:ascii="Times New Roman" w:hAnsi="Times New Roman" w:cs="Times New Roman"/>
                <w:sz w:val="22"/>
                <w:szCs w:val="22"/>
              </w:rPr>
              <w:t>7,682</w:t>
            </w:r>
          </w:p>
        </w:tc>
        <w:tc>
          <w:tcPr>
            <w:tcW w:w="272" w:type="dxa"/>
          </w:tcPr>
          <w:p w14:paraId="130A2915"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nil"/>
              <w:left w:val="nil"/>
              <w:bottom w:val="single" w:sz="4" w:space="0" w:color="auto"/>
              <w:right w:val="nil"/>
            </w:tcBorders>
          </w:tcPr>
          <w:p w14:paraId="07D6B6EA" w14:textId="53CBE7F6" w:rsidR="00836821" w:rsidRPr="00B24B5B" w:rsidRDefault="00CE751E"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CE751E">
              <w:rPr>
                <w:rFonts w:ascii="Times New Roman" w:hAnsi="Times New Roman" w:cs="Times New Roman"/>
                <w:sz w:val="22"/>
                <w:szCs w:val="22"/>
              </w:rPr>
              <w:t>29,671</w:t>
            </w:r>
          </w:p>
        </w:tc>
        <w:tc>
          <w:tcPr>
            <w:tcW w:w="236" w:type="dxa"/>
          </w:tcPr>
          <w:p w14:paraId="5333EFE5"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tcPr>
          <w:p w14:paraId="0A870993" w14:textId="7B028105" w:rsidR="00836821" w:rsidRPr="00B24B5B"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CE751E">
              <w:rPr>
                <w:rFonts w:ascii="Times New Roman" w:hAnsi="Times New Roman" w:cs="Times New Roman"/>
                <w:sz w:val="22"/>
                <w:szCs w:val="22"/>
              </w:rPr>
              <w:t>3,590</w:t>
            </w:r>
          </w:p>
        </w:tc>
        <w:tc>
          <w:tcPr>
            <w:tcW w:w="263" w:type="dxa"/>
          </w:tcPr>
          <w:p w14:paraId="7986F6A9"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top w:val="nil"/>
              <w:left w:val="nil"/>
              <w:bottom w:val="single" w:sz="4" w:space="0" w:color="auto"/>
              <w:right w:val="nil"/>
            </w:tcBorders>
          </w:tcPr>
          <w:p w14:paraId="49B19C51" w14:textId="45C9F1EA" w:rsidR="00836821" w:rsidRPr="000B3512" w:rsidRDefault="00CE751E"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CE751E">
              <w:rPr>
                <w:rFonts w:ascii="Times New Roman" w:hAnsi="Times New Roman" w:cs="Times New Roman"/>
                <w:sz w:val="22"/>
                <w:szCs w:val="22"/>
              </w:rPr>
              <w:t>40,943</w:t>
            </w:r>
          </w:p>
        </w:tc>
      </w:tr>
      <w:tr w:rsidR="00836821" w:rsidRPr="00F77441" w14:paraId="44781F2D" w14:textId="77777777" w:rsidTr="00B87C21">
        <w:tc>
          <w:tcPr>
            <w:tcW w:w="2790" w:type="dxa"/>
          </w:tcPr>
          <w:p w14:paraId="0A8359EE"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6C1DABE4" w14:textId="40A8782D" w:rsidR="00836821" w:rsidRPr="00836821"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b/>
                <w:bCs/>
                <w:sz w:val="22"/>
                <w:szCs w:val="22"/>
              </w:rPr>
            </w:pPr>
            <w:r w:rsidRPr="00CE751E">
              <w:rPr>
                <w:rFonts w:ascii="Times New Roman" w:hAnsi="Times New Roman" w:cs="Times New Roman"/>
                <w:b/>
                <w:bCs/>
                <w:sz w:val="22"/>
                <w:szCs w:val="22"/>
              </w:rPr>
              <w:t>4,987,553</w:t>
            </w:r>
          </w:p>
        </w:tc>
        <w:tc>
          <w:tcPr>
            <w:tcW w:w="252" w:type="dxa"/>
          </w:tcPr>
          <w:p w14:paraId="49583F04"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9765996" w14:textId="1F75C287" w:rsidR="00836821" w:rsidRPr="00836821"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sidRPr="00CE751E">
              <w:rPr>
                <w:rFonts w:ascii="Times New Roman" w:hAnsi="Times New Roman" w:cs="Times New Roman"/>
                <w:b/>
                <w:bCs/>
                <w:sz w:val="22"/>
                <w:szCs w:val="22"/>
              </w:rPr>
              <w:t>3,9</w:t>
            </w:r>
            <w:r w:rsidR="007D2C58">
              <w:rPr>
                <w:rFonts w:ascii="Times New Roman" w:hAnsi="Times New Roman" w:cs="Times New Roman"/>
                <w:b/>
                <w:bCs/>
                <w:sz w:val="22"/>
                <w:szCs w:val="22"/>
              </w:rPr>
              <w:t>87,</w:t>
            </w:r>
            <w:r w:rsidR="00BB07D4">
              <w:rPr>
                <w:rFonts w:ascii="Times New Roman" w:hAnsi="Times New Roman" w:cs="Times New Roman"/>
                <w:b/>
                <w:bCs/>
                <w:sz w:val="22"/>
                <w:szCs w:val="22"/>
              </w:rPr>
              <w:t>631</w:t>
            </w:r>
          </w:p>
        </w:tc>
        <w:tc>
          <w:tcPr>
            <w:tcW w:w="272" w:type="dxa"/>
          </w:tcPr>
          <w:p w14:paraId="2C57C73B"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3E82DFF3" w14:textId="4AAB7997" w:rsidR="00836821" w:rsidRPr="00836821" w:rsidRDefault="00CE751E"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CE751E">
              <w:rPr>
                <w:rFonts w:ascii="Times New Roman" w:hAnsi="Times New Roman" w:cs="Times New Roman"/>
                <w:b/>
                <w:bCs/>
                <w:sz w:val="22"/>
                <w:szCs w:val="22"/>
              </w:rPr>
              <w:t>1,0</w:t>
            </w:r>
            <w:r w:rsidR="007D2C58">
              <w:rPr>
                <w:rFonts w:ascii="Times New Roman" w:hAnsi="Times New Roman" w:cs="Times New Roman"/>
                <w:b/>
                <w:bCs/>
                <w:sz w:val="22"/>
                <w:szCs w:val="22"/>
              </w:rPr>
              <w:t>68,</w:t>
            </w:r>
            <w:r w:rsidR="00BB07D4">
              <w:rPr>
                <w:rFonts w:ascii="Times New Roman" w:hAnsi="Times New Roman" w:cs="Times New Roman"/>
                <w:b/>
                <w:bCs/>
                <w:sz w:val="22"/>
                <w:szCs w:val="22"/>
              </w:rPr>
              <w:t>912</w:t>
            </w:r>
          </w:p>
        </w:tc>
        <w:tc>
          <w:tcPr>
            <w:tcW w:w="236" w:type="dxa"/>
          </w:tcPr>
          <w:p w14:paraId="3DD64BFD"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612DF32A" w14:textId="1094AB22" w:rsidR="00836821" w:rsidRPr="00836821" w:rsidRDefault="00CE751E"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imes New Roman"/>
                <w:b/>
                <w:bCs/>
                <w:sz w:val="22"/>
                <w:szCs w:val="22"/>
              </w:rPr>
            </w:pPr>
            <w:r w:rsidRPr="00CE751E">
              <w:rPr>
                <w:rFonts w:ascii="Times New Roman" w:hAnsi="Times New Roman" w:cs="Times New Roman"/>
                <w:b/>
                <w:bCs/>
                <w:sz w:val="22"/>
                <w:szCs w:val="22"/>
              </w:rPr>
              <w:t>3,590</w:t>
            </w:r>
          </w:p>
        </w:tc>
        <w:tc>
          <w:tcPr>
            <w:tcW w:w="263" w:type="dxa"/>
          </w:tcPr>
          <w:p w14:paraId="3AD66C52"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F066C5E" w14:textId="5823F9B1" w:rsidR="00836821" w:rsidRPr="00836821" w:rsidRDefault="007D2C58"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5,0</w:t>
            </w:r>
            <w:r w:rsidR="00BB07D4">
              <w:rPr>
                <w:rFonts w:ascii="Times New Roman" w:hAnsi="Times New Roman" w:cs="Times New Roman"/>
                <w:b/>
                <w:bCs/>
                <w:sz w:val="22"/>
                <w:szCs w:val="22"/>
              </w:rPr>
              <w:t>60,133</w:t>
            </w:r>
          </w:p>
        </w:tc>
      </w:tr>
      <w:tr w:rsidR="00836821" w:rsidRPr="00F77441" w14:paraId="294714AA" w14:textId="77777777" w:rsidTr="00B87C21">
        <w:tc>
          <w:tcPr>
            <w:tcW w:w="2790" w:type="dxa"/>
          </w:tcPr>
          <w:p w14:paraId="4F50D0B2"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tcPr>
          <w:p w14:paraId="6A632436"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78712CD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28D32727"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791C93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tcPr>
          <w:p w14:paraId="3EE1898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6D665A4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0AA3671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39B771E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top w:val="double" w:sz="4" w:space="0" w:color="auto"/>
              <w:left w:val="nil"/>
              <w:right w:val="nil"/>
            </w:tcBorders>
          </w:tcPr>
          <w:p w14:paraId="4D9A088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42ACB6B2" w14:textId="77777777" w:rsidTr="00B87C21">
        <w:tc>
          <w:tcPr>
            <w:tcW w:w="2790" w:type="dxa"/>
          </w:tcPr>
          <w:p w14:paraId="26F098DF" w14:textId="470C034F" w:rsidR="00836821" w:rsidRPr="001A681A" w:rsidRDefault="00836821" w:rsidP="009979CF">
            <w:pPr>
              <w:spacing w:line="240" w:lineRule="auto"/>
              <w:ind w:left="73" w:right="-24" w:hanging="66"/>
              <w:rPr>
                <w:rFonts w:ascii="Times New Roman" w:hAnsi="Times New Roman" w:cs="Times New Roman"/>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sidR="00B87C21">
              <w:rPr>
                <w:rFonts w:ascii="Times New Roman" w:hAnsi="Times New Roman" w:cs="Times New Roman"/>
                <w:b/>
                <w:bCs/>
                <w:i/>
                <w:iCs/>
                <w:sz w:val="22"/>
                <w:szCs w:val="22"/>
              </w:rPr>
              <w:t>5</w:t>
            </w:r>
          </w:p>
        </w:tc>
        <w:tc>
          <w:tcPr>
            <w:tcW w:w="1098" w:type="dxa"/>
            <w:tcBorders>
              <w:left w:val="nil"/>
              <w:right w:val="nil"/>
            </w:tcBorders>
          </w:tcPr>
          <w:p w14:paraId="7725780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737B912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67C0D2F"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012AEB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27C4CEB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443AF31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48D4E9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5C0CD36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731689A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137CEDE8" w14:textId="77777777" w:rsidTr="00B87C21">
        <w:tc>
          <w:tcPr>
            <w:tcW w:w="2790" w:type="dxa"/>
          </w:tcPr>
          <w:p w14:paraId="76E9A673" w14:textId="5EA19C37" w:rsidR="00836821" w:rsidRPr="001A681A" w:rsidRDefault="00836821" w:rsidP="00836821">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tcPr>
          <w:p w14:paraId="7CA3772B"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261FB4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9555F7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B3C427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61CF31E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64B9BD0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4496E25C"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6B76AB3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4292C4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B87C21" w:rsidRPr="00F77441" w14:paraId="01FECFBA" w14:textId="77777777" w:rsidTr="00B87C21">
        <w:tc>
          <w:tcPr>
            <w:tcW w:w="2790" w:type="dxa"/>
          </w:tcPr>
          <w:p w14:paraId="79D221A0" w14:textId="15F88DD3" w:rsidR="00B87C21" w:rsidRPr="001B4736" w:rsidRDefault="00B87C21" w:rsidP="00B87C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tcPr>
          <w:p w14:paraId="0D60DD55" w14:textId="2233F4F3"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1,982,871</w:t>
            </w:r>
          </w:p>
        </w:tc>
        <w:tc>
          <w:tcPr>
            <w:tcW w:w="252" w:type="dxa"/>
          </w:tcPr>
          <w:p w14:paraId="5817B010"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1FCA39C5" w14:textId="557E130A"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1,982,871</w:t>
            </w:r>
          </w:p>
        </w:tc>
        <w:tc>
          <w:tcPr>
            <w:tcW w:w="272" w:type="dxa"/>
          </w:tcPr>
          <w:p w14:paraId="2C16F9E2"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087D193D" w14:textId="7F3ED8D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23DED3C"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5CC2F9DA" w14:textId="28DBDEE5"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3EF7FEFB"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4AFDB468" w14:textId="5F06488D"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1,982,871</w:t>
            </w:r>
          </w:p>
        </w:tc>
      </w:tr>
      <w:tr w:rsidR="00B87C21" w:rsidRPr="00F77441" w14:paraId="1EBE55C5" w14:textId="77777777" w:rsidTr="00B87C21">
        <w:tc>
          <w:tcPr>
            <w:tcW w:w="2790" w:type="dxa"/>
          </w:tcPr>
          <w:p w14:paraId="2773D329" w14:textId="786ACFEF" w:rsidR="00B87C21" w:rsidRPr="001B4736" w:rsidRDefault="00B87C21" w:rsidP="00B87C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tcPr>
          <w:p w14:paraId="21789567" w14:textId="6CD72EA6"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73,219</w:t>
            </w:r>
          </w:p>
        </w:tc>
        <w:tc>
          <w:tcPr>
            <w:tcW w:w="252" w:type="dxa"/>
          </w:tcPr>
          <w:p w14:paraId="2A08622B"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1EAAC59E" w14:textId="70364325"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73,219</w:t>
            </w:r>
          </w:p>
        </w:tc>
        <w:tc>
          <w:tcPr>
            <w:tcW w:w="272" w:type="dxa"/>
          </w:tcPr>
          <w:p w14:paraId="186C0881"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038F08FF" w14:textId="2BCC6700"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158C0BB"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4E69235" w14:textId="7A90298B"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7C83F802"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6DCE4F1F" w14:textId="7D20FC0B"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73,219</w:t>
            </w:r>
          </w:p>
        </w:tc>
      </w:tr>
      <w:tr w:rsidR="00B87C21" w:rsidRPr="00F77441" w14:paraId="236607F9" w14:textId="77777777" w:rsidTr="00B87C21">
        <w:tc>
          <w:tcPr>
            <w:tcW w:w="2790" w:type="dxa"/>
          </w:tcPr>
          <w:p w14:paraId="3BB9E94E" w14:textId="39FDB3E8" w:rsidR="00B87C21" w:rsidRPr="001B4736" w:rsidRDefault="00B87C21" w:rsidP="00B87C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tcPr>
          <w:p w14:paraId="6638355B" w14:textId="762245E7"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17,513</w:t>
            </w:r>
          </w:p>
        </w:tc>
        <w:tc>
          <w:tcPr>
            <w:tcW w:w="252" w:type="dxa"/>
          </w:tcPr>
          <w:p w14:paraId="1563C851"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0088040" w14:textId="24D04BCF"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4,571</w:t>
            </w:r>
          </w:p>
        </w:tc>
        <w:tc>
          <w:tcPr>
            <w:tcW w:w="272" w:type="dxa"/>
          </w:tcPr>
          <w:p w14:paraId="512CF343"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tcPr>
          <w:p w14:paraId="447D2D47" w14:textId="3AC64352"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11,902</w:t>
            </w:r>
          </w:p>
        </w:tc>
        <w:tc>
          <w:tcPr>
            <w:tcW w:w="236" w:type="dxa"/>
          </w:tcPr>
          <w:p w14:paraId="113ED1C4"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201FEEE" w14:textId="1EC0E926"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2,676</w:t>
            </w:r>
          </w:p>
        </w:tc>
        <w:tc>
          <w:tcPr>
            <w:tcW w:w="263" w:type="dxa"/>
          </w:tcPr>
          <w:p w14:paraId="119DC92E"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bottom w:val="single" w:sz="4" w:space="0" w:color="auto"/>
              <w:right w:val="nil"/>
            </w:tcBorders>
          </w:tcPr>
          <w:p w14:paraId="6D3B9F95" w14:textId="7F4D4CE6"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19,149</w:t>
            </w:r>
          </w:p>
        </w:tc>
      </w:tr>
      <w:tr w:rsidR="00B87C21" w:rsidRPr="00F77441" w14:paraId="5AE1D5E2" w14:textId="77777777" w:rsidTr="00B87C21">
        <w:tc>
          <w:tcPr>
            <w:tcW w:w="2790" w:type="dxa"/>
          </w:tcPr>
          <w:p w14:paraId="1C4CA437" w14:textId="77777777" w:rsidR="00B87C21" w:rsidRPr="001A681A" w:rsidRDefault="00B87C21" w:rsidP="00B87C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434493C5" w14:textId="790896A2" w:rsidR="00B87C21" w:rsidRPr="0004167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heme="minorBidi"/>
                <w:b/>
                <w:bCs/>
                <w:sz w:val="22"/>
                <w:szCs w:val="22"/>
                <w:cs/>
              </w:rPr>
            </w:pPr>
            <w:r>
              <w:rPr>
                <w:rFonts w:ascii="Times New Roman" w:hAnsi="Times New Roman" w:cs="Times New Roman"/>
                <w:b/>
                <w:bCs/>
                <w:sz w:val="22"/>
                <w:szCs w:val="22"/>
              </w:rPr>
              <w:t>2,073,603</w:t>
            </w:r>
          </w:p>
        </w:tc>
        <w:tc>
          <w:tcPr>
            <w:tcW w:w="252" w:type="dxa"/>
          </w:tcPr>
          <w:p w14:paraId="38E5B27A"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EFCB7DA" w14:textId="22C8D74D"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Pr>
                <w:rFonts w:ascii="Times New Roman" w:hAnsi="Times New Roman" w:cs="Times New Roman"/>
                <w:b/>
                <w:bCs/>
                <w:sz w:val="22"/>
                <w:szCs w:val="22"/>
              </w:rPr>
              <w:t>2,060,661</w:t>
            </w:r>
          </w:p>
        </w:tc>
        <w:tc>
          <w:tcPr>
            <w:tcW w:w="272" w:type="dxa"/>
          </w:tcPr>
          <w:p w14:paraId="2026159E"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701805B1" w14:textId="004E73DE"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w:t>
            </w:r>
            <w:r w:rsidR="00155470">
              <w:rPr>
                <w:rFonts w:ascii="Times New Roman" w:hAnsi="Times New Roman" w:cs="Times New Roman"/>
                <w:b/>
                <w:bCs/>
                <w:sz w:val="22"/>
                <w:szCs w:val="22"/>
              </w:rPr>
              <w:t>1</w:t>
            </w:r>
            <w:r>
              <w:rPr>
                <w:rFonts w:ascii="Times New Roman" w:hAnsi="Times New Roman" w:cs="Times New Roman"/>
                <w:b/>
                <w:bCs/>
                <w:sz w:val="22"/>
                <w:szCs w:val="22"/>
              </w:rPr>
              <w:t>,</w:t>
            </w:r>
            <w:r w:rsidR="00155470">
              <w:rPr>
                <w:rFonts w:ascii="Times New Roman" w:hAnsi="Times New Roman" w:cs="Times New Roman"/>
                <w:b/>
                <w:bCs/>
                <w:sz w:val="22"/>
                <w:szCs w:val="22"/>
              </w:rPr>
              <w:t>902</w:t>
            </w:r>
          </w:p>
        </w:tc>
        <w:tc>
          <w:tcPr>
            <w:tcW w:w="236" w:type="dxa"/>
          </w:tcPr>
          <w:p w14:paraId="649F5973"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0377E3F" w14:textId="1D753C2E" w:rsidR="00B87C21" w:rsidRPr="00200091" w:rsidRDefault="00155470"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2,676</w:t>
            </w:r>
          </w:p>
        </w:tc>
        <w:tc>
          <w:tcPr>
            <w:tcW w:w="263" w:type="dxa"/>
          </w:tcPr>
          <w:p w14:paraId="7BF31F2F"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9004848" w14:textId="65FDEB95"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2,075,239</w:t>
            </w:r>
          </w:p>
        </w:tc>
      </w:tr>
    </w:tbl>
    <w:p w14:paraId="151B1906" w14:textId="77777777" w:rsidR="00690F39" w:rsidRPr="00690F39" w:rsidRDefault="00690F39" w:rsidP="00690F39"/>
    <w:p w14:paraId="3E6C00E2" w14:textId="371FB6C4" w:rsidR="00C945DE" w:rsidRPr="00A341FD" w:rsidRDefault="00C945DE" w:rsidP="00A341FD">
      <w:pPr>
        <w:pStyle w:val="Heading2"/>
        <w:ind w:hanging="720"/>
      </w:pPr>
      <w:r w:rsidRPr="009E05E9">
        <w:lastRenderedPageBreak/>
        <w:t>Commitments</w:t>
      </w:r>
    </w:p>
    <w:p w14:paraId="506AB6D1" w14:textId="30EFF4D5" w:rsidR="00C945DE" w:rsidRPr="00CE713F"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347"/>
        <w:gridCol w:w="1815"/>
      </w:tblGrid>
      <w:tr w:rsidR="009453E5" w:rsidRPr="00CE713F" w14:paraId="2E295258" w14:textId="77777777" w:rsidTr="005B7790">
        <w:trPr>
          <w:trHeight w:hRule="exact" w:val="259"/>
        </w:trPr>
        <w:tc>
          <w:tcPr>
            <w:tcW w:w="7347" w:type="dxa"/>
            <w:vAlign w:val="bottom"/>
          </w:tcPr>
          <w:p w14:paraId="324339EF" w14:textId="24FE79CD" w:rsidR="009453E5" w:rsidRPr="00CE713F" w:rsidRDefault="00B87C21" w:rsidP="009979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214"/>
              <w:rPr>
                <w:rFonts w:cstheme="minorBidi"/>
                <w:b/>
                <w:bCs/>
                <w:sz w:val="22"/>
                <w:szCs w:val="22"/>
                <w:cs/>
                <w:lang w:val="en-US"/>
              </w:rPr>
            </w:pPr>
            <w:proofErr w:type="gramStart"/>
            <w:r w:rsidRPr="00CE713F">
              <w:rPr>
                <w:rFonts w:cs="Times New Roman"/>
                <w:b/>
                <w:bCs/>
                <w:i/>
                <w:iCs/>
                <w:sz w:val="22"/>
                <w:szCs w:val="22"/>
                <w:lang w:val="en-US"/>
              </w:rPr>
              <w:t>At</w:t>
            </w:r>
            <w:proofErr w:type="gramEnd"/>
            <w:r w:rsidRPr="00CE713F">
              <w:rPr>
                <w:rFonts w:cs="Times New Roman"/>
                <w:b/>
                <w:bCs/>
                <w:i/>
                <w:iCs/>
                <w:sz w:val="22"/>
                <w:szCs w:val="22"/>
                <w:lang w:val="en-US"/>
              </w:rPr>
              <w:t xml:space="preserve"> </w:t>
            </w:r>
            <w:r w:rsidR="00690F39" w:rsidRPr="00CE713F">
              <w:rPr>
                <w:rFonts w:cs="Times New Roman"/>
                <w:b/>
                <w:bCs/>
                <w:i/>
                <w:iCs/>
                <w:sz w:val="22"/>
                <w:szCs w:val="22"/>
              </w:rPr>
              <w:t xml:space="preserve">30 June </w:t>
            </w:r>
            <w:r w:rsidRPr="00CE713F">
              <w:rPr>
                <w:rFonts w:cs="Times New Roman"/>
                <w:b/>
                <w:bCs/>
                <w:i/>
                <w:iCs/>
                <w:sz w:val="22"/>
                <w:szCs w:val="22"/>
                <w:lang w:val="en-US"/>
              </w:rPr>
              <w:t>2026</w:t>
            </w:r>
          </w:p>
        </w:tc>
        <w:tc>
          <w:tcPr>
            <w:tcW w:w="1815" w:type="dxa"/>
          </w:tcPr>
          <w:p w14:paraId="2FA027F3" w14:textId="74F4D72D" w:rsidR="009453E5" w:rsidRPr="00CE713F"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CE713F">
              <w:rPr>
                <w:rFonts w:ascii="Times New Roman" w:hAnsi="Times New Roman" w:cs="Times New Roman"/>
                <w:i/>
                <w:iCs/>
                <w:sz w:val="22"/>
                <w:szCs w:val="22"/>
              </w:rPr>
              <w:t>(in thousand Baht)</w:t>
            </w:r>
          </w:p>
        </w:tc>
      </w:tr>
      <w:tr w:rsidR="005B7790" w:rsidRPr="00CE713F" w14:paraId="25BF80C3" w14:textId="77777777" w:rsidTr="005B7790">
        <w:trPr>
          <w:trHeight w:hRule="exact" w:val="259"/>
        </w:trPr>
        <w:tc>
          <w:tcPr>
            <w:tcW w:w="7347" w:type="dxa"/>
            <w:vAlign w:val="bottom"/>
          </w:tcPr>
          <w:p w14:paraId="0A55006E" w14:textId="6C5BC42C" w:rsidR="005B7790" w:rsidRPr="00CE713F" w:rsidRDefault="005B7790"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i/>
                <w:iCs/>
                <w:sz w:val="22"/>
                <w:szCs w:val="22"/>
                <w:cs/>
                <w:lang w:val="en-US"/>
              </w:rPr>
            </w:pPr>
            <w:r w:rsidRPr="00CE713F">
              <w:rPr>
                <w:rFonts w:cstheme="minorBidi"/>
                <w:b/>
                <w:bCs/>
                <w:i/>
                <w:iCs/>
                <w:sz w:val="22"/>
                <w:szCs w:val="22"/>
                <w:lang w:val="en-US"/>
              </w:rPr>
              <w:t>C</w:t>
            </w:r>
            <w:r w:rsidRPr="00CE713F">
              <w:rPr>
                <w:rFonts w:cstheme="minorBidi"/>
                <w:b/>
                <w:bCs/>
                <w:i/>
                <w:iCs/>
                <w:sz w:val="22"/>
                <w:szCs w:val="22"/>
              </w:rPr>
              <w:t>ommitments</w:t>
            </w:r>
            <w:r w:rsidRPr="00CE713F">
              <w:rPr>
                <w:rFonts w:cstheme="minorBidi"/>
                <w:b/>
                <w:bCs/>
                <w:i/>
                <w:iCs/>
                <w:sz w:val="22"/>
                <w:szCs w:val="22"/>
                <w:lang w:val="en-US"/>
              </w:rPr>
              <w:t xml:space="preserve"> with related parties</w:t>
            </w:r>
          </w:p>
        </w:tc>
        <w:tc>
          <w:tcPr>
            <w:tcW w:w="1815" w:type="dxa"/>
          </w:tcPr>
          <w:p w14:paraId="79FE2432" w14:textId="0A95E6E8" w:rsidR="005B7790" w:rsidRPr="00CE713F" w:rsidRDefault="005B7790"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rPr>
            </w:pPr>
          </w:p>
        </w:tc>
      </w:tr>
      <w:tr w:rsidR="005B7790" w:rsidRPr="00CE713F" w14:paraId="35760A92" w14:textId="77777777" w:rsidTr="005B7790">
        <w:trPr>
          <w:trHeight w:hRule="exact" w:val="259"/>
        </w:trPr>
        <w:tc>
          <w:tcPr>
            <w:tcW w:w="7347" w:type="dxa"/>
            <w:vAlign w:val="center"/>
          </w:tcPr>
          <w:p w14:paraId="6EC8C43F" w14:textId="39D46437" w:rsidR="005B7790" w:rsidRPr="00CE713F" w:rsidRDefault="005B7790" w:rsidP="005B779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sz w:val="22"/>
                <w:szCs w:val="22"/>
                <w:cs/>
              </w:rPr>
            </w:pPr>
            <w:r w:rsidRPr="00CE713F">
              <w:rPr>
                <w:rFonts w:cs="Times New Roman"/>
                <w:color w:val="000000"/>
                <w:sz w:val="22"/>
                <w:szCs w:val="22"/>
                <w:lang w:val="en-US"/>
              </w:rPr>
              <w:t>Capital commitments and purchase orders for goods</w:t>
            </w:r>
          </w:p>
        </w:tc>
        <w:tc>
          <w:tcPr>
            <w:tcW w:w="1815" w:type="dxa"/>
          </w:tcPr>
          <w:p w14:paraId="271D98A7" w14:textId="2A078208" w:rsidR="005B7790" w:rsidRPr="00CE713F" w:rsidRDefault="00CE751E" w:rsidP="005B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2"/>
              </w:rPr>
            </w:pPr>
            <w:r w:rsidRPr="00CE713F">
              <w:rPr>
                <w:rFonts w:ascii="Times New Roman" w:hAnsi="Times New Roman"/>
                <w:sz w:val="22"/>
                <w:szCs w:val="22"/>
              </w:rPr>
              <w:t>66</w:t>
            </w:r>
          </w:p>
        </w:tc>
      </w:tr>
      <w:tr w:rsidR="005B7790" w:rsidRPr="00CE713F" w14:paraId="75C85862" w14:textId="77777777" w:rsidTr="005B7790">
        <w:trPr>
          <w:trHeight w:hRule="exact" w:val="259"/>
        </w:trPr>
        <w:tc>
          <w:tcPr>
            <w:tcW w:w="7347" w:type="dxa"/>
            <w:vAlign w:val="center"/>
          </w:tcPr>
          <w:p w14:paraId="65ED38E6" w14:textId="2415739D" w:rsidR="005B7790" w:rsidRPr="00CE713F" w:rsidRDefault="005B7790" w:rsidP="005B779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rPr>
            </w:pPr>
            <w:r w:rsidRPr="00CE713F">
              <w:rPr>
                <w:rFonts w:cs="Times New Roman"/>
                <w:color w:val="000000"/>
                <w:sz w:val="22"/>
                <w:szCs w:val="22"/>
              </w:rPr>
              <w:t>Service agreements commitments</w:t>
            </w:r>
          </w:p>
        </w:tc>
        <w:tc>
          <w:tcPr>
            <w:tcW w:w="1815" w:type="dxa"/>
            <w:tcBorders>
              <w:bottom w:val="single" w:sz="4" w:space="0" w:color="auto"/>
            </w:tcBorders>
          </w:tcPr>
          <w:p w14:paraId="58ACBC80" w14:textId="0BE29678" w:rsidR="005B7790" w:rsidRPr="00CE713F" w:rsidRDefault="00CE751E" w:rsidP="005B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2"/>
              </w:rPr>
            </w:pPr>
            <w:r w:rsidRPr="00CE713F">
              <w:rPr>
                <w:rFonts w:ascii="Times New Roman" w:hAnsi="Times New Roman"/>
                <w:sz w:val="22"/>
                <w:szCs w:val="22"/>
              </w:rPr>
              <w:t>19</w:t>
            </w:r>
          </w:p>
        </w:tc>
      </w:tr>
      <w:tr w:rsidR="005B7790" w:rsidRPr="00CE713F" w14:paraId="260AEDA4" w14:textId="77777777" w:rsidTr="005B7790">
        <w:trPr>
          <w:trHeight w:hRule="exact" w:val="259"/>
        </w:trPr>
        <w:tc>
          <w:tcPr>
            <w:tcW w:w="7347" w:type="dxa"/>
            <w:vAlign w:val="bottom"/>
          </w:tcPr>
          <w:p w14:paraId="07DF76A2" w14:textId="6392E2EA" w:rsidR="005B7790" w:rsidRPr="00CE713F" w:rsidRDefault="005B7790"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CE713F">
              <w:rPr>
                <w:rFonts w:cs="Angsana New"/>
                <w:b/>
                <w:bCs/>
                <w:sz w:val="22"/>
                <w:szCs w:val="22"/>
                <w:lang w:val="en-US"/>
              </w:rPr>
              <w:t>Total</w:t>
            </w:r>
          </w:p>
        </w:tc>
        <w:tc>
          <w:tcPr>
            <w:tcW w:w="1815" w:type="dxa"/>
            <w:tcBorders>
              <w:top w:val="single" w:sz="4" w:space="0" w:color="auto"/>
              <w:bottom w:val="single" w:sz="4" w:space="0" w:color="auto"/>
            </w:tcBorders>
          </w:tcPr>
          <w:p w14:paraId="22D6D089" w14:textId="0D530081" w:rsidR="005B7790" w:rsidRPr="00000F0D" w:rsidRDefault="00CE751E" w:rsidP="005B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b/>
                <w:bCs/>
                <w:sz w:val="22"/>
                <w:szCs w:val="22"/>
              </w:rPr>
            </w:pPr>
            <w:r w:rsidRPr="00000F0D">
              <w:rPr>
                <w:rFonts w:ascii="Times New Roman" w:hAnsi="Times New Roman"/>
                <w:b/>
                <w:bCs/>
                <w:sz w:val="22"/>
                <w:szCs w:val="22"/>
              </w:rPr>
              <w:t>85</w:t>
            </w:r>
          </w:p>
        </w:tc>
      </w:tr>
      <w:tr w:rsidR="005B7790" w:rsidRPr="00CE713F" w14:paraId="13D46AE5" w14:textId="77777777" w:rsidTr="005B7790">
        <w:trPr>
          <w:trHeight w:hRule="exact" w:val="259"/>
        </w:trPr>
        <w:tc>
          <w:tcPr>
            <w:tcW w:w="7347" w:type="dxa"/>
            <w:vAlign w:val="bottom"/>
          </w:tcPr>
          <w:p w14:paraId="73BC23D8" w14:textId="77777777" w:rsidR="005B7790" w:rsidRPr="00CE713F" w:rsidRDefault="005B7790"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rPr>
            </w:pPr>
          </w:p>
        </w:tc>
        <w:tc>
          <w:tcPr>
            <w:tcW w:w="1815" w:type="dxa"/>
            <w:tcBorders>
              <w:top w:val="single" w:sz="4" w:space="0" w:color="auto"/>
            </w:tcBorders>
          </w:tcPr>
          <w:p w14:paraId="13B7F8E7" w14:textId="77777777" w:rsidR="005B7790" w:rsidRPr="00CE713F" w:rsidRDefault="005B7790"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rPr>
            </w:pPr>
          </w:p>
        </w:tc>
      </w:tr>
      <w:tr w:rsidR="009453E5" w:rsidRPr="00CE713F" w14:paraId="11672180" w14:textId="77777777" w:rsidTr="005B7790">
        <w:trPr>
          <w:trHeight w:hRule="exact" w:val="259"/>
        </w:trPr>
        <w:tc>
          <w:tcPr>
            <w:tcW w:w="7347" w:type="dxa"/>
            <w:vAlign w:val="center"/>
          </w:tcPr>
          <w:p w14:paraId="707F752C" w14:textId="520383BA" w:rsidR="009453E5" w:rsidRPr="00CE713F"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E713F">
              <w:rPr>
                <w:rFonts w:cs="Times New Roman"/>
                <w:b/>
                <w:bCs/>
                <w:i/>
                <w:iCs/>
                <w:sz w:val="22"/>
                <w:szCs w:val="22"/>
              </w:rPr>
              <w:t>Other commitments</w:t>
            </w:r>
          </w:p>
        </w:tc>
        <w:tc>
          <w:tcPr>
            <w:tcW w:w="1815" w:type="dxa"/>
          </w:tcPr>
          <w:p w14:paraId="64BF13CA" w14:textId="77777777" w:rsidR="009453E5" w:rsidRPr="00CE713F"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40ED8" w:rsidRPr="00CE713F" w14:paraId="394E98E7" w14:textId="77777777" w:rsidTr="005B7790">
        <w:trPr>
          <w:trHeight w:hRule="exact" w:val="259"/>
        </w:trPr>
        <w:tc>
          <w:tcPr>
            <w:tcW w:w="7347" w:type="dxa"/>
            <w:vAlign w:val="center"/>
          </w:tcPr>
          <w:p w14:paraId="711DA5DA" w14:textId="2A5CB212" w:rsidR="00340ED8" w:rsidRPr="00CE713F" w:rsidRDefault="00340ED8"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sidRPr="00CE713F">
              <w:rPr>
                <w:rFonts w:ascii="Times New Roman" w:hAnsi="Times New Roman" w:cs="Times New Roman"/>
                <w:color w:val="000000"/>
                <w:sz w:val="22"/>
                <w:szCs w:val="22"/>
              </w:rPr>
              <w:t>Capital commitments and purchase orders for goods</w:t>
            </w:r>
          </w:p>
        </w:tc>
        <w:tc>
          <w:tcPr>
            <w:tcW w:w="1815" w:type="dxa"/>
          </w:tcPr>
          <w:p w14:paraId="2B10A9CB" w14:textId="1B94638E" w:rsidR="00340ED8" w:rsidRPr="00CE713F" w:rsidRDefault="00CE751E"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2"/>
                <w:highlight w:val="yellow"/>
              </w:rPr>
            </w:pPr>
            <w:r w:rsidRPr="00CE713F">
              <w:rPr>
                <w:rFonts w:ascii="Times New Roman" w:hAnsi="Times New Roman"/>
                <w:sz w:val="22"/>
                <w:szCs w:val="22"/>
              </w:rPr>
              <w:t>145,839</w:t>
            </w:r>
          </w:p>
        </w:tc>
      </w:tr>
      <w:tr w:rsidR="00340ED8" w:rsidRPr="00CE713F" w14:paraId="59249595" w14:textId="77777777" w:rsidTr="005B7790">
        <w:trPr>
          <w:trHeight w:hRule="exact" w:val="259"/>
        </w:trPr>
        <w:tc>
          <w:tcPr>
            <w:tcW w:w="7347" w:type="dxa"/>
            <w:vAlign w:val="center"/>
          </w:tcPr>
          <w:p w14:paraId="7A9B71FE" w14:textId="5D77B4DE" w:rsidR="00340ED8" w:rsidRPr="00CE713F" w:rsidRDefault="00340ED8"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CE713F">
              <w:rPr>
                <w:rFonts w:ascii="Times New Roman" w:hAnsi="Times New Roman" w:cs="Times New Roman"/>
                <w:color w:val="000000"/>
                <w:sz w:val="22"/>
                <w:szCs w:val="22"/>
              </w:rPr>
              <w:t>Service agreements commitments</w:t>
            </w:r>
          </w:p>
        </w:tc>
        <w:tc>
          <w:tcPr>
            <w:tcW w:w="1815" w:type="dxa"/>
          </w:tcPr>
          <w:p w14:paraId="0992A084" w14:textId="5960FED4" w:rsidR="00340ED8" w:rsidRPr="00CE713F" w:rsidRDefault="00CE751E"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highlight w:val="yellow"/>
              </w:rPr>
            </w:pPr>
            <w:r w:rsidRPr="00CE713F">
              <w:rPr>
                <w:rFonts w:ascii="Times New Roman" w:hAnsi="Times New Roman" w:cs="Times New Roman"/>
                <w:sz w:val="22"/>
                <w:szCs w:val="22"/>
              </w:rPr>
              <w:t>356,439</w:t>
            </w:r>
          </w:p>
        </w:tc>
      </w:tr>
      <w:tr w:rsidR="00340ED8" w:rsidRPr="00CE713F" w14:paraId="015346D9" w14:textId="77777777" w:rsidTr="005B7790">
        <w:trPr>
          <w:trHeight w:hRule="exact" w:val="259"/>
        </w:trPr>
        <w:tc>
          <w:tcPr>
            <w:tcW w:w="7347" w:type="dxa"/>
            <w:vAlign w:val="center"/>
          </w:tcPr>
          <w:p w14:paraId="0A7F5FC9" w14:textId="4F2EE544" w:rsidR="00340ED8" w:rsidRPr="00CE713F"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CE713F">
              <w:rPr>
                <w:rFonts w:cs="Times New Roman"/>
                <w:color w:val="000000"/>
                <w:sz w:val="22"/>
                <w:szCs w:val="22"/>
                <w:lang w:val="en-US"/>
              </w:rPr>
              <w:t>Short-term lease</w:t>
            </w:r>
            <w:r w:rsidRPr="00CE713F">
              <w:rPr>
                <w:rFonts w:cs="Times New Roman" w:hint="cs"/>
                <w:color w:val="000000"/>
                <w:sz w:val="22"/>
                <w:szCs w:val="22"/>
                <w:cs/>
                <w:lang w:val="en-US"/>
              </w:rPr>
              <w:t xml:space="preserve"> agreements </w:t>
            </w:r>
            <w:r w:rsidRPr="00CE713F">
              <w:rPr>
                <w:rFonts w:cs="Times New Roman"/>
                <w:color w:val="000000"/>
                <w:sz w:val="22"/>
                <w:szCs w:val="22"/>
                <w:lang w:val="en-US"/>
              </w:rPr>
              <w:t>commitments</w:t>
            </w:r>
          </w:p>
        </w:tc>
        <w:tc>
          <w:tcPr>
            <w:tcW w:w="1815" w:type="dxa"/>
          </w:tcPr>
          <w:p w14:paraId="48F53085" w14:textId="5350CBA4" w:rsidR="00340ED8" w:rsidRPr="00CE713F" w:rsidRDefault="00CE751E"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highlight w:val="yellow"/>
              </w:rPr>
            </w:pPr>
            <w:r w:rsidRPr="00CE713F">
              <w:rPr>
                <w:rFonts w:ascii="Times New Roman" w:hAnsi="Times New Roman" w:cs="Times New Roman"/>
                <w:sz w:val="22"/>
                <w:szCs w:val="22"/>
              </w:rPr>
              <w:t>494</w:t>
            </w:r>
          </w:p>
        </w:tc>
      </w:tr>
      <w:tr w:rsidR="00340ED8" w:rsidRPr="00CE713F" w14:paraId="246CC3A4" w14:textId="77777777" w:rsidTr="005B7790">
        <w:trPr>
          <w:trHeight w:hRule="exact" w:val="259"/>
        </w:trPr>
        <w:tc>
          <w:tcPr>
            <w:tcW w:w="7347" w:type="dxa"/>
            <w:vAlign w:val="center"/>
          </w:tcPr>
          <w:p w14:paraId="6F4A1171" w14:textId="44FEED35" w:rsidR="00340ED8" w:rsidRPr="00CE713F"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CE713F">
              <w:rPr>
                <w:rFonts w:cs="Times New Roman"/>
                <w:color w:val="000000"/>
                <w:sz w:val="22"/>
                <w:szCs w:val="22"/>
                <w:lang w:val="en-US"/>
              </w:rPr>
              <w:t>Letter of guarantee from financial institutions</w:t>
            </w:r>
          </w:p>
        </w:tc>
        <w:tc>
          <w:tcPr>
            <w:tcW w:w="1815" w:type="dxa"/>
          </w:tcPr>
          <w:p w14:paraId="078C1776" w14:textId="3CF475AF" w:rsidR="00340ED8" w:rsidRPr="00CE713F" w:rsidRDefault="00CE751E"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highlight w:val="yellow"/>
              </w:rPr>
            </w:pPr>
            <w:r w:rsidRPr="00CE713F">
              <w:rPr>
                <w:rFonts w:ascii="Times New Roman" w:hAnsi="Times New Roman" w:cs="Times New Roman"/>
                <w:sz w:val="22"/>
                <w:szCs w:val="22"/>
              </w:rPr>
              <w:t>491,61</w:t>
            </w:r>
            <w:r w:rsidR="00E97CFF" w:rsidRPr="00CE713F">
              <w:rPr>
                <w:rFonts w:ascii="Times New Roman" w:hAnsi="Times New Roman" w:cs="Times New Roman"/>
                <w:sz w:val="22"/>
                <w:szCs w:val="22"/>
              </w:rPr>
              <w:t>6</w:t>
            </w:r>
          </w:p>
        </w:tc>
      </w:tr>
      <w:tr w:rsidR="00340ED8" w:rsidRPr="00CE713F" w14:paraId="58C84533" w14:textId="77777777" w:rsidTr="005B7790">
        <w:trPr>
          <w:trHeight w:hRule="exact" w:val="259"/>
        </w:trPr>
        <w:tc>
          <w:tcPr>
            <w:tcW w:w="7347" w:type="dxa"/>
            <w:vAlign w:val="center"/>
          </w:tcPr>
          <w:p w14:paraId="1A0E034D" w14:textId="4FD21AC5" w:rsidR="00340ED8" w:rsidRPr="00CE713F"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CE713F">
              <w:rPr>
                <w:rFonts w:cs="Times New Roman" w:hint="cs"/>
                <w:b/>
                <w:bCs/>
                <w:color w:val="000000"/>
                <w:sz w:val="22"/>
                <w:szCs w:val="22"/>
                <w:cs/>
                <w:lang w:val="en-US"/>
              </w:rPr>
              <w:t>Total</w:t>
            </w:r>
          </w:p>
        </w:tc>
        <w:tc>
          <w:tcPr>
            <w:tcW w:w="1815" w:type="dxa"/>
            <w:tcBorders>
              <w:top w:val="single" w:sz="4" w:space="0" w:color="auto"/>
              <w:bottom w:val="single" w:sz="4" w:space="0" w:color="auto"/>
            </w:tcBorders>
          </w:tcPr>
          <w:p w14:paraId="260CEC0C" w14:textId="64972D84" w:rsidR="00340ED8" w:rsidRPr="00CE713F" w:rsidRDefault="00CE751E"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highlight w:val="yellow"/>
              </w:rPr>
            </w:pPr>
            <w:r w:rsidRPr="00CE713F">
              <w:rPr>
                <w:rFonts w:ascii="Times New Roman" w:hAnsi="Times New Roman" w:cs="Times New Roman"/>
                <w:b/>
                <w:bCs/>
                <w:sz w:val="22"/>
                <w:szCs w:val="22"/>
              </w:rPr>
              <w:t>994,38</w:t>
            </w:r>
            <w:r w:rsidR="00E97CFF" w:rsidRPr="00CE713F">
              <w:rPr>
                <w:rFonts w:ascii="Times New Roman" w:hAnsi="Times New Roman" w:cs="Times New Roman"/>
                <w:b/>
                <w:bCs/>
                <w:sz w:val="22"/>
                <w:szCs w:val="22"/>
              </w:rPr>
              <w:t>8</w:t>
            </w:r>
          </w:p>
        </w:tc>
      </w:tr>
      <w:tr w:rsidR="005B7790" w:rsidRPr="00CE713F" w14:paraId="2A4D29F9" w14:textId="77777777" w:rsidTr="005B7790">
        <w:trPr>
          <w:trHeight w:hRule="exact" w:val="259"/>
        </w:trPr>
        <w:tc>
          <w:tcPr>
            <w:tcW w:w="7347" w:type="dxa"/>
            <w:vAlign w:val="center"/>
          </w:tcPr>
          <w:p w14:paraId="02EF38A3" w14:textId="77777777" w:rsidR="005B7790" w:rsidRPr="00CE713F" w:rsidRDefault="005B7790"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815" w:type="dxa"/>
            <w:tcBorders>
              <w:top w:val="single" w:sz="4" w:space="0" w:color="auto"/>
            </w:tcBorders>
          </w:tcPr>
          <w:p w14:paraId="2E5C69A2" w14:textId="77777777" w:rsidR="005B7790" w:rsidRPr="00CE713F"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p>
        </w:tc>
      </w:tr>
      <w:tr w:rsidR="005B7790" w:rsidRPr="00CE713F" w14:paraId="663AF8FC" w14:textId="77777777" w:rsidTr="005B7790">
        <w:trPr>
          <w:trHeight w:hRule="exact" w:val="259"/>
        </w:trPr>
        <w:tc>
          <w:tcPr>
            <w:tcW w:w="7347" w:type="dxa"/>
            <w:vAlign w:val="center"/>
          </w:tcPr>
          <w:p w14:paraId="04F881B1" w14:textId="0C15DEB2" w:rsidR="005B7790" w:rsidRPr="00CE713F" w:rsidRDefault="005B7790"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color w:val="000000"/>
                <w:sz w:val="22"/>
                <w:szCs w:val="22"/>
                <w:lang w:val="en-US"/>
              </w:rPr>
            </w:pPr>
            <w:r w:rsidRPr="00CE713F">
              <w:rPr>
                <w:rFonts w:cs="Angsana New"/>
                <w:b/>
                <w:bCs/>
                <w:color w:val="000000"/>
                <w:sz w:val="22"/>
                <w:szCs w:val="22"/>
                <w:lang w:val="en-US"/>
              </w:rPr>
              <w:t>Total commitments</w:t>
            </w:r>
          </w:p>
        </w:tc>
        <w:tc>
          <w:tcPr>
            <w:tcW w:w="1815" w:type="dxa"/>
            <w:tcBorders>
              <w:bottom w:val="double" w:sz="4" w:space="0" w:color="auto"/>
            </w:tcBorders>
          </w:tcPr>
          <w:p w14:paraId="4C940970" w14:textId="7BF04036" w:rsidR="005B7790" w:rsidRPr="00CE713F" w:rsidRDefault="00CE751E"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r w:rsidRPr="00CE713F">
              <w:rPr>
                <w:rFonts w:ascii="Times New Roman" w:hAnsi="Times New Roman" w:cs="Times New Roman"/>
                <w:b/>
                <w:bCs/>
                <w:sz w:val="22"/>
                <w:szCs w:val="22"/>
              </w:rPr>
              <w:t>994,47</w:t>
            </w:r>
            <w:r w:rsidR="00E97CFF" w:rsidRPr="00CE713F">
              <w:rPr>
                <w:rFonts w:ascii="Times New Roman" w:hAnsi="Times New Roman" w:cs="Times New Roman"/>
                <w:b/>
                <w:bCs/>
                <w:sz w:val="22"/>
                <w:szCs w:val="22"/>
              </w:rPr>
              <w:t>3</w:t>
            </w:r>
          </w:p>
        </w:tc>
      </w:tr>
    </w:tbl>
    <w:p w14:paraId="13E67320" w14:textId="55239747" w:rsidR="00793EC1" w:rsidRPr="00CE713F" w:rsidRDefault="00793EC1" w:rsidP="00793EC1">
      <w:pPr>
        <w:pStyle w:val="Heading2"/>
        <w:numPr>
          <w:ilvl w:val="0"/>
          <w:numId w:val="0"/>
        </w:numPr>
        <w:ind w:left="720"/>
        <w:rPr>
          <w:sz w:val="22"/>
          <w:szCs w:val="22"/>
        </w:rPr>
      </w:pPr>
    </w:p>
    <w:p w14:paraId="71CF7D07" w14:textId="77777777" w:rsidR="00DC7496" w:rsidRPr="00CE713F" w:rsidRDefault="00DC7496" w:rsidP="00DC7496">
      <w:pPr>
        <w:tabs>
          <w:tab w:val="clear" w:pos="680"/>
          <w:tab w:val="left" w:pos="540"/>
        </w:tabs>
        <w:rPr>
          <w:rFonts w:ascii="Times New Roman" w:hAnsi="Times New Roman" w:cs="Cordia New"/>
          <w:i/>
          <w:iCs/>
          <w:sz w:val="22"/>
          <w:szCs w:val="22"/>
          <w:cs/>
          <w:lang w:eastAsia="ko-KR"/>
        </w:rPr>
      </w:pPr>
      <w:r w:rsidRPr="00CE713F">
        <w:rPr>
          <w:rFonts w:ascii="Times New Roman" w:hAnsi="Times New Roman" w:cs="Cordia New"/>
          <w:sz w:val="22"/>
          <w:szCs w:val="22"/>
          <w:cs/>
          <w:lang w:eastAsia="ko-KR"/>
        </w:rPr>
        <w:tab/>
      </w:r>
      <w:r w:rsidRPr="00CE713F">
        <w:rPr>
          <w:rFonts w:ascii="Times New Roman" w:hAnsi="Times New Roman" w:cs="Cordia New"/>
          <w:sz w:val="22"/>
          <w:szCs w:val="22"/>
          <w:cs/>
          <w:lang w:eastAsia="ko-KR"/>
        </w:rPr>
        <w:tab/>
      </w:r>
      <w:r w:rsidRPr="00CE713F">
        <w:rPr>
          <w:rFonts w:ascii="Times New Roman" w:hAnsi="Times New Roman" w:cs="Cordia New"/>
          <w:sz w:val="22"/>
          <w:szCs w:val="22"/>
          <w:cs/>
          <w:lang w:eastAsia="ko-KR"/>
        </w:rPr>
        <w:tab/>
      </w:r>
      <w:r w:rsidRPr="00CE713F">
        <w:rPr>
          <w:rFonts w:ascii="Times New Roman" w:hAnsi="Times New Roman" w:cs="Cordia New"/>
          <w:i/>
          <w:iCs/>
          <w:sz w:val="22"/>
          <w:szCs w:val="22"/>
          <w:lang w:eastAsia="ko-KR"/>
        </w:rPr>
        <w:t>Other commitments</w:t>
      </w:r>
    </w:p>
    <w:p w14:paraId="3FFC773F" w14:textId="77777777" w:rsidR="00DC7496" w:rsidRPr="00CE713F"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8E57566" w14:textId="60BD03FB" w:rsidR="00BA47FD" w:rsidRPr="00CE713F" w:rsidRDefault="00DC7496" w:rsidP="008C2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CE713F">
        <w:rPr>
          <w:rFonts w:ascii="Times New Roman" w:hAnsi="Times New Roman" w:cstheme="minorBidi"/>
          <w:sz w:val="22"/>
          <w:szCs w:val="22"/>
        </w:rPr>
        <w:t xml:space="preserve">As </w:t>
      </w:r>
      <w:proofErr w:type="gramStart"/>
      <w:r w:rsidRPr="00CE713F">
        <w:rPr>
          <w:rFonts w:ascii="Times New Roman" w:hAnsi="Times New Roman" w:cstheme="minorBidi"/>
          <w:sz w:val="22"/>
          <w:szCs w:val="22"/>
        </w:rPr>
        <w:t>at</w:t>
      </w:r>
      <w:proofErr w:type="gramEnd"/>
      <w:r w:rsidRPr="00CE713F">
        <w:rPr>
          <w:rFonts w:ascii="Times New Roman" w:hAnsi="Times New Roman" w:cstheme="minorBidi"/>
          <w:sz w:val="22"/>
          <w:szCs w:val="22"/>
        </w:rPr>
        <w:t xml:space="preserve"> </w:t>
      </w:r>
      <w:r w:rsidR="00690F39" w:rsidRPr="00CE713F">
        <w:rPr>
          <w:rFonts w:ascii="Times New Roman" w:hAnsi="Times New Roman" w:cstheme="minorBidi"/>
          <w:sz w:val="22"/>
          <w:szCs w:val="22"/>
        </w:rPr>
        <w:t xml:space="preserve">30 June </w:t>
      </w:r>
      <w:r w:rsidR="00B87C21" w:rsidRPr="00CE713F">
        <w:rPr>
          <w:rFonts w:ascii="Times New Roman" w:hAnsi="Times New Roman" w:cstheme="minorBidi"/>
          <w:sz w:val="22"/>
          <w:szCs w:val="22"/>
        </w:rPr>
        <w:t>2026</w:t>
      </w:r>
      <w:r w:rsidRPr="00CE713F">
        <w:rPr>
          <w:rFonts w:ascii="Times New Roman" w:hAnsi="Times New Roman" w:cstheme="minorBidi"/>
          <w:sz w:val="22"/>
          <w:szCs w:val="22"/>
        </w:rPr>
        <w:t xml:space="preserve">, the Company has taken the Company’s assets </w:t>
      </w:r>
      <w:r w:rsidRPr="00CE713F">
        <w:rPr>
          <w:rFonts w:ascii="Times New Roman" w:hAnsi="Times New Roman" w:cstheme="minorBidi"/>
          <w:spacing w:val="-4"/>
          <w:sz w:val="22"/>
          <w:szCs w:val="22"/>
        </w:rPr>
        <w:t>as collateral for credit lines with financial institutions in Thailan</w:t>
      </w:r>
      <w:r w:rsidR="006936AC" w:rsidRPr="00CE713F">
        <w:rPr>
          <w:rFonts w:ascii="Times New Roman" w:hAnsi="Times New Roman" w:cstheme="minorBidi"/>
          <w:spacing w:val="-4"/>
          <w:sz w:val="22"/>
          <w:szCs w:val="22"/>
        </w:rPr>
        <w:t>d</w:t>
      </w:r>
      <w:r w:rsidRPr="00CE713F">
        <w:rPr>
          <w:rFonts w:ascii="Times New Roman" w:hAnsi="Times New Roman" w:cstheme="minorBidi"/>
          <w:spacing w:val="-4"/>
          <w:sz w:val="22"/>
          <w:szCs w:val="22"/>
        </w:rPr>
        <w:t>. The Company’s</w:t>
      </w:r>
      <w:r w:rsidRPr="00CE713F">
        <w:rPr>
          <w:rFonts w:ascii="Times New Roman" w:hAnsi="Times New Roman" w:cstheme="minorBidi"/>
          <w:sz w:val="22"/>
          <w:szCs w:val="22"/>
        </w:rPr>
        <w:t xml:space="preserve"> assets include land with a net book value of Baht 17.8 million, debentures</w:t>
      </w:r>
      <w:r w:rsidRPr="00CE713F">
        <w:rPr>
          <w:rFonts w:ascii="Times New Roman" w:hAnsi="Times New Roman" w:cstheme="minorBidi" w:hint="cs"/>
          <w:sz w:val="22"/>
          <w:szCs w:val="22"/>
          <w:cs/>
        </w:rPr>
        <w:t xml:space="preserve"> </w:t>
      </w:r>
      <w:r w:rsidRPr="00CE713F">
        <w:rPr>
          <w:rFonts w:ascii="Times New Roman" w:hAnsi="Times New Roman" w:cstheme="minorBidi"/>
          <w:sz w:val="22"/>
          <w:szCs w:val="22"/>
        </w:rPr>
        <w:t xml:space="preserve">issued by private sector companies with a net book value of Baht </w:t>
      </w:r>
      <w:r w:rsidR="008C2D8B" w:rsidRPr="00CE713F">
        <w:rPr>
          <w:rFonts w:ascii="Times New Roman" w:hAnsi="Times New Roman" w:cstheme="minorBidi"/>
          <w:sz w:val="22"/>
          <w:szCs w:val="22"/>
        </w:rPr>
        <w:t>33</w:t>
      </w:r>
      <w:r w:rsidRPr="00CE713F">
        <w:rPr>
          <w:rFonts w:ascii="Times New Roman" w:hAnsi="Times New Roman" w:cstheme="minorBidi"/>
          <w:sz w:val="22"/>
          <w:szCs w:val="22"/>
        </w:rPr>
        <w:t>.0 million</w:t>
      </w:r>
      <w:r w:rsidR="008C2D8B" w:rsidRPr="00CE713F">
        <w:rPr>
          <w:rFonts w:ascii="Times New Roman" w:hAnsi="Times New Roman" w:cstheme="minorBidi"/>
          <w:sz w:val="22"/>
          <w:szCs w:val="22"/>
        </w:rPr>
        <w:t xml:space="preserve">, </w:t>
      </w:r>
      <w:r w:rsidR="00457795" w:rsidRPr="00CE713F">
        <w:rPr>
          <w:rFonts w:ascii="Times New Roman" w:hAnsi="Times New Roman" w:cstheme="minorBidi"/>
          <w:sz w:val="22"/>
          <w:szCs w:val="22"/>
          <w:cs/>
        </w:rPr>
        <w:br/>
      </w:r>
      <w:r w:rsidR="00C90315">
        <w:rPr>
          <w:rFonts w:ascii="Times New Roman" w:hAnsi="Times New Roman" w:cstheme="minorBidi"/>
          <w:sz w:val="22"/>
          <w:szCs w:val="22"/>
        </w:rPr>
        <w:t>other receivable</w:t>
      </w:r>
      <w:r w:rsidR="008C2D8B" w:rsidRPr="00CE713F">
        <w:rPr>
          <w:rFonts w:ascii="Times New Roman" w:hAnsi="Times New Roman" w:cstheme="minorBidi"/>
          <w:sz w:val="22"/>
          <w:szCs w:val="22"/>
        </w:rPr>
        <w:t xml:space="preserve"> from the redemption of debentures amounting to Baht 18.0 million</w:t>
      </w:r>
      <w:r w:rsidRPr="00CE713F">
        <w:rPr>
          <w:rFonts w:ascii="Times New Roman" w:hAnsi="Times New Roman" w:cstheme="minorBidi"/>
          <w:sz w:val="22"/>
          <w:szCs w:val="22"/>
        </w:rPr>
        <w:t xml:space="preserve"> and bank deposits with a net book value of Baht </w:t>
      </w:r>
      <w:r w:rsidR="006936AC" w:rsidRPr="00CE713F">
        <w:rPr>
          <w:rFonts w:ascii="Times New Roman" w:hAnsi="Times New Roman" w:cstheme="minorBidi"/>
          <w:sz w:val="22"/>
          <w:szCs w:val="22"/>
        </w:rPr>
        <w:t>68</w:t>
      </w:r>
      <w:r w:rsidRPr="00CE713F">
        <w:rPr>
          <w:rFonts w:ascii="Times New Roman" w:hAnsi="Times New Roman" w:cstheme="minorBidi"/>
          <w:sz w:val="22"/>
          <w:szCs w:val="22"/>
        </w:rPr>
        <w:t>.</w:t>
      </w:r>
      <w:r w:rsidR="006936AC" w:rsidRPr="00CE713F">
        <w:rPr>
          <w:rFonts w:ascii="Times New Roman" w:hAnsi="Times New Roman" w:cstheme="minorBidi"/>
          <w:sz w:val="22"/>
          <w:szCs w:val="22"/>
        </w:rPr>
        <w:t>6</w:t>
      </w:r>
      <w:r w:rsidRPr="00CE713F">
        <w:rPr>
          <w:rFonts w:ascii="Times New Roman" w:hAnsi="Times New Roman" w:cstheme="minorBidi"/>
          <w:sz w:val="22"/>
          <w:szCs w:val="22"/>
        </w:rPr>
        <w:t xml:space="preserve"> million.</w:t>
      </w:r>
    </w:p>
    <w:p w14:paraId="3B7B4452" w14:textId="6C382192" w:rsidR="00CB47B8" w:rsidRPr="00CE713F" w:rsidRDefault="00CB47B8" w:rsidP="00BA4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422F0EA" w14:textId="18DE889D" w:rsidR="00CB47B8" w:rsidRDefault="00CB47B8" w:rsidP="00CB47B8">
      <w:pPr>
        <w:pStyle w:val="Heading2"/>
        <w:ind w:hanging="720"/>
      </w:pPr>
      <w:r w:rsidRPr="00CB47B8">
        <w:t>Thai Financial Reporting Standards (TFRS) not yet adopted</w:t>
      </w:r>
    </w:p>
    <w:p w14:paraId="644EA829" w14:textId="77777777" w:rsidR="00210C04" w:rsidRPr="00CE713F" w:rsidRDefault="00210C04"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48605ED" w14:textId="798353DF"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CE713F">
        <w:rPr>
          <w:rFonts w:ascii="Times New Roman" w:hAnsi="Times New Roman" w:cstheme="minorBidi"/>
          <w:sz w:val="22"/>
          <w:szCs w:val="22"/>
        </w:rPr>
        <w:t>New</w:t>
      </w:r>
      <w:r w:rsidR="0079260C">
        <w:rPr>
          <w:rFonts w:ascii="Times New Roman" w:hAnsi="Times New Roman" w:cstheme="minorBidi"/>
          <w:sz w:val="22"/>
          <w:szCs w:val="22"/>
        </w:rPr>
        <w:t xml:space="preserve"> and revised</w:t>
      </w:r>
      <w:r w:rsidRPr="00CE713F">
        <w:rPr>
          <w:rFonts w:ascii="Times New Roman" w:hAnsi="Times New Roman" w:cstheme="minorBidi"/>
          <w:sz w:val="22"/>
          <w:szCs w:val="22"/>
        </w:rPr>
        <w:t xml:space="preserve"> TFRS, which are relevant to the </w:t>
      </w:r>
      <w:r w:rsidR="00210C04" w:rsidRPr="00CE713F">
        <w:rPr>
          <w:rFonts w:ascii="Times New Roman" w:hAnsi="Times New Roman" w:cstheme="minorBidi"/>
          <w:sz w:val="22"/>
          <w:szCs w:val="22"/>
        </w:rPr>
        <w:t>c</w:t>
      </w:r>
      <w:r w:rsidRPr="00CE713F">
        <w:rPr>
          <w:rFonts w:ascii="Times New Roman" w:hAnsi="Times New Roman" w:cstheme="minorBidi"/>
          <w:sz w:val="22"/>
          <w:szCs w:val="22"/>
        </w:rPr>
        <w:t xml:space="preserve">ompany’s operations and expected to have material impacts on the </w:t>
      </w:r>
      <w:r w:rsidR="00210C04" w:rsidRPr="00CE713F">
        <w:rPr>
          <w:rFonts w:ascii="Times New Roman" w:hAnsi="Times New Roman" w:cstheme="minorBidi"/>
          <w:sz w:val="22"/>
          <w:szCs w:val="22"/>
        </w:rPr>
        <w:t>c</w:t>
      </w:r>
      <w:r w:rsidRPr="00CE713F">
        <w:rPr>
          <w:rFonts w:ascii="Times New Roman" w:hAnsi="Times New Roman" w:cstheme="minorBidi"/>
          <w:sz w:val="22"/>
          <w:szCs w:val="22"/>
        </w:rPr>
        <w:t xml:space="preserve">ompany’s financial statements when initially </w:t>
      </w:r>
      <w:proofErr w:type="gramStart"/>
      <w:r w:rsidRPr="00CE713F">
        <w:rPr>
          <w:rFonts w:ascii="Times New Roman" w:hAnsi="Times New Roman" w:cstheme="minorBidi"/>
          <w:sz w:val="22"/>
          <w:szCs w:val="22"/>
        </w:rPr>
        <w:t>adopted, and</w:t>
      </w:r>
      <w:proofErr w:type="gramEnd"/>
      <w:r w:rsidRPr="00CE713F">
        <w:rPr>
          <w:rFonts w:ascii="Times New Roman" w:hAnsi="Times New Roman" w:cstheme="minorBidi"/>
          <w:sz w:val="22"/>
          <w:szCs w:val="22"/>
        </w:rPr>
        <w:t xml:space="preserve"> will become effective for the financial statements in annual reporting periods beginning on or after 1 January of the following years and earlier application is permitted; however, the </w:t>
      </w:r>
      <w:r w:rsidR="00210C04" w:rsidRPr="00CE713F">
        <w:rPr>
          <w:rFonts w:ascii="Times New Roman" w:hAnsi="Times New Roman" w:cstheme="minorBidi"/>
          <w:sz w:val="22"/>
          <w:szCs w:val="22"/>
        </w:rPr>
        <w:t>c</w:t>
      </w:r>
      <w:r w:rsidRPr="00CE713F">
        <w:rPr>
          <w:rFonts w:ascii="Times New Roman" w:hAnsi="Times New Roman" w:cstheme="minorBidi"/>
          <w:sz w:val="22"/>
          <w:szCs w:val="22"/>
        </w:rPr>
        <w:t xml:space="preserve">ompany has not early adopted the new or amended accounting standards in preparing these interim financial statements. </w:t>
      </w:r>
    </w:p>
    <w:p w14:paraId="649E3813"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5490"/>
        <w:gridCol w:w="1710"/>
      </w:tblGrid>
      <w:tr w:rsidR="00210C04" w:rsidRPr="00CE713F" w14:paraId="22243C2E" w14:textId="77777777" w:rsidTr="00210C04">
        <w:trPr>
          <w:tblHeader/>
        </w:trPr>
        <w:tc>
          <w:tcPr>
            <w:tcW w:w="2070" w:type="dxa"/>
            <w:vAlign w:val="bottom"/>
          </w:tcPr>
          <w:p w14:paraId="373DE919" w14:textId="7605A18E" w:rsidR="00210C04" w:rsidRPr="00CE713F" w:rsidRDefault="00210C04" w:rsidP="00210C04">
            <w:pPr>
              <w:spacing w:line="240" w:lineRule="auto"/>
              <w:rPr>
                <w:rFonts w:ascii="Times New Roman" w:hAnsi="Times New Roman"/>
                <w:b/>
                <w:bCs/>
                <w:sz w:val="22"/>
                <w:szCs w:val="22"/>
                <w:shd w:val="clear" w:color="auto" w:fill="D9D9D9" w:themeFill="background1" w:themeFillShade="D9"/>
                <w:rtl/>
                <w:cs/>
              </w:rPr>
            </w:pPr>
            <w:r w:rsidRPr="00CE713F">
              <w:rPr>
                <w:rFonts w:ascii="Times New Roman" w:eastAsia="Calibri" w:hAnsi="Times New Roman"/>
                <w:b/>
                <w:bCs/>
                <w:sz w:val="22"/>
                <w:szCs w:val="22"/>
              </w:rPr>
              <w:t>TFRS</w:t>
            </w:r>
          </w:p>
        </w:tc>
        <w:tc>
          <w:tcPr>
            <w:tcW w:w="5490" w:type="dxa"/>
            <w:vAlign w:val="bottom"/>
          </w:tcPr>
          <w:p w14:paraId="5D242B6A" w14:textId="77777777" w:rsidR="00210C04" w:rsidRPr="00CE713F" w:rsidRDefault="00210C04" w:rsidP="00E65816">
            <w:pPr>
              <w:spacing w:line="240" w:lineRule="auto"/>
              <w:jc w:val="center"/>
              <w:rPr>
                <w:rFonts w:ascii="Times New Roman" w:eastAsia="Calibri" w:hAnsi="Times New Roman"/>
                <w:b/>
                <w:bCs/>
                <w:sz w:val="22"/>
                <w:szCs w:val="22"/>
              </w:rPr>
            </w:pPr>
            <w:r w:rsidRPr="00CE713F">
              <w:rPr>
                <w:rFonts w:ascii="Times New Roman" w:hAnsi="Times New Roman"/>
                <w:b/>
                <w:bCs/>
                <w:sz w:val="22"/>
                <w:szCs w:val="22"/>
              </w:rPr>
              <w:t>Topic</w:t>
            </w:r>
          </w:p>
        </w:tc>
        <w:tc>
          <w:tcPr>
            <w:tcW w:w="1710" w:type="dxa"/>
            <w:vAlign w:val="bottom"/>
          </w:tcPr>
          <w:p w14:paraId="4FA25859" w14:textId="77777777" w:rsidR="00210C04" w:rsidRPr="00CE713F" w:rsidRDefault="00210C04" w:rsidP="00E65816">
            <w:pPr>
              <w:spacing w:line="240" w:lineRule="auto"/>
              <w:jc w:val="center"/>
              <w:rPr>
                <w:rFonts w:ascii="Times New Roman" w:hAnsi="Times New Roman"/>
                <w:b/>
                <w:bCs/>
                <w:sz w:val="22"/>
                <w:szCs w:val="22"/>
              </w:rPr>
            </w:pPr>
            <w:r w:rsidRPr="00CE713F">
              <w:rPr>
                <w:rFonts w:ascii="Times New Roman" w:eastAsia="Calibri" w:hAnsi="Times New Roman"/>
                <w:b/>
                <w:bCs/>
                <w:sz w:val="22"/>
                <w:szCs w:val="22"/>
              </w:rPr>
              <w:t>Effective</w:t>
            </w:r>
          </w:p>
        </w:tc>
      </w:tr>
      <w:tr w:rsidR="00BA47FD" w:rsidRPr="00CE713F" w14:paraId="0232B8D8" w14:textId="77777777" w:rsidTr="00210C04">
        <w:tc>
          <w:tcPr>
            <w:tcW w:w="2070" w:type="dxa"/>
          </w:tcPr>
          <w:p w14:paraId="558259D2" w14:textId="24500141" w:rsidR="00BA47FD" w:rsidRPr="00CE713F" w:rsidRDefault="00BA47FD" w:rsidP="00E65816">
            <w:pPr>
              <w:spacing w:line="240" w:lineRule="auto"/>
              <w:ind w:left="162" w:hanging="162"/>
              <w:rPr>
                <w:rFonts w:ascii="Times New Roman" w:eastAsia="Calibri" w:hAnsi="Times New Roman"/>
                <w:sz w:val="22"/>
                <w:szCs w:val="22"/>
              </w:rPr>
            </w:pPr>
            <w:r w:rsidRPr="00CE713F">
              <w:rPr>
                <w:rFonts w:ascii="Times New Roman" w:eastAsia="Calibri" w:hAnsi="Times New Roman"/>
                <w:sz w:val="22"/>
                <w:szCs w:val="22"/>
              </w:rPr>
              <w:t>TFRS 18</w:t>
            </w:r>
          </w:p>
        </w:tc>
        <w:tc>
          <w:tcPr>
            <w:tcW w:w="5490" w:type="dxa"/>
          </w:tcPr>
          <w:p w14:paraId="04BCB78B" w14:textId="4868E8FC" w:rsidR="00BA47FD" w:rsidRPr="00CE713F" w:rsidRDefault="00BA47FD" w:rsidP="00E65816">
            <w:pPr>
              <w:spacing w:line="240" w:lineRule="auto"/>
              <w:ind w:left="162" w:hanging="162"/>
              <w:rPr>
                <w:rFonts w:ascii="Times New Roman" w:eastAsia="Calibri" w:hAnsi="Times New Roman"/>
                <w:sz w:val="22"/>
                <w:szCs w:val="22"/>
                <w:shd w:val="clear" w:color="auto" w:fill="D9D9D9" w:themeFill="background1" w:themeFillShade="D9"/>
              </w:rPr>
            </w:pPr>
            <w:r w:rsidRPr="00CE713F">
              <w:rPr>
                <w:rFonts w:ascii="Times New Roman" w:hAnsi="Times New Roman"/>
                <w:color w:val="212529"/>
                <w:sz w:val="22"/>
                <w:szCs w:val="22"/>
              </w:rPr>
              <w:t>Presentation and Disclosure in Financial Statements</w:t>
            </w:r>
          </w:p>
        </w:tc>
        <w:tc>
          <w:tcPr>
            <w:tcW w:w="1710" w:type="dxa"/>
          </w:tcPr>
          <w:p w14:paraId="56D9F256" w14:textId="4E5B40C1" w:rsidR="00BA47FD" w:rsidRPr="00CE713F" w:rsidRDefault="00BA47FD" w:rsidP="00E65816">
            <w:pPr>
              <w:spacing w:line="240" w:lineRule="auto"/>
              <w:ind w:left="162" w:hanging="162"/>
              <w:jc w:val="center"/>
              <w:rPr>
                <w:rFonts w:ascii="Times New Roman" w:eastAsia="Calibri" w:hAnsi="Times New Roman"/>
                <w:sz w:val="22"/>
                <w:szCs w:val="22"/>
                <w:shd w:val="clear" w:color="auto" w:fill="D9D9D9" w:themeFill="background1" w:themeFillShade="D9"/>
              </w:rPr>
            </w:pPr>
            <w:r w:rsidRPr="00CE713F">
              <w:rPr>
                <w:rFonts w:ascii="Times New Roman" w:eastAsia="Calibri" w:hAnsi="Times New Roman"/>
                <w:sz w:val="22"/>
                <w:szCs w:val="22"/>
              </w:rPr>
              <w:t>2028</w:t>
            </w:r>
          </w:p>
        </w:tc>
      </w:tr>
      <w:tr w:rsidR="00BA47FD" w:rsidRPr="00CE713F" w14:paraId="082D918F" w14:textId="77777777" w:rsidTr="00210C04">
        <w:tc>
          <w:tcPr>
            <w:tcW w:w="2070" w:type="dxa"/>
          </w:tcPr>
          <w:p w14:paraId="5864E476" w14:textId="370568C1" w:rsidR="00BA47FD" w:rsidRPr="00CE713F" w:rsidRDefault="00BA47FD" w:rsidP="00E65816">
            <w:pPr>
              <w:spacing w:line="240" w:lineRule="auto"/>
              <w:ind w:left="162" w:hanging="162"/>
              <w:rPr>
                <w:rFonts w:ascii="Times New Roman" w:eastAsia="Calibri" w:hAnsi="Times New Roman"/>
                <w:sz w:val="22"/>
                <w:szCs w:val="22"/>
              </w:rPr>
            </w:pPr>
            <w:r w:rsidRPr="00CE713F">
              <w:rPr>
                <w:rFonts w:ascii="Times New Roman" w:eastAsia="Calibri" w:hAnsi="Times New Roman"/>
                <w:sz w:val="22"/>
                <w:szCs w:val="22"/>
              </w:rPr>
              <w:t>TAS 7</w:t>
            </w:r>
          </w:p>
        </w:tc>
        <w:tc>
          <w:tcPr>
            <w:tcW w:w="5490" w:type="dxa"/>
          </w:tcPr>
          <w:p w14:paraId="319D6699" w14:textId="16DB2ADE" w:rsidR="00BA47FD" w:rsidRPr="00CE713F" w:rsidRDefault="00BA47FD" w:rsidP="00E65816">
            <w:pPr>
              <w:spacing w:line="240" w:lineRule="auto"/>
              <w:ind w:left="162" w:hanging="162"/>
              <w:rPr>
                <w:rFonts w:ascii="Times New Roman" w:eastAsia="Calibri" w:hAnsi="Times New Roman"/>
                <w:sz w:val="22"/>
                <w:szCs w:val="22"/>
                <w:shd w:val="clear" w:color="auto" w:fill="D9D9D9" w:themeFill="background1" w:themeFillShade="D9"/>
              </w:rPr>
            </w:pPr>
            <w:r w:rsidRPr="00CE713F">
              <w:rPr>
                <w:rFonts w:ascii="Times New Roman" w:hAnsi="Times New Roman"/>
                <w:color w:val="212529"/>
                <w:sz w:val="22"/>
                <w:szCs w:val="22"/>
              </w:rPr>
              <w:t>Statement of Cash Flows</w:t>
            </w:r>
          </w:p>
        </w:tc>
        <w:tc>
          <w:tcPr>
            <w:tcW w:w="1710" w:type="dxa"/>
          </w:tcPr>
          <w:p w14:paraId="7E75CC5A" w14:textId="63C8DA3C" w:rsidR="00BA47FD" w:rsidRPr="00CE713F" w:rsidRDefault="00BA47FD" w:rsidP="00E65816">
            <w:pPr>
              <w:spacing w:line="240" w:lineRule="auto"/>
              <w:ind w:left="162" w:hanging="162"/>
              <w:jc w:val="center"/>
              <w:rPr>
                <w:rFonts w:ascii="Times New Roman" w:eastAsia="Calibri" w:hAnsi="Times New Roman"/>
                <w:sz w:val="22"/>
                <w:szCs w:val="22"/>
                <w:shd w:val="clear" w:color="auto" w:fill="D9D9D9" w:themeFill="background1" w:themeFillShade="D9"/>
              </w:rPr>
            </w:pPr>
            <w:r w:rsidRPr="00CE713F">
              <w:rPr>
                <w:rFonts w:ascii="Times New Roman" w:eastAsia="Calibri" w:hAnsi="Times New Roman"/>
                <w:sz w:val="22"/>
                <w:szCs w:val="22"/>
              </w:rPr>
              <w:t>2028</w:t>
            </w:r>
          </w:p>
        </w:tc>
      </w:tr>
    </w:tbl>
    <w:p w14:paraId="56D6DA91" w14:textId="77777777" w:rsidR="00210C04" w:rsidRPr="00CE713F" w:rsidRDefault="00210C04"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A458686"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i/>
          <w:iCs/>
          <w:sz w:val="22"/>
          <w:szCs w:val="22"/>
        </w:rPr>
      </w:pPr>
      <w:r w:rsidRPr="00CE713F">
        <w:rPr>
          <w:rFonts w:ascii="Times New Roman" w:hAnsi="Times New Roman" w:cstheme="minorBidi"/>
          <w:b/>
          <w:bCs/>
          <w:i/>
          <w:iCs/>
          <w:sz w:val="22"/>
          <w:szCs w:val="22"/>
        </w:rPr>
        <w:t>TFRS 18 Presentation and Disclosure in Financial Statements</w:t>
      </w:r>
    </w:p>
    <w:p w14:paraId="5846CDBF"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F4FF706"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CE713F">
        <w:rPr>
          <w:rFonts w:ascii="Times New Roman" w:hAnsi="Times New Roman" w:cstheme="minorBidi"/>
          <w:sz w:val="22"/>
          <w:szCs w:val="22"/>
        </w:rPr>
        <w:t xml:space="preserve">TFRS 18 will replace TAS 1 </w:t>
      </w:r>
      <w:r w:rsidRPr="009179F6">
        <w:rPr>
          <w:rFonts w:ascii="Times New Roman" w:hAnsi="Times New Roman" w:cstheme="minorBidi"/>
          <w:i/>
          <w:iCs/>
          <w:sz w:val="22"/>
          <w:szCs w:val="22"/>
        </w:rPr>
        <w:t>Presentation of Financial Statements</w:t>
      </w:r>
      <w:r w:rsidRPr="00CE713F">
        <w:rPr>
          <w:rFonts w:ascii="Times New Roman" w:hAnsi="Times New Roman" w:cstheme="minorBidi"/>
          <w:sz w:val="22"/>
          <w:szCs w:val="22"/>
        </w:rPr>
        <w:t xml:space="preserve"> and introduces the following key new requirements.</w:t>
      </w:r>
    </w:p>
    <w:p w14:paraId="29C46478"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B5259D5" w14:textId="77777777" w:rsidR="00210C04" w:rsidRPr="00CE713F" w:rsidRDefault="00210C04" w:rsidP="00210C04">
      <w:pPr>
        <w:pStyle w:val="ListParagraph"/>
        <w:numPr>
          <w:ilvl w:val="0"/>
          <w:numId w:val="2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rPr>
      </w:pPr>
      <w:r w:rsidRPr="00CE713F">
        <w:rPr>
          <w:rFonts w:ascii="Times New Roman" w:hAnsi="Times New Roman" w:cs="Times New Roman"/>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714CE8C3" w14:textId="77777777" w:rsidR="00210C04" w:rsidRPr="00CE713F" w:rsidRDefault="00210C04" w:rsidP="00210C04">
      <w:pPr>
        <w:pStyle w:val="ListParagraph"/>
        <w:numPr>
          <w:ilvl w:val="0"/>
          <w:numId w:val="2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rPr>
      </w:pPr>
      <w:r w:rsidRPr="00CE713F">
        <w:rPr>
          <w:rFonts w:ascii="Times New Roman" w:hAnsi="Times New Roman" w:cs="Times New Roman"/>
          <w:sz w:val="22"/>
        </w:rPr>
        <w:t>Management-defined performance measures (MPMs) are disclosed in a single note in the financial statements.</w:t>
      </w:r>
    </w:p>
    <w:p w14:paraId="2E8A7D5F" w14:textId="77777777" w:rsidR="00210C04" w:rsidRPr="00CE713F" w:rsidRDefault="00210C04" w:rsidP="00210C04">
      <w:pPr>
        <w:pStyle w:val="ListParagraph"/>
        <w:numPr>
          <w:ilvl w:val="0"/>
          <w:numId w:val="2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rPr>
      </w:pPr>
      <w:r w:rsidRPr="00CE713F">
        <w:rPr>
          <w:rFonts w:ascii="Times New Roman" w:hAnsi="Times New Roman" w:cs="Times New Roman"/>
          <w:sz w:val="22"/>
        </w:rPr>
        <w:t>Enhanced guidance is provided on how to group information in the financial statements.</w:t>
      </w:r>
    </w:p>
    <w:p w14:paraId="573E86B6"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1123E05D" w14:textId="77777777" w:rsidR="00CE713F" w:rsidRDefault="00CE713F"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cstheme="minorBidi"/>
          <w:sz w:val="22"/>
          <w:szCs w:val="22"/>
        </w:rPr>
        <w:br w:type="page"/>
      </w:r>
    </w:p>
    <w:p w14:paraId="14C2D9CC" w14:textId="0370957F"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CE713F">
        <w:rPr>
          <w:rFonts w:ascii="Times New Roman" w:hAnsi="Times New Roman" w:cstheme="minorBidi"/>
          <w:sz w:val="22"/>
          <w:szCs w:val="22"/>
        </w:rPr>
        <w:lastRenderedPageBreak/>
        <w:t>In addition, all entities are required to use the operating profit subtotal as the starting point for the</w:t>
      </w:r>
      <w:r w:rsidR="00210C04" w:rsidRPr="00CE713F">
        <w:rPr>
          <w:rFonts w:ascii="Times New Roman" w:hAnsi="Times New Roman" w:cstheme="minorBidi"/>
          <w:sz w:val="22"/>
          <w:szCs w:val="22"/>
        </w:rPr>
        <w:t xml:space="preserve"> </w:t>
      </w:r>
      <w:r w:rsidRPr="00CE713F">
        <w:rPr>
          <w:rFonts w:ascii="Times New Roman" w:hAnsi="Times New Roman" w:cstheme="minorBidi"/>
          <w:sz w:val="22"/>
          <w:szCs w:val="22"/>
        </w:rPr>
        <w:t>statement of cash flows when presenting operating cash flows under the indirect method.</w:t>
      </w:r>
    </w:p>
    <w:p w14:paraId="122A2D3F" w14:textId="77777777" w:rsidR="00CB47B8" w:rsidRPr="00CE713F"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77167DF5" w14:textId="5F06AB3C" w:rsidR="00CB47B8" w:rsidRPr="00210C04" w:rsidRDefault="00CB47B8" w:rsidP="00210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10C04">
        <w:rPr>
          <w:rFonts w:ascii="Times New Roman" w:hAnsi="Times New Roman" w:cstheme="minorBidi"/>
          <w:sz w:val="22"/>
          <w:szCs w:val="22"/>
        </w:rPr>
        <w:t>Management is currently</w:t>
      </w:r>
      <w:r w:rsidRPr="00210C04">
        <w:rPr>
          <w:rFonts w:ascii="Times New Roman" w:hAnsi="Times New Roman" w:cstheme="minorBidi"/>
          <w:sz w:val="22"/>
          <w:szCs w:val="22"/>
          <w:cs/>
        </w:rPr>
        <w:t xml:space="preserve"> </w:t>
      </w:r>
      <w:r w:rsidRPr="00210C04">
        <w:rPr>
          <w:rFonts w:ascii="Times New Roman" w:hAnsi="Times New Roman" w:cstheme="minorBidi"/>
          <w:sz w:val="22"/>
          <w:szCs w:val="22"/>
        </w:rPr>
        <w:t>considering the potential impact from these new</w:t>
      </w:r>
      <w:r w:rsidR="00C66C6D">
        <w:rPr>
          <w:rFonts w:ascii="Times New Roman" w:hAnsi="Times New Roman" w:cstheme="minorBidi"/>
          <w:sz w:val="22"/>
          <w:szCs w:val="22"/>
        </w:rPr>
        <w:t xml:space="preserve"> </w:t>
      </w:r>
      <w:r w:rsidR="009179F6">
        <w:rPr>
          <w:rFonts w:ascii="Times New Roman" w:hAnsi="Times New Roman" w:cstheme="minorBidi"/>
          <w:sz w:val="22"/>
          <w:szCs w:val="22"/>
        </w:rPr>
        <w:t xml:space="preserve">and revised </w:t>
      </w:r>
      <w:r w:rsidRPr="00210C04">
        <w:rPr>
          <w:rFonts w:ascii="Times New Roman" w:hAnsi="Times New Roman" w:cstheme="minorBidi"/>
          <w:sz w:val="22"/>
          <w:szCs w:val="22"/>
        </w:rPr>
        <w:t>TFRS on the financial statements in the initial period adopted.</w:t>
      </w:r>
    </w:p>
    <w:p w14:paraId="17AC1F81" w14:textId="77777777" w:rsidR="00CB47B8" w:rsidRPr="00210C04" w:rsidRDefault="00CB47B8" w:rsidP="00CB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2E89D93" w14:textId="77777777" w:rsidR="00CB47B8" w:rsidRDefault="00CB47B8" w:rsidP="00CB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p w14:paraId="00A1CC4F" w14:textId="77777777" w:rsidR="00CB47B8" w:rsidRDefault="00CB47B8" w:rsidP="00CB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p>
    <w:p w14:paraId="0AAB9585" w14:textId="77777777" w:rsidR="00CB47B8" w:rsidRPr="00CB47B8" w:rsidRDefault="00CB47B8" w:rsidP="00CB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sectPr w:rsidR="00CB47B8" w:rsidRPr="00CB47B8"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7754" w14:textId="77777777" w:rsidR="008657F5" w:rsidRDefault="008657F5" w:rsidP="00522E41">
      <w:pPr>
        <w:spacing w:line="240" w:lineRule="auto"/>
      </w:pPr>
      <w:r>
        <w:separator/>
      </w:r>
    </w:p>
  </w:endnote>
  <w:endnote w:type="continuationSeparator" w:id="0">
    <w:p w14:paraId="44D501D5" w14:textId="77777777" w:rsidR="008657F5" w:rsidRDefault="008657F5"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05DF" w14:textId="77777777" w:rsidR="003A418A" w:rsidRPr="0033042C" w:rsidRDefault="003A41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5</w:t>
    </w:r>
    <w:r w:rsidRPr="0033042C">
      <w:rPr>
        <w:rStyle w:val="PageNumber"/>
        <w:rFonts w:ascii="Times New Roman" w:hAnsi="Times New Roman"/>
        <w:sz w:val="22"/>
        <w:szCs w:val="22"/>
      </w:rPr>
      <w:fldChar w:fldCharType="end"/>
    </w:r>
  </w:p>
  <w:p w14:paraId="4BA01E9F" w14:textId="77777777" w:rsidR="003A418A" w:rsidRPr="008D6A46" w:rsidRDefault="003A41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F6C86" w14:textId="77777777" w:rsidR="008657F5" w:rsidRDefault="008657F5" w:rsidP="00522E41">
      <w:pPr>
        <w:spacing w:line="240" w:lineRule="auto"/>
      </w:pPr>
      <w:r>
        <w:separator/>
      </w:r>
    </w:p>
  </w:footnote>
  <w:footnote w:type="continuationSeparator" w:id="0">
    <w:p w14:paraId="78FE4127" w14:textId="77777777" w:rsidR="008657F5" w:rsidRDefault="008657F5"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1927" w14:textId="77777777" w:rsidR="003A418A" w:rsidRDefault="003A418A">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1E64E821" w14:textId="25724CE3" w:rsidR="003A418A" w:rsidRPr="00601948" w:rsidRDefault="003A418A">
    <w:pPr>
      <w:pStyle w:val="Heading5"/>
      <w:ind w:right="0"/>
      <w:jc w:val="both"/>
      <w:rPr>
        <w:rFonts w:cs="Times New Roman"/>
        <w:b/>
        <w:bCs/>
        <w:sz w:val="24"/>
        <w:szCs w:val="24"/>
      </w:rPr>
    </w:pPr>
    <w:r w:rsidRPr="00601948">
      <w:rPr>
        <w:rFonts w:cs="Times New Roman"/>
        <w:b/>
        <w:bCs/>
        <w:sz w:val="24"/>
        <w:szCs w:val="24"/>
      </w:rPr>
      <w:t>Notes to the</w:t>
    </w:r>
    <w:r w:rsidR="00FE239C">
      <w:rPr>
        <w:rFonts w:cstheme="minorBidi" w:hint="cs"/>
        <w:b/>
        <w:bCs/>
        <w:sz w:val="24"/>
        <w:szCs w:val="24"/>
        <w:cs/>
      </w:rPr>
      <w:t xml:space="preserve"> </w:t>
    </w:r>
    <w:r w:rsidR="00FE239C">
      <w:rPr>
        <w:rFonts w:cs="Times New Roman"/>
        <w:b/>
        <w:bCs/>
        <w:sz w:val="24"/>
        <w:szCs w:val="24"/>
      </w:rPr>
      <w:t>condensed interim</w:t>
    </w:r>
    <w:r w:rsidRPr="00601948">
      <w:rPr>
        <w:rFonts w:cs="Times New Roman"/>
        <w:b/>
        <w:bCs/>
        <w:sz w:val="24"/>
        <w:szCs w:val="24"/>
      </w:rPr>
      <w:t xml:space="preserve"> financial statements</w:t>
    </w:r>
  </w:p>
  <w:p w14:paraId="4A28F592" w14:textId="1BAC4568" w:rsidR="00153AC0" w:rsidRPr="00AF2996" w:rsidRDefault="00153AC0" w:rsidP="00153AC0">
    <w:pPr>
      <w:pStyle w:val="acctmainheading"/>
      <w:spacing w:after="0" w:line="240" w:lineRule="atLeast"/>
      <w:rPr>
        <w:sz w:val="24"/>
        <w:szCs w:val="24"/>
        <w:lang w:val="en-US"/>
      </w:rPr>
    </w:pPr>
    <w:r w:rsidRPr="00EF3D03">
      <w:rPr>
        <w:sz w:val="24"/>
        <w:szCs w:val="24"/>
        <w:lang w:val="en-US"/>
      </w:rPr>
      <w:t>For the three-month and six-month periods ended 30 June</w:t>
    </w:r>
    <w:r>
      <w:rPr>
        <w:rFonts w:cstheme="minorBidi" w:hint="cs"/>
        <w:sz w:val="24"/>
        <w:szCs w:val="30"/>
        <w:cs/>
        <w:lang w:val="en-US" w:bidi="th-TH"/>
      </w:rPr>
      <w:t xml:space="preserve"> </w:t>
    </w:r>
    <w:r>
      <w:rPr>
        <w:sz w:val="24"/>
        <w:szCs w:val="24"/>
        <w:lang w:val="en-US"/>
      </w:rPr>
      <w:t>2026 (Unaudited)</w:t>
    </w:r>
  </w:p>
  <w:p w14:paraId="03F4FAFE" w14:textId="77777777" w:rsidR="003A418A" w:rsidRPr="00174F95" w:rsidRDefault="003A418A">
    <w:pPr>
      <w:pStyle w:val="Heading5"/>
      <w:ind w:left="90" w:right="0" w:hanging="90"/>
      <w:jc w:val="both"/>
      <w:rPr>
        <w:rFonts w:cs="Times New Roman"/>
        <w:sz w:val="24"/>
        <w:szCs w:val="24"/>
        <w:lang w:val="en-US"/>
      </w:rPr>
    </w:pPr>
  </w:p>
  <w:p w14:paraId="684D9227" w14:textId="77777777" w:rsidR="003A418A" w:rsidRPr="00F34A48" w:rsidRDefault="003A41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5AECE8E2" w14:textId="77777777" w:rsidR="00690F39" w:rsidRPr="00AF2996" w:rsidRDefault="00690F39" w:rsidP="00690F39">
    <w:pPr>
      <w:pStyle w:val="acctmainheading"/>
      <w:spacing w:after="0" w:line="240" w:lineRule="atLeast"/>
      <w:rPr>
        <w:sz w:val="24"/>
        <w:szCs w:val="24"/>
        <w:lang w:val="en-US"/>
      </w:rPr>
    </w:pPr>
    <w:r w:rsidRPr="00EF3D03">
      <w:rPr>
        <w:sz w:val="24"/>
        <w:szCs w:val="24"/>
        <w:lang w:val="en-US"/>
      </w:rPr>
      <w:t>For the three-month and six-month periods ended 30 June</w:t>
    </w:r>
    <w:r>
      <w:rPr>
        <w:rFonts w:cstheme="minorBidi" w:hint="cs"/>
        <w:sz w:val="24"/>
        <w:szCs w:val="30"/>
        <w:cs/>
        <w:lang w:val="en-US" w:bidi="th-TH"/>
      </w:rPr>
      <w:t xml:space="preserve"> </w:t>
    </w:r>
    <w:r>
      <w:rPr>
        <w:sz w:val="24"/>
        <w:szCs w:val="24"/>
        <w:lang w:val="en-US"/>
      </w:rPr>
      <w:t>2026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0A40B2A"/>
    <w:multiLevelType w:val="multilevel"/>
    <w:tmpl w:val="0FDE3C1E"/>
    <w:lvl w:ilvl="0">
      <w:start w:val="1"/>
      <w:numFmt w:val="decimal"/>
      <w:lvlText w:val="%1"/>
      <w:lvlJc w:val="left"/>
      <w:pPr>
        <w:tabs>
          <w:tab w:val="num" w:pos="340"/>
        </w:tabs>
        <w:ind w:left="340" w:hanging="340"/>
      </w:pPr>
      <w:rPr>
        <w:rFonts w:hint="default"/>
        <w:b w:val="0"/>
        <w:bCs/>
        <w:i w:val="0"/>
        <w:sz w:val="30"/>
        <w:szCs w:val="3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D4D413A"/>
    <w:multiLevelType w:val="hybridMultilevel"/>
    <w:tmpl w:val="23F82CC8"/>
    <w:lvl w:ilvl="0" w:tplc="08B44380">
      <w:start w:val="1"/>
      <w:numFmt w:val="bullet"/>
      <w:lvlText w:val="•"/>
      <w:lvlJc w:val="left"/>
      <w:pPr>
        <w:ind w:left="1260" w:hanging="360"/>
      </w:pPr>
      <w:rPr>
        <w:rFonts w:ascii="Arial" w:hAnsi="Arial" w:cs="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2A08AE"/>
    <w:multiLevelType w:val="hybridMultilevel"/>
    <w:tmpl w:val="050C08D8"/>
    <w:lvl w:ilvl="0" w:tplc="7BF28B8C">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3A1040"/>
    <w:multiLevelType w:val="hybridMultilevel"/>
    <w:tmpl w:val="3C9EE616"/>
    <w:lvl w:ilvl="0" w:tplc="0C72BFC4">
      <w:numFmt w:val="bullet"/>
      <w:lvlText w:val="-"/>
      <w:lvlJc w:val="left"/>
      <w:pPr>
        <w:ind w:left="610" w:hanging="360"/>
      </w:pPr>
      <w:rPr>
        <w:rFonts w:ascii="Times New Roman" w:eastAsia="Malgun Gothic"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3"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18"/>
  </w:num>
  <w:num w:numId="12" w16cid:durableId="1920601282">
    <w:abstractNumId w:val="14"/>
  </w:num>
  <w:num w:numId="13" w16cid:durableId="879242585">
    <w:abstractNumId w:val="21"/>
  </w:num>
  <w:num w:numId="14" w16cid:durableId="507525525">
    <w:abstractNumId w:val="16"/>
  </w:num>
  <w:num w:numId="15" w16cid:durableId="1823081920">
    <w:abstractNumId w:val="19"/>
  </w:num>
  <w:num w:numId="16" w16cid:durableId="271280529">
    <w:abstractNumId w:val="25"/>
  </w:num>
  <w:num w:numId="17" w16cid:durableId="1385178387">
    <w:abstractNumId w:val="10"/>
  </w:num>
  <w:num w:numId="18" w16cid:durableId="819156767">
    <w:abstractNumId w:val="17"/>
  </w:num>
  <w:num w:numId="19" w16cid:durableId="459998804">
    <w:abstractNumId w:val="20"/>
  </w:num>
  <w:num w:numId="20" w16cid:durableId="2052072533">
    <w:abstractNumId w:val="22"/>
  </w:num>
  <w:num w:numId="21" w16cid:durableId="1374381359">
    <w:abstractNumId w:val="24"/>
  </w:num>
  <w:num w:numId="22" w16cid:durableId="844515007">
    <w:abstractNumId w:val="13"/>
  </w:num>
  <w:num w:numId="23" w16cid:durableId="2073309508">
    <w:abstractNumId w:val="11"/>
  </w:num>
  <w:num w:numId="24" w16cid:durableId="1984237718">
    <w:abstractNumId w:val="15"/>
  </w:num>
  <w:num w:numId="25" w16cid:durableId="1702167903">
    <w:abstractNumId w:val="17"/>
  </w:num>
  <w:num w:numId="26" w16cid:durableId="1458446595">
    <w:abstractNumId w:val="17"/>
  </w:num>
  <w:num w:numId="27" w16cid:durableId="374892969">
    <w:abstractNumId w:val="17"/>
  </w:num>
  <w:num w:numId="28" w16cid:durableId="59520759">
    <w:abstractNumId w:val="17"/>
  </w:num>
  <w:num w:numId="29" w16cid:durableId="960459512">
    <w:abstractNumId w:val="23"/>
  </w:num>
  <w:num w:numId="30" w16cid:durableId="38032371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34A"/>
    <w:rsid w:val="000009A5"/>
    <w:rsid w:val="00000F0D"/>
    <w:rsid w:val="00001051"/>
    <w:rsid w:val="0000132A"/>
    <w:rsid w:val="0000157D"/>
    <w:rsid w:val="00001685"/>
    <w:rsid w:val="0000176E"/>
    <w:rsid w:val="0000215F"/>
    <w:rsid w:val="000029FE"/>
    <w:rsid w:val="00002D23"/>
    <w:rsid w:val="000030C4"/>
    <w:rsid w:val="00003318"/>
    <w:rsid w:val="00003640"/>
    <w:rsid w:val="000038E1"/>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B0F"/>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BF6"/>
    <w:rsid w:val="00023C85"/>
    <w:rsid w:val="0002412D"/>
    <w:rsid w:val="00024444"/>
    <w:rsid w:val="0002467E"/>
    <w:rsid w:val="00024769"/>
    <w:rsid w:val="000247C3"/>
    <w:rsid w:val="000247ED"/>
    <w:rsid w:val="00024800"/>
    <w:rsid w:val="000248AC"/>
    <w:rsid w:val="000255B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133"/>
    <w:rsid w:val="000358D0"/>
    <w:rsid w:val="00035B14"/>
    <w:rsid w:val="00036131"/>
    <w:rsid w:val="00036724"/>
    <w:rsid w:val="00036AA3"/>
    <w:rsid w:val="000370F7"/>
    <w:rsid w:val="0003729F"/>
    <w:rsid w:val="00037667"/>
    <w:rsid w:val="00037AB8"/>
    <w:rsid w:val="00037B8D"/>
    <w:rsid w:val="00037DBA"/>
    <w:rsid w:val="000400D8"/>
    <w:rsid w:val="00040AA6"/>
    <w:rsid w:val="00041096"/>
    <w:rsid w:val="000410BC"/>
    <w:rsid w:val="000414A7"/>
    <w:rsid w:val="00041671"/>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2B4"/>
    <w:rsid w:val="00053718"/>
    <w:rsid w:val="00053786"/>
    <w:rsid w:val="00053968"/>
    <w:rsid w:val="000539C2"/>
    <w:rsid w:val="00053D51"/>
    <w:rsid w:val="00053E5D"/>
    <w:rsid w:val="00053F9A"/>
    <w:rsid w:val="00054232"/>
    <w:rsid w:val="000545D3"/>
    <w:rsid w:val="000547CD"/>
    <w:rsid w:val="00054919"/>
    <w:rsid w:val="00054CF1"/>
    <w:rsid w:val="000551B3"/>
    <w:rsid w:val="0005528B"/>
    <w:rsid w:val="000558B1"/>
    <w:rsid w:val="00055C31"/>
    <w:rsid w:val="00055C87"/>
    <w:rsid w:val="00055D97"/>
    <w:rsid w:val="00056181"/>
    <w:rsid w:val="000561DA"/>
    <w:rsid w:val="00056A35"/>
    <w:rsid w:val="0005773F"/>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48B"/>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AC1"/>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1E0"/>
    <w:rsid w:val="000753B4"/>
    <w:rsid w:val="000758CC"/>
    <w:rsid w:val="000758E6"/>
    <w:rsid w:val="0007597F"/>
    <w:rsid w:val="000763A4"/>
    <w:rsid w:val="00076447"/>
    <w:rsid w:val="000766F3"/>
    <w:rsid w:val="00076849"/>
    <w:rsid w:val="00076AC8"/>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4F0"/>
    <w:rsid w:val="00083656"/>
    <w:rsid w:val="00083768"/>
    <w:rsid w:val="000838F7"/>
    <w:rsid w:val="00083B63"/>
    <w:rsid w:val="00083D18"/>
    <w:rsid w:val="00083D4D"/>
    <w:rsid w:val="00083E02"/>
    <w:rsid w:val="00083F26"/>
    <w:rsid w:val="000842C9"/>
    <w:rsid w:val="000843AC"/>
    <w:rsid w:val="00085CF5"/>
    <w:rsid w:val="0008601C"/>
    <w:rsid w:val="0008622D"/>
    <w:rsid w:val="0008697E"/>
    <w:rsid w:val="000869A4"/>
    <w:rsid w:val="00086DF7"/>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1C"/>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0EE"/>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3E97"/>
    <w:rsid w:val="000A416D"/>
    <w:rsid w:val="000A4508"/>
    <w:rsid w:val="000A4572"/>
    <w:rsid w:val="000A4801"/>
    <w:rsid w:val="000A4A2F"/>
    <w:rsid w:val="000A500C"/>
    <w:rsid w:val="000A5209"/>
    <w:rsid w:val="000A5884"/>
    <w:rsid w:val="000A5C33"/>
    <w:rsid w:val="000A6183"/>
    <w:rsid w:val="000A64EF"/>
    <w:rsid w:val="000A6C1E"/>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B6EB3"/>
    <w:rsid w:val="000C036A"/>
    <w:rsid w:val="000C08D7"/>
    <w:rsid w:val="000C0B92"/>
    <w:rsid w:val="000C0F9D"/>
    <w:rsid w:val="000C178F"/>
    <w:rsid w:val="000C1953"/>
    <w:rsid w:val="000C2009"/>
    <w:rsid w:val="000C2175"/>
    <w:rsid w:val="000C2CD9"/>
    <w:rsid w:val="000C2F0E"/>
    <w:rsid w:val="000C2FE7"/>
    <w:rsid w:val="000C386F"/>
    <w:rsid w:val="000C39E6"/>
    <w:rsid w:val="000C4157"/>
    <w:rsid w:val="000C42A7"/>
    <w:rsid w:val="000C4354"/>
    <w:rsid w:val="000C452F"/>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CBB"/>
    <w:rsid w:val="000C7F39"/>
    <w:rsid w:val="000D027A"/>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268"/>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5D8"/>
    <w:rsid w:val="000F27A9"/>
    <w:rsid w:val="000F285C"/>
    <w:rsid w:val="000F2B23"/>
    <w:rsid w:val="000F2B28"/>
    <w:rsid w:val="000F332D"/>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7C"/>
    <w:rsid w:val="001034AD"/>
    <w:rsid w:val="00103634"/>
    <w:rsid w:val="00103A0C"/>
    <w:rsid w:val="00103A57"/>
    <w:rsid w:val="00103FF9"/>
    <w:rsid w:val="001042BE"/>
    <w:rsid w:val="001049C9"/>
    <w:rsid w:val="00104B35"/>
    <w:rsid w:val="001050F6"/>
    <w:rsid w:val="00105194"/>
    <w:rsid w:val="00105508"/>
    <w:rsid w:val="0010564D"/>
    <w:rsid w:val="00105AFC"/>
    <w:rsid w:val="00105C91"/>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2F81"/>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BFA"/>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54C5"/>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1BC7"/>
    <w:rsid w:val="001520E6"/>
    <w:rsid w:val="0015300F"/>
    <w:rsid w:val="00153045"/>
    <w:rsid w:val="00153071"/>
    <w:rsid w:val="00153315"/>
    <w:rsid w:val="00153323"/>
    <w:rsid w:val="00153363"/>
    <w:rsid w:val="00153423"/>
    <w:rsid w:val="001536B5"/>
    <w:rsid w:val="001536F4"/>
    <w:rsid w:val="00153AC0"/>
    <w:rsid w:val="001543F7"/>
    <w:rsid w:val="001545EC"/>
    <w:rsid w:val="001548E2"/>
    <w:rsid w:val="001551AB"/>
    <w:rsid w:val="00155470"/>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5A"/>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60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04"/>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2C47"/>
    <w:rsid w:val="001C3105"/>
    <w:rsid w:val="001C35EC"/>
    <w:rsid w:val="001C3C93"/>
    <w:rsid w:val="001C3F76"/>
    <w:rsid w:val="001C42C9"/>
    <w:rsid w:val="001C4456"/>
    <w:rsid w:val="001C4570"/>
    <w:rsid w:val="001C47B3"/>
    <w:rsid w:val="001C4C9B"/>
    <w:rsid w:val="001C4EE5"/>
    <w:rsid w:val="001C5A40"/>
    <w:rsid w:val="001C5C68"/>
    <w:rsid w:val="001C6295"/>
    <w:rsid w:val="001C633F"/>
    <w:rsid w:val="001C6889"/>
    <w:rsid w:val="001C695B"/>
    <w:rsid w:val="001C696C"/>
    <w:rsid w:val="001C7181"/>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3DC"/>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4E7"/>
    <w:rsid w:val="001F1C2E"/>
    <w:rsid w:val="001F1C4E"/>
    <w:rsid w:val="001F1E6E"/>
    <w:rsid w:val="001F2149"/>
    <w:rsid w:val="001F2300"/>
    <w:rsid w:val="001F2342"/>
    <w:rsid w:val="001F2B23"/>
    <w:rsid w:val="001F2C32"/>
    <w:rsid w:val="001F30DE"/>
    <w:rsid w:val="001F3627"/>
    <w:rsid w:val="001F37F0"/>
    <w:rsid w:val="001F3945"/>
    <w:rsid w:val="001F3B94"/>
    <w:rsid w:val="001F40F1"/>
    <w:rsid w:val="001F429B"/>
    <w:rsid w:val="001F458B"/>
    <w:rsid w:val="001F4772"/>
    <w:rsid w:val="001F496D"/>
    <w:rsid w:val="001F4BF0"/>
    <w:rsid w:val="001F5092"/>
    <w:rsid w:val="001F51CE"/>
    <w:rsid w:val="001F556A"/>
    <w:rsid w:val="001F59AC"/>
    <w:rsid w:val="001F5A8F"/>
    <w:rsid w:val="001F5ADE"/>
    <w:rsid w:val="001F5AF3"/>
    <w:rsid w:val="001F5E2A"/>
    <w:rsid w:val="001F5F1C"/>
    <w:rsid w:val="001F67F5"/>
    <w:rsid w:val="001F6B0C"/>
    <w:rsid w:val="001F6EAD"/>
    <w:rsid w:val="001F6FF7"/>
    <w:rsid w:val="001F70F4"/>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7E5"/>
    <w:rsid w:val="00205ED8"/>
    <w:rsid w:val="00206612"/>
    <w:rsid w:val="002066DC"/>
    <w:rsid w:val="00206FA7"/>
    <w:rsid w:val="00207C30"/>
    <w:rsid w:val="00207EC8"/>
    <w:rsid w:val="00207EF3"/>
    <w:rsid w:val="00210C04"/>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17BB"/>
    <w:rsid w:val="00221E1A"/>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B8C"/>
    <w:rsid w:val="00226C5F"/>
    <w:rsid w:val="002306D0"/>
    <w:rsid w:val="0023077B"/>
    <w:rsid w:val="00230920"/>
    <w:rsid w:val="0023142E"/>
    <w:rsid w:val="00231864"/>
    <w:rsid w:val="00231873"/>
    <w:rsid w:val="00231E9E"/>
    <w:rsid w:val="00231EBA"/>
    <w:rsid w:val="00231EE9"/>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B02"/>
    <w:rsid w:val="00235E44"/>
    <w:rsid w:val="002365CC"/>
    <w:rsid w:val="00236875"/>
    <w:rsid w:val="002368D0"/>
    <w:rsid w:val="00236AD3"/>
    <w:rsid w:val="00236F63"/>
    <w:rsid w:val="00237813"/>
    <w:rsid w:val="00237938"/>
    <w:rsid w:val="0024081A"/>
    <w:rsid w:val="0024087E"/>
    <w:rsid w:val="0024088F"/>
    <w:rsid w:val="00240B82"/>
    <w:rsid w:val="00240E96"/>
    <w:rsid w:val="00241393"/>
    <w:rsid w:val="0024160D"/>
    <w:rsid w:val="00241855"/>
    <w:rsid w:val="00241CDD"/>
    <w:rsid w:val="002423D9"/>
    <w:rsid w:val="0024253F"/>
    <w:rsid w:val="0024256C"/>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C7D"/>
    <w:rsid w:val="00245EFD"/>
    <w:rsid w:val="00246050"/>
    <w:rsid w:val="002462AA"/>
    <w:rsid w:val="00246392"/>
    <w:rsid w:val="00246C49"/>
    <w:rsid w:val="0024796A"/>
    <w:rsid w:val="00247A82"/>
    <w:rsid w:val="00247B09"/>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1A9"/>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D7A"/>
    <w:rsid w:val="00257F59"/>
    <w:rsid w:val="00260226"/>
    <w:rsid w:val="00260250"/>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36A"/>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8EB"/>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6DB"/>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13"/>
    <w:rsid w:val="00295BB0"/>
    <w:rsid w:val="002961F8"/>
    <w:rsid w:val="00296568"/>
    <w:rsid w:val="00296830"/>
    <w:rsid w:val="00296899"/>
    <w:rsid w:val="00296D77"/>
    <w:rsid w:val="00296F74"/>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670"/>
    <w:rsid w:val="002A4727"/>
    <w:rsid w:val="002A4AB4"/>
    <w:rsid w:val="002A50FB"/>
    <w:rsid w:val="002A54C7"/>
    <w:rsid w:val="002A5827"/>
    <w:rsid w:val="002A5E93"/>
    <w:rsid w:val="002A6485"/>
    <w:rsid w:val="002A6CD7"/>
    <w:rsid w:val="002A6CEE"/>
    <w:rsid w:val="002A6D54"/>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2EE0"/>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0919"/>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890"/>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0DA9"/>
    <w:rsid w:val="002D111C"/>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24D"/>
    <w:rsid w:val="002E5438"/>
    <w:rsid w:val="002E5739"/>
    <w:rsid w:val="002E5BD2"/>
    <w:rsid w:val="002E625F"/>
    <w:rsid w:val="002E6AAE"/>
    <w:rsid w:val="002E6F9D"/>
    <w:rsid w:val="002E707A"/>
    <w:rsid w:val="002E74A0"/>
    <w:rsid w:val="002E7805"/>
    <w:rsid w:val="002E7990"/>
    <w:rsid w:val="002E7C75"/>
    <w:rsid w:val="002E7DAB"/>
    <w:rsid w:val="002F002E"/>
    <w:rsid w:val="002F0476"/>
    <w:rsid w:val="002F048C"/>
    <w:rsid w:val="002F04AC"/>
    <w:rsid w:val="002F087E"/>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435"/>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D15"/>
    <w:rsid w:val="00307E4A"/>
    <w:rsid w:val="00307FB5"/>
    <w:rsid w:val="0031015D"/>
    <w:rsid w:val="00310293"/>
    <w:rsid w:val="00310767"/>
    <w:rsid w:val="00310FED"/>
    <w:rsid w:val="00311481"/>
    <w:rsid w:val="00311542"/>
    <w:rsid w:val="003115EC"/>
    <w:rsid w:val="003120C2"/>
    <w:rsid w:val="00312147"/>
    <w:rsid w:val="003121B2"/>
    <w:rsid w:val="00312629"/>
    <w:rsid w:val="00312B1A"/>
    <w:rsid w:val="00312D06"/>
    <w:rsid w:val="00312D13"/>
    <w:rsid w:val="00313B25"/>
    <w:rsid w:val="0031402F"/>
    <w:rsid w:val="00314801"/>
    <w:rsid w:val="0031486D"/>
    <w:rsid w:val="00314C12"/>
    <w:rsid w:val="00315436"/>
    <w:rsid w:val="00316312"/>
    <w:rsid w:val="003163C2"/>
    <w:rsid w:val="003168D2"/>
    <w:rsid w:val="0031722C"/>
    <w:rsid w:val="0031736A"/>
    <w:rsid w:val="00317449"/>
    <w:rsid w:val="00317B60"/>
    <w:rsid w:val="00317C39"/>
    <w:rsid w:val="00317E23"/>
    <w:rsid w:val="0032053D"/>
    <w:rsid w:val="00320613"/>
    <w:rsid w:val="00320956"/>
    <w:rsid w:val="00320A1A"/>
    <w:rsid w:val="00320DB8"/>
    <w:rsid w:val="00320F1C"/>
    <w:rsid w:val="0032174E"/>
    <w:rsid w:val="0032188B"/>
    <w:rsid w:val="00321A8C"/>
    <w:rsid w:val="00321F9D"/>
    <w:rsid w:val="0032225B"/>
    <w:rsid w:val="00322297"/>
    <w:rsid w:val="003222E9"/>
    <w:rsid w:val="0032271E"/>
    <w:rsid w:val="00322854"/>
    <w:rsid w:val="00322984"/>
    <w:rsid w:val="00322D89"/>
    <w:rsid w:val="0032308C"/>
    <w:rsid w:val="003231F8"/>
    <w:rsid w:val="003234DA"/>
    <w:rsid w:val="0032359B"/>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64"/>
    <w:rsid w:val="003303E8"/>
    <w:rsid w:val="003308B1"/>
    <w:rsid w:val="00330B19"/>
    <w:rsid w:val="00330CF3"/>
    <w:rsid w:val="00330D79"/>
    <w:rsid w:val="003315F1"/>
    <w:rsid w:val="00331BAA"/>
    <w:rsid w:val="00331EA0"/>
    <w:rsid w:val="00331FB7"/>
    <w:rsid w:val="003320AB"/>
    <w:rsid w:val="00332800"/>
    <w:rsid w:val="00332A2A"/>
    <w:rsid w:val="00332C49"/>
    <w:rsid w:val="00332DF0"/>
    <w:rsid w:val="00333256"/>
    <w:rsid w:val="00333F5D"/>
    <w:rsid w:val="003346F5"/>
    <w:rsid w:val="0033487D"/>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0ED8"/>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6B4"/>
    <w:rsid w:val="00345865"/>
    <w:rsid w:val="00345903"/>
    <w:rsid w:val="00345C4C"/>
    <w:rsid w:val="003467C0"/>
    <w:rsid w:val="00346D77"/>
    <w:rsid w:val="00346F82"/>
    <w:rsid w:val="00347417"/>
    <w:rsid w:val="00350338"/>
    <w:rsid w:val="0035033C"/>
    <w:rsid w:val="003503AE"/>
    <w:rsid w:val="0035046C"/>
    <w:rsid w:val="00350768"/>
    <w:rsid w:val="003507AE"/>
    <w:rsid w:val="00350C07"/>
    <w:rsid w:val="00350CAB"/>
    <w:rsid w:val="00350F7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AC4"/>
    <w:rsid w:val="00355B16"/>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9D5"/>
    <w:rsid w:val="00363ACA"/>
    <w:rsid w:val="00363AE2"/>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111"/>
    <w:rsid w:val="0036728A"/>
    <w:rsid w:val="003673A4"/>
    <w:rsid w:val="003674D9"/>
    <w:rsid w:val="00367947"/>
    <w:rsid w:val="00367F67"/>
    <w:rsid w:val="003703C3"/>
    <w:rsid w:val="0037065E"/>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57"/>
    <w:rsid w:val="003769AC"/>
    <w:rsid w:val="00376A35"/>
    <w:rsid w:val="00376B93"/>
    <w:rsid w:val="00376DBF"/>
    <w:rsid w:val="0037734E"/>
    <w:rsid w:val="0037740F"/>
    <w:rsid w:val="0037754A"/>
    <w:rsid w:val="00377E90"/>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875A2"/>
    <w:rsid w:val="0039077F"/>
    <w:rsid w:val="00390969"/>
    <w:rsid w:val="00391579"/>
    <w:rsid w:val="003916E2"/>
    <w:rsid w:val="00391789"/>
    <w:rsid w:val="00391A18"/>
    <w:rsid w:val="00391D7C"/>
    <w:rsid w:val="00391E61"/>
    <w:rsid w:val="0039201C"/>
    <w:rsid w:val="0039228B"/>
    <w:rsid w:val="003923DB"/>
    <w:rsid w:val="0039263C"/>
    <w:rsid w:val="003928D5"/>
    <w:rsid w:val="00392F0C"/>
    <w:rsid w:val="0039310D"/>
    <w:rsid w:val="00393683"/>
    <w:rsid w:val="00393751"/>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B48"/>
    <w:rsid w:val="003A2F93"/>
    <w:rsid w:val="003A322E"/>
    <w:rsid w:val="003A3258"/>
    <w:rsid w:val="003A35AB"/>
    <w:rsid w:val="003A3A0C"/>
    <w:rsid w:val="003A3D65"/>
    <w:rsid w:val="003A3DF5"/>
    <w:rsid w:val="003A4129"/>
    <w:rsid w:val="003A418A"/>
    <w:rsid w:val="003A44D1"/>
    <w:rsid w:val="003A4EB1"/>
    <w:rsid w:val="003A4EF5"/>
    <w:rsid w:val="003A4F83"/>
    <w:rsid w:val="003A4FC6"/>
    <w:rsid w:val="003A5076"/>
    <w:rsid w:val="003A52B8"/>
    <w:rsid w:val="003A548B"/>
    <w:rsid w:val="003A5BBB"/>
    <w:rsid w:val="003A5E99"/>
    <w:rsid w:val="003A61BA"/>
    <w:rsid w:val="003A6455"/>
    <w:rsid w:val="003A6610"/>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732"/>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446"/>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0C9F"/>
    <w:rsid w:val="003E10A8"/>
    <w:rsid w:val="003E13B6"/>
    <w:rsid w:val="003E15BC"/>
    <w:rsid w:val="003E15CD"/>
    <w:rsid w:val="003E1999"/>
    <w:rsid w:val="003E22CE"/>
    <w:rsid w:val="003E2489"/>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9D"/>
    <w:rsid w:val="003F29A1"/>
    <w:rsid w:val="003F2A54"/>
    <w:rsid w:val="003F2B3F"/>
    <w:rsid w:val="003F2FC0"/>
    <w:rsid w:val="003F2FEA"/>
    <w:rsid w:val="003F30EC"/>
    <w:rsid w:val="003F35A5"/>
    <w:rsid w:val="003F476C"/>
    <w:rsid w:val="003F4EDA"/>
    <w:rsid w:val="003F4EEB"/>
    <w:rsid w:val="003F5364"/>
    <w:rsid w:val="003F5883"/>
    <w:rsid w:val="003F599F"/>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094"/>
    <w:rsid w:val="004151DB"/>
    <w:rsid w:val="00415BCA"/>
    <w:rsid w:val="00415BD0"/>
    <w:rsid w:val="004167C6"/>
    <w:rsid w:val="00416A05"/>
    <w:rsid w:val="004172A6"/>
    <w:rsid w:val="00417407"/>
    <w:rsid w:val="004178B7"/>
    <w:rsid w:val="004178CC"/>
    <w:rsid w:val="00417A38"/>
    <w:rsid w:val="00417B9D"/>
    <w:rsid w:val="00417DFC"/>
    <w:rsid w:val="00417DFE"/>
    <w:rsid w:val="00417FBF"/>
    <w:rsid w:val="004200B8"/>
    <w:rsid w:val="00420581"/>
    <w:rsid w:val="00420928"/>
    <w:rsid w:val="00421108"/>
    <w:rsid w:val="004215F6"/>
    <w:rsid w:val="00421869"/>
    <w:rsid w:val="00422A80"/>
    <w:rsid w:val="00422B4D"/>
    <w:rsid w:val="00422C0E"/>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3C"/>
    <w:rsid w:val="00435A98"/>
    <w:rsid w:val="004362A4"/>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7A2"/>
    <w:rsid w:val="00446C94"/>
    <w:rsid w:val="00447948"/>
    <w:rsid w:val="00447DE4"/>
    <w:rsid w:val="00447FA6"/>
    <w:rsid w:val="00450A39"/>
    <w:rsid w:val="00450DD3"/>
    <w:rsid w:val="0045186A"/>
    <w:rsid w:val="00451B72"/>
    <w:rsid w:val="00451E92"/>
    <w:rsid w:val="00451EDB"/>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795"/>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9F5"/>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34E"/>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1358"/>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0FA0"/>
    <w:rsid w:val="004A1241"/>
    <w:rsid w:val="004A1372"/>
    <w:rsid w:val="004A14DB"/>
    <w:rsid w:val="004A1AD2"/>
    <w:rsid w:val="004A2A35"/>
    <w:rsid w:val="004A3526"/>
    <w:rsid w:val="004A389B"/>
    <w:rsid w:val="004A4189"/>
    <w:rsid w:val="004A4AD7"/>
    <w:rsid w:val="004A5791"/>
    <w:rsid w:val="004A5ADF"/>
    <w:rsid w:val="004A5C2D"/>
    <w:rsid w:val="004A60DA"/>
    <w:rsid w:val="004A610C"/>
    <w:rsid w:val="004A682B"/>
    <w:rsid w:val="004A6A01"/>
    <w:rsid w:val="004A6DF9"/>
    <w:rsid w:val="004A6F5B"/>
    <w:rsid w:val="004A6F62"/>
    <w:rsid w:val="004B0359"/>
    <w:rsid w:val="004B0641"/>
    <w:rsid w:val="004B0757"/>
    <w:rsid w:val="004B0888"/>
    <w:rsid w:val="004B1269"/>
    <w:rsid w:val="004B1367"/>
    <w:rsid w:val="004B17DA"/>
    <w:rsid w:val="004B2196"/>
    <w:rsid w:val="004B24B3"/>
    <w:rsid w:val="004B26AD"/>
    <w:rsid w:val="004B26EA"/>
    <w:rsid w:val="004B29FD"/>
    <w:rsid w:val="004B2AA0"/>
    <w:rsid w:val="004B2E7B"/>
    <w:rsid w:val="004B3575"/>
    <w:rsid w:val="004B35FD"/>
    <w:rsid w:val="004B3B21"/>
    <w:rsid w:val="004B3BFC"/>
    <w:rsid w:val="004B4266"/>
    <w:rsid w:val="004B45F0"/>
    <w:rsid w:val="004B4624"/>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053"/>
    <w:rsid w:val="004C221E"/>
    <w:rsid w:val="004C241B"/>
    <w:rsid w:val="004C27DE"/>
    <w:rsid w:val="004C2F1E"/>
    <w:rsid w:val="004C2F97"/>
    <w:rsid w:val="004C3C20"/>
    <w:rsid w:val="004C3C35"/>
    <w:rsid w:val="004C40EA"/>
    <w:rsid w:val="004C449C"/>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6A2"/>
    <w:rsid w:val="004E77C0"/>
    <w:rsid w:val="004E78D3"/>
    <w:rsid w:val="004E78D6"/>
    <w:rsid w:val="004E7941"/>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089"/>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4F6"/>
    <w:rsid w:val="0054057E"/>
    <w:rsid w:val="00540897"/>
    <w:rsid w:val="00540C70"/>
    <w:rsid w:val="00540D43"/>
    <w:rsid w:val="00541135"/>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591"/>
    <w:rsid w:val="0054480E"/>
    <w:rsid w:val="0054491B"/>
    <w:rsid w:val="00544A75"/>
    <w:rsid w:val="0054585D"/>
    <w:rsid w:val="005458D4"/>
    <w:rsid w:val="00545C06"/>
    <w:rsid w:val="00545D22"/>
    <w:rsid w:val="00545F91"/>
    <w:rsid w:val="005461C0"/>
    <w:rsid w:val="00546A95"/>
    <w:rsid w:val="00546DCD"/>
    <w:rsid w:val="00546ED5"/>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D2D"/>
    <w:rsid w:val="00552F1E"/>
    <w:rsid w:val="00552F77"/>
    <w:rsid w:val="005537B5"/>
    <w:rsid w:val="005539B7"/>
    <w:rsid w:val="00553B3C"/>
    <w:rsid w:val="00553B91"/>
    <w:rsid w:val="00553BE4"/>
    <w:rsid w:val="005545B6"/>
    <w:rsid w:val="00554A10"/>
    <w:rsid w:val="00554B93"/>
    <w:rsid w:val="00554D1F"/>
    <w:rsid w:val="00555198"/>
    <w:rsid w:val="0055543A"/>
    <w:rsid w:val="00555D0F"/>
    <w:rsid w:val="00555DC8"/>
    <w:rsid w:val="0055611E"/>
    <w:rsid w:val="0055647D"/>
    <w:rsid w:val="0055655E"/>
    <w:rsid w:val="0055675D"/>
    <w:rsid w:val="0055684C"/>
    <w:rsid w:val="00556914"/>
    <w:rsid w:val="00556B53"/>
    <w:rsid w:val="005575B8"/>
    <w:rsid w:val="00557706"/>
    <w:rsid w:val="00557BD7"/>
    <w:rsid w:val="00557DAA"/>
    <w:rsid w:val="0056036C"/>
    <w:rsid w:val="005603DB"/>
    <w:rsid w:val="00560419"/>
    <w:rsid w:val="00560605"/>
    <w:rsid w:val="0056067E"/>
    <w:rsid w:val="0056087E"/>
    <w:rsid w:val="00560B39"/>
    <w:rsid w:val="005611C7"/>
    <w:rsid w:val="00561655"/>
    <w:rsid w:val="00561D21"/>
    <w:rsid w:val="005622FD"/>
    <w:rsid w:val="005624FD"/>
    <w:rsid w:val="005626E1"/>
    <w:rsid w:val="00562AA7"/>
    <w:rsid w:val="00562B6A"/>
    <w:rsid w:val="0056324A"/>
    <w:rsid w:val="00563786"/>
    <w:rsid w:val="0056395E"/>
    <w:rsid w:val="00563E8F"/>
    <w:rsid w:val="00564454"/>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384"/>
    <w:rsid w:val="00570B44"/>
    <w:rsid w:val="00570C59"/>
    <w:rsid w:val="00570CBA"/>
    <w:rsid w:val="00571424"/>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5D73"/>
    <w:rsid w:val="00576015"/>
    <w:rsid w:val="00576097"/>
    <w:rsid w:val="005761FC"/>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821"/>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B6F"/>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5AC"/>
    <w:rsid w:val="005A067E"/>
    <w:rsid w:val="005A0814"/>
    <w:rsid w:val="005A0F53"/>
    <w:rsid w:val="005A100A"/>
    <w:rsid w:val="005A1305"/>
    <w:rsid w:val="005A20BF"/>
    <w:rsid w:val="005A21B5"/>
    <w:rsid w:val="005A21F4"/>
    <w:rsid w:val="005A25CA"/>
    <w:rsid w:val="005A31BF"/>
    <w:rsid w:val="005A3296"/>
    <w:rsid w:val="005A33F5"/>
    <w:rsid w:val="005A34FC"/>
    <w:rsid w:val="005A36D5"/>
    <w:rsid w:val="005A3A53"/>
    <w:rsid w:val="005A3A65"/>
    <w:rsid w:val="005A3B43"/>
    <w:rsid w:val="005A431D"/>
    <w:rsid w:val="005A4478"/>
    <w:rsid w:val="005A4781"/>
    <w:rsid w:val="005A5374"/>
    <w:rsid w:val="005A538C"/>
    <w:rsid w:val="005A5831"/>
    <w:rsid w:val="005A5A5B"/>
    <w:rsid w:val="005A5BD3"/>
    <w:rsid w:val="005A648F"/>
    <w:rsid w:val="005A665C"/>
    <w:rsid w:val="005A6E53"/>
    <w:rsid w:val="005A7617"/>
    <w:rsid w:val="005A7D62"/>
    <w:rsid w:val="005A7D85"/>
    <w:rsid w:val="005A7EFB"/>
    <w:rsid w:val="005B02A8"/>
    <w:rsid w:val="005B0838"/>
    <w:rsid w:val="005B0E7C"/>
    <w:rsid w:val="005B0EBE"/>
    <w:rsid w:val="005B16E1"/>
    <w:rsid w:val="005B1AA8"/>
    <w:rsid w:val="005B1D5C"/>
    <w:rsid w:val="005B2256"/>
    <w:rsid w:val="005B25A1"/>
    <w:rsid w:val="005B2818"/>
    <w:rsid w:val="005B2CDE"/>
    <w:rsid w:val="005B3AA0"/>
    <w:rsid w:val="005B3AE5"/>
    <w:rsid w:val="005B3FC7"/>
    <w:rsid w:val="005B40D9"/>
    <w:rsid w:val="005B44B6"/>
    <w:rsid w:val="005B4616"/>
    <w:rsid w:val="005B4673"/>
    <w:rsid w:val="005B536F"/>
    <w:rsid w:val="005B55C6"/>
    <w:rsid w:val="005B5B17"/>
    <w:rsid w:val="005B5BE4"/>
    <w:rsid w:val="005B5F1D"/>
    <w:rsid w:val="005B602C"/>
    <w:rsid w:val="005B608A"/>
    <w:rsid w:val="005B62C4"/>
    <w:rsid w:val="005B68AA"/>
    <w:rsid w:val="005B6C39"/>
    <w:rsid w:val="005B6F2E"/>
    <w:rsid w:val="005B713F"/>
    <w:rsid w:val="005B7718"/>
    <w:rsid w:val="005B7790"/>
    <w:rsid w:val="005B7884"/>
    <w:rsid w:val="005B7906"/>
    <w:rsid w:val="005B7FA7"/>
    <w:rsid w:val="005C066B"/>
    <w:rsid w:val="005C0DF0"/>
    <w:rsid w:val="005C13A6"/>
    <w:rsid w:val="005C14F5"/>
    <w:rsid w:val="005C1A56"/>
    <w:rsid w:val="005C1E8E"/>
    <w:rsid w:val="005C22C4"/>
    <w:rsid w:val="005C22D0"/>
    <w:rsid w:val="005C2A49"/>
    <w:rsid w:val="005C2DB8"/>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2E8B"/>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2E"/>
    <w:rsid w:val="00610365"/>
    <w:rsid w:val="00611501"/>
    <w:rsid w:val="00611621"/>
    <w:rsid w:val="00611A0A"/>
    <w:rsid w:val="00612112"/>
    <w:rsid w:val="00612465"/>
    <w:rsid w:val="006128F6"/>
    <w:rsid w:val="006129CE"/>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2D"/>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626"/>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6FBC"/>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5E80"/>
    <w:rsid w:val="00646098"/>
    <w:rsid w:val="006461B6"/>
    <w:rsid w:val="006465C1"/>
    <w:rsid w:val="00646604"/>
    <w:rsid w:val="0064675B"/>
    <w:rsid w:val="00647309"/>
    <w:rsid w:val="006477EB"/>
    <w:rsid w:val="00647EC2"/>
    <w:rsid w:val="00650527"/>
    <w:rsid w:val="0065074D"/>
    <w:rsid w:val="0065096F"/>
    <w:rsid w:val="00650AA1"/>
    <w:rsid w:val="006514A0"/>
    <w:rsid w:val="0065177F"/>
    <w:rsid w:val="00651B6A"/>
    <w:rsid w:val="00651B79"/>
    <w:rsid w:val="00652010"/>
    <w:rsid w:val="0065201E"/>
    <w:rsid w:val="0065242B"/>
    <w:rsid w:val="00652D10"/>
    <w:rsid w:val="00652D2F"/>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9ED"/>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58A"/>
    <w:rsid w:val="00687AB9"/>
    <w:rsid w:val="00687BBF"/>
    <w:rsid w:val="00690326"/>
    <w:rsid w:val="00690352"/>
    <w:rsid w:val="00690A72"/>
    <w:rsid w:val="00690B91"/>
    <w:rsid w:val="00690F39"/>
    <w:rsid w:val="0069102A"/>
    <w:rsid w:val="006913B8"/>
    <w:rsid w:val="00691610"/>
    <w:rsid w:val="00691772"/>
    <w:rsid w:val="006921F9"/>
    <w:rsid w:val="006922E9"/>
    <w:rsid w:val="006924A9"/>
    <w:rsid w:val="00692543"/>
    <w:rsid w:val="00692AE1"/>
    <w:rsid w:val="00692F0A"/>
    <w:rsid w:val="00693350"/>
    <w:rsid w:val="006936AC"/>
    <w:rsid w:val="00693787"/>
    <w:rsid w:val="00693A96"/>
    <w:rsid w:val="00693DE3"/>
    <w:rsid w:val="00693DF9"/>
    <w:rsid w:val="00694C8C"/>
    <w:rsid w:val="00694FCA"/>
    <w:rsid w:val="00695203"/>
    <w:rsid w:val="0069529D"/>
    <w:rsid w:val="0069545E"/>
    <w:rsid w:val="00695D44"/>
    <w:rsid w:val="00695D76"/>
    <w:rsid w:val="00695EE6"/>
    <w:rsid w:val="00695EF4"/>
    <w:rsid w:val="00695F2A"/>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5B8"/>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855"/>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65"/>
    <w:rsid w:val="006C1A86"/>
    <w:rsid w:val="006C1DBF"/>
    <w:rsid w:val="006C1F73"/>
    <w:rsid w:val="006C2617"/>
    <w:rsid w:val="006C28D3"/>
    <w:rsid w:val="006C296B"/>
    <w:rsid w:val="006C2C8E"/>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9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326"/>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D3B"/>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553"/>
    <w:rsid w:val="00701659"/>
    <w:rsid w:val="00701A37"/>
    <w:rsid w:val="00701E68"/>
    <w:rsid w:val="00701F99"/>
    <w:rsid w:val="00702131"/>
    <w:rsid w:val="0070221C"/>
    <w:rsid w:val="00702231"/>
    <w:rsid w:val="007028EF"/>
    <w:rsid w:val="00702A1A"/>
    <w:rsid w:val="00702AB8"/>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0B9C"/>
    <w:rsid w:val="0072163F"/>
    <w:rsid w:val="00721708"/>
    <w:rsid w:val="00721773"/>
    <w:rsid w:val="007218F1"/>
    <w:rsid w:val="007219AD"/>
    <w:rsid w:val="00721C27"/>
    <w:rsid w:val="00721C7A"/>
    <w:rsid w:val="0072236C"/>
    <w:rsid w:val="00722482"/>
    <w:rsid w:val="00722550"/>
    <w:rsid w:val="007229D9"/>
    <w:rsid w:val="00722CCB"/>
    <w:rsid w:val="00722E7F"/>
    <w:rsid w:val="0072333C"/>
    <w:rsid w:val="007234FD"/>
    <w:rsid w:val="00723574"/>
    <w:rsid w:val="00723705"/>
    <w:rsid w:val="00723BCD"/>
    <w:rsid w:val="00724030"/>
    <w:rsid w:val="0072403F"/>
    <w:rsid w:val="00724621"/>
    <w:rsid w:val="00724A14"/>
    <w:rsid w:val="00725076"/>
    <w:rsid w:val="0072546E"/>
    <w:rsid w:val="00725CAD"/>
    <w:rsid w:val="0072686C"/>
    <w:rsid w:val="00726890"/>
    <w:rsid w:val="00726970"/>
    <w:rsid w:val="00726A77"/>
    <w:rsid w:val="00726C62"/>
    <w:rsid w:val="00726E35"/>
    <w:rsid w:val="007273B0"/>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2BE0"/>
    <w:rsid w:val="007332DB"/>
    <w:rsid w:val="007349E5"/>
    <w:rsid w:val="00734E52"/>
    <w:rsid w:val="00735490"/>
    <w:rsid w:val="007355C5"/>
    <w:rsid w:val="00735D75"/>
    <w:rsid w:val="0073644C"/>
    <w:rsid w:val="007364B7"/>
    <w:rsid w:val="007367A9"/>
    <w:rsid w:val="007369E8"/>
    <w:rsid w:val="007372E6"/>
    <w:rsid w:val="0073733F"/>
    <w:rsid w:val="00737360"/>
    <w:rsid w:val="0073768A"/>
    <w:rsid w:val="00737851"/>
    <w:rsid w:val="007378B3"/>
    <w:rsid w:val="00737A73"/>
    <w:rsid w:val="00737B9B"/>
    <w:rsid w:val="00737BC5"/>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3F46"/>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2E6"/>
    <w:rsid w:val="007515AA"/>
    <w:rsid w:val="0075203C"/>
    <w:rsid w:val="007524F0"/>
    <w:rsid w:val="0075251A"/>
    <w:rsid w:val="00752528"/>
    <w:rsid w:val="007525BB"/>
    <w:rsid w:val="007526A5"/>
    <w:rsid w:val="00752916"/>
    <w:rsid w:val="00752DDB"/>
    <w:rsid w:val="007530C3"/>
    <w:rsid w:val="00753290"/>
    <w:rsid w:val="00753636"/>
    <w:rsid w:val="007539F0"/>
    <w:rsid w:val="007543D5"/>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52C"/>
    <w:rsid w:val="007569EB"/>
    <w:rsid w:val="00756B68"/>
    <w:rsid w:val="00757158"/>
    <w:rsid w:val="00757362"/>
    <w:rsid w:val="00757721"/>
    <w:rsid w:val="00757ECA"/>
    <w:rsid w:val="00757F38"/>
    <w:rsid w:val="00757F69"/>
    <w:rsid w:val="0076071C"/>
    <w:rsid w:val="0076090C"/>
    <w:rsid w:val="007609EF"/>
    <w:rsid w:val="00760A0D"/>
    <w:rsid w:val="0076132B"/>
    <w:rsid w:val="007620C4"/>
    <w:rsid w:val="007621C1"/>
    <w:rsid w:val="00762505"/>
    <w:rsid w:val="00762B3E"/>
    <w:rsid w:val="00762BD5"/>
    <w:rsid w:val="00762C15"/>
    <w:rsid w:val="00762F32"/>
    <w:rsid w:val="00763426"/>
    <w:rsid w:val="00763C2B"/>
    <w:rsid w:val="00763C72"/>
    <w:rsid w:val="00763EAD"/>
    <w:rsid w:val="00764420"/>
    <w:rsid w:val="00764432"/>
    <w:rsid w:val="007644AF"/>
    <w:rsid w:val="007644B6"/>
    <w:rsid w:val="00764690"/>
    <w:rsid w:val="00765DA2"/>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136"/>
    <w:rsid w:val="00772C29"/>
    <w:rsid w:val="007735C5"/>
    <w:rsid w:val="00773807"/>
    <w:rsid w:val="00774354"/>
    <w:rsid w:val="00774431"/>
    <w:rsid w:val="00774578"/>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777"/>
    <w:rsid w:val="007838F2"/>
    <w:rsid w:val="00783EB7"/>
    <w:rsid w:val="00783EF5"/>
    <w:rsid w:val="00784FAD"/>
    <w:rsid w:val="00785441"/>
    <w:rsid w:val="00785810"/>
    <w:rsid w:val="00785990"/>
    <w:rsid w:val="00785A64"/>
    <w:rsid w:val="00785B66"/>
    <w:rsid w:val="00785F78"/>
    <w:rsid w:val="00785FDA"/>
    <w:rsid w:val="00786447"/>
    <w:rsid w:val="007864AA"/>
    <w:rsid w:val="00786609"/>
    <w:rsid w:val="0078696C"/>
    <w:rsid w:val="00786C46"/>
    <w:rsid w:val="00786E81"/>
    <w:rsid w:val="007903D6"/>
    <w:rsid w:val="00790747"/>
    <w:rsid w:val="00790888"/>
    <w:rsid w:val="00790D07"/>
    <w:rsid w:val="0079114E"/>
    <w:rsid w:val="0079177B"/>
    <w:rsid w:val="007917A2"/>
    <w:rsid w:val="007917C0"/>
    <w:rsid w:val="00791A43"/>
    <w:rsid w:val="0079206B"/>
    <w:rsid w:val="007921A0"/>
    <w:rsid w:val="0079260C"/>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97E25"/>
    <w:rsid w:val="007A0661"/>
    <w:rsid w:val="007A0728"/>
    <w:rsid w:val="007A0B5A"/>
    <w:rsid w:val="007A0DF5"/>
    <w:rsid w:val="007A181E"/>
    <w:rsid w:val="007A1B49"/>
    <w:rsid w:val="007A207F"/>
    <w:rsid w:val="007A247E"/>
    <w:rsid w:val="007A26AA"/>
    <w:rsid w:val="007A281A"/>
    <w:rsid w:val="007A2865"/>
    <w:rsid w:val="007A2BA6"/>
    <w:rsid w:val="007A2BD5"/>
    <w:rsid w:val="007A2D90"/>
    <w:rsid w:val="007A2E7B"/>
    <w:rsid w:val="007A30A0"/>
    <w:rsid w:val="007A30F9"/>
    <w:rsid w:val="007A35C1"/>
    <w:rsid w:val="007A38E4"/>
    <w:rsid w:val="007A391A"/>
    <w:rsid w:val="007A4717"/>
    <w:rsid w:val="007A48A0"/>
    <w:rsid w:val="007A4E08"/>
    <w:rsid w:val="007A5078"/>
    <w:rsid w:val="007A51B8"/>
    <w:rsid w:val="007A545E"/>
    <w:rsid w:val="007A5F97"/>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621"/>
    <w:rsid w:val="007B57F1"/>
    <w:rsid w:val="007B6010"/>
    <w:rsid w:val="007B60D7"/>
    <w:rsid w:val="007B62D1"/>
    <w:rsid w:val="007B653A"/>
    <w:rsid w:val="007B6737"/>
    <w:rsid w:val="007B6BC1"/>
    <w:rsid w:val="007B6C54"/>
    <w:rsid w:val="007B7345"/>
    <w:rsid w:val="007B759F"/>
    <w:rsid w:val="007B76A1"/>
    <w:rsid w:val="007B786B"/>
    <w:rsid w:val="007B7DD0"/>
    <w:rsid w:val="007B7E71"/>
    <w:rsid w:val="007B7F16"/>
    <w:rsid w:val="007C01B4"/>
    <w:rsid w:val="007C0889"/>
    <w:rsid w:val="007C0A06"/>
    <w:rsid w:val="007C15EA"/>
    <w:rsid w:val="007C1746"/>
    <w:rsid w:val="007C1762"/>
    <w:rsid w:val="007C18B5"/>
    <w:rsid w:val="007C2744"/>
    <w:rsid w:val="007C299D"/>
    <w:rsid w:val="007C2D5E"/>
    <w:rsid w:val="007C317B"/>
    <w:rsid w:val="007C39B9"/>
    <w:rsid w:val="007C47C4"/>
    <w:rsid w:val="007C4BE1"/>
    <w:rsid w:val="007C5075"/>
    <w:rsid w:val="007C50BD"/>
    <w:rsid w:val="007C5E73"/>
    <w:rsid w:val="007C61AA"/>
    <w:rsid w:val="007C620E"/>
    <w:rsid w:val="007C62ED"/>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C5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9B5"/>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A5"/>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097"/>
    <w:rsid w:val="00804177"/>
    <w:rsid w:val="008042EC"/>
    <w:rsid w:val="0080440F"/>
    <w:rsid w:val="00804A80"/>
    <w:rsid w:val="0080668D"/>
    <w:rsid w:val="0080713A"/>
    <w:rsid w:val="00807166"/>
    <w:rsid w:val="00807215"/>
    <w:rsid w:val="0080729A"/>
    <w:rsid w:val="008072C0"/>
    <w:rsid w:val="00807694"/>
    <w:rsid w:val="00807E4D"/>
    <w:rsid w:val="008102B3"/>
    <w:rsid w:val="00810309"/>
    <w:rsid w:val="008109EA"/>
    <w:rsid w:val="00810B0F"/>
    <w:rsid w:val="00810EC8"/>
    <w:rsid w:val="00811131"/>
    <w:rsid w:val="00811474"/>
    <w:rsid w:val="008116B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13A"/>
    <w:rsid w:val="008153CF"/>
    <w:rsid w:val="00815868"/>
    <w:rsid w:val="00815A96"/>
    <w:rsid w:val="00815D7B"/>
    <w:rsid w:val="00816299"/>
    <w:rsid w:val="0081681D"/>
    <w:rsid w:val="00816916"/>
    <w:rsid w:val="00816AFD"/>
    <w:rsid w:val="00816CFF"/>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8BA"/>
    <w:rsid w:val="00831D25"/>
    <w:rsid w:val="00832311"/>
    <w:rsid w:val="0083243C"/>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6821"/>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C6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C3"/>
    <w:rsid w:val="008511E0"/>
    <w:rsid w:val="0085152B"/>
    <w:rsid w:val="008519B0"/>
    <w:rsid w:val="00851C51"/>
    <w:rsid w:val="00851F04"/>
    <w:rsid w:val="008520A6"/>
    <w:rsid w:val="008528B6"/>
    <w:rsid w:val="008538A8"/>
    <w:rsid w:val="008542B7"/>
    <w:rsid w:val="0085476B"/>
    <w:rsid w:val="008547B6"/>
    <w:rsid w:val="008548A9"/>
    <w:rsid w:val="00854AEA"/>
    <w:rsid w:val="00855215"/>
    <w:rsid w:val="00855552"/>
    <w:rsid w:val="00855622"/>
    <w:rsid w:val="00855E2C"/>
    <w:rsid w:val="00856F2F"/>
    <w:rsid w:val="00857378"/>
    <w:rsid w:val="0085790B"/>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7F5"/>
    <w:rsid w:val="00865832"/>
    <w:rsid w:val="00865A64"/>
    <w:rsid w:val="008661D7"/>
    <w:rsid w:val="0086638E"/>
    <w:rsid w:val="00866561"/>
    <w:rsid w:val="00866F22"/>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35AB"/>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CB7"/>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4D4C"/>
    <w:rsid w:val="0088577A"/>
    <w:rsid w:val="00885876"/>
    <w:rsid w:val="008865A6"/>
    <w:rsid w:val="008865E0"/>
    <w:rsid w:val="00886951"/>
    <w:rsid w:val="00886A93"/>
    <w:rsid w:val="00886B04"/>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34E"/>
    <w:rsid w:val="0089372C"/>
    <w:rsid w:val="0089397A"/>
    <w:rsid w:val="00894133"/>
    <w:rsid w:val="0089416F"/>
    <w:rsid w:val="008947CA"/>
    <w:rsid w:val="00894849"/>
    <w:rsid w:val="00894991"/>
    <w:rsid w:val="00894D01"/>
    <w:rsid w:val="00894F07"/>
    <w:rsid w:val="00896250"/>
    <w:rsid w:val="0089629F"/>
    <w:rsid w:val="0089645D"/>
    <w:rsid w:val="0089658D"/>
    <w:rsid w:val="00896866"/>
    <w:rsid w:val="00896B92"/>
    <w:rsid w:val="00896E69"/>
    <w:rsid w:val="00897128"/>
    <w:rsid w:val="00897353"/>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06E"/>
    <w:rsid w:val="008A43F1"/>
    <w:rsid w:val="008A4618"/>
    <w:rsid w:val="008A46CA"/>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52E"/>
    <w:rsid w:val="008B16C3"/>
    <w:rsid w:val="008B1E84"/>
    <w:rsid w:val="008B211A"/>
    <w:rsid w:val="008B294D"/>
    <w:rsid w:val="008B2A96"/>
    <w:rsid w:val="008B2D28"/>
    <w:rsid w:val="008B2D4A"/>
    <w:rsid w:val="008B2DAD"/>
    <w:rsid w:val="008B314B"/>
    <w:rsid w:val="008B325B"/>
    <w:rsid w:val="008B33BA"/>
    <w:rsid w:val="008B34BB"/>
    <w:rsid w:val="008B361F"/>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2D8B"/>
    <w:rsid w:val="008C3269"/>
    <w:rsid w:val="008C357E"/>
    <w:rsid w:val="008C3818"/>
    <w:rsid w:val="008C3A52"/>
    <w:rsid w:val="008C3E97"/>
    <w:rsid w:val="008C41D4"/>
    <w:rsid w:val="008C4453"/>
    <w:rsid w:val="008C4A86"/>
    <w:rsid w:val="008C50A4"/>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C7E69"/>
    <w:rsid w:val="008D0693"/>
    <w:rsid w:val="008D0A33"/>
    <w:rsid w:val="008D0C1A"/>
    <w:rsid w:val="008D1271"/>
    <w:rsid w:val="008D141C"/>
    <w:rsid w:val="008D16E9"/>
    <w:rsid w:val="008D1701"/>
    <w:rsid w:val="008D1B0F"/>
    <w:rsid w:val="008D2188"/>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7DE"/>
    <w:rsid w:val="008E191E"/>
    <w:rsid w:val="008E20B9"/>
    <w:rsid w:val="008E21C1"/>
    <w:rsid w:val="008E22D0"/>
    <w:rsid w:val="008E2D3A"/>
    <w:rsid w:val="008E31B4"/>
    <w:rsid w:val="008E3284"/>
    <w:rsid w:val="008E3B3B"/>
    <w:rsid w:val="008E3F77"/>
    <w:rsid w:val="008E4456"/>
    <w:rsid w:val="008E4537"/>
    <w:rsid w:val="008E45AB"/>
    <w:rsid w:val="008E4613"/>
    <w:rsid w:val="008E498D"/>
    <w:rsid w:val="008E582E"/>
    <w:rsid w:val="008E596F"/>
    <w:rsid w:val="008E5A84"/>
    <w:rsid w:val="008E5C60"/>
    <w:rsid w:val="008E60C8"/>
    <w:rsid w:val="008E671C"/>
    <w:rsid w:val="008E6FAB"/>
    <w:rsid w:val="008E7A17"/>
    <w:rsid w:val="008E7A37"/>
    <w:rsid w:val="008F01D3"/>
    <w:rsid w:val="008F0523"/>
    <w:rsid w:val="008F070E"/>
    <w:rsid w:val="008F0EEB"/>
    <w:rsid w:val="008F0F9F"/>
    <w:rsid w:val="008F1348"/>
    <w:rsid w:val="008F1A9F"/>
    <w:rsid w:val="008F2375"/>
    <w:rsid w:val="008F2917"/>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05"/>
    <w:rsid w:val="00900728"/>
    <w:rsid w:val="009011C7"/>
    <w:rsid w:val="00901532"/>
    <w:rsid w:val="0090156B"/>
    <w:rsid w:val="00902ACC"/>
    <w:rsid w:val="00902C36"/>
    <w:rsid w:val="009032AF"/>
    <w:rsid w:val="00903354"/>
    <w:rsid w:val="00903474"/>
    <w:rsid w:val="009034BB"/>
    <w:rsid w:val="00903D6E"/>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C53"/>
    <w:rsid w:val="00907D75"/>
    <w:rsid w:val="00907FC8"/>
    <w:rsid w:val="009102AC"/>
    <w:rsid w:val="00910917"/>
    <w:rsid w:val="00910951"/>
    <w:rsid w:val="0091095D"/>
    <w:rsid w:val="00910B52"/>
    <w:rsid w:val="0091129B"/>
    <w:rsid w:val="009113AB"/>
    <w:rsid w:val="00911FB5"/>
    <w:rsid w:val="0091219A"/>
    <w:rsid w:val="00912389"/>
    <w:rsid w:val="009123D1"/>
    <w:rsid w:val="00912876"/>
    <w:rsid w:val="0091293E"/>
    <w:rsid w:val="00912FDE"/>
    <w:rsid w:val="0091309B"/>
    <w:rsid w:val="0091319F"/>
    <w:rsid w:val="0091331D"/>
    <w:rsid w:val="009133C9"/>
    <w:rsid w:val="00913520"/>
    <w:rsid w:val="00913747"/>
    <w:rsid w:val="00913B18"/>
    <w:rsid w:val="00913D7F"/>
    <w:rsid w:val="00914646"/>
    <w:rsid w:val="009149AD"/>
    <w:rsid w:val="009151C4"/>
    <w:rsid w:val="00915303"/>
    <w:rsid w:val="009154FA"/>
    <w:rsid w:val="00915807"/>
    <w:rsid w:val="00915BDF"/>
    <w:rsid w:val="009162A4"/>
    <w:rsid w:val="009163E1"/>
    <w:rsid w:val="00916778"/>
    <w:rsid w:val="00916CE7"/>
    <w:rsid w:val="00916EC4"/>
    <w:rsid w:val="00916ED6"/>
    <w:rsid w:val="0091769D"/>
    <w:rsid w:val="009179F6"/>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BBF"/>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1D5"/>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E04"/>
    <w:rsid w:val="00946FA6"/>
    <w:rsid w:val="009474DF"/>
    <w:rsid w:val="0094750E"/>
    <w:rsid w:val="00947755"/>
    <w:rsid w:val="009477FD"/>
    <w:rsid w:val="00950500"/>
    <w:rsid w:val="00950AD9"/>
    <w:rsid w:val="00950F0E"/>
    <w:rsid w:val="009519AA"/>
    <w:rsid w:val="00951ADA"/>
    <w:rsid w:val="00951B5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1C8"/>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A35"/>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5D6"/>
    <w:rsid w:val="0099480B"/>
    <w:rsid w:val="009949B4"/>
    <w:rsid w:val="00994E31"/>
    <w:rsid w:val="00994ECE"/>
    <w:rsid w:val="00994FCE"/>
    <w:rsid w:val="009953A2"/>
    <w:rsid w:val="00995550"/>
    <w:rsid w:val="009955AD"/>
    <w:rsid w:val="009959F3"/>
    <w:rsid w:val="00995CBF"/>
    <w:rsid w:val="00995CCC"/>
    <w:rsid w:val="009961EE"/>
    <w:rsid w:val="00996604"/>
    <w:rsid w:val="00996649"/>
    <w:rsid w:val="00996929"/>
    <w:rsid w:val="009969D8"/>
    <w:rsid w:val="00996AFB"/>
    <w:rsid w:val="00996C43"/>
    <w:rsid w:val="00997049"/>
    <w:rsid w:val="009974B3"/>
    <w:rsid w:val="0099757B"/>
    <w:rsid w:val="009976C6"/>
    <w:rsid w:val="009979CF"/>
    <w:rsid w:val="00997B1C"/>
    <w:rsid w:val="00997DB6"/>
    <w:rsid w:val="009A08B2"/>
    <w:rsid w:val="009A0CF8"/>
    <w:rsid w:val="009A0F1B"/>
    <w:rsid w:val="009A118A"/>
    <w:rsid w:val="009A1709"/>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4A48"/>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369C"/>
    <w:rsid w:val="009B400A"/>
    <w:rsid w:val="009B423E"/>
    <w:rsid w:val="009B45B7"/>
    <w:rsid w:val="009B4E1C"/>
    <w:rsid w:val="009B5872"/>
    <w:rsid w:val="009B5B10"/>
    <w:rsid w:val="009B5B5F"/>
    <w:rsid w:val="009B5C8E"/>
    <w:rsid w:val="009B5E92"/>
    <w:rsid w:val="009B5ED0"/>
    <w:rsid w:val="009B5FEA"/>
    <w:rsid w:val="009B637A"/>
    <w:rsid w:val="009B690D"/>
    <w:rsid w:val="009B6C8C"/>
    <w:rsid w:val="009B6DFB"/>
    <w:rsid w:val="009B79C3"/>
    <w:rsid w:val="009B7A6F"/>
    <w:rsid w:val="009C0D9C"/>
    <w:rsid w:val="009C0EBC"/>
    <w:rsid w:val="009C0EDD"/>
    <w:rsid w:val="009C123D"/>
    <w:rsid w:val="009C1605"/>
    <w:rsid w:val="009C1EBE"/>
    <w:rsid w:val="009C2323"/>
    <w:rsid w:val="009C2515"/>
    <w:rsid w:val="009C25C7"/>
    <w:rsid w:val="009C2B93"/>
    <w:rsid w:val="009C2D71"/>
    <w:rsid w:val="009C3398"/>
    <w:rsid w:val="009C3431"/>
    <w:rsid w:val="009C3721"/>
    <w:rsid w:val="009C3E88"/>
    <w:rsid w:val="009C4452"/>
    <w:rsid w:val="009C4740"/>
    <w:rsid w:val="009C4988"/>
    <w:rsid w:val="009C4DEF"/>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6A3"/>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21"/>
    <w:rsid w:val="009F0460"/>
    <w:rsid w:val="009F0503"/>
    <w:rsid w:val="009F067F"/>
    <w:rsid w:val="009F1239"/>
    <w:rsid w:val="009F132B"/>
    <w:rsid w:val="009F15C0"/>
    <w:rsid w:val="009F1737"/>
    <w:rsid w:val="009F1B8F"/>
    <w:rsid w:val="009F1C43"/>
    <w:rsid w:val="009F1D6F"/>
    <w:rsid w:val="009F27BC"/>
    <w:rsid w:val="009F28BD"/>
    <w:rsid w:val="009F2A7E"/>
    <w:rsid w:val="009F346D"/>
    <w:rsid w:val="009F3769"/>
    <w:rsid w:val="009F37B9"/>
    <w:rsid w:val="009F3B86"/>
    <w:rsid w:val="009F3C6F"/>
    <w:rsid w:val="009F3D9C"/>
    <w:rsid w:val="009F3F53"/>
    <w:rsid w:val="009F442D"/>
    <w:rsid w:val="009F47E0"/>
    <w:rsid w:val="009F486F"/>
    <w:rsid w:val="009F4A50"/>
    <w:rsid w:val="009F4C40"/>
    <w:rsid w:val="009F4CA1"/>
    <w:rsid w:val="009F4EE4"/>
    <w:rsid w:val="009F4F60"/>
    <w:rsid w:val="009F4FE4"/>
    <w:rsid w:val="009F517F"/>
    <w:rsid w:val="009F521D"/>
    <w:rsid w:val="009F5427"/>
    <w:rsid w:val="009F5563"/>
    <w:rsid w:val="009F5AB0"/>
    <w:rsid w:val="009F5C21"/>
    <w:rsid w:val="009F642A"/>
    <w:rsid w:val="009F6510"/>
    <w:rsid w:val="009F6665"/>
    <w:rsid w:val="009F66A2"/>
    <w:rsid w:val="009F6F59"/>
    <w:rsid w:val="009F76B5"/>
    <w:rsid w:val="009F7FB8"/>
    <w:rsid w:val="00A000B7"/>
    <w:rsid w:val="00A006D8"/>
    <w:rsid w:val="00A008B0"/>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2B3"/>
    <w:rsid w:val="00A213CB"/>
    <w:rsid w:val="00A21569"/>
    <w:rsid w:val="00A21BB2"/>
    <w:rsid w:val="00A22118"/>
    <w:rsid w:val="00A221B7"/>
    <w:rsid w:val="00A236C7"/>
    <w:rsid w:val="00A238D3"/>
    <w:rsid w:val="00A243BD"/>
    <w:rsid w:val="00A244A2"/>
    <w:rsid w:val="00A24558"/>
    <w:rsid w:val="00A24757"/>
    <w:rsid w:val="00A249EC"/>
    <w:rsid w:val="00A24BA4"/>
    <w:rsid w:val="00A24BF4"/>
    <w:rsid w:val="00A24C93"/>
    <w:rsid w:val="00A24D94"/>
    <w:rsid w:val="00A25ABD"/>
    <w:rsid w:val="00A25C83"/>
    <w:rsid w:val="00A263F2"/>
    <w:rsid w:val="00A26555"/>
    <w:rsid w:val="00A26658"/>
    <w:rsid w:val="00A2691C"/>
    <w:rsid w:val="00A27282"/>
    <w:rsid w:val="00A272F5"/>
    <w:rsid w:val="00A27568"/>
    <w:rsid w:val="00A27584"/>
    <w:rsid w:val="00A27624"/>
    <w:rsid w:val="00A278F5"/>
    <w:rsid w:val="00A27B9F"/>
    <w:rsid w:val="00A27BF9"/>
    <w:rsid w:val="00A27C4E"/>
    <w:rsid w:val="00A27CB8"/>
    <w:rsid w:val="00A30375"/>
    <w:rsid w:val="00A30EE1"/>
    <w:rsid w:val="00A31500"/>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274"/>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760"/>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162"/>
    <w:rsid w:val="00A5167F"/>
    <w:rsid w:val="00A5198A"/>
    <w:rsid w:val="00A51A5C"/>
    <w:rsid w:val="00A52AD6"/>
    <w:rsid w:val="00A52CC6"/>
    <w:rsid w:val="00A530E9"/>
    <w:rsid w:val="00A535BB"/>
    <w:rsid w:val="00A538B4"/>
    <w:rsid w:val="00A53D58"/>
    <w:rsid w:val="00A53EFD"/>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17E4"/>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3B"/>
    <w:rsid w:val="00A7787B"/>
    <w:rsid w:val="00A77997"/>
    <w:rsid w:val="00A77CF9"/>
    <w:rsid w:val="00A77FD7"/>
    <w:rsid w:val="00A80316"/>
    <w:rsid w:val="00A80371"/>
    <w:rsid w:val="00A805ED"/>
    <w:rsid w:val="00A80A41"/>
    <w:rsid w:val="00A80F5F"/>
    <w:rsid w:val="00A81378"/>
    <w:rsid w:val="00A813F0"/>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BF2"/>
    <w:rsid w:val="00A85CE8"/>
    <w:rsid w:val="00A8605F"/>
    <w:rsid w:val="00A862A1"/>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7C1"/>
    <w:rsid w:val="00AA4A05"/>
    <w:rsid w:val="00AA4A7D"/>
    <w:rsid w:val="00AA5025"/>
    <w:rsid w:val="00AA515D"/>
    <w:rsid w:val="00AA52FC"/>
    <w:rsid w:val="00AA53C4"/>
    <w:rsid w:val="00AA5847"/>
    <w:rsid w:val="00AA5963"/>
    <w:rsid w:val="00AA5A46"/>
    <w:rsid w:val="00AA5C64"/>
    <w:rsid w:val="00AA5D7C"/>
    <w:rsid w:val="00AA5E72"/>
    <w:rsid w:val="00AA6225"/>
    <w:rsid w:val="00AA635E"/>
    <w:rsid w:val="00AA6AAA"/>
    <w:rsid w:val="00AA7339"/>
    <w:rsid w:val="00AA7545"/>
    <w:rsid w:val="00AA7565"/>
    <w:rsid w:val="00AA75DA"/>
    <w:rsid w:val="00AA7D83"/>
    <w:rsid w:val="00AA7FDA"/>
    <w:rsid w:val="00AB02E1"/>
    <w:rsid w:val="00AB099C"/>
    <w:rsid w:val="00AB0A75"/>
    <w:rsid w:val="00AB0A77"/>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342"/>
    <w:rsid w:val="00AC049C"/>
    <w:rsid w:val="00AC05E1"/>
    <w:rsid w:val="00AC074B"/>
    <w:rsid w:val="00AC0B44"/>
    <w:rsid w:val="00AC0C89"/>
    <w:rsid w:val="00AC0CA1"/>
    <w:rsid w:val="00AC0F77"/>
    <w:rsid w:val="00AC12DF"/>
    <w:rsid w:val="00AC13F7"/>
    <w:rsid w:val="00AC15A1"/>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162"/>
    <w:rsid w:val="00AC6728"/>
    <w:rsid w:val="00AC6815"/>
    <w:rsid w:val="00AC6C6E"/>
    <w:rsid w:val="00AC7E2B"/>
    <w:rsid w:val="00AD07DF"/>
    <w:rsid w:val="00AD17B2"/>
    <w:rsid w:val="00AD17B8"/>
    <w:rsid w:val="00AD19B1"/>
    <w:rsid w:val="00AD1F46"/>
    <w:rsid w:val="00AD2453"/>
    <w:rsid w:val="00AD285D"/>
    <w:rsid w:val="00AD290D"/>
    <w:rsid w:val="00AD29F1"/>
    <w:rsid w:val="00AD2CDB"/>
    <w:rsid w:val="00AD2E75"/>
    <w:rsid w:val="00AD330F"/>
    <w:rsid w:val="00AD3931"/>
    <w:rsid w:val="00AD3A97"/>
    <w:rsid w:val="00AD3B49"/>
    <w:rsid w:val="00AD42D9"/>
    <w:rsid w:val="00AD444F"/>
    <w:rsid w:val="00AD45F6"/>
    <w:rsid w:val="00AD4676"/>
    <w:rsid w:val="00AD5087"/>
    <w:rsid w:val="00AD548B"/>
    <w:rsid w:val="00AD54AE"/>
    <w:rsid w:val="00AD5B28"/>
    <w:rsid w:val="00AD65D1"/>
    <w:rsid w:val="00AD67A7"/>
    <w:rsid w:val="00AD67CF"/>
    <w:rsid w:val="00AD6B31"/>
    <w:rsid w:val="00AD73E0"/>
    <w:rsid w:val="00AD777D"/>
    <w:rsid w:val="00AD7AB8"/>
    <w:rsid w:val="00AD7CDA"/>
    <w:rsid w:val="00AE0048"/>
    <w:rsid w:val="00AE01AE"/>
    <w:rsid w:val="00AE08D1"/>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866"/>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07C90"/>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5713"/>
    <w:rsid w:val="00B1607F"/>
    <w:rsid w:val="00B1614A"/>
    <w:rsid w:val="00B16ED1"/>
    <w:rsid w:val="00B17080"/>
    <w:rsid w:val="00B172CB"/>
    <w:rsid w:val="00B1742D"/>
    <w:rsid w:val="00B175F0"/>
    <w:rsid w:val="00B179E5"/>
    <w:rsid w:val="00B20092"/>
    <w:rsid w:val="00B20842"/>
    <w:rsid w:val="00B20F90"/>
    <w:rsid w:val="00B21367"/>
    <w:rsid w:val="00B2141D"/>
    <w:rsid w:val="00B2152A"/>
    <w:rsid w:val="00B21932"/>
    <w:rsid w:val="00B21A49"/>
    <w:rsid w:val="00B21DFD"/>
    <w:rsid w:val="00B21FE4"/>
    <w:rsid w:val="00B2240D"/>
    <w:rsid w:val="00B22DD7"/>
    <w:rsid w:val="00B22E9A"/>
    <w:rsid w:val="00B23523"/>
    <w:rsid w:val="00B235A7"/>
    <w:rsid w:val="00B23B31"/>
    <w:rsid w:val="00B23B98"/>
    <w:rsid w:val="00B23CEE"/>
    <w:rsid w:val="00B2440D"/>
    <w:rsid w:val="00B244A5"/>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0F96"/>
    <w:rsid w:val="00B31214"/>
    <w:rsid w:val="00B3131E"/>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4F4"/>
    <w:rsid w:val="00B3557A"/>
    <w:rsid w:val="00B3578C"/>
    <w:rsid w:val="00B35D15"/>
    <w:rsid w:val="00B36680"/>
    <w:rsid w:val="00B36B1C"/>
    <w:rsid w:val="00B37458"/>
    <w:rsid w:val="00B37B66"/>
    <w:rsid w:val="00B40023"/>
    <w:rsid w:val="00B41499"/>
    <w:rsid w:val="00B41901"/>
    <w:rsid w:val="00B41A0D"/>
    <w:rsid w:val="00B41A8A"/>
    <w:rsid w:val="00B41F44"/>
    <w:rsid w:val="00B42104"/>
    <w:rsid w:val="00B42231"/>
    <w:rsid w:val="00B4241C"/>
    <w:rsid w:val="00B426E7"/>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86C"/>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ADD"/>
    <w:rsid w:val="00B62B7C"/>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211"/>
    <w:rsid w:val="00B71408"/>
    <w:rsid w:val="00B714DE"/>
    <w:rsid w:val="00B715A0"/>
    <w:rsid w:val="00B715A1"/>
    <w:rsid w:val="00B71EA9"/>
    <w:rsid w:val="00B71FA4"/>
    <w:rsid w:val="00B72613"/>
    <w:rsid w:val="00B72AC4"/>
    <w:rsid w:val="00B73180"/>
    <w:rsid w:val="00B732D4"/>
    <w:rsid w:val="00B73563"/>
    <w:rsid w:val="00B73837"/>
    <w:rsid w:val="00B741BE"/>
    <w:rsid w:val="00B74D1A"/>
    <w:rsid w:val="00B7570A"/>
    <w:rsid w:val="00B75E5C"/>
    <w:rsid w:val="00B760E4"/>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490"/>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87C21"/>
    <w:rsid w:val="00B90008"/>
    <w:rsid w:val="00B90B17"/>
    <w:rsid w:val="00B90D77"/>
    <w:rsid w:val="00B9108C"/>
    <w:rsid w:val="00B9121D"/>
    <w:rsid w:val="00B91580"/>
    <w:rsid w:val="00B91D6C"/>
    <w:rsid w:val="00B9265A"/>
    <w:rsid w:val="00B92763"/>
    <w:rsid w:val="00B93381"/>
    <w:rsid w:val="00B935F0"/>
    <w:rsid w:val="00B937C8"/>
    <w:rsid w:val="00B93A82"/>
    <w:rsid w:val="00B93B98"/>
    <w:rsid w:val="00B93BC3"/>
    <w:rsid w:val="00B941AB"/>
    <w:rsid w:val="00B9424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50"/>
    <w:rsid w:val="00BA0C74"/>
    <w:rsid w:val="00BA105E"/>
    <w:rsid w:val="00BA18F4"/>
    <w:rsid w:val="00BA1C54"/>
    <w:rsid w:val="00BA1D63"/>
    <w:rsid w:val="00BA1DDF"/>
    <w:rsid w:val="00BA2046"/>
    <w:rsid w:val="00BA21B7"/>
    <w:rsid w:val="00BA255F"/>
    <w:rsid w:val="00BA39A8"/>
    <w:rsid w:val="00BA43F0"/>
    <w:rsid w:val="00BA4638"/>
    <w:rsid w:val="00BA47FD"/>
    <w:rsid w:val="00BA4938"/>
    <w:rsid w:val="00BA497F"/>
    <w:rsid w:val="00BA4FBC"/>
    <w:rsid w:val="00BA5181"/>
    <w:rsid w:val="00BA5418"/>
    <w:rsid w:val="00BA54D1"/>
    <w:rsid w:val="00BA55AF"/>
    <w:rsid w:val="00BA564D"/>
    <w:rsid w:val="00BA5B64"/>
    <w:rsid w:val="00BA6079"/>
    <w:rsid w:val="00BA63FD"/>
    <w:rsid w:val="00BA6A55"/>
    <w:rsid w:val="00BA741C"/>
    <w:rsid w:val="00BA7449"/>
    <w:rsid w:val="00BA77F3"/>
    <w:rsid w:val="00BB01EC"/>
    <w:rsid w:val="00BB07D4"/>
    <w:rsid w:val="00BB07F2"/>
    <w:rsid w:val="00BB0B98"/>
    <w:rsid w:val="00BB0D1E"/>
    <w:rsid w:val="00BB1443"/>
    <w:rsid w:val="00BB1AF1"/>
    <w:rsid w:val="00BB1B62"/>
    <w:rsid w:val="00BB1FF1"/>
    <w:rsid w:val="00BB231F"/>
    <w:rsid w:val="00BB2FBA"/>
    <w:rsid w:val="00BB3394"/>
    <w:rsid w:val="00BB33FE"/>
    <w:rsid w:val="00BB3421"/>
    <w:rsid w:val="00BB392D"/>
    <w:rsid w:val="00BB490F"/>
    <w:rsid w:val="00BB51DD"/>
    <w:rsid w:val="00BB527B"/>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E62"/>
    <w:rsid w:val="00BC4F30"/>
    <w:rsid w:val="00BC60E5"/>
    <w:rsid w:val="00BC6F8D"/>
    <w:rsid w:val="00BC717A"/>
    <w:rsid w:val="00BC75E0"/>
    <w:rsid w:val="00BC7861"/>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56"/>
    <w:rsid w:val="00BD5C83"/>
    <w:rsid w:val="00BD6A79"/>
    <w:rsid w:val="00BD6FD2"/>
    <w:rsid w:val="00BD702E"/>
    <w:rsid w:val="00BD703E"/>
    <w:rsid w:val="00BD7474"/>
    <w:rsid w:val="00BD7619"/>
    <w:rsid w:val="00BD7AE6"/>
    <w:rsid w:val="00BE00C0"/>
    <w:rsid w:val="00BE0932"/>
    <w:rsid w:val="00BE0A3A"/>
    <w:rsid w:val="00BE127B"/>
    <w:rsid w:val="00BE1AD2"/>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0A6"/>
    <w:rsid w:val="00BE73DC"/>
    <w:rsid w:val="00BE7828"/>
    <w:rsid w:val="00BE7E1A"/>
    <w:rsid w:val="00BE7F36"/>
    <w:rsid w:val="00BF00E2"/>
    <w:rsid w:val="00BF0A4B"/>
    <w:rsid w:val="00BF0ACB"/>
    <w:rsid w:val="00BF0C5E"/>
    <w:rsid w:val="00BF0EE2"/>
    <w:rsid w:val="00BF0F7C"/>
    <w:rsid w:val="00BF1634"/>
    <w:rsid w:val="00BF1697"/>
    <w:rsid w:val="00BF1B72"/>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99"/>
    <w:rsid w:val="00C020B6"/>
    <w:rsid w:val="00C02169"/>
    <w:rsid w:val="00C0225E"/>
    <w:rsid w:val="00C024A0"/>
    <w:rsid w:val="00C024E2"/>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0C7B"/>
    <w:rsid w:val="00C11388"/>
    <w:rsid w:val="00C116DC"/>
    <w:rsid w:val="00C11C94"/>
    <w:rsid w:val="00C1205D"/>
    <w:rsid w:val="00C12176"/>
    <w:rsid w:val="00C124B2"/>
    <w:rsid w:val="00C1271F"/>
    <w:rsid w:val="00C12D5F"/>
    <w:rsid w:val="00C133C2"/>
    <w:rsid w:val="00C1361F"/>
    <w:rsid w:val="00C13B33"/>
    <w:rsid w:val="00C13E30"/>
    <w:rsid w:val="00C13F3C"/>
    <w:rsid w:val="00C14149"/>
    <w:rsid w:val="00C146F2"/>
    <w:rsid w:val="00C14710"/>
    <w:rsid w:val="00C14B5F"/>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A77"/>
    <w:rsid w:val="00C26C63"/>
    <w:rsid w:val="00C26DE3"/>
    <w:rsid w:val="00C2725C"/>
    <w:rsid w:val="00C277D6"/>
    <w:rsid w:val="00C27D73"/>
    <w:rsid w:val="00C3054C"/>
    <w:rsid w:val="00C3092E"/>
    <w:rsid w:val="00C30BFE"/>
    <w:rsid w:val="00C30EB8"/>
    <w:rsid w:val="00C30F06"/>
    <w:rsid w:val="00C31909"/>
    <w:rsid w:val="00C31EDF"/>
    <w:rsid w:val="00C32378"/>
    <w:rsid w:val="00C3270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3C6"/>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13F"/>
    <w:rsid w:val="00C51264"/>
    <w:rsid w:val="00C51B61"/>
    <w:rsid w:val="00C52022"/>
    <w:rsid w:val="00C52068"/>
    <w:rsid w:val="00C5206A"/>
    <w:rsid w:val="00C52208"/>
    <w:rsid w:val="00C523B6"/>
    <w:rsid w:val="00C52538"/>
    <w:rsid w:val="00C52707"/>
    <w:rsid w:val="00C52829"/>
    <w:rsid w:val="00C52EDA"/>
    <w:rsid w:val="00C52FAD"/>
    <w:rsid w:val="00C533ED"/>
    <w:rsid w:val="00C536EB"/>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11D6"/>
    <w:rsid w:val="00C62147"/>
    <w:rsid w:val="00C62EA0"/>
    <w:rsid w:val="00C635D1"/>
    <w:rsid w:val="00C63B0B"/>
    <w:rsid w:val="00C63B0E"/>
    <w:rsid w:val="00C63B91"/>
    <w:rsid w:val="00C63EF7"/>
    <w:rsid w:val="00C641C5"/>
    <w:rsid w:val="00C64AE6"/>
    <w:rsid w:val="00C650AB"/>
    <w:rsid w:val="00C651FF"/>
    <w:rsid w:val="00C652A1"/>
    <w:rsid w:val="00C65F9C"/>
    <w:rsid w:val="00C66702"/>
    <w:rsid w:val="00C66C6D"/>
    <w:rsid w:val="00C67309"/>
    <w:rsid w:val="00C6730E"/>
    <w:rsid w:val="00C6748E"/>
    <w:rsid w:val="00C6779C"/>
    <w:rsid w:val="00C67829"/>
    <w:rsid w:val="00C67998"/>
    <w:rsid w:val="00C67A8A"/>
    <w:rsid w:val="00C67D82"/>
    <w:rsid w:val="00C7013E"/>
    <w:rsid w:val="00C70964"/>
    <w:rsid w:val="00C70EA0"/>
    <w:rsid w:val="00C71125"/>
    <w:rsid w:val="00C713FA"/>
    <w:rsid w:val="00C7191B"/>
    <w:rsid w:val="00C719F5"/>
    <w:rsid w:val="00C71C83"/>
    <w:rsid w:val="00C71E41"/>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296"/>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BF8"/>
    <w:rsid w:val="00C86DF4"/>
    <w:rsid w:val="00C8747B"/>
    <w:rsid w:val="00C8754E"/>
    <w:rsid w:val="00C8776C"/>
    <w:rsid w:val="00C90315"/>
    <w:rsid w:val="00C90D01"/>
    <w:rsid w:val="00C90D4D"/>
    <w:rsid w:val="00C917D6"/>
    <w:rsid w:val="00C9180A"/>
    <w:rsid w:val="00C91B3F"/>
    <w:rsid w:val="00C91FFE"/>
    <w:rsid w:val="00C92328"/>
    <w:rsid w:val="00C9240E"/>
    <w:rsid w:val="00C9271B"/>
    <w:rsid w:val="00C92C43"/>
    <w:rsid w:val="00C92FB1"/>
    <w:rsid w:val="00C930C1"/>
    <w:rsid w:val="00C933C3"/>
    <w:rsid w:val="00C93959"/>
    <w:rsid w:val="00C93F24"/>
    <w:rsid w:val="00C93F80"/>
    <w:rsid w:val="00C94195"/>
    <w:rsid w:val="00C945DE"/>
    <w:rsid w:val="00C946D2"/>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1F75"/>
    <w:rsid w:val="00CA2119"/>
    <w:rsid w:val="00CA22B6"/>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098"/>
    <w:rsid w:val="00CA52F5"/>
    <w:rsid w:val="00CA5572"/>
    <w:rsid w:val="00CA557B"/>
    <w:rsid w:val="00CA60A9"/>
    <w:rsid w:val="00CA68C0"/>
    <w:rsid w:val="00CA6E0F"/>
    <w:rsid w:val="00CA6F23"/>
    <w:rsid w:val="00CA7069"/>
    <w:rsid w:val="00CA763B"/>
    <w:rsid w:val="00CA7C83"/>
    <w:rsid w:val="00CA7F16"/>
    <w:rsid w:val="00CB006B"/>
    <w:rsid w:val="00CB0A0E"/>
    <w:rsid w:val="00CB0E88"/>
    <w:rsid w:val="00CB11C1"/>
    <w:rsid w:val="00CB16D6"/>
    <w:rsid w:val="00CB1853"/>
    <w:rsid w:val="00CB18CC"/>
    <w:rsid w:val="00CB22EB"/>
    <w:rsid w:val="00CB2327"/>
    <w:rsid w:val="00CB297E"/>
    <w:rsid w:val="00CB3266"/>
    <w:rsid w:val="00CB3D91"/>
    <w:rsid w:val="00CB45B7"/>
    <w:rsid w:val="00CB47B8"/>
    <w:rsid w:val="00CB4906"/>
    <w:rsid w:val="00CB49E3"/>
    <w:rsid w:val="00CB4CFC"/>
    <w:rsid w:val="00CB4E46"/>
    <w:rsid w:val="00CB4EE7"/>
    <w:rsid w:val="00CB52A9"/>
    <w:rsid w:val="00CB54D5"/>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798"/>
    <w:rsid w:val="00CC090D"/>
    <w:rsid w:val="00CC0B44"/>
    <w:rsid w:val="00CC0D71"/>
    <w:rsid w:val="00CC0DFA"/>
    <w:rsid w:val="00CC0E26"/>
    <w:rsid w:val="00CC14D4"/>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9E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13F"/>
    <w:rsid w:val="00CE751E"/>
    <w:rsid w:val="00CE75BD"/>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1AE"/>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625"/>
    <w:rsid w:val="00D10CB0"/>
    <w:rsid w:val="00D10D5E"/>
    <w:rsid w:val="00D115F8"/>
    <w:rsid w:val="00D12603"/>
    <w:rsid w:val="00D136B1"/>
    <w:rsid w:val="00D139DA"/>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755"/>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BF9"/>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6740"/>
    <w:rsid w:val="00D470AE"/>
    <w:rsid w:val="00D470C7"/>
    <w:rsid w:val="00D4767A"/>
    <w:rsid w:val="00D47699"/>
    <w:rsid w:val="00D47A72"/>
    <w:rsid w:val="00D47F30"/>
    <w:rsid w:val="00D501DE"/>
    <w:rsid w:val="00D5033E"/>
    <w:rsid w:val="00D504A0"/>
    <w:rsid w:val="00D50ECB"/>
    <w:rsid w:val="00D51395"/>
    <w:rsid w:val="00D5187F"/>
    <w:rsid w:val="00D51EBC"/>
    <w:rsid w:val="00D521FC"/>
    <w:rsid w:val="00D52484"/>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998"/>
    <w:rsid w:val="00D57B9F"/>
    <w:rsid w:val="00D57C96"/>
    <w:rsid w:val="00D57D64"/>
    <w:rsid w:val="00D57E32"/>
    <w:rsid w:val="00D60782"/>
    <w:rsid w:val="00D608A7"/>
    <w:rsid w:val="00D60C05"/>
    <w:rsid w:val="00D60D7E"/>
    <w:rsid w:val="00D60E0E"/>
    <w:rsid w:val="00D613E3"/>
    <w:rsid w:val="00D61429"/>
    <w:rsid w:val="00D615D1"/>
    <w:rsid w:val="00D61BB6"/>
    <w:rsid w:val="00D61F31"/>
    <w:rsid w:val="00D61FDE"/>
    <w:rsid w:val="00D620DB"/>
    <w:rsid w:val="00D627EC"/>
    <w:rsid w:val="00D62861"/>
    <w:rsid w:val="00D62D3A"/>
    <w:rsid w:val="00D63042"/>
    <w:rsid w:val="00D633B1"/>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330"/>
    <w:rsid w:val="00D74818"/>
    <w:rsid w:val="00D75290"/>
    <w:rsid w:val="00D75457"/>
    <w:rsid w:val="00D75479"/>
    <w:rsid w:val="00D75AE7"/>
    <w:rsid w:val="00D75C4C"/>
    <w:rsid w:val="00D76211"/>
    <w:rsid w:val="00D76924"/>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9A5"/>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09C"/>
    <w:rsid w:val="00D914CE"/>
    <w:rsid w:val="00D9163D"/>
    <w:rsid w:val="00D916C6"/>
    <w:rsid w:val="00D918F5"/>
    <w:rsid w:val="00D91B11"/>
    <w:rsid w:val="00D91BDF"/>
    <w:rsid w:val="00D91E60"/>
    <w:rsid w:val="00D923BF"/>
    <w:rsid w:val="00D9241D"/>
    <w:rsid w:val="00D92D1A"/>
    <w:rsid w:val="00D92F2B"/>
    <w:rsid w:val="00D9437C"/>
    <w:rsid w:val="00D943A6"/>
    <w:rsid w:val="00D94AB0"/>
    <w:rsid w:val="00D94D69"/>
    <w:rsid w:val="00D9563C"/>
    <w:rsid w:val="00D95799"/>
    <w:rsid w:val="00D95AA7"/>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B6C"/>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335"/>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50E"/>
    <w:rsid w:val="00DB368C"/>
    <w:rsid w:val="00DB3831"/>
    <w:rsid w:val="00DB3F8C"/>
    <w:rsid w:val="00DB4582"/>
    <w:rsid w:val="00DB4732"/>
    <w:rsid w:val="00DB4795"/>
    <w:rsid w:val="00DB4A86"/>
    <w:rsid w:val="00DB4C62"/>
    <w:rsid w:val="00DB4CD4"/>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BBD"/>
    <w:rsid w:val="00DC0D1C"/>
    <w:rsid w:val="00DC0D30"/>
    <w:rsid w:val="00DC0FED"/>
    <w:rsid w:val="00DC187B"/>
    <w:rsid w:val="00DC1C85"/>
    <w:rsid w:val="00DC213C"/>
    <w:rsid w:val="00DC2445"/>
    <w:rsid w:val="00DC274A"/>
    <w:rsid w:val="00DC2861"/>
    <w:rsid w:val="00DC295E"/>
    <w:rsid w:val="00DC2A9F"/>
    <w:rsid w:val="00DC2AC0"/>
    <w:rsid w:val="00DC2FDC"/>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568"/>
    <w:rsid w:val="00DD3C12"/>
    <w:rsid w:val="00DD4228"/>
    <w:rsid w:val="00DD42AA"/>
    <w:rsid w:val="00DD438D"/>
    <w:rsid w:val="00DD4452"/>
    <w:rsid w:val="00DD454D"/>
    <w:rsid w:val="00DD4D66"/>
    <w:rsid w:val="00DD4D7B"/>
    <w:rsid w:val="00DD4DE1"/>
    <w:rsid w:val="00DD53F6"/>
    <w:rsid w:val="00DD5825"/>
    <w:rsid w:val="00DD5C8C"/>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E7CF7"/>
    <w:rsid w:val="00DF0343"/>
    <w:rsid w:val="00DF0574"/>
    <w:rsid w:val="00DF06A0"/>
    <w:rsid w:val="00DF0773"/>
    <w:rsid w:val="00DF07D3"/>
    <w:rsid w:val="00DF0809"/>
    <w:rsid w:val="00DF0C4F"/>
    <w:rsid w:val="00DF109F"/>
    <w:rsid w:val="00DF16A6"/>
    <w:rsid w:val="00DF1B42"/>
    <w:rsid w:val="00DF1E3A"/>
    <w:rsid w:val="00DF1EAA"/>
    <w:rsid w:val="00DF21A3"/>
    <w:rsid w:val="00DF2268"/>
    <w:rsid w:val="00DF2302"/>
    <w:rsid w:val="00DF233D"/>
    <w:rsid w:val="00DF24DC"/>
    <w:rsid w:val="00DF2E9E"/>
    <w:rsid w:val="00DF308C"/>
    <w:rsid w:val="00DF30D9"/>
    <w:rsid w:val="00DF30FD"/>
    <w:rsid w:val="00DF380B"/>
    <w:rsid w:val="00DF385E"/>
    <w:rsid w:val="00DF38DA"/>
    <w:rsid w:val="00DF38FF"/>
    <w:rsid w:val="00DF3AAB"/>
    <w:rsid w:val="00DF4240"/>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681"/>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0E2"/>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4BE"/>
    <w:rsid w:val="00E1453C"/>
    <w:rsid w:val="00E1495D"/>
    <w:rsid w:val="00E14B4B"/>
    <w:rsid w:val="00E14C4A"/>
    <w:rsid w:val="00E14E33"/>
    <w:rsid w:val="00E153B3"/>
    <w:rsid w:val="00E156CF"/>
    <w:rsid w:val="00E15AFE"/>
    <w:rsid w:val="00E15D07"/>
    <w:rsid w:val="00E15D2B"/>
    <w:rsid w:val="00E1620C"/>
    <w:rsid w:val="00E162F5"/>
    <w:rsid w:val="00E16A9C"/>
    <w:rsid w:val="00E16AB4"/>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00"/>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38B"/>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499"/>
    <w:rsid w:val="00E4074C"/>
    <w:rsid w:val="00E4086F"/>
    <w:rsid w:val="00E40A70"/>
    <w:rsid w:val="00E41434"/>
    <w:rsid w:val="00E415B6"/>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44B"/>
    <w:rsid w:val="00E605F3"/>
    <w:rsid w:val="00E60610"/>
    <w:rsid w:val="00E60F0C"/>
    <w:rsid w:val="00E61579"/>
    <w:rsid w:val="00E61BCB"/>
    <w:rsid w:val="00E61BD3"/>
    <w:rsid w:val="00E61DC8"/>
    <w:rsid w:val="00E61E8F"/>
    <w:rsid w:val="00E62188"/>
    <w:rsid w:val="00E62A52"/>
    <w:rsid w:val="00E62C0F"/>
    <w:rsid w:val="00E62D45"/>
    <w:rsid w:val="00E62F79"/>
    <w:rsid w:val="00E6303D"/>
    <w:rsid w:val="00E63305"/>
    <w:rsid w:val="00E634FE"/>
    <w:rsid w:val="00E6370E"/>
    <w:rsid w:val="00E641A0"/>
    <w:rsid w:val="00E6480E"/>
    <w:rsid w:val="00E648EB"/>
    <w:rsid w:val="00E64E10"/>
    <w:rsid w:val="00E64EAE"/>
    <w:rsid w:val="00E64F1F"/>
    <w:rsid w:val="00E65AB9"/>
    <w:rsid w:val="00E65B77"/>
    <w:rsid w:val="00E65D46"/>
    <w:rsid w:val="00E65D6A"/>
    <w:rsid w:val="00E65E66"/>
    <w:rsid w:val="00E661C3"/>
    <w:rsid w:val="00E661F1"/>
    <w:rsid w:val="00E6673B"/>
    <w:rsid w:val="00E668A3"/>
    <w:rsid w:val="00E66B31"/>
    <w:rsid w:val="00E66D41"/>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18"/>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6722"/>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97CFF"/>
    <w:rsid w:val="00EA0268"/>
    <w:rsid w:val="00EA054B"/>
    <w:rsid w:val="00EA0899"/>
    <w:rsid w:val="00EA147E"/>
    <w:rsid w:val="00EA1BEF"/>
    <w:rsid w:val="00EA1F85"/>
    <w:rsid w:val="00EA27E8"/>
    <w:rsid w:val="00EA291B"/>
    <w:rsid w:val="00EA3447"/>
    <w:rsid w:val="00EA34D9"/>
    <w:rsid w:val="00EA377C"/>
    <w:rsid w:val="00EA3784"/>
    <w:rsid w:val="00EA3AA2"/>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71B"/>
    <w:rsid w:val="00EB7A7A"/>
    <w:rsid w:val="00EB7CAB"/>
    <w:rsid w:val="00EC0287"/>
    <w:rsid w:val="00EC041A"/>
    <w:rsid w:val="00EC053C"/>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1E0"/>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3B8C"/>
    <w:rsid w:val="00EE450D"/>
    <w:rsid w:val="00EE48B4"/>
    <w:rsid w:val="00EE4A06"/>
    <w:rsid w:val="00EE4D0E"/>
    <w:rsid w:val="00EE5307"/>
    <w:rsid w:val="00EE537A"/>
    <w:rsid w:val="00EE547E"/>
    <w:rsid w:val="00EE54B2"/>
    <w:rsid w:val="00EE54B7"/>
    <w:rsid w:val="00EE592E"/>
    <w:rsid w:val="00EE5F3F"/>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36C"/>
    <w:rsid w:val="00EF64A8"/>
    <w:rsid w:val="00EF6948"/>
    <w:rsid w:val="00EF6AE1"/>
    <w:rsid w:val="00EF7363"/>
    <w:rsid w:val="00EF7A60"/>
    <w:rsid w:val="00F0021C"/>
    <w:rsid w:val="00F003DF"/>
    <w:rsid w:val="00F005AF"/>
    <w:rsid w:val="00F00958"/>
    <w:rsid w:val="00F00F51"/>
    <w:rsid w:val="00F00FC6"/>
    <w:rsid w:val="00F01653"/>
    <w:rsid w:val="00F01B15"/>
    <w:rsid w:val="00F01C37"/>
    <w:rsid w:val="00F01E5E"/>
    <w:rsid w:val="00F02581"/>
    <w:rsid w:val="00F02A79"/>
    <w:rsid w:val="00F030D0"/>
    <w:rsid w:val="00F0328F"/>
    <w:rsid w:val="00F03489"/>
    <w:rsid w:val="00F034ED"/>
    <w:rsid w:val="00F03648"/>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813"/>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9D5"/>
    <w:rsid w:val="00F12A4D"/>
    <w:rsid w:val="00F12C75"/>
    <w:rsid w:val="00F12C9C"/>
    <w:rsid w:val="00F12EE1"/>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54"/>
    <w:rsid w:val="00F22BC1"/>
    <w:rsid w:val="00F22F5F"/>
    <w:rsid w:val="00F22F99"/>
    <w:rsid w:val="00F23180"/>
    <w:rsid w:val="00F2334C"/>
    <w:rsid w:val="00F23367"/>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2D4"/>
    <w:rsid w:val="00F26983"/>
    <w:rsid w:val="00F26DB7"/>
    <w:rsid w:val="00F27156"/>
    <w:rsid w:val="00F276CC"/>
    <w:rsid w:val="00F27DD0"/>
    <w:rsid w:val="00F302D0"/>
    <w:rsid w:val="00F305D8"/>
    <w:rsid w:val="00F30A25"/>
    <w:rsid w:val="00F30BE6"/>
    <w:rsid w:val="00F31198"/>
    <w:rsid w:val="00F312D4"/>
    <w:rsid w:val="00F316B6"/>
    <w:rsid w:val="00F32024"/>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155"/>
    <w:rsid w:val="00F457CF"/>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184"/>
    <w:rsid w:val="00F6061A"/>
    <w:rsid w:val="00F60AC2"/>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5B0"/>
    <w:rsid w:val="00F67608"/>
    <w:rsid w:val="00F67F6C"/>
    <w:rsid w:val="00F700D2"/>
    <w:rsid w:val="00F705D8"/>
    <w:rsid w:val="00F7069D"/>
    <w:rsid w:val="00F708C7"/>
    <w:rsid w:val="00F70B53"/>
    <w:rsid w:val="00F7140C"/>
    <w:rsid w:val="00F7155B"/>
    <w:rsid w:val="00F7159F"/>
    <w:rsid w:val="00F71BC4"/>
    <w:rsid w:val="00F7206D"/>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A57"/>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6CA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B10"/>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790"/>
    <w:rsid w:val="00FA18EF"/>
    <w:rsid w:val="00FA1D56"/>
    <w:rsid w:val="00FA27D7"/>
    <w:rsid w:val="00FA29E4"/>
    <w:rsid w:val="00FA3114"/>
    <w:rsid w:val="00FA36D4"/>
    <w:rsid w:val="00FA389A"/>
    <w:rsid w:val="00FA39BF"/>
    <w:rsid w:val="00FA3B59"/>
    <w:rsid w:val="00FA3CDF"/>
    <w:rsid w:val="00FA4118"/>
    <w:rsid w:val="00FA4230"/>
    <w:rsid w:val="00FA49A8"/>
    <w:rsid w:val="00FA4E27"/>
    <w:rsid w:val="00FA51E1"/>
    <w:rsid w:val="00FA53CF"/>
    <w:rsid w:val="00FA60FD"/>
    <w:rsid w:val="00FA61A7"/>
    <w:rsid w:val="00FA6630"/>
    <w:rsid w:val="00FA6D81"/>
    <w:rsid w:val="00FA71D9"/>
    <w:rsid w:val="00FA73A0"/>
    <w:rsid w:val="00FA762C"/>
    <w:rsid w:val="00FA7785"/>
    <w:rsid w:val="00FA7977"/>
    <w:rsid w:val="00FA79E2"/>
    <w:rsid w:val="00FB008F"/>
    <w:rsid w:val="00FB0156"/>
    <w:rsid w:val="00FB071F"/>
    <w:rsid w:val="00FB08F1"/>
    <w:rsid w:val="00FB0A40"/>
    <w:rsid w:val="00FB0D0E"/>
    <w:rsid w:val="00FB1518"/>
    <w:rsid w:val="00FB16B5"/>
    <w:rsid w:val="00FB1E2F"/>
    <w:rsid w:val="00FB1F2C"/>
    <w:rsid w:val="00FB1FA6"/>
    <w:rsid w:val="00FB1FE5"/>
    <w:rsid w:val="00FB22D2"/>
    <w:rsid w:val="00FB2367"/>
    <w:rsid w:val="00FB2440"/>
    <w:rsid w:val="00FB27AE"/>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0AD"/>
    <w:rsid w:val="00FC063B"/>
    <w:rsid w:val="00FC0669"/>
    <w:rsid w:val="00FC083B"/>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1CD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39C"/>
    <w:rsid w:val="00FE263F"/>
    <w:rsid w:val="00FE26B0"/>
    <w:rsid w:val="00FE334F"/>
    <w:rsid w:val="00FE33E9"/>
    <w:rsid w:val="00FE34EB"/>
    <w:rsid w:val="00FE3D35"/>
    <w:rsid w:val="00FE3E47"/>
    <w:rsid w:val="00FE4404"/>
    <w:rsid w:val="00FE46B7"/>
    <w:rsid w:val="00FE470B"/>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689"/>
    <w:rsid w:val="00FF389E"/>
    <w:rsid w:val="00FF3CE5"/>
    <w:rsid w:val="00FF42A2"/>
    <w:rsid w:val="00FF4705"/>
    <w:rsid w:val="00FF4E5D"/>
    <w:rsid w:val="00FF51CA"/>
    <w:rsid w:val="00FF522F"/>
    <w:rsid w:val="00FF5B7C"/>
    <w:rsid w:val="00FF5DCB"/>
    <w:rsid w:val="00FF6010"/>
    <w:rsid w:val="00FF616E"/>
    <w:rsid w:val="00FF6454"/>
    <w:rsid w:val="00FF67DA"/>
    <w:rsid w:val="00FF6963"/>
    <w:rsid w:val="00FF6D70"/>
    <w:rsid w:val="00FF6EC3"/>
    <w:rsid w:val="00FF74F2"/>
    <w:rsid w:val="00FF7A19"/>
    <w:rsid w:val="7755E0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00B2CC98-3EEF-4384-A198-A40B30B1F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rsid w:val="003063D7"/>
    <w:pPr>
      <w:spacing w:after="120"/>
    </w:pPr>
    <w:rPr>
      <w:lang w:val="x-none" w:eastAsia="x-none"/>
    </w:rPr>
  </w:style>
  <w:style w:type="character" w:customStyle="1" w:styleId="BodyTextChar">
    <w:name w:val="Body Text Char"/>
    <w:aliases w:val="bt Char,body text Char,Body Char,BT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21"/>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649f80-1c16-489c-81d2-d662b5ae2ae5">
      <Terms xmlns="http://schemas.microsoft.com/office/infopath/2007/PartnerControls"/>
    </lcf76f155ced4ddcb4097134ff3c332f>
    <TaxCatchAll xmlns="4eabcb63-5236-476a-a801-1b0b68f1ed2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1F1EA7B3FAA99418DBD9DD0286BC21D" ma:contentTypeVersion="15" ma:contentTypeDescription="สร้างเอกสารใหม่" ma:contentTypeScope="" ma:versionID="ec653d7aa6cc9eb990c3b7414a97d3ab">
  <xsd:schema xmlns:xsd="http://www.w3.org/2001/XMLSchema" xmlns:xs="http://www.w3.org/2001/XMLSchema" xmlns:p="http://schemas.microsoft.com/office/2006/metadata/properties" xmlns:ns2="11649f80-1c16-489c-81d2-d662b5ae2ae5" xmlns:ns3="4eabcb63-5236-476a-a801-1b0b68f1ed2f" targetNamespace="http://schemas.microsoft.com/office/2006/metadata/properties" ma:root="true" ma:fieldsID="e46b71de83e2367bc9cc59dc79154c58" ns2:_="" ns3:_="">
    <xsd:import namespace="11649f80-1c16-489c-81d2-d662b5ae2ae5"/>
    <xsd:import namespace="4eabcb63-5236-476a-a801-1b0b68f1ed2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49f80-1c16-489c-81d2-d662b5ae2ae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แท็กรูป" ma:readOnly="false" ma:fieldId="{5cf76f15-5ced-4ddc-b409-7134ff3c332f}" ma:taxonomyMulti="true" ma:sspId="49fb0af3-132a-4c2f-aed9-5bea2d8a12e3"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abcb63-5236-476a-a801-1b0b68f1ed2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43d411d-27ac-4bbf-a7f6-8a039264516d}" ma:internalName="TaxCatchAll" ma:showField="CatchAllData" ma:web="4eabcb63-5236-476a-a801-1b0b68f1ed2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11649f80-1c16-489c-81d2-d662b5ae2ae5"/>
    <ds:schemaRef ds:uri="4eabcb63-5236-476a-a801-1b0b68f1ed2f"/>
  </ds:schemaRefs>
</ds:datastoreItem>
</file>

<file path=customXml/itemProps2.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3.xml><?xml version="1.0" encoding="utf-8"?>
<ds:datastoreItem xmlns:ds="http://schemas.openxmlformats.org/officeDocument/2006/customXml" ds:itemID="{B6052628-34AF-4B73-8054-A11E37B6C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49f80-1c16-489c-81d2-d662b5ae2ae5"/>
    <ds:schemaRef ds:uri="4eabcb63-5236-476a-a801-1b0b68f1e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936B3-E1A4-43B9-A68C-21E643B6AB22}">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15</Pages>
  <Words>4310</Words>
  <Characters>23967</Characters>
  <Application>Microsoft Office Word</Application>
  <DocSecurity>0</DocSecurity>
  <Lines>1997</Lines>
  <Paragraphs>883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Nasutha, Sattayhatevar</cp:lastModifiedBy>
  <cp:revision>11</cp:revision>
  <cp:lastPrinted>2026-08-04T05:34:00Z</cp:lastPrinted>
  <dcterms:created xsi:type="dcterms:W3CDTF">2026-08-04T05:35:00Z</dcterms:created>
  <dcterms:modified xsi:type="dcterms:W3CDTF">2026-08-11T11:27:00Z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0x01010001F1EA7B3FAA99418DBD9DD0286BC21D</vt:lpwstr>
  </property>
  <property fmtid="{D5CDD505-2E9C-101B-9397-08002B2CF9AE}" pid="3" name="MediaServiceImageTags">
    <vt:lpwstr/>
  </property>
</Properties>
</file>