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685D5" w14:textId="7F3B6127" w:rsidR="001215CF" w:rsidRPr="00897327" w:rsidRDefault="0037083E" w:rsidP="00800712">
      <w:pPr>
        <w:spacing w:line="380" w:lineRule="exact"/>
        <w:jc w:val="both"/>
        <w:rPr>
          <w:rFonts w:ascii="Arial" w:eastAsia="Times New Roman" w:hAnsi="Arial" w:cs="Arial"/>
          <w:b/>
          <w:bCs/>
          <w:sz w:val="22"/>
          <w:szCs w:val="22"/>
        </w:rPr>
      </w:pPr>
      <w:proofErr w:type="spellStart"/>
      <w:r w:rsidRPr="00897327">
        <w:rPr>
          <w:rFonts w:ascii="Arial" w:eastAsia="Times New Roman" w:hAnsi="Arial" w:cs="Arial"/>
          <w:b/>
          <w:bCs/>
          <w:sz w:val="22"/>
          <w:szCs w:val="22"/>
        </w:rPr>
        <w:t>Pluk</w:t>
      </w:r>
      <w:proofErr w:type="spellEnd"/>
      <w:r w:rsidRPr="00897327">
        <w:rPr>
          <w:rFonts w:ascii="Arial" w:eastAsia="Times New Roman" w:hAnsi="Arial" w:cs="Arial"/>
          <w:b/>
          <w:bCs/>
          <w:sz w:val="22"/>
          <w:szCs w:val="22"/>
        </w:rPr>
        <w:t xml:space="preserve"> Phak </w:t>
      </w:r>
      <w:proofErr w:type="spellStart"/>
      <w:r w:rsidRPr="00897327">
        <w:rPr>
          <w:rFonts w:ascii="Arial" w:eastAsia="Times New Roman" w:hAnsi="Arial" w:cs="Arial"/>
          <w:b/>
          <w:bCs/>
          <w:sz w:val="22"/>
          <w:szCs w:val="22"/>
        </w:rPr>
        <w:t>Praw</w:t>
      </w:r>
      <w:proofErr w:type="spellEnd"/>
      <w:r w:rsidRPr="00897327">
        <w:rPr>
          <w:rFonts w:ascii="Arial" w:eastAsia="Times New Roman" w:hAnsi="Arial" w:cs="Arial"/>
          <w:b/>
          <w:bCs/>
          <w:sz w:val="22"/>
          <w:szCs w:val="22"/>
        </w:rPr>
        <w:t xml:space="preserve"> Rak Mae Public Company Limited</w:t>
      </w:r>
    </w:p>
    <w:p w14:paraId="32D65750" w14:textId="06323A0C" w:rsidR="00745E28" w:rsidRPr="00897327" w:rsidRDefault="00745E28" w:rsidP="00800712">
      <w:pPr>
        <w:spacing w:line="380" w:lineRule="exact"/>
        <w:jc w:val="both"/>
        <w:rPr>
          <w:rFonts w:ascii="Arial" w:eastAsia="Times New Roman" w:hAnsi="Arial" w:cs="Arial"/>
          <w:b/>
          <w:bCs/>
          <w:sz w:val="22"/>
          <w:szCs w:val="22"/>
        </w:rPr>
      </w:pPr>
      <w:r w:rsidRPr="00897327">
        <w:rPr>
          <w:rFonts w:ascii="Arial" w:eastAsia="Times New Roman" w:hAnsi="Arial" w:cs="Arial"/>
          <w:b/>
          <w:bCs/>
          <w:sz w:val="22"/>
          <w:szCs w:val="22"/>
        </w:rPr>
        <w:t>Condensed notes to interim financial statements</w:t>
      </w:r>
    </w:p>
    <w:p w14:paraId="72F661E3" w14:textId="06457D26" w:rsidR="001F75DF" w:rsidRPr="00897327" w:rsidRDefault="001F75DF" w:rsidP="00800712">
      <w:pPr>
        <w:spacing w:line="380" w:lineRule="exact"/>
        <w:jc w:val="both"/>
        <w:rPr>
          <w:rFonts w:ascii="Arial" w:eastAsia="Times New Roman" w:hAnsi="Arial" w:cs="Arial"/>
          <w:b/>
          <w:bCs/>
          <w:sz w:val="22"/>
          <w:szCs w:val="22"/>
        </w:rPr>
      </w:pPr>
      <w:r w:rsidRPr="00897327">
        <w:rPr>
          <w:rFonts w:ascii="Arial" w:eastAsia="Times New Roman" w:hAnsi="Arial" w:cs="Arial"/>
          <w:b/>
          <w:bCs/>
          <w:sz w:val="22"/>
          <w:szCs w:val="22"/>
        </w:rPr>
        <w:t xml:space="preserve">For the three-month </w:t>
      </w:r>
      <w:r w:rsidR="00C256C5" w:rsidRPr="00897327">
        <w:rPr>
          <w:rFonts w:ascii="Arial" w:eastAsia="Times New Roman" w:hAnsi="Arial" w:cs="Arial"/>
          <w:b/>
          <w:bCs/>
          <w:sz w:val="22"/>
          <w:szCs w:val="22"/>
        </w:rPr>
        <w:t xml:space="preserve">and six-month periods </w:t>
      </w:r>
      <w:r w:rsidRPr="00897327">
        <w:rPr>
          <w:rFonts w:ascii="Arial" w:eastAsia="Times New Roman" w:hAnsi="Arial" w:cs="Arial"/>
          <w:b/>
          <w:bCs/>
          <w:sz w:val="22"/>
          <w:szCs w:val="22"/>
        </w:rPr>
        <w:t xml:space="preserve">ended </w:t>
      </w:r>
      <w:r w:rsidR="00B33C98" w:rsidRPr="00897327">
        <w:rPr>
          <w:rFonts w:ascii="Arial" w:eastAsia="Times New Roman" w:hAnsi="Arial" w:cs="Arial"/>
          <w:b/>
          <w:bCs/>
          <w:sz w:val="22"/>
          <w:szCs w:val="22"/>
        </w:rPr>
        <w:t>30 June 202</w:t>
      </w:r>
      <w:r w:rsidR="00F2684E" w:rsidRPr="00897327">
        <w:rPr>
          <w:rFonts w:ascii="Arial" w:eastAsia="Times New Roman" w:hAnsi="Arial" w:cs="Arial"/>
          <w:b/>
          <w:bCs/>
          <w:sz w:val="22"/>
          <w:szCs w:val="22"/>
        </w:rPr>
        <w:t>6</w:t>
      </w:r>
    </w:p>
    <w:p w14:paraId="44FFCE13" w14:textId="56A9044E" w:rsidR="0000462D" w:rsidRPr="00897327" w:rsidRDefault="00956CCF" w:rsidP="00800712">
      <w:pPr>
        <w:pStyle w:val="Heading1"/>
        <w:keepNext w:val="0"/>
        <w:numPr>
          <w:ilvl w:val="0"/>
          <w:numId w:val="38"/>
        </w:numPr>
        <w:spacing w:after="120" w:line="380" w:lineRule="exact"/>
        <w:ind w:left="547" w:hanging="547"/>
        <w:jc w:val="both"/>
        <w:rPr>
          <w:rFonts w:ascii="Arial" w:hAnsi="Arial" w:cs="Arial"/>
          <w:sz w:val="22"/>
          <w:szCs w:val="22"/>
        </w:rPr>
      </w:pPr>
      <w:r w:rsidRPr="00897327">
        <w:rPr>
          <w:rFonts w:ascii="Arial" w:hAnsi="Arial" w:cs="Arial"/>
          <w:sz w:val="22"/>
          <w:szCs w:val="22"/>
        </w:rPr>
        <w:t>General information</w:t>
      </w:r>
    </w:p>
    <w:p w14:paraId="24918AFE" w14:textId="318D3028" w:rsidR="0000462D" w:rsidRPr="00897327" w:rsidRDefault="00E50CA8" w:rsidP="00800712">
      <w:pPr>
        <w:pStyle w:val="Heading2"/>
        <w:numPr>
          <w:ilvl w:val="1"/>
          <w:numId w:val="38"/>
        </w:numPr>
        <w:spacing w:before="120" w:after="120" w:line="380" w:lineRule="exact"/>
        <w:ind w:left="547" w:hanging="547"/>
        <w:jc w:val="both"/>
        <w:rPr>
          <w:rFonts w:cs="Arial"/>
          <w:i w:val="0"/>
          <w:iCs w:val="0"/>
          <w:kern w:val="28"/>
          <w:sz w:val="22"/>
          <w:szCs w:val="22"/>
        </w:rPr>
      </w:pPr>
      <w:r w:rsidRPr="00897327">
        <w:rPr>
          <w:rFonts w:cs="Arial"/>
          <w:i w:val="0"/>
          <w:iCs w:val="0"/>
          <w:kern w:val="28"/>
          <w:sz w:val="22"/>
          <w:szCs w:val="22"/>
        </w:rPr>
        <w:t>Corporate information</w:t>
      </w:r>
    </w:p>
    <w:p w14:paraId="1B2AB1CC" w14:textId="17B29C81" w:rsidR="00591203" w:rsidRPr="00897327" w:rsidRDefault="001934E5" w:rsidP="00800712">
      <w:pPr>
        <w:pStyle w:val="Caption"/>
        <w:spacing w:line="380" w:lineRule="exact"/>
        <w:ind w:left="547" w:hanging="547"/>
        <w:jc w:val="both"/>
        <w:rPr>
          <w:rFonts w:ascii="Arial" w:hAnsi="Arial" w:cs="Arial"/>
          <w:b w:val="0"/>
          <w:bCs w:val="0"/>
          <w:sz w:val="22"/>
          <w:szCs w:val="20"/>
          <w:cs/>
        </w:rPr>
      </w:pPr>
      <w:r w:rsidRPr="00897327">
        <w:rPr>
          <w:rFonts w:ascii="Arial" w:hAnsi="Arial" w:cs="Arial"/>
          <w:b w:val="0"/>
          <w:bCs w:val="0"/>
          <w:sz w:val="22"/>
          <w:szCs w:val="20"/>
          <w:cs/>
        </w:rPr>
        <w:tab/>
      </w:r>
      <w:proofErr w:type="spellStart"/>
      <w:r w:rsidR="00140ECC" w:rsidRPr="00897327">
        <w:rPr>
          <w:rFonts w:ascii="Arial" w:hAnsi="Arial" w:cs="Arial"/>
          <w:b w:val="0"/>
          <w:bCs w:val="0"/>
          <w:sz w:val="22"/>
          <w:szCs w:val="20"/>
        </w:rPr>
        <w:t>Pluk</w:t>
      </w:r>
      <w:proofErr w:type="spellEnd"/>
      <w:r w:rsidR="00140ECC" w:rsidRPr="00897327">
        <w:rPr>
          <w:rFonts w:ascii="Arial" w:hAnsi="Arial" w:cs="Arial"/>
          <w:b w:val="0"/>
          <w:bCs w:val="0"/>
          <w:sz w:val="22"/>
          <w:szCs w:val="20"/>
        </w:rPr>
        <w:t xml:space="preserve"> Phak </w:t>
      </w:r>
      <w:proofErr w:type="spellStart"/>
      <w:r w:rsidR="00140ECC" w:rsidRPr="00897327">
        <w:rPr>
          <w:rFonts w:ascii="Arial" w:hAnsi="Arial" w:cs="Arial"/>
          <w:b w:val="0"/>
          <w:bCs w:val="0"/>
          <w:sz w:val="22"/>
          <w:szCs w:val="20"/>
        </w:rPr>
        <w:t>Praw</w:t>
      </w:r>
      <w:proofErr w:type="spellEnd"/>
      <w:r w:rsidR="00140ECC" w:rsidRPr="00897327">
        <w:rPr>
          <w:rFonts w:ascii="Arial" w:hAnsi="Arial" w:cs="Arial"/>
          <w:b w:val="0"/>
          <w:bCs w:val="0"/>
          <w:sz w:val="22"/>
          <w:szCs w:val="20"/>
        </w:rPr>
        <w:t xml:space="preserve"> Rak Mae Public Company Limited (“the Company”) is a </w:t>
      </w:r>
      <w:r w:rsidR="00C11322" w:rsidRPr="00897327">
        <w:rPr>
          <w:rFonts w:ascii="Arial" w:hAnsi="Arial" w:cs="Arial"/>
          <w:b w:val="0"/>
          <w:bCs w:val="0"/>
          <w:sz w:val="22"/>
          <w:szCs w:val="20"/>
        </w:rPr>
        <w:t xml:space="preserve">public </w:t>
      </w:r>
      <w:r w:rsidR="00140ECC" w:rsidRPr="00897327">
        <w:rPr>
          <w:rFonts w:ascii="Arial" w:hAnsi="Arial" w:cs="Arial"/>
          <w:b w:val="0"/>
          <w:bCs w:val="0"/>
          <w:sz w:val="22"/>
          <w:szCs w:val="20"/>
        </w:rPr>
        <w:t>company</w:t>
      </w:r>
      <w:r w:rsidR="004A2A79" w:rsidRPr="00897327">
        <w:rPr>
          <w:rFonts w:ascii="Arial" w:hAnsi="Arial" w:cs="Arial"/>
          <w:b w:val="0"/>
          <w:bCs w:val="0"/>
          <w:sz w:val="22"/>
          <w:szCs w:val="20"/>
        </w:rPr>
        <w:t xml:space="preserve"> incorporated and domiciled in Thailand</w:t>
      </w:r>
      <w:r w:rsidR="00140ECC" w:rsidRPr="00897327">
        <w:rPr>
          <w:rFonts w:ascii="Arial" w:hAnsi="Arial" w:cs="Arial"/>
          <w:b w:val="0"/>
          <w:bCs w:val="0"/>
          <w:sz w:val="22"/>
          <w:szCs w:val="20"/>
        </w:rPr>
        <w:t xml:space="preserve">. The registered office of the Company is located </w:t>
      </w:r>
      <w:r w:rsidR="004A2A79" w:rsidRPr="00897327">
        <w:rPr>
          <w:rFonts w:ascii="Arial" w:hAnsi="Arial" w:cs="Arial"/>
          <w:b w:val="0"/>
          <w:bCs w:val="0"/>
          <w:sz w:val="22"/>
          <w:szCs w:val="20"/>
        </w:rPr>
        <w:t xml:space="preserve">                      </w:t>
      </w:r>
      <w:r w:rsidR="00140ECC" w:rsidRPr="00897327">
        <w:rPr>
          <w:rFonts w:ascii="Arial" w:hAnsi="Arial" w:cs="Arial"/>
          <w:b w:val="0"/>
          <w:bCs w:val="0"/>
          <w:sz w:val="22"/>
          <w:szCs w:val="20"/>
        </w:rPr>
        <w:t xml:space="preserve">at 411, Moo 2, Nong Chom, San Sai, Chiang Mai. The Company is principally engaged in sales of food and beverages. Its major shareholders are Mr. </w:t>
      </w:r>
      <w:proofErr w:type="spellStart"/>
      <w:r w:rsidR="00140ECC" w:rsidRPr="00897327">
        <w:rPr>
          <w:rFonts w:ascii="Arial" w:hAnsi="Arial" w:cs="Arial"/>
          <w:b w:val="0"/>
          <w:bCs w:val="0"/>
          <w:sz w:val="22"/>
          <w:szCs w:val="20"/>
        </w:rPr>
        <w:t>Chalakon</w:t>
      </w:r>
      <w:proofErr w:type="spellEnd"/>
      <w:r w:rsidR="00140ECC" w:rsidRPr="00897327">
        <w:rPr>
          <w:rFonts w:ascii="Arial" w:hAnsi="Arial" w:cs="Arial"/>
          <w:b w:val="0"/>
          <w:bCs w:val="0"/>
          <w:sz w:val="22"/>
          <w:szCs w:val="20"/>
        </w:rPr>
        <w:t xml:space="preserve"> </w:t>
      </w:r>
      <w:proofErr w:type="gramStart"/>
      <w:r w:rsidR="00140ECC" w:rsidRPr="00897327">
        <w:rPr>
          <w:rFonts w:ascii="Arial" w:hAnsi="Arial" w:cs="Arial"/>
          <w:b w:val="0"/>
          <w:bCs w:val="0"/>
          <w:sz w:val="22"/>
          <w:szCs w:val="20"/>
        </w:rPr>
        <w:t xml:space="preserve">Eakchaipatanakul, </w:t>
      </w:r>
      <w:r w:rsidR="004A2A79" w:rsidRPr="00897327">
        <w:rPr>
          <w:rFonts w:ascii="Arial" w:hAnsi="Arial" w:cs="Arial"/>
          <w:b w:val="0"/>
          <w:bCs w:val="0"/>
          <w:sz w:val="22"/>
          <w:szCs w:val="20"/>
        </w:rPr>
        <w:t xml:space="preserve">  </w:t>
      </w:r>
      <w:proofErr w:type="gramEnd"/>
      <w:r w:rsidR="004A2A79" w:rsidRPr="00897327">
        <w:rPr>
          <w:rFonts w:ascii="Arial" w:hAnsi="Arial" w:cs="Arial"/>
          <w:b w:val="0"/>
          <w:bCs w:val="0"/>
          <w:sz w:val="22"/>
          <w:szCs w:val="20"/>
        </w:rPr>
        <w:t xml:space="preserve">                         </w:t>
      </w:r>
      <w:r w:rsidR="00140ECC" w:rsidRPr="00897327">
        <w:rPr>
          <w:rFonts w:ascii="Arial" w:hAnsi="Arial" w:cs="Arial"/>
          <w:b w:val="0"/>
          <w:bCs w:val="0"/>
          <w:sz w:val="22"/>
          <w:szCs w:val="20"/>
        </w:rPr>
        <w:t xml:space="preserve">Mr. </w:t>
      </w:r>
      <w:proofErr w:type="spellStart"/>
      <w:r w:rsidR="00140ECC" w:rsidRPr="00897327">
        <w:rPr>
          <w:rFonts w:ascii="Arial" w:hAnsi="Arial" w:cs="Arial"/>
          <w:b w:val="0"/>
          <w:bCs w:val="0"/>
          <w:sz w:val="22"/>
          <w:szCs w:val="20"/>
        </w:rPr>
        <w:t>Jirayuth</w:t>
      </w:r>
      <w:proofErr w:type="spellEnd"/>
      <w:r w:rsidR="00140ECC" w:rsidRPr="00897327">
        <w:rPr>
          <w:rFonts w:ascii="Arial" w:hAnsi="Arial" w:cs="Arial"/>
          <w:b w:val="0"/>
          <w:bCs w:val="0"/>
          <w:sz w:val="22"/>
          <w:szCs w:val="20"/>
        </w:rPr>
        <w:t xml:space="preserve"> </w:t>
      </w:r>
      <w:proofErr w:type="spellStart"/>
      <w:r w:rsidR="00140ECC" w:rsidRPr="00897327">
        <w:rPr>
          <w:rFonts w:ascii="Arial" w:hAnsi="Arial" w:cs="Arial"/>
          <w:b w:val="0"/>
          <w:bCs w:val="0"/>
          <w:sz w:val="22"/>
          <w:szCs w:val="20"/>
        </w:rPr>
        <w:t>Puwapoonpol</w:t>
      </w:r>
      <w:proofErr w:type="spellEnd"/>
      <w:r w:rsidR="00140ECC" w:rsidRPr="00897327">
        <w:rPr>
          <w:rFonts w:ascii="Arial" w:hAnsi="Arial" w:cs="Arial"/>
          <w:b w:val="0"/>
          <w:bCs w:val="0"/>
          <w:sz w:val="22"/>
          <w:szCs w:val="20"/>
        </w:rPr>
        <w:t xml:space="preserve">, Mr. </w:t>
      </w:r>
      <w:proofErr w:type="spellStart"/>
      <w:r w:rsidR="00140ECC" w:rsidRPr="00897327">
        <w:rPr>
          <w:rFonts w:ascii="Arial" w:hAnsi="Arial" w:cs="Arial"/>
          <w:b w:val="0"/>
          <w:bCs w:val="0"/>
          <w:sz w:val="22"/>
          <w:szCs w:val="20"/>
        </w:rPr>
        <w:t>Woradet</w:t>
      </w:r>
      <w:proofErr w:type="spellEnd"/>
      <w:r w:rsidR="00140ECC" w:rsidRPr="00897327">
        <w:rPr>
          <w:rFonts w:ascii="Arial" w:hAnsi="Arial" w:cs="Arial"/>
          <w:b w:val="0"/>
          <w:bCs w:val="0"/>
          <w:sz w:val="22"/>
          <w:szCs w:val="20"/>
        </w:rPr>
        <w:t xml:space="preserve"> </w:t>
      </w:r>
      <w:proofErr w:type="spellStart"/>
      <w:r w:rsidR="00140ECC" w:rsidRPr="00897327">
        <w:rPr>
          <w:rFonts w:ascii="Arial" w:hAnsi="Arial" w:cs="Arial"/>
          <w:b w:val="0"/>
          <w:bCs w:val="0"/>
          <w:sz w:val="22"/>
          <w:szCs w:val="20"/>
        </w:rPr>
        <w:t>Suchaibunsiri</w:t>
      </w:r>
      <w:proofErr w:type="spellEnd"/>
      <w:r w:rsidR="00140ECC" w:rsidRPr="00897327">
        <w:rPr>
          <w:rFonts w:ascii="Arial" w:hAnsi="Arial" w:cs="Arial"/>
          <w:b w:val="0"/>
          <w:bCs w:val="0"/>
          <w:sz w:val="22"/>
          <w:szCs w:val="20"/>
        </w:rPr>
        <w:t xml:space="preserve"> and Modulus Venture Company Limited.</w:t>
      </w:r>
    </w:p>
    <w:p w14:paraId="36F247DC" w14:textId="7766A194" w:rsidR="009E2AF7" w:rsidRPr="00897327" w:rsidRDefault="006166C9" w:rsidP="00800712">
      <w:pPr>
        <w:pStyle w:val="Heading2"/>
        <w:numPr>
          <w:ilvl w:val="1"/>
          <w:numId w:val="38"/>
        </w:numPr>
        <w:spacing w:before="120" w:after="120" w:line="380" w:lineRule="exact"/>
        <w:ind w:left="547" w:hanging="547"/>
        <w:jc w:val="both"/>
        <w:rPr>
          <w:rFonts w:cs="Arial"/>
          <w:i w:val="0"/>
          <w:iCs w:val="0"/>
          <w:kern w:val="28"/>
          <w:sz w:val="22"/>
          <w:szCs w:val="22"/>
        </w:rPr>
      </w:pPr>
      <w:r w:rsidRPr="00897327">
        <w:rPr>
          <w:rFonts w:cs="Arial"/>
          <w:i w:val="0"/>
          <w:iCs w:val="0"/>
          <w:kern w:val="28"/>
          <w:sz w:val="22"/>
          <w:szCs w:val="22"/>
        </w:rPr>
        <w:t>Basis for the preparation of interim financial statements</w:t>
      </w:r>
    </w:p>
    <w:p w14:paraId="12AEB866" w14:textId="5210B6C9" w:rsidR="00D57E19" w:rsidRPr="00897327" w:rsidRDefault="001934E5" w:rsidP="00800712">
      <w:pPr>
        <w:spacing w:before="120" w:after="120" w:line="380" w:lineRule="exact"/>
        <w:ind w:left="547" w:hanging="547"/>
        <w:jc w:val="both"/>
        <w:rPr>
          <w:rFonts w:ascii="Arial" w:hAnsi="Arial" w:cs="Arial"/>
          <w:sz w:val="22"/>
          <w:szCs w:val="20"/>
        </w:rPr>
      </w:pPr>
      <w:r w:rsidRPr="00897327">
        <w:rPr>
          <w:rFonts w:ascii="Arial" w:hAnsi="Arial" w:cs="Arial"/>
          <w:sz w:val="22"/>
          <w:szCs w:val="20"/>
          <w:cs/>
        </w:rPr>
        <w:tab/>
      </w:r>
      <w:r w:rsidR="00D57E19" w:rsidRPr="00897327">
        <w:rPr>
          <w:rFonts w:ascii="Arial" w:hAnsi="Arial" w:cs="Arial"/>
          <w:sz w:val="22"/>
          <w:szCs w:val="20"/>
        </w:rPr>
        <w:t xml:space="preserve">These interim financial statements are prepared in accordance with Thai Accounting Standard No. 34 </w:t>
      </w:r>
      <w:r w:rsidR="00D57E19" w:rsidRPr="00897327">
        <w:rPr>
          <w:rFonts w:ascii="Arial" w:hAnsi="Arial" w:cs="Arial"/>
          <w:i/>
          <w:iCs/>
          <w:sz w:val="22"/>
          <w:szCs w:val="20"/>
        </w:rPr>
        <w:t>Interim Financial Reporting</w:t>
      </w:r>
      <w:r w:rsidR="00D57E19" w:rsidRPr="00897327">
        <w:rPr>
          <w:rFonts w:ascii="Arial" w:hAnsi="Arial" w:cs="Arial"/>
          <w:sz w:val="22"/>
          <w:szCs w:val="20"/>
        </w:rPr>
        <w:t>, with the Company presenting condensed interim financial statements.</w:t>
      </w:r>
      <w:r w:rsidR="00734DA2" w:rsidRPr="00897327">
        <w:rPr>
          <w:rFonts w:ascii="Arial" w:hAnsi="Arial" w:cs="Arial"/>
          <w:sz w:val="22"/>
          <w:szCs w:val="20"/>
        </w:rPr>
        <w:t xml:space="preserve"> </w:t>
      </w:r>
      <w:r w:rsidR="00D57E19" w:rsidRPr="00897327">
        <w:rPr>
          <w:rFonts w:ascii="Arial" w:hAnsi="Arial" w:cs="Arial"/>
          <w:sz w:val="22"/>
          <w:szCs w:val="20"/>
        </w:rPr>
        <w:t xml:space="preserve">The Company has presented </w:t>
      </w:r>
      <w:proofErr w:type="gramStart"/>
      <w:r w:rsidR="00D57E19" w:rsidRPr="00897327">
        <w:rPr>
          <w:rFonts w:ascii="Arial" w:hAnsi="Arial" w:cs="Arial"/>
          <w:sz w:val="22"/>
          <w:szCs w:val="20"/>
        </w:rPr>
        <w:t>the statements</w:t>
      </w:r>
      <w:proofErr w:type="gramEnd"/>
      <w:r w:rsidR="00D57E19" w:rsidRPr="00897327">
        <w:rPr>
          <w:rFonts w:ascii="Arial" w:hAnsi="Arial" w:cs="Arial"/>
          <w:sz w:val="22"/>
          <w:szCs w:val="20"/>
        </w:rPr>
        <w:t xml:space="preserve"> </w:t>
      </w:r>
      <w:proofErr w:type="gramStart"/>
      <w:r w:rsidR="00D57E19" w:rsidRPr="00897327">
        <w:rPr>
          <w:rFonts w:ascii="Arial" w:hAnsi="Arial" w:cs="Arial"/>
          <w:sz w:val="22"/>
          <w:szCs w:val="20"/>
        </w:rPr>
        <w:t>of</w:t>
      </w:r>
      <w:proofErr w:type="gramEnd"/>
      <w:r w:rsidR="00D57E19" w:rsidRPr="00897327">
        <w:rPr>
          <w:rFonts w:ascii="Arial" w:hAnsi="Arial" w:cs="Arial"/>
          <w:sz w:val="22"/>
          <w:szCs w:val="20"/>
        </w:rPr>
        <w:t xml:space="preserve"> financial position, comprehensive income, changes in shareholders' equity, and cash flows in the same format as that used for the annual financial statements and has presented notes to the interim financial statements on a condensed basis.</w:t>
      </w:r>
    </w:p>
    <w:p w14:paraId="53E4ECBB" w14:textId="66411CD0" w:rsidR="00D57E19" w:rsidRPr="00897327" w:rsidRDefault="001934E5" w:rsidP="00800712">
      <w:pPr>
        <w:spacing w:before="120" w:after="120" w:line="380" w:lineRule="exact"/>
        <w:ind w:left="547" w:hanging="547"/>
        <w:jc w:val="both"/>
        <w:rPr>
          <w:rFonts w:ascii="Arial" w:hAnsi="Arial" w:cs="Arial"/>
          <w:sz w:val="22"/>
          <w:szCs w:val="20"/>
        </w:rPr>
      </w:pPr>
      <w:r w:rsidRPr="00897327">
        <w:rPr>
          <w:rFonts w:ascii="Arial" w:hAnsi="Arial" w:cs="Arial"/>
          <w:sz w:val="22"/>
          <w:szCs w:val="22"/>
          <w:cs/>
        </w:rPr>
        <w:tab/>
      </w:r>
      <w:r w:rsidR="00D57E19" w:rsidRPr="00897327">
        <w:rPr>
          <w:rFonts w:ascii="Arial" w:hAnsi="Arial" w:cs="Arial"/>
          <w:sz w:val="22"/>
          <w:szCs w:val="22"/>
        </w:rPr>
        <w:t xml:space="preserve">The interim financial statements are intended to provide </w:t>
      </w:r>
      <w:proofErr w:type="gramStart"/>
      <w:r w:rsidR="00D57E19" w:rsidRPr="00897327">
        <w:rPr>
          <w:rFonts w:ascii="Arial" w:hAnsi="Arial" w:cs="Arial"/>
          <w:sz w:val="22"/>
          <w:szCs w:val="22"/>
        </w:rPr>
        <w:t>information additional</w:t>
      </w:r>
      <w:proofErr w:type="gramEnd"/>
      <w:r w:rsidR="00D57E19" w:rsidRPr="00897327">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BBE6AD5" w14:textId="77777777" w:rsidR="00647883" w:rsidRPr="00897327" w:rsidRDefault="001934E5" w:rsidP="00800712">
      <w:pPr>
        <w:spacing w:before="120" w:after="120" w:line="380" w:lineRule="exact"/>
        <w:ind w:left="547" w:hanging="547"/>
        <w:jc w:val="both"/>
        <w:rPr>
          <w:rFonts w:ascii="Arial" w:hAnsi="Arial" w:cs="Arial"/>
          <w:sz w:val="22"/>
          <w:szCs w:val="22"/>
        </w:rPr>
      </w:pPr>
      <w:r w:rsidRPr="00897327">
        <w:rPr>
          <w:rFonts w:ascii="Arial" w:hAnsi="Arial" w:cs="Arial"/>
          <w:sz w:val="22"/>
          <w:szCs w:val="22"/>
          <w:cs/>
        </w:rPr>
        <w:tab/>
      </w:r>
      <w:r w:rsidR="00D57E19" w:rsidRPr="00897327">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1C0249A4" w14:textId="45D33DDA" w:rsidR="00BF2A30" w:rsidRPr="00897327" w:rsidRDefault="00BF2A30" w:rsidP="00800712">
      <w:pPr>
        <w:pStyle w:val="Heading2"/>
        <w:spacing w:before="120" w:after="120" w:line="380" w:lineRule="exact"/>
        <w:ind w:left="547" w:hanging="547"/>
        <w:jc w:val="both"/>
        <w:rPr>
          <w:rFonts w:cs="Arial"/>
          <w:i w:val="0"/>
          <w:iCs w:val="0"/>
          <w:sz w:val="22"/>
          <w:szCs w:val="22"/>
        </w:rPr>
      </w:pPr>
      <w:r w:rsidRPr="00897327">
        <w:rPr>
          <w:rFonts w:cs="Arial"/>
          <w:i w:val="0"/>
          <w:iCs w:val="0"/>
          <w:sz w:val="22"/>
          <w:szCs w:val="22"/>
        </w:rPr>
        <w:t>1</w:t>
      </w:r>
      <w:r w:rsidRPr="00897327">
        <w:rPr>
          <w:rFonts w:cs="Arial"/>
          <w:i w:val="0"/>
          <w:iCs w:val="0"/>
          <w:sz w:val="22"/>
          <w:szCs w:val="22"/>
          <w:cs/>
        </w:rPr>
        <w:t>.</w:t>
      </w:r>
      <w:r w:rsidR="00674333" w:rsidRPr="00897327">
        <w:rPr>
          <w:rFonts w:cs="Arial"/>
          <w:i w:val="0"/>
          <w:iCs w:val="0"/>
          <w:sz w:val="22"/>
          <w:szCs w:val="22"/>
        </w:rPr>
        <w:t>3</w:t>
      </w:r>
      <w:r w:rsidRPr="00897327">
        <w:rPr>
          <w:rFonts w:cs="Arial"/>
          <w:i w:val="0"/>
          <w:iCs w:val="0"/>
          <w:sz w:val="22"/>
          <w:szCs w:val="22"/>
          <w:cs/>
        </w:rPr>
        <w:tab/>
      </w:r>
      <w:r w:rsidR="00F01F7E" w:rsidRPr="00897327">
        <w:rPr>
          <w:rFonts w:cs="Arial"/>
          <w:i w:val="0"/>
          <w:iCs w:val="0"/>
          <w:kern w:val="28"/>
          <w:sz w:val="22"/>
          <w:szCs w:val="22"/>
        </w:rPr>
        <w:t>Accounting policies</w:t>
      </w:r>
    </w:p>
    <w:p w14:paraId="2EFFC36A" w14:textId="4BEACEAC" w:rsidR="00D719A6" w:rsidRPr="00897327" w:rsidRDefault="001934E5" w:rsidP="00800712">
      <w:pPr>
        <w:spacing w:before="120" w:after="120" w:line="380" w:lineRule="exact"/>
        <w:ind w:left="547" w:hanging="547"/>
        <w:jc w:val="both"/>
        <w:rPr>
          <w:rFonts w:ascii="Arial" w:hAnsi="Arial" w:cs="Arial"/>
          <w:sz w:val="22"/>
          <w:szCs w:val="22"/>
        </w:rPr>
      </w:pPr>
      <w:r w:rsidRPr="00897327">
        <w:rPr>
          <w:rFonts w:ascii="Arial" w:hAnsi="Arial" w:cs="Arial"/>
          <w:sz w:val="22"/>
          <w:szCs w:val="22"/>
          <w:cs/>
        </w:rPr>
        <w:tab/>
      </w:r>
      <w:r w:rsidR="006C3FE1" w:rsidRPr="00897327">
        <w:rPr>
          <w:rFonts w:ascii="Arial" w:hAnsi="Arial" w:cs="Arial"/>
          <w:sz w:val="22"/>
          <w:szCs w:val="22"/>
        </w:rPr>
        <w:t xml:space="preserve">The interim financial statements are prepared using the same accounting policies and methods of computation as were used for the financial statements for the year ended </w:t>
      </w:r>
      <w:r w:rsidRPr="00897327">
        <w:rPr>
          <w:rFonts w:ascii="Arial" w:hAnsi="Arial" w:cs="Arial"/>
          <w:sz w:val="22"/>
          <w:szCs w:val="22"/>
        </w:rPr>
        <w:t xml:space="preserve">                               </w:t>
      </w:r>
      <w:r w:rsidR="00211F03" w:rsidRPr="00897327">
        <w:rPr>
          <w:rFonts w:ascii="Arial" w:hAnsi="Arial" w:cs="Arial"/>
          <w:sz w:val="22"/>
          <w:szCs w:val="22"/>
        </w:rPr>
        <w:t>31 December 2025</w:t>
      </w:r>
      <w:r w:rsidR="006C3FE1" w:rsidRPr="00897327">
        <w:rPr>
          <w:rFonts w:ascii="Arial" w:hAnsi="Arial" w:cs="Arial"/>
          <w:sz w:val="22"/>
          <w:szCs w:val="22"/>
        </w:rPr>
        <w:t>.</w:t>
      </w:r>
    </w:p>
    <w:p w14:paraId="1DBB263C" w14:textId="77777777" w:rsidR="00647883" w:rsidRPr="00897327" w:rsidRDefault="00647883" w:rsidP="00800712">
      <w:pPr>
        <w:overflowPunct/>
        <w:autoSpaceDE/>
        <w:autoSpaceDN/>
        <w:adjustRightInd/>
        <w:spacing w:after="200" w:line="380" w:lineRule="exact"/>
        <w:jc w:val="both"/>
        <w:textAlignment w:val="auto"/>
        <w:rPr>
          <w:rFonts w:ascii="Arial" w:hAnsi="Arial" w:cs="Arial"/>
          <w:b/>
          <w:bCs/>
          <w:kern w:val="28"/>
          <w:sz w:val="22"/>
          <w:szCs w:val="22"/>
        </w:rPr>
      </w:pPr>
      <w:r w:rsidRPr="00897327">
        <w:rPr>
          <w:rFonts w:ascii="Arial" w:hAnsi="Arial" w:cs="Arial"/>
          <w:sz w:val="22"/>
          <w:szCs w:val="22"/>
        </w:rPr>
        <w:br w:type="page"/>
      </w:r>
    </w:p>
    <w:p w14:paraId="68269503" w14:textId="43152863" w:rsidR="00C66EF0" w:rsidRPr="00897327" w:rsidRDefault="00BD164F" w:rsidP="00800712">
      <w:pPr>
        <w:pStyle w:val="Heading1"/>
        <w:keepNext w:val="0"/>
        <w:spacing w:before="120" w:after="120" w:line="380" w:lineRule="exact"/>
        <w:ind w:left="547" w:hanging="547"/>
        <w:jc w:val="both"/>
        <w:rPr>
          <w:rFonts w:ascii="Arial" w:hAnsi="Arial" w:cs="Arial"/>
          <w:sz w:val="22"/>
          <w:szCs w:val="22"/>
        </w:rPr>
      </w:pPr>
      <w:r w:rsidRPr="00897327">
        <w:rPr>
          <w:rFonts w:ascii="Arial" w:hAnsi="Arial" w:cs="Arial"/>
          <w:sz w:val="22"/>
          <w:szCs w:val="22"/>
        </w:rPr>
        <w:lastRenderedPageBreak/>
        <w:t>2</w:t>
      </w:r>
      <w:r w:rsidR="00C66EF0" w:rsidRPr="00897327">
        <w:rPr>
          <w:rFonts w:ascii="Arial" w:hAnsi="Arial" w:cs="Arial"/>
          <w:sz w:val="22"/>
          <w:szCs w:val="22"/>
          <w:cs/>
        </w:rPr>
        <w:t>.</w:t>
      </w:r>
      <w:r w:rsidR="00C66EF0" w:rsidRPr="00897327">
        <w:rPr>
          <w:rFonts w:ascii="Arial" w:hAnsi="Arial" w:cs="Arial"/>
          <w:sz w:val="22"/>
          <w:szCs w:val="22"/>
        </w:rPr>
        <w:tab/>
      </w:r>
      <w:r w:rsidR="002B05B9" w:rsidRPr="00897327">
        <w:rPr>
          <w:rFonts w:ascii="Arial" w:hAnsi="Arial" w:cs="Arial"/>
          <w:sz w:val="22"/>
          <w:szCs w:val="22"/>
        </w:rPr>
        <w:t>Related party transactions</w:t>
      </w:r>
    </w:p>
    <w:p w14:paraId="55BA91EA" w14:textId="6AF82AC9" w:rsidR="00271CE3" w:rsidRPr="00897327" w:rsidRDefault="001934E5" w:rsidP="00800712">
      <w:pPr>
        <w:spacing w:before="120" w:after="120" w:line="380" w:lineRule="exact"/>
        <w:ind w:left="547" w:hanging="547"/>
        <w:jc w:val="both"/>
        <w:rPr>
          <w:rFonts w:ascii="Arial" w:hAnsi="Arial" w:cs="Arial"/>
          <w:sz w:val="22"/>
          <w:szCs w:val="22"/>
        </w:rPr>
      </w:pPr>
      <w:r w:rsidRPr="00897327">
        <w:rPr>
          <w:rFonts w:ascii="Arial" w:hAnsi="Arial" w:cs="Arial"/>
          <w:sz w:val="22"/>
          <w:szCs w:val="22"/>
        </w:rPr>
        <w:tab/>
      </w:r>
      <w:r w:rsidR="00CF39DD" w:rsidRPr="00897327">
        <w:rPr>
          <w:rFonts w:ascii="Arial" w:hAnsi="Arial" w:cs="Arial"/>
          <w:sz w:val="22"/>
          <w:szCs w:val="22"/>
        </w:rPr>
        <w:t xml:space="preserve">During </w:t>
      </w:r>
      <w:proofErr w:type="gramStart"/>
      <w:r w:rsidR="00CF39DD" w:rsidRPr="00897327">
        <w:rPr>
          <w:rFonts w:ascii="Arial" w:hAnsi="Arial" w:cs="Arial"/>
          <w:sz w:val="22"/>
          <w:szCs w:val="22"/>
        </w:rPr>
        <w:t>the</w:t>
      </w:r>
      <w:proofErr w:type="gramEnd"/>
      <w:r w:rsidR="00CF39DD" w:rsidRPr="00897327">
        <w:rPr>
          <w:rFonts w:ascii="Arial" w:hAnsi="Arial" w:cs="Arial"/>
          <w:sz w:val="22"/>
          <w:szCs w:val="22"/>
        </w:rPr>
        <w:t xml:space="preserve"> period, the </w:t>
      </w:r>
      <w:r w:rsidR="000A5CA7" w:rsidRPr="00897327">
        <w:rPr>
          <w:rFonts w:ascii="Arial" w:hAnsi="Arial" w:cs="Arial"/>
          <w:sz w:val="22"/>
          <w:szCs w:val="22"/>
        </w:rPr>
        <w:t>Company</w:t>
      </w:r>
      <w:r w:rsidR="00CF39DD" w:rsidRPr="00897327">
        <w:rPr>
          <w:rFonts w:ascii="Arial" w:hAnsi="Arial" w:cs="Arial"/>
          <w:sz w:val="22"/>
          <w:szCs w:val="22"/>
        </w:rPr>
        <w:t xml:space="preserve"> had significant business transactions with related parties. Such transactions, which are summarised below</w:t>
      </w:r>
      <w:r w:rsidR="003B4F34" w:rsidRPr="00897327">
        <w:rPr>
          <w:rFonts w:ascii="Arial" w:hAnsi="Arial" w:cs="Arial"/>
          <w:sz w:val="22"/>
          <w:szCs w:val="22"/>
        </w:rPr>
        <w:t>, arose in the ordinary course of business</w:t>
      </w:r>
      <w:r w:rsidR="000A5087" w:rsidRPr="00897327">
        <w:rPr>
          <w:rFonts w:ascii="Arial" w:hAnsi="Arial" w:cs="Arial"/>
          <w:sz w:val="22"/>
          <w:szCs w:val="22"/>
        </w:rPr>
        <w:t xml:space="preserve"> </w:t>
      </w:r>
      <w:r w:rsidR="000E2E17" w:rsidRPr="00897327">
        <w:rPr>
          <w:rFonts w:ascii="Arial" w:hAnsi="Arial" w:cs="Arial"/>
          <w:sz w:val="22"/>
          <w:szCs w:val="22"/>
        </w:rPr>
        <w:t xml:space="preserve">and were concluded on commercial terms and bases agreed upon between the Company and those related parties. </w:t>
      </w:r>
      <w:r w:rsidR="00A51A6E" w:rsidRPr="00897327">
        <w:rPr>
          <w:rFonts w:ascii="Arial" w:hAnsi="Arial" w:cs="Arial"/>
          <w:sz w:val="22"/>
          <w:szCs w:val="22"/>
        </w:rPr>
        <w:t xml:space="preserve">There were no significant changes in the transfer pricing policy </w:t>
      </w:r>
      <w:proofErr w:type="gramStart"/>
      <w:r w:rsidR="00A51A6E" w:rsidRPr="00897327">
        <w:rPr>
          <w:rFonts w:ascii="Arial" w:hAnsi="Arial" w:cs="Arial"/>
          <w:sz w:val="22"/>
          <w:szCs w:val="22"/>
        </w:rPr>
        <w:t>of</w:t>
      </w:r>
      <w:proofErr w:type="gramEnd"/>
      <w:r w:rsidR="00A51A6E" w:rsidRPr="00897327">
        <w:rPr>
          <w:rFonts w:ascii="Arial" w:hAnsi="Arial" w:cs="Arial"/>
          <w:sz w:val="22"/>
          <w:szCs w:val="22"/>
        </w:rPr>
        <w:t xml:space="preserve"> transactions with related parties during the current period.</w:t>
      </w:r>
    </w:p>
    <w:tbl>
      <w:tblPr>
        <w:tblW w:w="9180" w:type="dxa"/>
        <w:tblInd w:w="360" w:type="dxa"/>
        <w:tblLayout w:type="fixed"/>
        <w:tblLook w:val="0000" w:firstRow="0" w:lastRow="0" w:firstColumn="0" w:lastColumn="0" w:noHBand="0" w:noVBand="0"/>
      </w:tblPr>
      <w:tblGrid>
        <w:gridCol w:w="4590"/>
        <w:gridCol w:w="2295"/>
        <w:gridCol w:w="2295"/>
      </w:tblGrid>
      <w:tr w:rsidR="00E628E3" w:rsidRPr="00897327" w14:paraId="3FE321E7" w14:textId="77777777" w:rsidTr="00E15A38">
        <w:trPr>
          <w:trHeight w:val="20"/>
          <w:tblHeader/>
        </w:trPr>
        <w:tc>
          <w:tcPr>
            <w:tcW w:w="4590" w:type="dxa"/>
          </w:tcPr>
          <w:p w14:paraId="0052A293" w14:textId="77777777" w:rsidR="00E628E3" w:rsidRPr="00897327" w:rsidRDefault="00E628E3" w:rsidP="00E15A38">
            <w:pPr>
              <w:tabs>
                <w:tab w:val="decimal" w:pos="972"/>
              </w:tabs>
              <w:spacing w:line="380" w:lineRule="exact"/>
              <w:ind w:right="-45"/>
              <w:jc w:val="both"/>
              <w:rPr>
                <w:rFonts w:ascii="Arial" w:hAnsi="Arial" w:cs="Arial"/>
                <w:sz w:val="22"/>
                <w:szCs w:val="22"/>
              </w:rPr>
            </w:pPr>
          </w:p>
        </w:tc>
        <w:tc>
          <w:tcPr>
            <w:tcW w:w="4590" w:type="dxa"/>
            <w:gridSpan w:val="2"/>
          </w:tcPr>
          <w:p w14:paraId="7D339B8B" w14:textId="77777777" w:rsidR="00E628E3" w:rsidRPr="00897327" w:rsidRDefault="00E628E3" w:rsidP="00E15A38">
            <w:pPr>
              <w:tabs>
                <w:tab w:val="left" w:pos="900"/>
                <w:tab w:val="left" w:pos="1440"/>
                <w:tab w:val="left" w:pos="2160"/>
              </w:tabs>
              <w:spacing w:line="380" w:lineRule="exact"/>
              <w:ind w:right="-18"/>
              <w:jc w:val="right"/>
              <w:rPr>
                <w:rFonts w:ascii="Arial" w:hAnsi="Arial" w:cs="Arial"/>
                <w:sz w:val="22"/>
                <w:szCs w:val="22"/>
                <w:cs/>
              </w:rPr>
            </w:pPr>
            <w:r w:rsidRPr="00897327">
              <w:rPr>
                <w:rFonts w:ascii="Arial" w:hAnsi="Arial" w:cs="Arial"/>
                <w:sz w:val="22"/>
                <w:szCs w:val="22"/>
              </w:rPr>
              <w:t>(Unit: Thousand Baht)</w:t>
            </w:r>
          </w:p>
        </w:tc>
      </w:tr>
      <w:tr w:rsidR="00E628E3" w:rsidRPr="00897327" w14:paraId="2DF81621" w14:textId="77777777" w:rsidTr="00E15A38">
        <w:trPr>
          <w:trHeight w:val="20"/>
          <w:tblHeader/>
        </w:trPr>
        <w:tc>
          <w:tcPr>
            <w:tcW w:w="4590" w:type="dxa"/>
          </w:tcPr>
          <w:p w14:paraId="07986D45" w14:textId="77777777" w:rsidR="00E628E3" w:rsidRPr="00897327" w:rsidRDefault="00E628E3" w:rsidP="00E15A38">
            <w:pPr>
              <w:tabs>
                <w:tab w:val="decimal" w:pos="972"/>
              </w:tabs>
              <w:spacing w:line="380" w:lineRule="exact"/>
              <w:ind w:right="-45"/>
              <w:jc w:val="both"/>
              <w:rPr>
                <w:rFonts w:ascii="Arial" w:hAnsi="Arial" w:cs="Arial"/>
                <w:sz w:val="22"/>
                <w:szCs w:val="22"/>
              </w:rPr>
            </w:pPr>
          </w:p>
        </w:tc>
        <w:tc>
          <w:tcPr>
            <w:tcW w:w="4590" w:type="dxa"/>
            <w:gridSpan w:val="2"/>
          </w:tcPr>
          <w:p w14:paraId="7DA49514" w14:textId="77777777" w:rsidR="00E628E3" w:rsidRPr="00897327" w:rsidRDefault="00E628E3" w:rsidP="00E15A38">
            <w:pPr>
              <w:pBdr>
                <w:bottom w:val="single" w:sz="4" w:space="1" w:color="auto"/>
              </w:pBdr>
              <w:tabs>
                <w:tab w:val="left" w:pos="900"/>
                <w:tab w:val="left" w:pos="1440"/>
                <w:tab w:val="left" w:pos="2160"/>
              </w:tabs>
              <w:spacing w:line="380" w:lineRule="exact"/>
              <w:ind w:right="-18"/>
              <w:jc w:val="center"/>
              <w:rPr>
                <w:rFonts w:ascii="Arial" w:hAnsi="Arial" w:cs="Arial"/>
                <w:sz w:val="22"/>
                <w:szCs w:val="22"/>
                <w:cs/>
              </w:rPr>
            </w:pPr>
            <w:r w:rsidRPr="00897327">
              <w:rPr>
                <w:rFonts w:ascii="Arial" w:hAnsi="Arial" w:cs="Arial"/>
                <w:sz w:val="22"/>
                <w:szCs w:val="22"/>
              </w:rPr>
              <w:t>For the three-month period</w:t>
            </w:r>
            <w:r w:rsidRPr="00897327">
              <w:rPr>
                <w:rFonts w:ascii="Arial" w:hAnsi="Arial" w:cs="Arial"/>
                <w:sz w:val="22"/>
                <w:szCs w:val="28"/>
              </w:rPr>
              <w:t>s</w:t>
            </w:r>
            <w:r w:rsidRPr="00897327">
              <w:rPr>
                <w:rFonts w:ascii="Arial" w:hAnsi="Arial" w:cs="Arial"/>
                <w:sz w:val="22"/>
                <w:szCs w:val="22"/>
              </w:rPr>
              <w:t xml:space="preserve"> </w:t>
            </w:r>
            <w:proofErr w:type="gramStart"/>
            <w:r w:rsidRPr="00897327">
              <w:rPr>
                <w:rFonts w:ascii="Arial" w:hAnsi="Arial" w:cs="Arial"/>
                <w:sz w:val="22"/>
                <w:szCs w:val="22"/>
              </w:rPr>
              <w:t>ended</w:t>
            </w:r>
            <w:proofErr w:type="gramEnd"/>
            <w:r w:rsidRPr="00897327">
              <w:rPr>
                <w:rFonts w:ascii="Arial" w:hAnsi="Arial" w:cs="Arial"/>
                <w:sz w:val="22"/>
                <w:szCs w:val="22"/>
              </w:rPr>
              <w:t xml:space="preserve"> 30</w:t>
            </w:r>
            <w:r w:rsidRPr="00897327">
              <w:rPr>
                <w:rFonts w:ascii="Arial" w:hAnsi="Arial" w:cs="Arial"/>
                <w:sz w:val="22"/>
                <w:szCs w:val="22"/>
                <w:cs/>
              </w:rPr>
              <w:t xml:space="preserve"> </w:t>
            </w:r>
            <w:r w:rsidRPr="00897327">
              <w:rPr>
                <w:rFonts w:ascii="Arial" w:hAnsi="Arial" w:cs="Arial"/>
                <w:sz w:val="22"/>
                <w:szCs w:val="22"/>
              </w:rPr>
              <w:t>June</w:t>
            </w:r>
          </w:p>
        </w:tc>
      </w:tr>
      <w:tr w:rsidR="00E628E3" w:rsidRPr="00897327" w14:paraId="788F4FF2" w14:textId="77777777" w:rsidTr="00E628E3">
        <w:trPr>
          <w:trHeight w:val="20"/>
          <w:tblHeader/>
        </w:trPr>
        <w:tc>
          <w:tcPr>
            <w:tcW w:w="4590" w:type="dxa"/>
          </w:tcPr>
          <w:p w14:paraId="2175BF31" w14:textId="77777777" w:rsidR="00E628E3" w:rsidRPr="00897327" w:rsidRDefault="00E628E3" w:rsidP="00E628E3">
            <w:pPr>
              <w:spacing w:line="380" w:lineRule="exact"/>
              <w:ind w:left="-131" w:right="-183"/>
              <w:jc w:val="center"/>
              <w:rPr>
                <w:rFonts w:ascii="Arial" w:hAnsi="Arial" w:cs="Arial"/>
                <w:sz w:val="22"/>
                <w:szCs w:val="22"/>
                <w:cs/>
              </w:rPr>
            </w:pPr>
          </w:p>
        </w:tc>
        <w:tc>
          <w:tcPr>
            <w:tcW w:w="2295" w:type="dxa"/>
            <w:vAlign w:val="bottom"/>
          </w:tcPr>
          <w:p w14:paraId="3D346E0D" w14:textId="126BDAEA" w:rsidR="00E628E3" w:rsidRPr="00897327" w:rsidRDefault="00E628E3" w:rsidP="00E628E3">
            <w:pPr>
              <w:pBdr>
                <w:bottom w:val="single" w:sz="4" w:space="1" w:color="auto"/>
              </w:pBdr>
              <w:spacing w:line="380" w:lineRule="exact"/>
              <w:jc w:val="center"/>
              <w:rPr>
                <w:rFonts w:ascii="Arial" w:hAnsi="Arial" w:cs="Arial"/>
                <w:sz w:val="22"/>
                <w:szCs w:val="22"/>
              </w:rPr>
            </w:pPr>
            <w:r w:rsidRPr="00897327">
              <w:rPr>
                <w:rFonts w:ascii="Arial" w:hAnsi="Arial" w:cs="Arial"/>
                <w:sz w:val="22"/>
                <w:szCs w:val="22"/>
              </w:rPr>
              <w:t>2026</w:t>
            </w:r>
          </w:p>
        </w:tc>
        <w:tc>
          <w:tcPr>
            <w:tcW w:w="2295" w:type="dxa"/>
            <w:vAlign w:val="bottom"/>
          </w:tcPr>
          <w:p w14:paraId="1F6ECBDB" w14:textId="1EA434C8" w:rsidR="00E628E3" w:rsidRPr="00897327" w:rsidRDefault="00E628E3" w:rsidP="00E628E3">
            <w:pPr>
              <w:pBdr>
                <w:bottom w:val="single" w:sz="4" w:space="1" w:color="auto"/>
              </w:pBdr>
              <w:spacing w:line="380" w:lineRule="exact"/>
              <w:jc w:val="center"/>
              <w:rPr>
                <w:rFonts w:ascii="Arial" w:hAnsi="Arial" w:cs="Arial"/>
                <w:sz w:val="22"/>
                <w:szCs w:val="22"/>
              </w:rPr>
            </w:pPr>
            <w:r w:rsidRPr="00897327">
              <w:rPr>
                <w:rFonts w:ascii="Arial" w:hAnsi="Arial" w:cs="Arial"/>
                <w:sz w:val="22"/>
                <w:szCs w:val="22"/>
              </w:rPr>
              <w:t>2025</w:t>
            </w:r>
          </w:p>
        </w:tc>
      </w:tr>
      <w:tr w:rsidR="00E628E3" w:rsidRPr="00897327" w14:paraId="1B76A69C" w14:textId="77777777" w:rsidTr="00E628E3">
        <w:trPr>
          <w:trHeight w:val="20"/>
        </w:trPr>
        <w:tc>
          <w:tcPr>
            <w:tcW w:w="4590" w:type="dxa"/>
          </w:tcPr>
          <w:p w14:paraId="2CFAEA61" w14:textId="77777777" w:rsidR="00E628E3" w:rsidRPr="00897327" w:rsidRDefault="00E628E3" w:rsidP="00E628E3">
            <w:pPr>
              <w:spacing w:line="380" w:lineRule="exact"/>
              <w:ind w:left="248" w:right="-108" w:hanging="180"/>
              <w:rPr>
                <w:rFonts w:ascii="Arial" w:hAnsi="Arial" w:cs="Arial"/>
                <w:sz w:val="22"/>
                <w:szCs w:val="22"/>
                <w:cs/>
              </w:rPr>
            </w:pPr>
            <w:r w:rsidRPr="00897327">
              <w:rPr>
                <w:rFonts w:ascii="Arial" w:hAnsi="Arial" w:cs="Arial"/>
                <w:b/>
                <w:bCs/>
                <w:sz w:val="22"/>
                <w:szCs w:val="22"/>
                <w:u w:val="single"/>
              </w:rPr>
              <w:t>Transactions with management or                         other related parties</w:t>
            </w:r>
          </w:p>
        </w:tc>
        <w:tc>
          <w:tcPr>
            <w:tcW w:w="2295" w:type="dxa"/>
            <w:vAlign w:val="bottom"/>
          </w:tcPr>
          <w:p w14:paraId="30FE61A2" w14:textId="77777777" w:rsidR="00E628E3" w:rsidRPr="00897327" w:rsidRDefault="00E628E3" w:rsidP="00E628E3">
            <w:pPr>
              <w:tabs>
                <w:tab w:val="decimal" w:pos="1290"/>
              </w:tabs>
              <w:spacing w:line="380" w:lineRule="exact"/>
              <w:ind w:right="-18"/>
              <w:jc w:val="thaiDistribute"/>
              <w:rPr>
                <w:rFonts w:ascii="Arial" w:hAnsi="Arial" w:cs="Arial"/>
                <w:sz w:val="22"/>
                <w:szCs w:val="22"/>
              </w:rPr>
            </w:pPr>
          </w:p>
        </w:tc>
        <w:tc>
          <w:tcPr>
            <w:tcW w:w="2295" w:type="dxa"/>
            <w:vAlign w:val="bottom"/>
          </w:tcPr>
          <w:p w14:paraId="29F447E3" w14:textId="77777777" w:rsidR="00E628E3" w:rsidRPr="00897327" w:rsidRDefault="00E628E3" w:rsidP="00E628E3">
            <w:pPr>
              <w:tabs>
                <w:tab w:val="decimal" w:pos="1290"/>
              </w:tabs>
              <w:spacing w:line="380" w:lineRule="exact"/>
              <w:ind w:right="-18"/>
              <w:jc w:val="thaiDistribute"/>
              <w:rPr>
                <w:rFonts w:ascii="Arial" w:hAnsi="Arial" w:cs="Arial"/>
                <w:sz w:val="22"/>
                <w:szCs w:val="22"/>
              </w:rPr>
            </w:pPr>
          </w:p>
        </w:tc>
      </w:tr>
      <w:tr w:rsidR="00E628E3" w:rsidRPr="00897327" w14:paraId="7C74A017" w14:textId="77777777" w:rsidTr="00E628E3">
        <w:trPr>
          <w:trHeight w:val="20"/>
        </w:trPr>
        <w:tc>
          <w:tcPr>
            <w:tcW w:w="4590" w:type="dxa"/>
          </w:tcPr>
          <w:p w14:paraId="31E26BAA" w14:textId="77777777" w:rsidR="00E628E3" w:rsidRPr="00897327" w:rsidRDefault="00E628E3" w:rsidP="00E628E3">
            <w:pPr>
              <w:spacing w:line="380" w:lineRule="exact"/>
              <w:ind w:left="248" w:right="-108" w:hanging="180"/>
              <w:rPr>
                <w:rFonts w:ascii="Arial" w:hAnsi="Arial" w:cs="Arial"/>
                <w:sz w:val="22"/>
                <w:szCs w:val="22"/>
                <w:cs/>
              </w:rPr>
            </w:pPr>
            <w:r w:rsidRPr="00897327">
              <w:rPr>
                <w:rFonts w:ascii="Arial" w:hAnsi="Arial" w:cs="Arial"/>
                <w:sz w:val="22"/>
                <w:szCs w:val="22"/>
              </w:rPr>
              <w:t>Revenues from sales</w:t>
            </w:r>
          </w:p>
        </w:tc>
        <w:tc>
          <w:tcPr>
            <w:tcW w:w="2295" w:type="dxa"/>
          </w:tcPr>
          <w:p w14:paraId="56492D0D" w14:textId="56CB92D5" w:rsidR="00E628E3" w:rsidRPr="00897327" w:rsidRDefault="00456687" w:rsidP="00E628E3">
            <w:pPr>
              <w:tabs>
                <w:tab w:val="decimal" w:pos="1599"/>
              </w:tabs>
              <w:spacing w:line="380" w:lineRule="exact"/>
              <w:ind w:right="-18"/>
              <w:rPr>
                <w:rFonts w:ascii="Arial" w:hAnsi="Arial" w:cs="Arial"/>
                <w:sz w:val="22"/>
                <w:szCs w:val="22"/>
              </w:rPr>
            </w:pPr>
            <w:r w:rsidRPr="00897327">
              <w:rPr>
                <w:rFonts w:ascii="Arial" w:hAnsi="Arial" w:cs="Arial"/>
                <w:sz w:val="22"/>
                <w:szCs w:val="22"/>
              </w:rPr>
              <w:t>10,613</w:t>
            </w:r>
          </w:p>
        </w:tc>
        <w:tc>
          <w:tcPr>
            <w:tcW w:w="2295" w:type="dxa"/>
          </w:tcPr>
          <w:p w14:paraId="505232D3" w14:textId="663FC4F1" w:rsidR="00E628E3" w:rsidRPr="00897327" w:rsidRDefault="00E628E3" w:rsidP="00E628E3">
            <w:pPr>
              <w:tabs>
                <w:tab w:val="decimal" w:pos="1599"/>
              </w:tabs>
              <w:spacing w:line="380" w:lineRule="exact"/>
              <w:ind w:right="-18"/>
              <w:rPr>
                <w:rFonts w:ascii="Arial" w:hAnsi="Arial" w:cs="Arial"/>
                <w:sz w:val="22"/>
                <w:szCs w:val="22"/>
              </w:rPr>
            </w:pPr>
            <w:r w:rsidRPr="00897327">
              <w:rPr>
                <w:rFonts w:ascii="Arial" w:hAnsi="Arial" w:cs="Arial"/>
                <w:sz w:val="22"/>
                <w:szCs w:val="22"/>
              </w:rPr>
              <w:t>14,181</w:t>
            </w:r>
          </w:p>
        </w:tc>
      </w:tr>
      <w:tr w:rsidR="00DF73D2" w:rsidRPr="00897327" w14:paraId="101F918B" w14:textId="77777777" w:rsidTr="00E628E3">
        <w:trPr>
          <w:trHeight w:val="20"/>
        </w:trPr>
        <w:tc>
          <w:tcPr>
            <w:tcW w:w="4590" w:type="dxa"/>
          </w:tcPr>
          <w:p w14:paraId="212E9196" w14:textId="77777777" w:rsidR="00DF73D2" w:rsidRPr="00897327" w:rsidRDefault="00DF73D2" w:rsidP="00DF73D2">
            <w:pPr>
              <w:spacing w:line="380" w:lineRule="exact"/>
              <w:ind w:left="248" w:right="-108" w:hanging="180"/>
              <w:rPr>
                <w:rFonts w:ascii="Arial" w:hAnsi="Arial" w:cs="Arial"/>
                <w:sz w:val="22"/>
                <w:szCs w:val="22"/>
                <w:cs/>
              </w:rPr>
            </w:pPr>
            <w:r w:rsidRPr="00897327">
              <w:rPr>
                <w:rFonts w:ascii="Arial" w:hAnsi="Arial" w:cs="Arial"/>
                <w:sz w:val="22"/>
                <w:szCs w:val="22"/>
              </w:rPr>
              <w:t>Cost of goods purchased and services</w:t>
            </w:r>
          </w:p>
        </w:tc>
        <w:tc>
          <w:tcPr>
            <w:tcW w:w="2295" w:type="dxa"/>
          </w:tcPr>
          <w:p w14:paraId="1293EB75" w14:textId="1E18D716" w:rsidR="00DF73D2" w:rsidRPr="00897327" w:rsidRDefault="00DF73D2" w:rsidP="00DF73D2">
            <w:pPr>
              <w:tabs>
                <w:tab w:val="decimal" w:pos="1599"/>
              </w:tabs>
              <w:spacing w:line="380" w:lineRule="exact"/>
              <w:ind w:right="-18"/>
              <w:rPr>
                <w:rFonts w:ascii="Arial" w:hAnsi="Arial" w:cs="Arial"/>
                <w:sz w:val="22"/>
                <w:szCs w:val="22"/>
              </w:rPr>
            </w:pPr>
            <w:r w:rsidRPr="00897327">
              <w:rPr>
                <w:rFonts w:ascii="Arial" w:hAnsi="Arial" w:cs="Arial"/>
                <w:sz w:val="22"/>
                <w:szCs w:val="22"/>
              </w:rPr>
              <w:t>14,910</w:t>
            </w:r>
          </w:p>
        </w:tc>
        <w:tc>
          <w:tcPr>
            <w:tcW w:w="2295" w:type="dxa"/>
          </w:tcPr>
          <w:p w14:paraId="4FBC9150" w14:textId="5B14AD50" w:rsidR="00DF73D2" w:rsidRPr="00897327" w:rsidRDefault="00DF73D2" w:rsidP="00DF73D2">
            <w:pPr>
              <w:tabs>
                <w:tab w:val="decimal" w:pos="1599"/>
              </w:tabs>
              <w:spacing w:line="380" w:lineRule="exact"/>
              <w:ind w:right="-18"/>
              <w:rPr>
                <w:rFonts w:ascii="Arial" w:hAnsi="Arial" w:cs="Arial"/>
                <w:sz w:val="22"/>
                <w:szCs w:val="22"/>
                <w:cs/>
              </w:rPr>
            </w:pPr>
            <w:r w:rsidRPr="00897327">
              <w:rPr>
                <w:rFonts w:ascii="Arial" w:hAnsi="Arial" w:cs="Arial"/>
                <w:sz w:val="22"/>
                <w:szCs w:val="22"/>
              </w:rPr>
              <w:t>21,006</w:t>
            </w:r>
          </w:p>
        </w:tc>
      </w:tr>
      <w:tr w:rsidR="00DF73D2" w:rsidRPr="00897327" w14:paraId="46DA0C72" w14:textId="77777777" w:rsidTr="00E628E3">
        <w:trPr>
          <w:trHeight w:val="20"/>
        </w:trPr>
        <w:tc>
          <w:tcPr>
            <w:tcW w:w="4590" w:type="dxa"/>
          </w:tcPr>
          <w:p w14:paraId="261F2F0E" w14:textId="77777777" w:rsidR="00DF73D2" w:rsidRPr="00897327" w:rsidRDefault="00DF73D2" w:rsidP="00DF73D2">
            <w:pPr>
              <w:spacing w:line="380" w:lineRule="exact"/>
              <w:ind w:left="248" w:right="-108" w:hanging="180"/>
              <w:rPr>
                <w:rFonts w:ascii="Arial" w:hAnsi="Arial" w:cs="Arial"/>
                <w:sz w:val="22"/>
                <w:szCs w:val="22"/>
              </w:rPr>
            </w:pPr>
            <w:r w:rsidRPr="00897327">
              <w:rPr>
                <w:rFonts w:ascii="Arial" w:hAnsi="Arial" w:cs="Arial"/>
                <w:sz w:val="22"/>
                <w:szCs w:val="22"/>
              </w:rPr>
              <w:t>Purchase fixed assets</w:t>
            </w:r>
          </w:p>
        </w:tc>
        <w:tc>
          <w:tcPr>
            <w:tcW w:w="2295" w:type="dxa"/>
          </w:tcPr>
          <w:p w14:paraId="155CF059" w14:textId="3A001D51" w:rsidR="00DF73D2" w:rsidRPr="00897327" w:rsidRDefault="00DF73D2" w:rsidP="00DF73D2">
            <w:pPr>
              <w:tabs>
                <w:tab w:val="decimal" w:pos="1599"/>
              </w:tabs>
              <w:spacing w:line="380" w:lineRule="exact"/>
              <w:ind w:right="-18"/>
              <w:rPr>
                <w:rFonts w:ascii="Arial" w:hAnsi="Arial" w:cs="Arial"/>
                <w:sz w:val="22"/>
                <w:szCs w:val="22"/>
              </w:rPr>
            </w:pPr>
            <w:r w:rsidRPr="00897327">
              <w:rPr>
                <w:rFonts w:ascii="Arial" w:hAnsi="Arial" w:cs="Arial"/>
                <w:sz w:val="22"/>
                <w:szCs w:val="22"/>
              </w:rPr>
              <w:t>10,467</w:t>
            </w:r>
          </w:p>
        </w:tc>
        <w:tc>
          <w:tcPr>
            <w:tcW w:w="2295" w:type="dxa"/>
          </w:tcPr>
          <w:p w14:paraId="297D4C04" w14:textId="00C7F63C" w:rsidR="00DF73D2" w:rsidRPr="00897327" w:rsidRDefault="00DF73D2" w:rsidP="00DF73D2">
            <w:pPr>
              <w:tabs>
                <w:tab w:val="decimal" w:pos="1599"/>
              </w:tabs>
              <w:spacing w:line="380" w:lineRule="exact"/>
              <w:ind w:right="-18"/>
              <w:rPr>
                <w:rFonts w:ascii="Arial" w:hAnsi="Arial" w:cs="Arial"/>
                <w:sz w:val="22"/>
                <w:szCs w:val="22"/>
              </w:rPr>
            </w:pPr>
            <w:r w:rsidRPr="00897327">
              <w:rPr>
                <w:rFonts w:ascii="Arial" w:hAnsi="Arial" w:cs="Arial"/>
                <w:sz w:val="22"/>
                <w:szCs w:val="22"/>
              </w:rPr>
              <w:t>53</w:t>
            </w:r>
          </w:p>
        </w:tc>
      </w:tr>
      <w:tr w:rsidR="00DF73D2" w:rsidRPr="00897327" w14:paraId="4F82000E" w14:textId="77777777" w:rsidTr="00E628E3">
        <w:trPr>
          <w:trHeight w:val="20"/>
        </w:trPr>
        <w:tc>
          <w:tcPr>
            <w:tcW w:w="4590" w:type="dxa"/>
          </w:tcPr>
          <w:p w14:paraId="361C46D5" w14:textId="77777777" w:rsidR="00DF73D2" w:rsidRPr="00897327" w:rsidRDefault="00DF73D2" w:rsidP="00DF73D2">
            <w:pPr>
              <w:spacing w:line="380" w:lineRule="exact"/>
              <w:ind w:left="248" w:right="-108" w:hanging="180"/>
              <w:rPr>
                <w:rFonts w:ascii="Arial" w:hAnsi="Arial" w:cs="Arial"/>
                <w:sz w:val="22"/>
                <w:szCs w:val="22"/>
                <w:cs/>
              </w:rPr>
            </w:pPr>
            <w:r w:rsidRPr="00897327">
              <w:rPr>
                <w:rFonts w:ascii="Arial" w:hAnsi="Arial" w:cs="Arial"/>
                <w:sz w:val="22"/>
                <w:szCs w:val="22"/>
              </w:rPr>
              <w:t>Rental and service expenses</w:t>
            </w:r>
          </w:p>
        </w:tc>
        <w:tc>
          <w:tcPr>
            <w:tcW w:w="2295" w:type="dxa"/>
          </w:tcPr>
          <w:p w14:paraId="75D635EA" w14:textId="7A062B6D" w:rsidR="00DF73D2" w:rsidRPr="00897327" w:rsidRDefault="00DF73D2" w:rsidP="00DF73D2">
            <w:pPr>
              <w:tabs>
                <w:tab w:val="decimal" w:pos="1599"/>
              </w:tabs>
              <w:spacing w:line="380" w:lineRule="exact"/>
              <w:ind w:right="-18"/>
              <w:rPr>
                <w:rFonts w:ascii="Arial" w:hAnsi="Arial" w:cs="Arial"/>
                <w:sz w:val="22"/>
                <w:szCs w:val="28"/>
                <w:cs/>
              </w:rPr>
            </w:pPr>
            <w:r w:rsidRPr="00897327">
              <w:rPr>
                <w:rFonts w:ascii="Arial" w:hAnsi="Arial" w:cs="Arial"/>
                <w:sz w:val="22"/>
                <w:szCs w:val="22"/>
              </w:rPr>
              <w:t>4,</w:t>
            </w:r>
            <w:r w:rsidR="007C7455" w:rsidRPr="00897327">
              <w:rPr>
                <w:rFonts w:ascii="Arial" w:hAnsi="Arial" w:cs="Arial"/>
                <w:sz w:val="22"/>
                <w:szCs w:val="28"/>
              </w:rPr>
              <w:t>840</w:t>
            </w:r>
          </w:p>
        </w:tc>
        <w:tc>
          <w:tcPr>
            <w:tcW w:w="2295" w:type="dxa"/>
          </w:tcPr>
          <w:p w14:paraId="35DF385C" w14:textId="72AE98A9" w:rsidR="00DF73D2" w:rsidRPr="00897327" w:rsidRDefault="00DF73D2" w:rsidP="00DF73D2">
            <w:pPr>
              <w:tabs>
                <w:tab w:val="decimal" w:pos="1599"/>
              </w:tabs>
              <w:spacing w:line="380" w:lineRule="exact"/>
              <w:ind w:right="-18"/>
              <w:rPr>
                <w:rFonts w:ascii="Arial" w:hAnsi="Arial" w:cs="Arial"/>
                <w:sz w:val="22"/>
                <w:szCs w:val="22"/>
                <w:cs/>
              </w:rPr>
            </w:pPr>
            <w:r w:rsidRPr="00897327">
              <w:rPr>
                <w:rFonts w:ascii="Arial" w:hAnsi="Arial" w:cs="Arial"/>
                <w:sz w:val="22"/>
                <w:szCs w:val="22"/>
              </w:rPr>
              <w:t>4,095</w:t>
            </w:r>
          </w:p>
        </w:tc>
      </w:tr>
      <w:tr w:rsidR="00DF73D2" w:rsidRPr="00897327" w14:paraId="4FA03D03" w14:textId="77777777" w:rsidTr="00E628E3">
        <w:trPr>
          <w:trHeight w:val="20"/>
        </w:trPr>
        <w:tc>
          <w:tcPr>
            <w:tcW w:w="4590" w:type="dxa"/>
          </w:tcPr>
          <w:p w14:paraId="494902BC" w14:textId="77777777" w:rsidR="00DF73D2" w:rsidRPr="00897327" w:rsidRDefault="00DF73D2" w:rsidP="00DF73D2">
            <w:pPr>
              <w:spacing w:line="380" w:lineRule="exact"/>
              <w:ind w:left="248" w:right="-108" w:hanging="180"/>
              <w:rPr>
                <w:rFonts w:ascii="Arial" w:hAnsi="Arial" w:cs="Arial"/>
                <w:sz w:val="22"/>
                <w:szCs w:val="22"/>
                <w:cs/>
              </w:rPr>
            </w:pPr>
            <w:r w:rsidRPr="00897327">
              <w:rPr>
                <w:rFonts w:ascii="Arial" w:hAnsi="Arial" w:cs="Arial"/>
                <w:sz w:val="22"/>
                <w:szCs w:val="22"/>
              </w:rPr>
              <w:t>Other expenses</w:t>
            </w:r>
          </w:p>
        </w:tc>
        <w:tc>
          <w:tcPr>
            <w:tcW w:w="2295" w:type="dxa"/>
          </w:tcPr>
          <w:p w14:paraId="10FAC47C" w14:textId="696FA4F0" w:rsidR="00DF73D2" w:rsidRPr="00897327" w:rsidRDefault="00DF73D2" w:rsidP="00DF73D2">
            <w:pPr>
              <w:tabs>
                <w:tab w:val="decimal" w:pos="1599"/>
              </w:tabs>
              <w:spacing w:line="380" w:lineRule="exact"/>
              <w:ind w:right="-18"/>
              <w:rPr>
                <w:rFonts w:ascii="Arial" w:hAnsi="Arial" w:cs="Arial"/>
                <w:sz w:val="22"/>
                <w:szCs w:val="22"/>
              </w:rPr>
            </w:pPr>
            <w:r w:rsidRPr="00897327">
              <w:rPr>
                <w:rFonts w:ascii="Arial" w:hAnsi="Arial" w:cs="Arial"/>
                <w:sz w:val="22"/>
                <w:szCs w:val="22"/>
              </w:rPr>
              <w:t>373</w:t>
            </w:r>
          </w:p>
        </w:tc>
        <w:tc>
          <w:tcPr>
            <w:tcW w:w="2295" w:type="dxa"/>
          </w:tcPr>
          <w:p w14:paraId="7F5088E2" w14:textId="7E8052F4" w:rsidR="00DF73D2" w:rsidRPr="00897327" w:rsidRDefault="00DF73D2" w:rsidP="00DF73D2">
            <w:pPr>
              <w:tabs>
                <w:tab w:val="decimal" w:pos="1599"/>
              </w:tabs>
              <w:spacing w:line="380" w:lineRule="exact"/>
              <w:ind w:right="-18"/>
              <w:rPr>
                <w:rFonts w:ascii="Arial" w:hAnsi="Arial" w:cs="Arial"/>
                <w:sz w:val="22"/>
                <w:szCs w:val="22"/>
              </w:rPr>
            </w:pPr>
            <w:r w:rsidRPr="00897327">
              <w:rPr>
                <w:rFonts w:ascii="Arial" w:hAnsi="Arial" w:cs="Arial"/>
                <w:sz w:val="22"/>
                <w:szCs w:val="22"/>
              </w:rPr>
              <w:t>301</w:t>
            </w:r>
          </w:p>
        </w:tc>
      </w:tr>
      <w:tr w:rsidR="00DF73D2" w:rsidRPr="00897327" w14:paraId="2C9B14D4" w14:textId="77777777" w:rsidTr="00E628E3">
        <w:trPr>
          <w:trHeight w:val="20"/>
        </w:trPr>
        <w:tc>
          <w:tcPr>
            <w:tcW w:w="4590" w:type="dxa"/>
          </w:tcPr>
          <w:p w14:paraId="5151801E" w14:textId="77777777" w:rsidR="00DF73D2" w:rsidRPr="00897327" w:rsidRDefault="00DF73D2" w:rsidP="00DF73D2">
            <w:pPr>
              <w:spacing w:line="380" w:lineRule="exact"/>
              <w:ind w:left="248" w:right="-108" w:hanging="180"/>
              <w:rPr>
                <w:rFonts w:ascii="Arial" w:hAnsi="Arial" w:cs="Arial"/>
                <w:sz w:val="22"/>
                <w:szCs w:val="22"/>
                <w:cs/>
              </w:rPr>
            </w:pPr>
            <w:r w:rsidRPr="00897327">
              <w:rPr>
                <w:rFonts w:ascii="Arial" w:hAnsi="Arial" w:cs="Arial"/>
                <w:sz w:val="22"/>
                <w:szCs w:val="22"/>
              </w:rPr>
              <w:t>Directors and management’s benefits</w:t>
            </w:r>
          </w:p>
        </w:tc>
        <w:tc>
          <w:tcPr>
            <w:tcW w:w="2295" w:type="dxa"/>
          </w:tcPr>
          <w:p w14:paraId="3EACEB8B" w14:textId="77777777" w:rsidR="00DF73D2" w:rsidRPr="00897327" w:rsidRDefault="00DF73D2" w:rsidP="00DF73D2">
            <w:pPr>
              <w:tabs>
                <w:tab w:val="decimal" w:pos="1599"/>
              </w:tabs>
              <w:spacing w:line="380" w:lineRule="exact"/>
              <w:ind w:right="-18"/>
              <w:rPr>
                <w:rFonts w:ascii="Arial" w:hAnsi="Arial" w:cs="Arial"/>
                <w:sz w:val="22"/>
                <w:szCs w:val="22"/>
              </w:rPr>
            </w:pPr>
          </w:p>
        </w:tc>
        <w:tc>
          <w:tcPr>
            <w:tcW w:w="2295" w:type="dxa"/>
          </w:tcPr>
          <w:p w14:paraId="0AD51BE0" w14:textId="77777777" w:rsidR="00DF73D2" w:rsidRPr="00897327" w:rsidRDefault="00DF73D2" w:rsidP="00DF73D2">
            <w:pPr>
              <w:tabs>
                <w:tab w:val="decimal" w:pos="1599"/>
              </w:tabs>
              <w:spacing w:line="380" w:lineRule="exact"/>
              <w:ind w:right="-18"/>
              <w:rPr>
                <w:rFonts w:ascii="Arial" w:hAnsi="Arial" w:cs="Arial"/>
                <w:sz w:val="22"/>
                <w:szCs w:val="22"/>
              </w:rPr>
            </w:pPr>
          </w:p>
        </w:tc>
      </w:tr>
      <w:tr w:rsidR="00DF73D2" w:rsidRPr="00897327" w14:paraId="1E572979" w14:textId="77777777" w:rsidTr="00E628E3">
        <w:trPr>
          <w:trHeight w:val="20"/>
        </w:trPr>
        <w:tc>
          <w:tcPr>
            <w:tcW w:w="4590" w:type="dxa"/>
          </w:tcPr>
          <w:p w14:paraId="547AC22F" w14:textId="77777777" w:rsidR="00DF73D2" w:rsidRPr="00897327" w:rsidRDefault="00DF73D2" w:rsidP="00DF73D2">
            <w:pPr>
              <w:spacing w:line="380" w:lineRule="exact"/>
              <w:ind w:left="252" w:right="-108"/>
              <w:rPr>
                <w:rFonts w:ascii="Arial" w:hAnsi="Arial" w:cs="Arial"/>
                <w:sz w:val="22"/>
                <w:szCs w:val="22"/>
                <w:cs/>
              </w:rPr>
            </w:pPr>
            <w:r w:rsidRPr="00897327">
              <w:rPr>
                <w:rFonts w:ascii="Arial" w:hAnsi="Arial" w:cs="Arial"/>
                <w:sz w:val="22"/>
                <w:szCs w:val="22"/>
              </w:rPr>
              <w:t>Short-term employee benefits</w:t>
            </w:r>
          </w:p>
        </w:tc>
        <w:tc>
          <w:tcPr>
            <w:tcW w:w="2295" w:type="dxa"/>
          </w:tcPr>
          <w:p w14:paraId="0478759F" w14:textId="7B1767A5" w:rsidR="00DF73D2" w:rsidRPr="00897327" w:rsidRDefault="00DF73D2" w:rsidP="00DF73D2">
            <w:pPr>
              <w:tabs>
                <w:tab w:val="decimal" w:pos="1599"/>
              </w:tabs>
              <w:spacing w:line="380" w:lineRule="exact"/>
              <w:ind w:right="-18"/>
              <w:rPr>
                <w:rFonts w:ascii="Arial" w:hAnsi="Arial" w:cs="Arial"/>
                <w:sz w:val="22"/>
                <w:szCs w:val="22"/>
              </w:rPr>
            </w:pPr>
            <w:r w:rsidRPr="00897327">
              <w:rPr>
                <w:rFonts w:ascii="Arial" w:hAnsi="Arial" w:cs="Arial"/>
                <w:sz w:val="22"/>
                <w:szCs w:val="22"/>
              </w:rPr>
              <w:t>5,312</w:t>
            </w:r>
          </w:p>
        </w:tc>
        <w:tc>
          <w:tcPr>
            <w:tcW w:w="2295" w:type="dxa"/>
          </w:tcPr>
          <w:p w14:paraId="1C45017F" w14:textId="1229E10D" w:rsidR="00DF73D2" w:rsidRPr="00897327" w:rsidRDefault="00DF73D2" w:rsidP="00DF73D2">
            <w:pPr>
              <w:tabs>
                <w:tab w:val="decimal" w:pos="1599"/>
              </w:tabs>
              <w:spacing w:line="380" w:lineRule="exact"/>
              <w:ind w:right="-18"/>
              <w:rPr>
                <w:rFonts w:ascii="Arial" w:hAnsi="Arial" w:cs="Arial"/>
                <w:sz w:val="22"/>
                <w:szCs w:val="22"/>
              </w:rPr>
            </w:pPr>
            <w:r w:rsidRPr="00897327">
              <w:rPr>
                <w:rFonts w:ascii="Arial" w:hAnsi="Arial" w:cs="Arial"/>
                <w:sz w:val="22"/>
                <w:szCs w:val="22"/>
              </w:rPr>
              <w:t>5,229</w:t>
            </w:r>
          </w:p>
        </w:tc>
      </w:tr>
      <w:tr w:rsidR="00DF73D2" w:rsidRPr="00897327" w14:paraId="5DD3DBE5" w14:textId="77777777" w:rsidTr="00E628E3">
        <w:trPr>
          <w:trHeight w:val="20"/>
        </w:trPr>
        <w:tc>
          <w:tcPr>
            <w:tcW w:w="4590" w:type="dxa"/>
          </w:tcPr>
          <w:p w14:paraId="10DED39D" w14:textId="77777777" w:rsidR="00DF73D2" w:rsidRPr="00897327" w:rsidRDefault="00DF73D2" w:rsidP="00DF73D2">
            <w:pPr>
              <w:spacing w:line="380" w:lineRule="exact"/>
              <w:ind w:left="252" w:right="-108"/>
              <w:rPr>
                <w:rFonts w:ascii="Arial" w:hAnsi="Arial" w:cs="Arial"/>
                <w:sz w:val="22"/>
                <w:szCs w:val="22"/>
                <w:cs/>
              </w:rPr>
            </w:pPr>
            <w:r w:rsidRPr="00897327">
              <w:rPr>
                <w:rFonts w:ascii="Arial" w:hAnsi="Arial" w:cs="Arial"/>
                <w:sz w:val="22"/>
                <w:szCs w:val="22"/>
              </w:rPr>
              <w:t>Post-employment benefits</w:t>
            </w:r>
          </w:p>
        </w:tc>
        <w:tc>
          <w:tcPr>
            <w:tcW w:w="2295" w:type="dxa"/>
          </w:tcPr>
          <w:p w14:paraId="4F68DA8B" w14:textId="4BF02AB0" w:rsidR="00DF73D2" w:rsidRPr="00897327" w:rsidRDefault="00DF73D2" w:rsidP="00DF73D2">
            <w:pPr>
              <w:tabs>
                <w:tab w:val="decimal" w:pos="1599"/>
              </w:tabs>
              <w:spacing w:line="380" w:lineRule="exact"/>
              <w:ind w:right="-18"/>
              <w:rPr>
                <w:rFonts w:ascii="Arial" w:hAnsi="Arial" w:cs="Arial"/>
                <w:sz w:val="22"/>
                <w:szCs w:val="22"/>
              </w:rPr>
            </w:pPr>
            <w:r w:rsidRPr="00897327">
              <w:rPr>
                <w:rFonts w:ascii="Arial" w:hAnsi="Arial" w:cs="Arial"/>
                <w:sz w:val="22"/>
                <w:szCs w:val="22"/>
              </w:rPr>
              <w:t>14</w:t>
            </w:r>
          </w:p>
        </w:tc>
        <w:tc>
          <w:tcPr>
            <w:tcW w:w="2295" w:type="dxa"/>
          </w:tcPr>
          <w:p w14:paraId="0494DC4B" w14:textId="2CD7E15C" w:rsidR="00DF73D2" w:rsidRPr="00897327" w:rsidRDefault="00DF73D2" w:rsidP="00DF73D2">
            <w:pPr>
              <w:tabs>
                <w:tab w:val="decimal" w:pos="1599"/>
              </w:tabs>
              <w:spacing w:line="380" w:lineRule="exact"/>
              <w:ind w:right="-18"/>
              <w:rPr>
                <w:rFonts w:ascii="Arial" w:hAnsi="Arial" w:cs="Arial"/>
                <w:sz w:val="22"/>
                <w:szCs w:val="22"/>
              </w:rPr>
            </w:pPr>
            <w:r w:rsidRPr="00897327">
              <w:rPr>
                <w:rFonts w:ascii="Arial" w:hAnsi="Arial" w:cs="Arial"/>
                <w:sz w:val="22"/>
                <w:szCs w:val="22"/>
              </w:rPr>
              <w:t>15</w:t>
            </w:r>
          </w:p>
        </w:tc>
      </w:tr>
      <w:tr w:rsidR="00DF73D2" w:rsidRPr="00897327" w14:paraId="7A174CCE" w14:textId="77777777" w:rsidTr="00E628E3">
        <w:trPr>
          <w:trHeight w:val="20"/>
        </w:trPr>
        <w:tc>
          <w:tcPr>
            <w:tcW w:w="4590" w:type="dxa"/>
          </w:tcPr>
          <w:p w14:paraId="08BCD84E" w14:textId="77777777" w:rsidR="00DF73D2" w:rsidRPr="00897327" w:rsidRDefault="00DF73D2" w:rsidP="00DF73D2">
            <w:pPr>
              <w:spacing w:line="380" w:lineRule="exact"/>
              <w:ind w:left="252" w:right="-108"/>
              <w:rPr>
                <w:rFonts w:ascii="Arial" w:hAnsi="Arial" w:cs="Arial"/>
                <w:sz w:val="22"/>
                <w:szCs w:val="22"/>
              </w:rPr>
            </w:pPr>
          </w:p>
        </w:tc>
        <w:tc>
          <w:tcPr>
            <w:tcW w:w="2295" w:type="dxa"/>
          </w:tcPr>
          <w:p w14:paraId="4FC2D538" w14:textId="77777777" w:rsidR="00DF73D2" w:rsidRPr="00897327" w:rsidRDefault="00DF73D2" w:rsidP="00DF73D2">
            <w:pPr>
              <w:tabs>
                <w:tab w:val="decimal" w:pos="1599"/>
              </w:tabs>
              <w:spacing w:line="380" w:lineRule="exact"/>
              <w:ind w:right="-18"/>
              <w:rPr>
                <w:rFonts w:ascii="Arial" w:hAnsi="Arial" w:cs="Arial"/>
                <w:sz w:val="22"/>
                <w:szCs w:val="22"/>
              </w:rPr>
            </w:pPr>
          </w:p>
        </w:tc>
        <w:tc>
          <w:tcPr>
            <w:tcW w:w="2295" w:type="dxa"/>
          </w:tcPr>
          <w:p w14:paraId="007A979F" w14:textId="77777777" w:rsidR="00DF73D2" w:rsidRPr="00897327" w:rsidRDefault="00DF73D2" w:rsidP="00DF73D2">
            <w:pPr>
              <w:tabs>
                <w:tab w:val="decimal" w:pos="1599"/>
              </w:tabs>
              <w:spacing w:line="380" w:lineRule="exact"/>
              <w:ind w:right="-18"/>
              <w:rPr>
                <w:rFonts w:ascii="Arial" w:hAnsi="Arial" w:cs="Arial"/>
                <w:sz w:val="22"/>
                <w:szCs w:val="22"/>
              </w:rPr>
            </w:pPr>
          </w:p>
        </w:tc>
      </w:tr>
      <w:tr w:rsidR="00DF73D2" w:rsidRPr="00897327" w14:paraId="7AD0AFBF" w14:textId="77777777" w:rsidTr="00E15A38">
        <w:trPr>
          <w:trHeight w:val="20"/>
          <w:tblHeader/>
        </w:trPr>
        <w:tc>
          <w:tcPr>
            <w:tcW w:w="4590" w:type="dxa"/>
          </w:tcPr>
          <w:p w14:paraId="7921E254" w14:textId="77777777" w:rsidR="00DF73D2" w:rsidRPr="00897327" w:rsidRDefault="00DF73D2" w:rsidP="00DF73D2">
            <w:pPr>
              <w:tabs>
                <w:tab w:val="decimal" w:pos="972"/>
              </w:tabs>
              <w:spacing w:line="380" w:lineRule="exact"/>
              <w:ind w:right="-45"/>
              <w:jc w:val="both"/>
              <w:rPr>
                <w:rFonts w:ascii="Arial" w:hAnsi="Arial" w:cs="Arial"/>
                <w:sz w:val="22"/>
                <w:szCs w:val="22"/>
              </w:rPr>
            </w:pPr>
          </w:p>
        </w:tc>
        <w:tc>
          <w:tcPr>
            <w:tcW w:w="4590" w:type="dxa"/>
            <w:gridSpan w:val="2"/>
          </w:tcPr>
          <w:p w14:paraId="23F4A0FC" w14:textId="77777777" w:rsidR="00DF73D2" w:rsidRPr="00897327" w:rsidRDefault="00DF73D2" w:rsidP="00DF73D2">
            <w:pPr>
              <w:tabs>
                <w:tab w:val="left" w:pos="900"/>
                <w:tab w:val="left" w:pos="1440"/>
                <w:tab w:val="left" w:pos="2160"/>
              </w:tabs>
              <w:spacing w:line="380" w:lineRule="exact"/>
              <w:ind w:right="-18"/>
              <w:jc w:val="right"/>
              <w:rPr>
                <w:rFonts w:ascii="Arial" w:hAnsi="Arial" w:cs="Arial"/>
                <w:sz w:val="22"/>
                <w:szCs w:val="22"/>
                <w:cs/>
              </w:rPr>
            </w:pPr>
            <w:r w:rsidRPr="00897327">
              <w:rPr>
                <w:rFonts w:ascii="Arial" w:hAnsi="Arial" w:cs="Arial"/>
                <w:sz w:val="22"/>
                <w:szCs w:val="22"/>
              </w:rPr>
              <w:t>(Unit: Thousand Baht)</w:t>
            </w:r>
          </w:p>
        </w:tc>
      </w:tr>
      <w:tr w:rsidR="00DF73D2" w:rsidRPr="00897327" w14:paraId="348E41A2" w14:textId="77777777" w:rsidTr="00E15A38">
        <w:trPr>
          <w:trHeight w:val="20"/>
          <w:tblHeader/>
        </w:trPr>
        <w:tc>
          <w:tcPr>
            <w:tcW w:w="4590" w:type="dxa"/>
          </w:tcPr>
          <w:p w14:paraId="32F3282D" w14:textId="77777777" w:rsidR="00DF73D2" w:rsidRPr="00897327" w:rsidRDefault="00DF73D2" w:rsidP="00DF73D2">
            <w:pPr>
              <w:tabs>
                <w:tab w:val="decimal" w:pos="972"/>
              </w:tabs>
              <w:spacing w:line="380" w:lineRule="exact"/>
              <w:ind w:right="-45"/>
              <w:jc w:val="both"/>
              <w:rPr>
                <w:rFonts w:ascii="Arial" w:hAnsi="Arial" w:cs="Arial"/>
                <w:sz w:val="22"/>
                <w:szCs w:val="22"/>
              </w:rPr>
            </w:pPr>
          </w:p>
        </w:tc>
        <w:tc>
          <w:tcPr>
            <w:tcW w:w="4590" w:type="dxa"/>
            <w:gridSpan w:val="2"/>
          </w:tcPr>
          <w:p w14:paraId="35590E81" w14:textId="77777777" w:rsidR="00DF73D2" w:rsidRPr="00897327" w:rsidRDefault="00DF73D2" w:rsidP="00DF73D2">
            <w:pPr>
              <w:pBdr>
                <w:bottom w:val="single" w:sz="4" w:space="1" w:color="auto"/>
              </w:pBdr>
              <w:tabs>
                <w:tab w:val="left" w:pos="900"/>
                <w:tab w:val="left" w:pos="1440"/>
                <w:tab w:val="left" w:pos="2160"/>
              </w:tabs>
              <w:spacing w:line="380" w:lineRule="exact"/>
              <w:ind w:right="-18"/>
              <w:jc w:val="center"/>
              <w:rPr>
                <w:rFonts w:ascii="Arial" w:hAnsi="Arial" w:cs="Arial"/>
                <w:sz w:val="22"/>
                <w:szCs w:val="22"/>
                <w:cs/>
              </w:rPr>
            </w:pPr>
            <w:r w:rsidRPr="00897327">
              <w:rPr>
                <w:rFonts w:ascii="Arial" w:hAnsi="Arial" w:cs="Arial"/>
                <w:sz w:val="22"/>
                <w:szCs w:val="22"/>
              </w:rPr>
              <w:t xml:space="preserve">For the six-month </w:t>
            </w:r>
            <w:proofErr w:type="gramStart"/>
            <w:r w:rsidRPr="00897327">
              <w:rPr>
                <w:rFonts w:ascii="Arial" w:hAnsi="Arial" w:cs="Arial"/>
                <w:sz w:val="22"/>
                <w:szCs w:val="22"/>
              </w:rPr>
              <w:t>periods</w:t>
            </w:r>
            <w:proofErr w:type="gramEnd"/>
            <w:r w:rsidRPr="00897327">
              <w:rPr>
                <w:rFonts w:ascii="Arial" w:hAnsi="Arial" w:cs="Arial"/>
                <w:sz w:val="22"/>
                <w:szCs w:val="22"/>
              </w:rPr>
              <w:t xml:space="preserve"> ended 30</w:t>
            </w:r>
            <w:r w:rsidRPr="00897327">
              <w:rPr>
                <w:rFonts w:ascii="Arial" w:hAnsi="Arial" w:cs="Arial"/>
                <w:sz w:val="22"/>
                <w:szCs w:val="22"/>
                <w:cs/>
              </w:rPr>
              <w:t xml:space="preserve"> </w:t>
            </w:r>
            <w:r w:rsidRPr="00897327">
              <w:rPr>
                <w:rFonts w:ascii="Arial" w:hAnsi="Arial" w:cs="Arial"/>
                <w:sz w:val="22"/>
                <w:szCs w:val="22"/>
              </w:rPr>
              <w:t>June</w:t>
            </w:r>
          </w:p>
        </w:tc>
      </w:tr>
      <w:tr w:rsidR="00DF73D2" w:rsidRPr="00897327" w14:paraId="06DC5387" w14:textId="77777777" w:rsidTr="00E628E3">
        <w:trPr>
          <w:trHeight w:val="20"/>
          <w:tblHeader/>
        </w:trPr>
        <w:tc>
          <w:tcPr>
            <w:tcW w:w="4590" w:type="dxa"/>
          </w:tcPr>
          <w:p w14:paraId="5078A45D" w14:textId="77777777" w:rsidR="00DF73D2" w:rsidRPr="00897327" w:rsidRDefault="00DF73D2" w:rsidP="00DF73D2">
            <w:pPr>
              <w:spacing w:line="380" w:lineRule="exact"/>
              <w:ind w:left="-131" w:right="-183"/>
              <w:jc w:val="center"/>
              <w:rPr>
                <w:rFonts w:ascii="Arial" w:hAnsi="Arial" w:cs="Arial"/>
                <w:sz w:val="22"/>
                <w:szCs w:val="22"/>
                <w:cs/>
              </w:rPr>
            </w:pPr>
          </w:p>
        </w:tc>
        <w:tc>
          <w:tcPr>
            <w:tcW w:w="2295" w:type="dxa"/>
            <w:vAlign w:val="bottom"/>
          </w:tcPr>
          <w:p w14:paraId="3F466CAF" w14:textId="6BEE5CA0" w:rsidR="00DF73D2" w:rsidRPr="00897327" w:rsidRDefault="00DF73D2" w:rsidP="00DF73D2">
            <w:pPr>
              <w:pBdr>
                <w:bottom w:val="single" w:sz="4" w:space="1" w:color="auto"/>
              </w:pBdr>
              <w:spacing w:line="380" w:lineRule="exact"/>
              <w:jc w:val="center"/>
              <w:rPr>
                <w:rFonts w:ascii="Arial" w:hAnsi="Arial" w:cs="Arial"/>
                <w:sz w:val="22"/>
                <w:szCs w:val="22"/>
              </w:rPr>
            </w:pPr>
            <w:r w:rsidRPr="00897327">
              <w:rPr>
                <w:rFonts w:ascii="Arial" w:hAnsi="Arial" w:cs="Arial"/>
                <w:sz w:val="22"/>
                <w:szCs w:val="22"/>
              </w:rPr>
              <w:t>2026</w:t>
            </w:r>
          </w:p>
        </w:tc>
        <w:tc>
          <w:tcPr>
            <w:tcW w:w="2295" w:type="dxa"/>
            <w:vAlign w:val="bottom"/>
          </w:tcPr>
          <w:p w14:paraId="0BC45ACE" w14:textId="7BD1BB52" w:rsidR="00DF73D2" w:rsidRPr="00897327" w:rsidRDefault="00DF73D2" w:rsidP="00DF73D2">
            <w:pPr>
              <w:pBdr>
                <w:bottom w:val="single" w:sz="4" w:space="1" w:color="auto"/>
              </w:pBdr>
              <w:spacing w:line="380" w:lineRule="exact"/>
              <w:jc w:val="center"/>
              <w:rPr>
                <w:rFonts w:ascii="Arial" w:hAnsi="Arial" w:cs="Arial"/>
                <w:sz w:val="22"/>
                <w:szCs w:val="22"/>
              </w:rPr>
            </w:pPr>
            <w:r w:rsidRPr="00897327">
              <w:rPr>
                <w:rFonts w:ascii="Arial" w:hAnsi="Arial" w:cs="Arial"/>
                <w:sz w:val="22"/>
                <w:szCs w:val="22"/>
              </w:rPr>
              <w:t>2025</w:t>
            </w:r>
          </w:p>
        </w:tc>
      </w:tr>
      <w:tr w:rsidR="00DF73D2" w:rsidRPr="00897327" w14:paraId="4D2F0BEA" w14:textId="77777777" w:rsidTr="00E628E3">
        <w:trPr>
          <w:trHeight w:val="20"/>
        </w:trPr>
        <w:tc>
          <w:tcPr>
            <w:tcW w:w="4590" w:type="dxa"/>
          </w:tcPr>
          <w:p w14:paraId="4D7D087B" w14:textId="77777777" w:rsidR="00DF73D2" w:rsidRPr="00897327" w:rsidRDefault="00DF73D2" w:rsidP="00DF73D2">
            <w:pPr>
              <w:spacing w:line="380" w:lineRule="exact"/>
              <w:ind w:left="248" w:right="-108" w:hanging="180"/>
              <w:rPr>
                <w:rFonts w:ascii="Arial" w:hAnsi="Arial" w:cs="Arial"/>
                <w:sz w:val="22"/>
                <w:szCs w:val="22"/>
                <w:cs/>
              </w:rPr>
            </w:pPr>
            <w:r w:rsidRPr="00897327">
              <w:rPr>
                <w:rFonts w:ascii="Arial" w:hAnsi="Arial" w:cs="Arial"/>
                <w:b/>
                <w:bCs/>
                <w:sz w:val="22"/>
                <w:szCs w:val="22"/>
                <w:u w:val="single"/>
              </w:rPr>
              <w:t>Transactions with management or                         other related parties</w:t>
            </w:r>
          </w:p>
        </w:tc>
        <w:tc>
          <w:tcPr>
            <w:tcW w:w="2295" w:type="dxa"/>
            <w:vAlign w:val="bottom"/>
          </w:tcPr>
          <w:p w14:paraId="50BB377E" w14:textId="77777777" w:rsidR="00DF73D2" w:rsidRPr="00897327" w:rsidRDefault="00DF73D2" w:rsidP="00DF73D2">
            <w:pPr>
              <w:tabs>
                <w:tab w:val="decimal" w:pos="1290"/>
              </w:tabs>
              <w:spacing w:line="380" w:lineRule="exact"/>
              <w:ind w:right="-18"/>
              <w:jc w:val="thaiDistribute"/>
              <w:rPr>
                <w:rFonts w:ascii="Arial" w:hAnsi="Arial" w:cs="Arial"/>
                <w:sz w:val="22"/>
                <w:szCs w:val="22"/>
              </w:rPr>
            </w:pPr>
          </w:p>
        </w:tc>
        <w:tc>
          <w:tcPr>
            <w:tcW w:w="2295" w:type="dxa"/>
            <w:vAlign w:val="bottom"/>
          </w:tcPr>
          <w:p w14:paraId="394CAA53" w14:textId="77777777" w:rsidR="00DF73D2" w:rsidRPr="00897327" w:rsidRDefault="00DF73D2" w:rsidP="00DF73D2">
            <w:pPr>
              <w:tabs>
                <w:tab w:val="decimal" w:pos="1290"/>
              </w:tabs>
              <w:spacing w:line="380" w:lineRule="exact"/>
              <w:ind w:right="-18"/>
              <w:jc w:val="thaiDistribute"/>
              <w:rPr>
                <w:rFonts w:ascii="Arial" w:hAnsi="Arial" w:cs="Arial"/>
                <w:sz w:val="22"/>
                <w:szCs w:val="22"/>
              </w:rPr>
            </w:pPr>
          </w:p>
        </w:tc>
      </w:tr>
      <w:tr w:rsidR="007F1C6E" w:rsidRPr="00897327" w14:paraId="59AF73B2" w14:textId="77777777" w:rsidTr="00E628E3">
        <w:trPr>
          <w:trHeight w:val="20"/>
        </w:trPr>
        <w:tc>
          <w:tcPr>
            <w:tcW w:w="4590" w:type="dxa"/>
          </w:tcPr>
          <w:p w14:paraId="20E90114" w14:textId="77777777" w:rsidR="007F1C6E" w:rsidRPr="00897327" w:rsidRDefault="007F1C6E" w:rsidP="007F1C6E">
            <w:pPr>
              <w:spacing w:line="380" w:lineRule="exact"/>
              <w:ind w:left="248" w:right="-108" w:hanging="180"/>
              <w:rPr>
                <w:rFonts w:ascii="Arial" w:hAnsi="Arial" w:cs="Arial"/>
                <w:sz w:val="22"/>
                <w:szCs w:val="22"/>
                <w:cs/>
              </w:rPr>
            </w:pPr>
            <w:r w:rsidRPr="00897327">
              <w:rPr>
                <w:rFonts w:ascii="Arial" w:hAnsi="Arial" w:cs="Arial"/>
                <w:sz w:val="22"/>
                <w:szCs w:val="22"/>
              </w:rPr>
              <w:t>Revenues from sales</w:t>
            </w:r>
          </w:p>
        </w:tc>
        <w:tc>
          <w:tcPr>
            <w:tcW w:w="2295" w:type="dxa"/>
          </w:tcPr>
          <w:p w14:paraId="25DB136A" w14:textId="7104286D" w:rsidR="007F1C6E" w:rsidRPr="00897327" w:rsidRDefault="007F1C6E" w:rsidP="007F1C6E">
            <w:pPr>
              <w:tabs>
                <w:tab w:val="decimal" w:pos="1599"/>
              </w:tabs>
              <w:spacing w:line="380" w:lineRule="exact"/>
              <w:ind w:right="-18"/>
              <w:rPr>
                <w:rFonts w:ascii="Arial" w:hAnsi="Arial" w:cs="Arial"/>
                <w:sz w:val="22"/>
                <w:szCs w:val="22"/>
              </w:rPr>
            </w:pPr>
            <w:r w:rsidRPr="00897327">
              <w:rPr>
                <w:rFonts w:ascii="Arial" w:hAnsi="Arial" w:cs="Arial"/>
                <w:sz w:val="22"/>
                <w:szCs w:val="22"/>
              </w:rPr>
              <w:t>21,681</w:t>
            </w:r>
          </w:p>
        </w:tc>
        <w:tc>
          <w:tcPr>
            <w:tcW w:w="2295" w:type="dxa"/>
          </w:tcPr>
          <w:p w14:paraId="6084975B" w14:textId="49A2669F" w:rsidR="007F1C6E" w:rsidRPr="00897327" w:rsidRDefault="007F1C6E" w:rsidP="007F1C6E">
            <w:pPr>
              <w:tabs>
                <w:tab w:val="decimal" w:pos="1599"/>
              </w:tabs>
              <w:spacing w:line="380" w:lineRule="exact"/>
              <w:ind w:right="-18"/>
              <w:rPr>
                <w:rFonts w:ascii="Arial" w:hAnsi="Arial" w:cs="Arial"/>
                <w:sz w:val="22"/>
                <w:szCs w:val="22"/>
              </w:rPr>
            </w:pPr>
            <w:r w:rsidRPr="00897327">
              <w:rPr>
                <w:rFonts w:ascii="Arial" w:hAnsi="Arial" w:cs="Arial"/>
                <w:sz w:val="22"/>
                <w:szCs w:val="22"/>
              </w:rPr>
              <w:t>24,454</w:t>
            </w:r>
          </w:p>
        </w:tc>
      </w:tr>
      <w:tr w:rsidR="007F1C6E" w:rsidRPr="00897327" w14:paraId="7FB0B95D" w14:textId="77777777" w:rsidTr="00E628E3">
        <w:trPr>
          <w:trHeight w:val="20"/>
        </w:trPr>
        <w:tc>
          <w:tcPr>
            <w:tcW w:w="4590" w:type="dxa"/>
          </w:tcPr>
          <w:p w14:paraId="3AF6543F" w14:textId="77777777" w:rsidR="007F1C6E" w:rsidRPr="00897327" w:rsidRDefault="007F1C6E" w:rsidP="007F1C6E">
            <w:pPr>
              <w:spacing w:line="380" w:lineRule="exact"/>
              <w:ind w:left="248" w:right="-108" w:hanging="180"/>
              <w:rPr>
                <w:rFonts w:ascii="Arial" w:hAnsi="Arial" w:cs="Arial"/>
                <w:sz w:val="22"/>
                <w:szCs w:val="22"/>
                <w:cs/>
              </w:rPr>
            </w:pPr>
            <w:r w:rsidRPr="00897327">
              <w:rPr>
                <w:rFonts w:ascii="Arial" w:hAnsi="Arial" w:cs="Arial"/>
                <w:sz w:val="22"/>
                <w:szCs w:val="22"/>
              </w:rPr>
              <w:t>Cost of goods purchased and services</w:t>
            </w:r>
          </w:p>
        </w:tc>
        <w:tc>
          <w:tcPr>
            <w:tcW w:w="2295" w:type="dxa"/>
          </w:tcPr>
          <w:p w14:paraId="170AD3E6" w14:textId="478FD2C9" w:rsidR="007F1C6E" w:rsidRPr="00897327" w:rsidRDefault="007F1C6E" w:rsidP="007F1C6E">
            <w:pPr>
              <w:tabs>
                <w:tab w:val="decimal" w:pos="1599"/>
              </w:tabs>
              <w:spacing w:line="380" w:lineRule="exact"/>
              <w:ind w:right="-18"/>
              <w:rPr>
                <w:rFonts w:ascii="Arial" w:hAnsi="Arial" w:cs="Arial"/>
                <w:sz w:val="22"/>
                <w:szCs w:val="22"/>
              </w:rPr>
            </w:pPr>
            <w:r w:rsidRPr="00897327">
              <w:rPr>
                <w:rFonts w:ascii="Arial" w:hAnsi="Arial" w:cs="Arial"/>
                <w:sz w:val="22"/>
                <w:szCs w:val="22"/>
              </w:rPr>
              <w:t>26,596</w:t>
            </w:r>
          </w:p>
        </w:tc>
        <w:tc>
          <w:tcPr>
            <w:tcW w:w="2295" w:type="dxa"/>
          </w:tcPr>
          <w:p w14:paraId="156FDE52" w14:textId="394830DE" w:rsidR="007F1C6E" w:rsidRPr="00897327" w:rsidRDefault="007F1C6E" w:rsidP="007F1C6E">
            <w:pPr>
              <w:tabs>
                <w:tab w:val="decimal" w:pos="1599"/>
              </w:tabs>
              <w:spacing w:line="380" w:lineRule="exact"/>
              <w:ind w:right="-18"/>
              <w:rPr>
                <w:rFonts w:ascii="Arial" w:hAnsi="Arial" w:cs="Arial"/>
                <w:sz w:val="22"/>
                <w:szCs w:val="22"/>
                <w:cs/>
              </w:rPr>
            </w:pPr>
            <w:r w:rsidRPr="00897327">
              <w:rPr>
                <w:rFonts w:ascii="Arial" w:hAnsi="Arial" w:cs="Arial"/>
                <w:sz w:val="22"/>
                <w:szCs w:val="22"/>
              </w:rPr>
              <w:t>38,315</w:t>
            </w:r>
          </w:p>
        </w:tc>
      </w:tr>
      <w:tr w:rsidR="007F1C6E" w:rsidRPr="00897327" w14:paraId="6D588CF5" w14:textId="77777777" w:rsidTr="00E628E3">
        <w:trPr>
          <w:trHeight w:val="20"/>
        </w:trPr>
        <w:tc>
          <w:tcPr>
            <w:tcW w:w="4590" w:type="dxa"/>
          </w:tcPr>
          <w:p w14:paraId="39C43339" w14:textId="77777777" w:rsidR="007F1C6E" w:rsidRPr="00897327" w:rsidRDefault="007F1C6E" w:rsidP="007F1C6E">
            <w:pPr>
              <w:spacing w:line="380" w:lineRule="exact"/>
              <w:ind w:left="248" w:right="-108" w:hanging="180"/>
              <w:rPr>
                <w:rFonts w:ascii="Arial" w:hAnsi="Arial" w:cs="Arial"/>
                <w:sz w:val="22"/>
                <w:szCs w:val="22"/>
              </w:rPr>
            </w:pPr>
            <w:r w:rsidRPr="00897327">
              <w:rPr>
                <w:rFonts w:ascii="Arial" w:hAnsi="Arial" w:cs="Arial"/>
                <w:sz w:val="22"/>
                <w:szCs w:val="22"/>
              </w:rPr>
              <w:t>Purchase fixed assets</w:t>
            </w:r>
          </w:p>
        </w:tc>
        <w:tc>
          <w:tcPr>
            <w:tcW w:w="2295" w:type="dxa"/>
          </w:tcPr>
          <w:p w14:paraId="36EDF716" w14:textId="73964627" w:rsidR="007F1C6E" w:rsidRPr="00897327" w:rsidRDefault="007F1C6E" w:rsidP="007F1C6E">
            <w:pPr>
              <w:tabs>
                <w:tab w:val="decimal" w:pos="1599"/>
              </w:tabs>
              <w:spacing w:line="380" w:lineRule="exact"/>
              <w:ind w:right="-18"/>
              <w:rPr>
                <w:rFonts w:ascii="Arial" w:hAnsi="Arial" w:cs="Arial"/>
                <w:sz w:val="22"/>
                <w:szCs w:val="22"/>
              </w:rPr>
            </w:pPr>
            <w:r w:rsidRPr="00897327">
              <w:rPr>
                <w:rFonts w:ascii="Arial" w:hAnsi="Arial" w:cs="Arial"/>
                <w:sz w:val="22"/>
                <w:szCs w:val="22"/>
              </w:rPr>
              <w:t>11,470</w:t>
            </w:r>
          </w:p>
        </w:tc>
        <w:tc>
          <w:tcPr>
            <w:tcW w:w="2295" w:type="dxa"/>
          </w:tcPr>
          <w:p w14:paraId="622CD79D" w14:textId="67BA2B5B" w:rsidR="007F1C6E" w:rsidRPr="00897327" w:rsidRDefault="007F1C6E" w:rsidP="007F1C6E">
            <w:pPr>
              <w:tabs>
                <w:tab w:val="decimal" w:pos="1599"/>
              </w:tabs>
              <w:spacing w:line="380" w:lineRule="exact"/>
              <w:ind w:right="-18"/>
              <w:rPr>
                <w:rFonts w:ascii="Arial" w:hAnsi="Arial" w:cs="Arial"/>
                <w:sz w:val="22"/>
                <w:szCs w:val="22"/>
              </w:rPr>
            </w:pPr>
            <w:r w:rsidRPr="00897327">
              <w:rPr>
                <w:rFonts w:ascii="Arial" w:hAnsi="Arial" w:cs="Arial"/>
                <w:sz w:val="22"/>
                <w:szCs w:val="22"/>
              </w:rPr>
              <w:t>2,397</w:t>
            </w:r>
          </w:p>
        </w:tc>
      </w:tr>
      <w:tr w:rsidR="007F1C6E" w:rsidRPr="00897327" w14:paraId="2F38145B" w14:textId="77777777" w:rsidTr="00E628E3">
        <w:trPr>
          <w:trHeight w:val="20"/>
        </w:trPr>
        <w:tc>
          <w:tcPr>
            <w:tcW w:w="4590" w:type="dxa"/>
          </w:tcPr>
          <w:p w14:paraId="7924748F" w14:textId="77777777" w:rsidR="007F1C6E" w:rsidRPr="00897327" w:rsidRDefault="007F1C6E" w:rsidP="007F1C6E">
            <w:pPr>
              <w:spacing w:line="380" w:lineRule="exact"/>
              <w:ind w:left="248" w:right="-108" w:hanging="180"/>
              <w:rPr>
                <w:rFonts w:ascii="Arial" w:hAnsi="Arial" w:cs="Arial"/>
                <w:sz w:val="22"/>
                <w:szCs w:val="22"/>
                <w:cs/>
              </w:rPr>
            </w:pPr>
            <w:r w:rsidRPr="00897327">
              <w:rPr>
                <w:rFonts w:ascii="Arial" w:hAnsi="Arial" w:cs="Arial"/>
                <w:sz w:val="22"/>
                <w:szCs w:val="22"/>
              </w:rPr>
              <w:t>Rental and service expenses</w:t>
            </w:r>
          </w:p>
        </w:tc>
        <w:tc>
          <w:tcPr>
            <w:tcW w:w="2295" w:type="dxa"/>
          </w:tcPr>
          <w:p w14:paraId="06987EF9" w14:textId="140F4D4C" w:rsidR="007F1C6E" w:rsidRPr="00897327" w:rsidRDefault="007F1C6E" w:rsidP="007F1C6E">
            <w:pPr>
              <w:tabs>
                <w:tab w:val="decimal" w:pos="1599"/>
              </w:tabs>
              <w:spacing w:line="380" w:lineRule="exact"/>
              <w:ind w:right="-18"/>
              <w:rPr>
                <w:rFonts w:ascii="Arial" w:hAnsi="Arial" w:cs="Arial"/>
                <w:sz w:val="22"/>
                <w:szCs w:val="22"/>
              </w:rPr>
            </w:pPr>
            <w:r w:rsidRPr="00897327">
              <w:rPr>
                <w:rFonts w:ascii="Arial" w:hAnsi="Arial" w:cs="Arial"/>
                <w:sz w:val="22"/>
                <w:szCs w:val="22"/>
              </w:rPr>
              <w:t>9,</w:t>
            </w:r>
            <w:r w:rsidR="007C7455" w:rsidRPr="00897327">
              <w:rPr>
                <w:rFonts w:ascii="Arial" w:hAnsi="Arial" w:cs="Arial"/>
                <w:sz w:val="22"/>
                <w:szCs w:val="22"/>
              </w:rPr>
              <w:t>330</w:t>
            </w:r>
          </w:p>
        </w:tc>
        <w:tc>
          <w:tcPr>
            <w:tcW w:w="2295" w:type="dxa"/>
          </w:tcPr>
          <w:p w14:paraId="234BD506" w14:textId="5F179F10" w:rsidR="007F1C6E" w:rsidRPr="00897327" w:rsidRDefault="007F1C6E" w:rsidP="007F1C6E">
            <w:pPr>
              <w:tabs>
                <w:tab w:val="decimal" w:pos="1599"/>
              </w:tabs>
              <w:spacing w:line="380" w:lineRule="exact"/>
              <w:ind w:right="-18"/>
              <w:rPr>
                <w:rFonts w:ascii="Arial" w:hAnsi="Arial" w:cs="Arial"/>
                <w:sz w:val="22"/>
                <w:szCs w:val="22"/>
                <w:cs/>
              </w:rPr>
            </w:pPr>
            <w:r w:rsidRPr="00897327">
              <w:rPr>
                <w:rFonts w:ascii="Arial" w:hAnsi="Arial" w:cs="Arial"/>
                <w:sz w:val="22"/>
                <w:szCs w:val="22"/>
              </w:rPr>
              <w:t>7,844</w:t>
            </w:r>
          </w:p>
        </w:tc>
      </w:tr>
      <w:tr w:rsidR="007F1C6E" w:rsidRPr="00897327" w14:paraId="7D62196B" w14:textId="77777777" w:rsidTr="00E628E3">
        <w:trPr>
          <w:trHeight w:val="20"/>
        </w:trPr>
        <w:tc>
          <w:tcPr>
            <w:tcW w:w="4590" w:type="dxa"/>
          </w:tcPr>
          <w:p w14:paraId="1571C459" w14:textId="77777777" w:rsidR="007F1C6E" w:rsidRPr="00897327" w:rsidRDefault="007F1C6E" w:rsidP="007F1C6E">
            <w:pPr>
              <w:spacing w:line="380" w:lineRule="exact"/>
              <w:ind w:left="248" w:right="-108" w:hanging="180"/>
              <w:rPr>
                <w:rFonts w:ascii="Arial" w:hAnsi="Arial" w:cs="Arial"/>
                <w:sz w:val="22"/>
                <w:szCs w:val="22"/>
                <w:cs/>
              </w:rPr>
            </w:pPr>
            <w:r w:rsidRPr="00897327">
              <w:rPr>
                <w:rFonts w:ascii="Arial" w:hAnsi="Arial" w:cs="Arial"/>
                <w:sz w:val="22"/>
                <w:szCs w:val="22"/>
              </w:rPr>
              <w:t>Other expenses</w:t>
            </w:r>
          </w:p>
        </w:tc>
        <w:tc>
          <w:tcPr>
            <w:tcW w:w="2295" w:type="dxa"/>
          </w:tcPr>
          <w:p w14:paraId="48864347" w14:textId="2869AAF3" w:rsidR="007F1C6E" w:rsidRPr="00897327" w:rsidRDefault="007F1C6E" w:rsidP="007F1C6E">
            <w:pPr>
              <w:tabs>
                <w:tab w:val="decimal" w:pos="1599"/>
              </w:tabs>
              <w:spacing w:line="380" w:lineRule="exact"/>
              <w:ind w:right="-18"/>
              <w:rPr>
                <w:rFonts w:ascii="Arial" w:hAnsi="Arial" w:cs="Arial"/>
                <w:sz w:val="22"/>
                <w:szCs w:val="22"/>
              </w:rPr>
            </w:pPr>
            <w:r w:rsidRPr="00897327">
              <w:rPr>
                <w:rFonts w:ascii="Arial" w:hAnsi="Arial" w:cs="Arial"/>
                <w:sz w:val="22"/>
                <w:szCs w:val="22"/>
              </w:rPr>
              <w:t>720</w:t>
            </w:r>
          </w:p>
        </w:tc>
        <w:tc>
          <w:tcPr>
            <w:tcW w:w="2295" w:type="dxa"/>
          </w:tcPr>
          <w:p w14:paraId="61CFD66E" w14:textId="70E3F0B6" w:rsidR="007F1C6E" w:rsidRPr="00897327" w:rsidRDefault="007F1C6E" w:rsidP="007F1C6E">
            <w:pPr>
              <w:tabs>
                <w:tab w:val="decimal" w:pos="1599"/>
              </w:tabs>
              <w:spacing w:line="380" w:lineRule="exact"/>
              <w:ind w:right="-18"/>
              <w:rPr>
                <w:rFonts w:ascii="Arial" w:hAnsi="Arial" w:cs="Arial"/>
                <w:sz w:val="22"/>
                <w:szCs w:val="22"/>
              </w:rPr>
            </w:pPr>
            <w:r w:rsidRPr="00897327">
              <w:rPr>
                <w:rFonts w:ascii="Arial" w:hAnsi="Arial" w:cs="Arial"/>
                <w:sz w:val="22"/>
                <w:szCs w:val="22"/>
              </w:rPr>
              <w:t>614</w:t>
            </w:r>
          </w:p>
        </w:tc>
      </w:tr>
      <w:tr w:rsidR="007F1C6E" w:rsidRPr="00897327" w14:paraId="6AE376A0" w14:textId="77777777" w:rsidTr="00E628E3">
        <w:trPr>
          <w:trHeight w:val="20"/>
        </w:trPr>
        <w:tc>
          <w:tcPr>
            <w:tcW w:w="4590" w:type="dxa"/>
          </w:tcPr>
          <w:p w14:paraId="37760772" w14:textId="77777777" w:rsidR="007F1C6E" w:rsidRPr="00897327" w:rsidRDefault="007F1C6E" w:rsidP="007F1C6E">
            <w:pPr>
              <w:spacing w:line="380" w:lineRule="exact"/>
              <w:ind w:left="248" w:right="-108" w:hanging="180"/>
              <w:rPr>
                <w:rFonts w:ascii="Arial" w:hAnsi="Arial" w:cs="Arial"/>
                <w:sz w:val="22"/>
                <w:szCs w:val="22"/>
                <w:cs/>
              </w:rPr>
            </w:pPr>
            <w:r w:rsidRPr="00897327">
              <w:rPr>
                <w:rFonts w:ascii="Arial" w:hAnsi="Arial" w:cs="Arial"/>
                <w:sz w:val="22"/>
                <w:szCs w:val="22"/>
              </w:rPr>
              <w:t>Directors and management’s benefits</w:t>
            </w:r>
          </w:p>
        </w:tc>
        <w:tc>
          <w:tcPr>
            <w:tcW w:w="2295" w:type="dxa"/>
          </w:tcPr>
          <w:p w14:paraId="460877B5" w14:textId="77777777" w:rsidR="007F1C6E" w:rsidRPr="00897327" w:rsidRDefault="007F1C6E" w:rsidP="007F1C6E">
            <w:pPr>
              <w:tabs>
                <w:tab w:val="decimal" w:pos="1599"/>
              </w:tabs>
              <w:spacing w:line="380" w:lineRule="exact"/>
              <w:ind w:right="-18"/>
              <w:rPr>
                <w:rFonts w:ascii="Arial" w:hAnsi="Arial" w:cs="Arial"/>
                <w:sz w:val="22"/>
                <w:szCs w:val="22"/>
              </w:rPr>
            </w:pPr>
          </w:p>
        </w:tc>
        <w:tc>
          <w:tcPr>
            <w:tcW w:w="2295" w:type="dxa"/>
          </w:tcPr>
          <w:p w14:paraId="4DE525AF" w14:textId="77777777" w:rsidR="007F1C6E" w:rsidRPr="00897327" w:rsidRDefault="007F1C6E" w:rsidP="007F1C6E">
            <w:pPr>
              <w:tabs>
                <w:tab w:val="decimal" w:pos="1599"/>
              </w:tabs>
              <w:spacing w:line="380" w:lineRule="exact"/>
              <w:ind w:right="-18"/>
              <w:rPr>
                <w:rFonts w:ascii="Arial" w:hAnsi="Arial" w:cs="Arial"/>
                <w:sz w:val="22"/>
                <w:szCs w:val="22"/>
              </w:rPr>
            </w:pPr>
          </w:p>
        </w:tc>
      </w:tr>
      <w:tr w:rsidR="007F1C6E" w:rsidRPr="00897327" w14:paraId="398C1720" w14:textId="77777777" w:rsidTr="00E628E3">
        <w:trPr>
          <w:trHeight w:val="20"/>
        </w:trPr>
        <w:tc>
          <w:tcPr>
            <w:tcW w:w="4590" w:type="dxa"/>
          </w:tcPr>
          <w:p w14:paraId="334ABFFA" w14:textId="77777777" w:rsidR="007F1C6E" w:rsidRPr="00897327" w:rsidRDefault="007F1C6E" w:rsidP="007F1C6E">
            <w:pPr>
              <w:spacing w:line="380" w:lineRule="exact"/>
              <w:ind w:left="252" w:right="-108"/>
              <w:rPr>
                <w:rFonts w:ascii="Arial" w:hAnsi="Arial" w:cs="Arial"/>
                <w:sz w:val="22"/>
                <w:szCs w:val="22"/>
                <w:cs/>
              </w:rPr>
            </w:pPr>
            <w:r w:rsidRPr="00897327">
              <w:rPr>
                <w:rFonts w:ascii="Arial" w:hAnsi="Arial" w:cs="Arial"/>
                <w:sz w:val="22"/>
                <w:szCs w:val="22"/>
              </w:rPr>
              <w:t>Short-term employee benefits</w:t>
            </w:r>
          </w:p>
        </w:tc>
        <w:tc>
          <w:tcPr>
            <w:tcW w:w="2295" w:type="dxa"/>
          </w:tcPr>
          <w:p w14:paraId="55B3AA5E" w14:textId="78CFF28F" w:rsidR="007F1C6E" w:rsidRPr="00897327" w:rsidRDefault="007F1C6E" w:rsidP="007F1C6E">
            <w:pPr>
              <w:tabs>
                <w:tab w:val="decimal" w:pos="1599"/>
              </w:tabs>
              <w:spacing w:line="380" w:lineRule="exact"/>
              <w:ind w:right="-18"/>
              <w:rPr>
                <w:rFonts w:ascii="Arial" w:hAnsi="Arial" w:cs="Arial"/>
                <w:sz w:val="22"/>
                <w:szCs w:val="22"/>
              </w:rPr>
            </w:pPr>
            <w:r w:rsidRPr="00897327">
              <w:rPr>
                <w:rFonts w:ascii="Arial" w:hAnsi="Arial" w:cs="Arial"/>
                <w:sz w:val="22"/>
                <w:szCs w:val="22"/>
              </w:rPr>
              <w:t>10,585</w:t>
            </w:r>
          </w:p>
        </w:tc>
        <w:tc>
          <w:tcPr>
            <w:tcW w:w="2295" w:type="dxa"/>
          </w:tcPr>
          <w:p w14:paraId="689BBC1A" w14:textId="6E9C35A7" w:rsidR="007F1C6E" w:rsidRPr="00897327" w:rsidRDefault="007F1C6E" w:rsidP="007F1C6E">
            <w:pPr>
              <w:tabs>
                <w:tab w:val="decimal" w:pos="1599"/>
              </w:tabs>
              <w:spacing w:line="380" w:lineRule="exact"/>
              <w:ind w:right="-18"/>
              <w:rPr>
                <w:rFonts w:ascii="Arial" w:hAnsi="Arial" w:cs="Arial"/>
                <w:sz w:val="22"/>
                <w:szCs w:val="22"/>
              </w:rPr>
            </w:pPr>
            <w:r w:rsidRPr="00897327">
              <w:rPr>
                <w:rFonts w:ascii="Arial" w:hAnsi="Arial" w:cs="Arial"/>
                <w:sz w:val="22"/>
                <w:szCs w:val="22"/>
              </w:rPr>
              <w:t>10,508</w:t>
            </w:r>
          </w:p>
        </w:tc>
      </w:tr>
      <w:tr w:rsidR="007F1C6E" w:rsidRPr="00897327" w14:paraId="7118D098" w14:textId="77777777" w:rsidTr="00E628E3">
        <w:trPr>
          <w:trHeight w:val="20"/>
        </w:trPr>
        <w:tc>
          <w:tcPr>
            <w:tcW w:w="4590" w:type="dxa"/>
          </w:tcPr>
          <w:p w14:paraId="4E5FECC2" w14:textId="77777777" w:rsidR="007F1C6E" w:rsidRPr="00897327" w:rsidRDefault="007F1C6E" w:rsidP="007F1C6E">
            <w:pPr>
              <w:spacing w:line="380" w:lineRule="exact"/>
              <w:ind w:left="252" w:right="-108"/>
              <w:rPr>
                <w:rFonts w:ascii="Arial" w:hAnsi="Arial" w:cs="Arial"/>
                <w:sz w:val="22"/>
                <w:szCs w:val="22"/>
                <w:cs/>
              </w:rPr>
            </w:pPr>
            <w:r w:rsidRPr="00897327">
              <w:rPr>
                <w:rFonts w:ascii="Arial" w:hAnsi="Arial" w:cs="Arial"/>
                <w:sz w:val="22"/>
                <w:szCs w:val="22"/>
              </w:rPr>
              <w:t>Post-employment benefits</w:t>
            </w:r>
          </w:p>
        </w:tc>
        <w:tc>
          <w:tcPr>
            <w:tcW w:w="2295" w:type="dxa"/>
          </w:tcPr>
          <w:p w14:paraId="510AA8EA" w14:textId="5C994053" w:rsidR="007F1C6E" w:rsidRPr="00897327" w:rsidRDefault="007F1C6E" w:rsidP="007F1C6E">
            <w:pPr>
              <w:tabs>
                <w:tab w:val="decimal" w:pos="1599"/>
              </w:tabs>
              <w:spacing w:line="380" w:lineRule="exact"/>
              <w:ind w:right="-18"/>
              <w:rPr>
                <w:rFonts w:ascii="Arial" w:hAnsi="Arial" w:cs="Arial"/>
                <w:sz w:val="22"/>
                <w:szCs w:val="22"/>
              </w:rPr>
            </w:pPr>
            <w:r w:rsidRPr="00897327">
              <w:rPr>
                <w:rFonts w:ascii="Arial" w:hAnsi="Arial" w:cs="Arial"/>
                <w:sz w:val="22"/>
                <w:szCs w:val="22"/>
              </w:rPr>
              <w:t>36</w:t>
            </w:r>
          </w:p>
        </w:tc>
        <w:tc>
          <w:tcPr>
            <w:tcW w:w="2295" w:type="dxa"/>
          </w:tcPr>
          <w:p w14:paraId="20FEFC11" w14:textId="535E4B1F" w:rsidR="007F1C6E" w:rsidRPr="00897327" w:rsidRDefault="007F1C6E" w:rsidP="007F1C6E">
            <w:pPr>
              <w:tabs>
                <w:tab w:val="decimal" w:pos="1599"/>
              </w:tabs>
              <w:spacing w:line="380" w:lineRule="exact"/>
              <w:ind w:right="-18"/>
              <w:rPr>
                <w:rFonts w:ascii="Arial" w:hAnsi="Arial" w:cs="Arial"/>
                <w:sz w:val="22"/>
                <w:szCs w:val="22"/>
              </w:rPr>
            </w:pPr>
            <w:r w:rsidRPr="00897327">
              <w:rPr>
                <w:rFonts w:ascii="Arial" w:hAnsi="Arial" w:cs="Arial"/>
                <w:sz w:val="22"/>
                <w:szCs w:val="22"/>
              </w:rPr>
              <w:t>31</w:t>
            </w:r>
          </w:p>
        </w:tc>
      </w:tr>
    </w:tbl>
    <w:p w14:paraId="77E2111A" w14:textId="77777777" w:rsidR="00E628E3" w:rsidRPr="00897327" w:rsidRDefault="00E628E3">
      <w:pPr>
        <w:overflowPunct/>
        <w:autoSpaceDE/>
        <w:autoSpaceDN/>
        <w:adjustRightInd/>
        <w:spacing w:after="200" w:line="276" w:lineRule="auto"/>
        <w:textAlignment w:val="auto"/>
        <w:rPr>
          <w:rFonts w:ascii="Arial" w:hAnsi="Arial" w:cs="Arial"/>
          <w:sz w:val="22"/>
          <w:szCs w:val="22"/>
        </w:rPr>
      </w:pPr>
      <w:r w:rsidRPr="00897327">
        <w:rPr>
          <w:rFonts w:ascii="Arial" w:hAnsi="Arial" w:cs="Arial"/>
          <w:sz w:val="22"/>
          <w:szCs w:val="22"/>
        </w:rPr>
        <w:br w:type="page"/>
      </w:r>
    </w:p>
    <w:p w14:paraId="3295E484" w14:textId="16FCB615" w:rsidR="000E309B" w:rsidRPr="00897327" w:rsidRDefault="003B3573" w:rsidP="00696C0E">
      <w:pPr>
        <w:spacing w:before="240" w:after="120" w:line="380" w:lineRule="exact"/>
        <w:ind w:left="547" w:right="-43"/>
        <w:jc w:val="both"/>
        <w:rPr>
          <w:rFonts w:ascii="Arial" w:hAnsi="Arial" w:cs="Arial"/>
          <w:sz w:val="22"/>
          <w:szCs w:val="22"/>
        </w:rPr>
      </w:pPr>
      <w:r w:rsidRPr="00897327">
        <w:rPr>
          <w:rFonts w:ascii="Arial" w:hAnsi="Arial" w:cs="Arial"/>
          <w:sz w:val="22"/>
          <w:szCs w:val="22"/>
        </w:rPr>
        <w:lastRenderedPageBreak/>
        <w:t>T</w:t>
      </w:r>
      <w:r w:rsidR="008328B7" w:rsidRPr="00897327">
        <w:rPr>
          <w:rFonts w:ascii="Arial" w:hAnsi="Arial" w:cs="Arial"/>
          <w:sz w:val="22"/>
          <w:szCs w:val="22"/>
        </w:rPr>
        <w:t>he balances of the accounts between the Company and those related companies are as follows:</w:t>
      </w:r>
    </w:p>
    <w:tbl>
      <w:tblPr>
        <w:tblW w:w="9180" w:type="dxa"/>
        <w:tblInd w:w="450" w:type="dxa"/>
        <w:tblLayout w:type="fixed"/>
        <w:tblLook w:val="0000" w:firstRow="0" w:lastRow="0" w:firstColumn="0" w:lastColumn="0" w:noHBand="0" w:noVBand="0"/>
      </w:tblPr>
      <w:tblGrid>
        <w:gridCol w:w="4860"/>
        <w:gridCol w:w="2160"/>
        <w:gridCol w:w="2160"/>
      </w:tblGrid>
      <w:tr w:rsidR="00744CAE" w:rsidRPr="00897327" w14:paraId="693A9A0D" w14:textId="77777777" w:rsidTr="00DD20B7">
        <w:trPr>
          <w:cantSplit/>
          <w:trHeight w:val="20"/>
        </w:trPr>
        <w:tc>
          <w:tcPr>
            <w:tcW w:w="4860" w:type="dxa"/>
          </w:tcPr>
          <w:p w14:paraId="43519BED" w14:textId="77777777" w:rsidR="00FD1E06" w:rsidRPr="00897327" w:rsidRDefault="00FD1E06" w:rsidP="00696C0E">
            <w:pPr>
              <w:tabs>
                <w:tab w:val="decimal" w:pos="972"/>
              </w:tabs>
              <w:spacing w:line="380" w:lineRule="exact"/>
              <w:ind w:right="-45"/>
              <w:jc w:val="both"/>
              <w:rPr>
                <w:rFonts w:ascii="Arial" w:hAnsi="Arial" w:cs="Arial"/>
                <w:sz w:val="22"/>
                <w:szCs w:val="22"/>
              </w:rPr>
            </w:pPr>
          </w:p>
        </w:tc>
        <w:tc>
          <w:tcPr>
            <w:tcW w:w="4320" w:type="dxa"/>
            <w:gridSpan w:val="2"/>
          </w:tcPr>
          <w:p w14:paraId="2CD7ADFD" w14:textId="1F3910F5" w:rsidR="00FD1E06" w:rsidRPr="00897327" w:rsidRDefault="00FD1E06" w:rsidP="00696C0E">
            <w:pPr>
              <w:tabs>
                <w:tab w:val="left" w:pos="900"/>
                <w:tab w:val="left" w:pos="1440"/>
                <w:tab w:val="left" w:pos="2160"/>
              </w:tabs>
              <w:spacing w:line="380" w:lineRule="exact"/>
              <w:ind w:right="-18"/>
              <w:jc w:val="right"/>
              <w:rPr>
                <w:rFonts w:ascii="Arial" w:hAnsi="Arial" w:cs="Arial"/>
                <w:sz w:val="22"/>
                <w:szCs w:val="22"/>
                <w:cs/>
              </w:rPr>
            </w:pPr>
            <w:r w:rsidRPr="00897327">
              <w:rPr>
                <w:rFonts w:ascii="Arial" w:hAnsi="Arial" w:cs="Arial"/>
                <w:sz w:val="22"/>
                <w:szCs w:val="22"/>
              </w:rPr>
              <w:t>(Unit: Thousand Baht)</w:t>
            </w:r>
          </w:p>
        </w:tc>
      </w:tr>
      <w:tr w:rsidR="00744CAE" w:rsidRPr="00897327" w14:paraId="23E9F800" w14:textId="77777777" w:rsidTr="00DD20B7">
        <w:trPr>
          <w:cantSplit/>
          <w:trHeight w:val="20"/>
        </w:trPr>
        <w:tc>
          <w:tcPr>
            <w:tcW w:w="4860" w:type="dxa"/>
          </w:tcPr>
          <w:p w14:paraId="27A13E2A" w14:textId="77777777" w:rsidR="00FD1E06" w:rsidRPr="00897327" w:rsidRDefault="00FD1E06" w:rsidP="00696C0E">
            <w:pPr>
              <w:spacing w:line="380" w:lineRule="exact"/>
              <w:ind w:left="-131" w:right="-183"/>
              <w:jc w:val="both"/>
              <w:rPr>
                <w:rFonts w:ascii="Arial" w:hAnsi="Arial" w:cs="Arial"/>
                <w:sz w:val="22"/>
                <w:szCs w:val="22"/>
                <w:cs/>
              </w:rPr>
            </w:pPr>
          </w:p>
        </w:tc>
        <w:tc>
          <w:tcPr>
            <w:tcW w:w="2160" w:type="dxa"/>
            <w:vAlign w:val="bottom"/>
          </w:tcPr>
          <w:p w14:paraId="6FDAAA1F" w14:textId="236C7EB5" w:rsidR="00FD1E06" w:rsidRPr="00897327" w:rsidRDefault="00B33C98" w:rsidP="00696C0E">
            <w:pPr>
              <w:pBdr>
                <w:bottom w:val="single" w:sz="4" w:space="1" w:color="auto"/>
              </w:pBdr>
              <w:spacing w:line="380" w:lineRule="exact"/>
              <w:jc w:val="center"/>
              <w:rPr>
                <w:rFonts w:ascii="Arial" w:hAnsi="Arial" w:cs="Arial"/>
                <w:sz w:val="22"/>
                <w:szCs w:val="22"/>
              </w:rPr>
            </w:pPr>
            <w:r w:rsidRPr="00897327">
              <w:rPr>
                <w:rFonts w:ascii="Arial" w:eastAsia="Calibri" w:hAnsi="Arial" w:cs="Arial"/>
                <w:sz w:val="22"/>
                <w:szCs w:val="22"/>
              </w:rPr>
              <w:t>30 June 202</w:t>
            </w:r>
            <w:r w:rsidR="009F4609" w:rsidRPr="00897327">
              <w:rPr>
                <w:rFonts w:ascii="Arial" w:eastAsia="Calibri" w:hAnsi="Arial" w:cs="Arial"/>
                <w:sz w:val="22"/>
                <w:szCs w:val="22"/>
              </w:rPr>
              <w:t>6</w:t>
            </w:r>
          </w:p>
        </w:tc>
        <w:tc>
          <w:tcPr>
            <w:tcW w:w="2160" w:type="dxa"/>
            <w:vAlign w:val="bottom"/>
          </w:tcPr>
          <w:p w14:paraId="32BD5170" w14:textId="594DB71A" w:rsidR="00FD1E06" w:rsidRPr="00897327" w:rsidRDefault="00211F03" w:rsidP="00696C0E">
            <w:pPr>
              <w:pBdr>
                <w:bottom w:val="single" w:sz="4" w:space="1" w:color="auto"/>
              </w:pBdr>
              <w:spacing w:line="380" w:lineRule="exact"/>
              <w:jc w:val="both"/>
              <w:rPr>
                <w:rFonts w:ascii="Arial" w:hAnsi="Arial" w:cs="Arial"/>
                <w:sz w:val="22"/>
                <w:szCs w:val="22"/>
              </w:rPr>
            </w:pPr>
            <w:r w:rsidRPr="00897327">
              <w:rPr>
                <w:rFonts w:ascii="Arial" w:eastAsia="Calibri" w:hAnsi="Arial" w:cs="Arial"/>
                <w:sz w:val="22"/>
                <w:szCs w:val="22"/>
              </w:rPr>
              <w:t>31 December 2025</w:t>
            </w:r>
          </w:p>
        </w:tc>
      </w:tr>
      <w:tr w:rsidR="00C804CD" w:rsidRPr="00897327" w14:paraId="59C2230C" w14:textId="77777777" w:rsidTr="00DD20B7">
        <w:trPr>
          <w:cantSplit/>
          <w:trHeight w:val="20"/>
        </w:trPr>
        <w:tc>
          <w:tcPr>
            <w:tcW w:w="4860" w:type="dxa"/>
          </w:tcPr>
          <w:p w14:paraId="61DBE852" w14:textId="6F364855" w:rsidR="00C804CD" w:rsidRPr="00897327" w:rsidRDefault="00C804CD" w:rsidP="00696C0E">
            <w:pPr>
              <w:spacing w:line="380" w:lineRule="exact"/>
              <w:ind w:left="151" w:right="-198" w:hanging="167"/>
              <w:jc w:val="both"/>
              <w:rPr>
                <w:rFonts w:ascii="Arial" w:hAnsi="Arial" w:cs="Arial"/>
                <w:sz w:val="22"/>
                <w:szCs w:val="22"/>
                <w:cs/>
              </w:rPr>
            </w:pPr>
            <w:r w:rsidRPr="00897327">
              <w:rPr>
                <w:rFonts w:ascii="Arial" w:hAnsi="Arial" w:cs="Arial"/>
                <w:sz w:val="22"/>
                <w:szCs w:val="22"/>
              </w:rPr>
              <w:t>Trade receivables</w:t>
            </w:r>
          </w:p>
        </w:tc>
        <w:tc>
          <w:tcPr>
            <w:tcW w:w="2160" w:type="dxa"/>
          </w:tcPr>
          <w:p w14:paraId="4C6C8734" w14:textId="3BBA4E61" w:rsidR="00C804CD" w:rsidRPr="00897327" w:rsidRDefault="00C804CD" w:rsidP="00696C0E">
            <w:pPr>
              <w:tabs>
                <w:tab w:val="decimal" w:pos="1603"/>
              </w:tabs>
              <w:spacing w:line="380" w:lineRule="exact"/>
              <w:ind w:right="-18"/>
              <w:jc w:val="both"/>
              <w:rPr>
                <w:rFonts w:ascii="Arial" w:hAnsi="Arial" w:cs="Arial"/>
                <w:sz w:val="22"/>
                <w:szCs w:val="22"/>
              </w:rPr>
            </w:pPr>
            <w:r w:rsidRPr="00897327">
              <w:rPr>
                <w:rFonts w:ascii="Arial" w:hAnsi="Arial" w:cs="Arial"/>
                <w:sz w:val="22"/>
                <w:szCs w:val="22"/>
              </w:rPr>
              <w:t>4,110</w:t>
            </w:r>
          </w:p>
        </w:tc>
        <w:tc>
          <w:tcPr>
            <w:tcW w:w="2160" w:type="dxa"/>
          </w:tcPr>
          <w:p w14:paraId="7A8BA191" w14:textId="41FCAC1B" w:rsidR="00C804CD" w:rsidRPr="00897327" w:rsidRDefault="00C804CD" w:rsidP="00696C0E">
            <w:pPr>
              <w:tabs>
                <w:tab w:val="decimal" w:pos="1601"/>
              </w:tabs>
              <w:spacing w:line="380" w:lineRule="exact"/>
              <w:ind w:right="-18"/>
              <w:jc w:val="both"/>
              <w:rPr>
                <w:rFonts w:ascii="Arial" w:hAnsi="Arial" w:cs="Arial"/>
                <w:sz w:val="22"/>
                <w:szCs w:val="22"/>
              </w:rPr>
            </w:pPr>
            <w:r w:rsidRPr="00897327">
              <w:rPr>
                <w:rFonts w:ascii="Arial" w:hAnsi="Arial" w:cs="Arial"/>
                <w:sz w:val="22"/>
                <w:szCs w:val="22"/>
              </w:rPr>
              <w:t>4,095</w:t>
            </w:r>
          </w:p>
        </w:tc>
      </w:tr>
      <w:tr w:rsidR="00C804CD" w:rsidRPr="00897327" w14:paraId="4D39D4ED" w14:textId="77777777" w:rsidTr="00DD20B7">
        <w:trPr>
          <w:cantSplit/>
          <w:trHeight w:val="20"/>
        </w:trPr>
        <w:tc>
          <w:tcPr>
            <w:tcW w:w="4860" w:type="dxa"/>
          </w:tcPr>
          <w:p w14:paraId="13E99F98" w14:textId="5A96839E" w:rsidR="00C804CD" w:rsidRPr="00897327" w:rsidRDefault="00C804CD" w:rsidP="00696C0E">
            <w:pPr>
              <w:spacing w:line="380" w:lineRule="exact"/>
              <w:ind w:left="151" w:right="-198" w:hanging="169"/>
              <w:jc w:val="both"/>
              <w:rPr>
                <w:rFonts w:ascii="Arial" w:hAnsi="Arial" w:cs="Arial"/>
                <w:sz w:val="22"/>
                <w:szCs w:val="22"/>
              </w:rPr>
            </w:pPr>
            <w:r w:rsidRPr="00897327">
              <w:rPr>
                <w:rFonts w:ascii="Arial" w:hAnsi="Arial" w:cs="Arial"/>
                <w:sz w:val="22"/>
                <w:szCs w:val="22"/>
              </w:rPr>
              <w:t>Trade payables</w:t>
            </w:r>
          </w:p>
        </w:tc>
        <w:tc>
          <w:tcPr>
            <w:tcW w:w="2160" w:type="dxa"/>
          </w:tcPr>
          <w:p w14:paraId="049C5839" w14:textId="755DAA77" w:rsidR="00C804CD" w:rsidRPr="00897327" w:rsidRDefault="00C804CD" w:rsidP="00696C0E">
            <w:pPr>
              <w:tabs>
                <w:tab w:val="decimal" w:pos="1603"/>
              </w:tabs>
              <w:spacing w:line="380" w:lineRule="exact"/>
              <w:ind w:right="-18"/>
              <w:jc w:val="both"/>
              <w:rPr>
                <w:rFonts w:ascii="Arial" w:hAnsi="Arial" w:cs="Arial"/>
                <w:sz w:val="22"/>
                <w:szCs w:val="22"/>
              </w:rPr>
            </w:pPr>
            <w:r w:rsidRPr="00897327">
              <w:rPr>
                <w:rFonts w:ascii="Arial" w:hAnsi="Arial" w:cs="Arial"/>
                <w:sz w:val="22"/>
                <w:szCs w:val="22"/>
              </w:rPr>
              <w:t>7,920</w:t>
            </w:r>
          </w:p>
        </w:tc>
        <w:tc>
          <w:tcPr>
            <w:tcW w:w="2160" w:type="dxa"/>
          </w:tcPr>
          <w:p w14:paraId="7CF1398D" w14:textId="2047133F" w:rsidR="00C804CD" w:rsidRPr="00897327" w:rsidRDefault="00C804CD" w:rsidP="00696C0E">
            <w:pPr>
              <w:tabs>
                <w:tab w:val="decimal" w:pos="1603"/>
              </w:tabs>
              <w:spacing w:line="380" w:lineRule="exact"/>
              <w:ind w:right="-18"/>
              <w:jc w:val="both"/>
              <w:rPr>
                <w:rFonts w:ascii="Arial" w:hAnsi="Arial" w:cs="Arial"/>
                <w:sz w:val="22"/>
                <w:szCs w:val="22"/>
              </w:rPr>
            </w:pPr>
            <w:r w:rsidRPr="00897327">
              <w:rPr>
                <w:rFonts w:ascii="Arial" w:hAnsi="Arial" w:cs="Arial"/>
                <w:sz w:val="22"/>
                <w:szCs w:val="22"/>
              </w:rPr>
              <w:t>8,628</w:t>
            </w:r>
          </w:p>
        </w:tc>
      </w:tr>
      <w:tr w:rsidR="00C804CD" w:rsidRPr="00897327" w14:paraId="4F121763" w14:textId="77777777" w:rsidTr="00DD20B7">
        <w:trPr>
          <w:cantSplit/>
          <w:trHeight w:val="20"/>
        </w:trPr>
        <w:tc>
          <w:tcPr>
            <w:tcW w:w="4860" w:type="dxa"/>
          </w:tcPr>
          <w:p w14:paraId="2DE5053D" w14:textId="3576B119" w:rsidR="00C804CD" w:rsidRPr="00897327" w:rsidRDefault="00C804CD" w:rsidP="00696C0E">
            <w:pPr>
              <w:spacing w:line="380" w:lineRule="exact"/>
              <w:ind w:left="151" w:right="-198" w:hanging="169"/>
              <w:jc w:val="both"/>
              <w:rPr>
                <w:rFonts w:ascii="Arial" w:hAnsi="Arial" w:cs="Arial"/>
                <w:sz w:val="22"/>
                <w:szCs w:val="22"/>
                <w:cs/>
              </w:rPr>
            </w:pPr>
            <w:r w:rsidRPr="00897327">
              <w:rPr>
                <w:rFonts w:ascii="Arial" w:hAnsi="Arial" w:cs="Arial"/>
                <w:sz w:val="22"/>
                <w:szCs w:val="22"/>
              </w:rPr>
              <w:t>Other current payables</w:t>
            </w:r>
          </w:p>
        </w:tc>
        <w:tc>
          <w:tcPr>
            <w:tcW w:w="2160" w:type="dxa"/>
          </w:tcPr>
          <w:p w14:paraId="4606C87B" w14:textId="25617F28" w:rsidR="00C804CD" w:rsidRPr="00897327" w:rsidRDefault="00C804CD" w:rsidP="00696C0E">
            <w:pPr>
              <w:tabs>
                <w:tab w:val="decimal" w:pos="1603"/>
              </w:tabs>
              <w:spacing w:line="380" w:lineRule="exact"/>
              <w:ind w:right="-18"/>
              <w:jc w:val="both"/>
              <w:rPr>
                <w:rFonts w:ascii="Arial" w:hAnsi="Arial" w:cs="Arial"/>
                <w:sz w:val="22"/>
                <w:szCs w:val="22"/>
              </w:rPr>
            </w:pPr>
            <w:r w:rsidRPr="00897327">
              <w:rPr>
                <w:rFonts w:ascii="Arial" w:hAnsi="Arial" w:cs="Arial"/>
                <w:sz w:val="22"/>
                <w:szCs w:val="22"/>
              </w:rPr>
              <w:t>1,636</w:t>
            </w:r>
          </w:p>
        </w:tc>
        <w:tc>
          <w:tcPr>
            <w:tcW w:w="2160" w:type="dxa"/>
          </w:tcPr>
          <w:p w14:paraId="0D45EFED" w14:textId="3C637D27" w:rsidR="00C804CD" w:rsidRPr="00897327" w:rsidRDefault="00C804CD" w:rsidP="00696C0E">
            <w:pPr>
              <w:tabs>
                <w:tab w:val="decimal" w:pos="1603"/>
              </w:tabs>
              <w:spacing w:line="380" w:lineRule="exact"/>
              <w:ind w:right="-18"/>
              <w:jc w:val="both"/>
              <w:rPr>
                <w:rFonts w:ascii="Arial" w:hAnsi="Arial" w:cs="Arial"/>
                <w:sz w:val="22"/>
                <w:szCs w:val="22"/>
              </w:rPr>
            </w:pPr>
            <w:r w:rsidRPr="00897327">
              <w:rPr>
                <w:rFonts w:ascii="Arial" w:hAnsi="Arial" w:cs="Arial"/>
                <w:sz w:val="22"/>
                <w:szCs w:val="22"/>
              </w:rPr>
              <w:t>1,506</w:t>
            </w:r>
          </w:p>
        </w:tc>
      </w:tr>
      <w:tr w:rsidR="00C804CD" w:rsidRPr="00897327" w14:paraId="57DEEB2E" w14:textId="77777777" w:rsidTr="00DD20B7">
        <w:trPr>
          <w:cantSplit/>
          <w:trHeight w:val="20"/>
        </w:trPr>
        <w:tc>
          <w:tcPr>
            <w:tcW w:w="4860" w:type="dxa"/>
          </w:tcPr>
          <w:p w14:paraId="6A2AC8F7" w14:textId="014A1EDE" w:rsidR="00C804CD" w:rsidRPr="00897327" w:rsidRDefault="00C804CD" w:rsidP="00696C0E">
            <w:pPr>
              <w:spacing w:line="380" w:lineRule="exact"/>
              <w:ind w:left="151" w:right="-198" w:hanging="169"/>
              <w:jc w:val="both"/>
              <w:rPr>
                <w:rFonts w:ascii="Arial" w:hAnsi="Arial" w:cs="Arial"/>
                <w:sz w:val="22"/>
                <w:szCs w:val="22"/>
                <w:cs/>
              </w:rPr>
            </w:pPr>
            <w:r w:rsidRPr="00897327">
              <w:rPr>
                <w:rFonts w:ascii="Arial" w:hAnsi="Arial" w:cs="Arial"/>
                <w:sz w:val="22"/>
                <w:szCs w:val="22"/>
              </w:rPr>
              <w:t>Rental deposit</w:t>
            </w:r>
          </w:p>
        </w:tc>
        <w:tc>
          <w:tcPr>
            <w:tcW w:w="2160" w:type="dxa"/>
          </w:tcPr>
          <w:p w14:paraId="066C938C" w14:textId="2857F8F9" w:rsidR="00C804CD" w:rsidRPr="00897327" w:rsidRDefault="00C804CD" w:rsidP="00696C0E">
            <w:pPr>
              <w:tabs>
                <w:tab w:val="decimal" w:pos="1603"/>
              </w:tabs>
              <w:spacing w:line="380" w:lineRule="exact"/>
              <w:ind w:right="-18"/>
              <w:jc w:val="both"/>
              <w:rPr>
                <w:rFonts w:ascii="Arial" w:hAnsi="Arial" w:cs="Arial"/>
                <w:sz w:val="22"/>
                <w:szCs w:val="22"/>
              </w:rPr>
            </w:pPr>
            <w:r w:rsidRPr="00897327">
              <w:rPr>
                <w:rFonts w:ascii="Arial" w:hAnsi="Arial" w:cs="Arial"/>
                <w:sz w:val="22"/>
                <w:szCs w:val="22"/>
              </w:rPr>
              <w:t>1,171</w:t>
            </w:r>
          </w:p>
        </w:tc>
        <w:tc>
          <w:tcPr>
            <w:tcW w:w="2160" w:type="dxa"/>
          </w:tcPr>
          <w:p w14:paraId="0E651B8F" w14:textId="55B8A3C5" w:rsidR="00C804CD" w:rsidRPr="00897327" w:rsidRDefault="00C804CD" w:rsidP="00696C0E">
            <w:pPr>
              <w:tabs>
                <w:tab w:val="decimal" w:pos="1603"/>
              </w:tabs>
              <w:spacing w:line="380" w:lineRule="exact"/>
              <w:ind w:right="-18"/>
              <w:jc w:val="both"/>
              <w:rPr>
                <w:rFonts w:ascii="Arial" w:hAnsi="Arial" w:cs="Arial"/>
                <w:sz w:val="22"/>
                <w:szCs w:val="22"/>
              </w:rPr>
            </w:pPr>
            <w:r w:rsidRPr="00897327">
              <w:rPr>
                <w:rFonts w:ascii="Arial" w:hAnsi="Arial" w:cs="Arial"/>
                <w:sz w:val="22"/>
                <w:szCs w:val="22"/>
              </w:rPr>
              <w:t>1,171</w:t>
            </w:r>
          </w:p>
        </w:tc>
      </w:tr>
    </w:tbl>
    <w:p w14:paraId="2190114E" w14:textId="4390EC2B" w:rsidR="002E1261" w:rsidRPr="00897327" w:rsidRDefault="002E1261" w:rsidP="00696C0E">
      <w:pPr>
        <w:pStyle w:val="Heading1"/>
        <w:keepNext w:val="0"/>
        <w:spacing w:after="120" w:line="380" w:lineRule="exact"/>
        <w:ind w:left="547" w:hanging="547"/>
        <w:jc w:val="both"/>
        <w:rPr>
          <w:rFonts w:ascii="Arial" w:hAnsi="Arial" w:cs="Arial"/>
          <w:sz w:val="22"/>
          <w:szCs w:val="22"/>
        </w:rPr>
      </w:pPr>
      <w:r w:rsidRPr="00897327">
        <w:rPr>
          <w:rFonts w:ascii="Arial" w:hAnsi="Arial" w:cs="Arial"/>
          <w:sz w:val="22"/>
          <w:szCs w:val="22"/>
        </w:rPr>
        <w:t>3</w:t>
      </w:r>
      <w:r w:rsidRPr="00897327">
        <w:rPr>
          <w:rFonts w:ascii="Arial" w:hAnsi="Arial" w:cs="Arial"/>
          <w:sz w:val="22"/>
          <w:szCs w:val="22"/>
          <w:cs/>
        </w:rPr>
        <w:t>.</w:t>
      </w:r>
      <w:r w:rsidRPr="00897327">
        <w:rPr>
          <w:rFonts w:ascii="Arial" w:hAnsi="Arial" w:cs="Arial"/>
          <w:sz w:val="22"/>
          <w:szCs w:val="22"/>
        </w:rPr>
        <w:tab/>
      </w:r>
      <w:r w:rsidR="0055360D" w:rsidRPr="00897327">
        <w:rPr>
          <w:rFonts w:ascii="Arial" w:hAnsi="Arial" w:cs="Arial"/>
          <w:sz w:val="22"/>
          <w:szCs w:val="22"/>
        </w:rPr>
        <w:t>Property, plant and equipment</w:t>
      </w:r>
    </w:p>
    <w:p w14:paraId="2EF4A0C6" w14:textId="4DCF15B3" w:rsidR="002E1261" w:rsidRPr="00897327" w:rsidRDefault="00C3314D" w:rsidP="00696C0E">
      <w:pPr>
        <w:tabs>
          <w:tab w:val="left" w:pos="1200"/>
          <w:tab w:val="left" w:pos="1800"/>
          <w:tab w:val="left" w:pos="2400"/>
          <w:tab w:val="left" w:pos="3000"/>
        </w:tabs>
        <w:spacing w:before="120" w:after="120" w:line="380" w:lineRule="exact"/>
        <w:ind w:left="547" w:hanging="547"/>
        <w:jc w:val="both"/>
        <w:rPr>
          <w:rFonts w:ascii="Arial" w:hAnsi="Arial" w:cs="Arial"/>
          <w:sz w:val="22"/>
          <w:szCs w:val="22"/>
        </w:rPr>
      </w:pPr>
      <w:r w:rsidRPr="00897327">
        <w:rPr>
          <w:rFonts w:ascii="Arial" w:hAnsi="Arial" w:cs="Arial"/>
          <w:sz w:val="22"/>
          <w:szCs w:val="22"/>
        </w:rPr>
        <w:tab/>
      </w:r>
      <w:r w:rsidR="00655BDA" w:rsidRPr="00897327">
        <w:rPr>
          <w:rFonts w:ascii="Arial" w:hAnsi="Arial" w:cs="Arial"/>
          <w:sz w:val="22"/>
          <w:szCs w:val="22"/>
        </w:rPr>
        <w:t xml:space="preserve">Movements of property, plant and equipment for the </w:t>
      </w:r>
      <w:r w:rsidR="00223674" w:rsidRPr="00897327">
        <w:rPr>
          <w:rFonts w:ascii="Arial" w:hAnsi="Arial" w:cs="Arial"/>
          <w:sz w:val="22"/>
          <w:szCs w:val="22"/>
        </w:rPr>
        <w:t>six</w:t>
      </w:r>
      <w:r w:rsidR="00211F03" w:rsidRPr="00897327">
        <w:rPr>
          <w:rFonts w:ascii="Arial" w:hAnsi="Arial" w:cs="Arial"/>
          <w:sz w:val="22"/>
          <w:szCs w:val="22"/>
        </w:rPr>
        <w:t xml:space="preserve">-month </w:t>
      </w:r>
      <w:r w:rsidR="00655BDA" w:rsidRPr="00897327">
        <w:rPr>
          <w:rFonts w:ascii="Arial" w:hAnsi="Arial" w:cs="Arial"/>
          <w:sz w:val="22"/>
          <w:szCs w:val="22"/>
        </w:rPr>
        <w:t xml:space="preserve">period </w:t>
      </w:r>
      <w:proofErr w:type="gramStart"/>
      <w:r w:rsidR="00655BDA" w:rsidRPr="00897327">
        <w:rPr>
          <w:rFonts w:ascii="Arial" w:hAnsi="Arial" w:cs="Arial"/>
          <w:sz w:val="22"/>
          <w:szCs w:val="22"/>
        </w:rPr>
        <w:t>ended</w:t>
      </w:r>
      <w:proofErr w:type="gramEnd"/>
      <w:r w:rsidR="00655BDA" w:rsidRPr="00897327">
        <w:rPr>
          <w:rFonts w:ascii="Arial" w:hAnsi="Arial" w:cs="Arial"/>
          <w:sz w:val="22"/>
          <w:szCs w:val="22"/>
        </w:rPr>
        <w:t xml:space="preserve"> </w:t>
      </w:r>
      <w:r w:rsidR="00B33C98" w:rsidRPr="00897327">
        <w:rPr>
          <w:rFonts w:ascii="Arial" w:hAnsi="Arial" w:cs="Arial"/>
          <w:sz w:val="22"/>
          <w:szCs w:val="22"/>
        </w:rPr>
        <w:t>30 June 202</w:t>
      </w:r>
      <w:r w:rsidR="009F4609" w:rsidRPr="00897327">
        <w:rPr>
          <w:rFonts w:ascii="Arial" w:hAnsi="Arial" w:cs="Arial"/>
          <w:sz w:val="22"/>
          <w:szCs w:val="22"/>
        </w:rPr>
        <w:t>6</w:t>
      </w:r>
      <w:r w:rsidR="00655BDA" w:rsidRPr="00897327">
        <w:rPr>
          <w:rFonts w:ascii="Arial" w:hAnsi="Arial" w:cs="Arial"/>
          <w:sz w:val="22"/>
          <w:szCs w:val="22"/>
        </w:rPr>
        <w:t xml:space="preserve"> are </w:t>
      </w:r>
      <w:proofErr w:type="gramStart"/>
      <w:r w:rsidR="00655BDA" w:rsidRPr="00897327">
        <w:rPr>
          <w:rFonts w:ascii="Arial" w:hAnsi="Arial" w:cs="Arial"/>
          <w:sz w:val="22"/>
          <w:szCs w:val="22"/>
        </w:rPr>
        <w:t>summaries</w:t>
      </w:r>
      <w:proofErr w:type="gramEnd"/>
      <w:r w:rsidR="00655BDA" w:rsidRPr="00897327">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7020"/>
        <w:gridCol w:w="2160"/>
      </w:tblGrid>
      <w:tr w:rsidR="00744CAE" w:rsidRPr="00897327" w14:paraId="71ABA1A3" w14:textId="77777777" w:rsidTr="00DD20B7">
        <w:trPr>
          <w:tblHeader/>
        </w:trPr>
        <w:tc>
          <w:tcPr>
            <w:tcW w:w="9180" w:type="dxa"/>
            <w:gridSpan w:val="2"/>
          </w:tcPr>
          <w:p w14:paraId="3CB307A2" w14:textId="00A0A274" w:rsidR="001934E5" w:rsidRPr="00897327" w:rsidRDefault="001934E5" w:rsidP="00696C0E">
            <w:pPr>
              <w:spacing w:line="380" w:lineRule="exact"/>
              <w:ind w:left="-18"/>
              <w:jc w:val="right"/>
              <w:rPr>
                <w:rFonts w:ascii="Arial" w:hAnsi="Arial" w:cs="Arial"/>
                <w:sz w:val="22"/>
                <w:szCs w:val="22"/>
              </w:rPr>
            </w:pPr>
            <w:r w:rsidRPr="00897327">
              <w:rPr>
                <w:rFonts w:ascii="Arial" w:hAnsi="Arial" w:cs="Arial"/>
                <w:sz w:val="22"/>
                <w:szCs w:val="22"/>
              </w:rPr>
              <w:t>(Unit: Thousand Baht)</w:t>
            </w:r>
          </w:p>
        </w:tc>
      </w:tr>
      <w:tr w:rsidR="00744CAE" w:rsidRPr="00897327" w14:paraId="171C20E2" w14:textId="77777777" w:rsidTr="00DD20B7">
        <w:trPr>
          <w:tblHeader/>
        </w:trPr>
        <w:tc>
          <w:tcPr>
            <w:tcW w:w="7020" w:type="dxa"/>
          </w:tcPr>
          <w:p w14:paraId="6064CC98" w14:textId="77777777" w:rsidR="007B6022" w:rsidRPr="00897327" w:rsidRDefault="007B6022" w:rsidP="00696C0E">
            <w:pPr>
              <w:tabs>
                <w:tab w:val="left" w:pos="900"/>
              </w:tabs>
              <w:spacing w:line="380" w:lineRule="exact"/>
              <w:ind w:left="-18"/>
              <w:jc w:val="both"/>
              <w:rPr>
                <w:rFonts w:ascii="Arial" w:hAnsi="Arial" w:cs="Arial"/>
                <w:b/>
                <w:bCs/>
                <w:sz w:val="22"/>
                <w:szCs w:val="22"/>
              </w:rPr>
            </w:pPr>
          </w:p>
        </w:tc>
        <w:tc>
          <w:tcPr>
            <w:tcW w:w="2160" w:type="dxa"/>
            <w:vAlign w:val="bottom"/>
          </w:tcPr>
          <w:p w14:paraId="1609D018" w14:textId="7A94DADE" w:rsidR="007B6022" w:rsidRPr="00897327" w:rsidRDefault="00655BDA" w:rsidP="00696C0E">
            <w:pPr>
              <w:pBdr>
                <w:bottom w:val="single" w:sz="4" w:space="1" w:color="auto"/>
              </w:pBdr>
              <w:spacing w:line="380" w:lineRule="exact"/>
              <w:ind w:left="-18"/>
              <w:jc w:val="center"/>
              <w:rPr>
                <w:rFonts w:ascii="Arial" w:hAnsi="Arial" w:cs="Arial"/>
                <w:sz w:val="22"/>
                <w:szCs w:val="22"/>
              </w:rPr>
            </w:pPr>
            <w:r w:rsidRPr="00897327">
              <w:rPr>
                <w:rFonts w:ascii="Arial" w:hAnsi="Arial" w:cs="Arial"/>
                <w:sz w:val="22"/>
                <w:szCs w:val="22"/>
              </w:rPr>
              <w:t>202</w:t>
            </w:r>
            <w:r w:rsidR="00C633BE" w:rsidRPr="00897327">
              <w:rPr>
                <w:rFonts w:ascii="Arial" w:hAnsi="Arial" w:cs="Arial"/>
                <w:sz w:val="22"/>
                <w:szCs w:val="22"/>
              </w:rPr>
              <w:t>6</w:t>
            </w:r>
          </w:p>
        </w:tc>
      </w:tr>
      <w:tr w:rsidR="00744CAE" w:rsidRPr="00897327" w14:paraId="07C455F2" w14:textId="77777777" w:rsidTr="00DD20B7">
        <w:tc>
          <w:tcPr>
            <w:tcW w:w="7020" w:type="dxa"/>
          </w:tcPr>
          <w:p w14:paraId="2D263866" w14:textId="22122A09" w:rsidR="00647883" w:rsidRPr="00897327" w:rsidRDefault="00647883" w:rsidP="00696C0E">
            <w:pPr>
              <w:spacing w:line="380" w:lineRule="exact"/>
              <w:ind w:left="151" w:right="-198" w:hanging="165"/>
              <w:jc w:val="both"/>
              <w:rPr>
                <w:rFonts w:ascii="Arial" w:hAnsi="Arial" w:cs="Arial"/>
                <w:b/>
                <w:bCs/>
                <w:sz w:val="22"/>
                <w:szCs w:val="22"/>
              </w:rPr>
            </w:pPr>
            <w:r w:rsidRPr="00897327">
              <w:rPr>
                <w:rFonts w:ascii="Arial" w:hAnsi="Arial" w:cs="Arial"/>
                <w:b/>
                <w:bCs/>
                <w:sz w:val="22"/>
                <w:szCs w:val="22"/>
              </w:rPr>
              <w:t xml:space="preserve">Net book value as </w:t>
            </w:r>
            <w:proofErr w:type="gramStart"/>
            <w:r w:rsidRPr="00897327">
              <w:rPr>
                <w:rFonts w:ascii="Arial" w:hAnsi="Arial" w:cs="Arial"/>
                <w:b/>
                <w:bCs/>
                <w:sz w:val="22"/>
                <w:szCs w:val="22"/>
              </w:rPr>
              <w:t>at</w:t>
            </w:r>
            <w:proofErr w:type="gramEnd"/>
            <w:r w:rsidRPr="00897327">
              <w:rPr>
                <w:rFonts w:ascii="Arial" w:hAnsi="Arial" w:cs="Arial"/>
                <w:b/>
                <w:bCs/>
                <w:sz w:val="22"/>
                <w:szCs w:val="22"/>
              </w:rPr>
              <w:t xml:space="preserve"> </w:t>
            </w:r>
            <w:r w:rsidRPr="00897327">
              <w:rPr>
                <w:rFonts w:ascii="Arial" w:hAnsi="Arial" w:cs="Arial"/>
                <w:b/>
                <w:bCs/>
                <w:sz w:val="22"/>
                <w:szCs w:val="22"/>
                <w:cs/>
              </w:rPr>
              <w:t xml:space="preserve">1 </w:t>
            </w:r>
            <w:r w:rsidRPr="00897327">
              <w:rPr>
                <w:rFonts w:ascii="Arial" w:hAnsi="Arial" w:cs="Arial"/>
                <w:b/>
                <w:bCs/>
                <w:sz w:val="22"/>
                <w:szCs w:val="22"/>
              </w:rPr>
              <w:t>January</w:t>
            </w:r>
          </w:p>
        </w:tc>
        <w:tc>
          <w:tcPr>
            <w:tcW w:w="2160" w:type="dxa"/>
          </w:tcPr>
          <w:p w14:paraId="2E4E60AC" w14:textId="1B24C500" w:rsidR="00647883" w:rsidRPr="00897327" w:rsidRDefault="00E7503F" w:rsidP="00696C0E">
            <w:pPr>
              <w:tabs>
                <w:tab w:val="decimal" w:pos="1601"/>
              </w:tabs>
              <w:spacing w:line="380" w:lineRule="exact"/>
              <w:ind w:left="-18"/>
              <w:jc w:val="both"/>
              <w:rPr>
                <w:rFonts w:ascii="Arial" w:hAnsi="Arial" w:cs="Arial"/>
                <w:sz w:val="22"/>
                <w:szCs w:val="22"/>
              </w:rPr>
            </w:pPr>
            <w:r w:rsidRPr="00897327">
              <w:rPr>
                <w:rFonts w:ascii="Arial" w:hAnsi="Arial" w:cs="Arial"/>
                <w:sz w:val="22"/>
                <w:szCs w:val="22"/>
              </w:rPr>
              <w:t>1,027,537</w:t>
            </w:r>
          </w:p>
        </w:tc>
      </w:tr>
      <w:tr w:rsidR="00744CAE" w:rsidRPr="00897327" w14:paraId="03F1628E" w14:textId="77777777" w:rsidTr="00DD20B7">
        <w:tc>
          <w:tcPr>
            <w:tcW w:w="7020" w:type="dxa"/>
          </w:tcPr>
          <w:p w14:paraId="1221E31C" w14:textId="6A2B76CE" w:rsidR="00647883" w:rsidRPr="00897327" w:rsidRDefault="00647883" w:rsidP="00696C0E">
            <w:pPr>
              <w:spacing w:line="380" w:lineRule="exact"/>
              <w:ind w:left="151" w:right="-198" w:hanging="169"/>
              <w:jc w:val="both"/>
              <w:rPr>
                <w:rFonts w:ascii="Arial" w:hAnsi="Arial" w:cs="Arial"/>
                <w:sz w:val="22"/>
                <w:szCs w:val="22"/>
                <w:cs/>
              </w:rPr>
            </w:pPr>
            <w:r w:rsidRPr="00897327">
              <w:rPr>
                <w:rFonts w:ascii="Arial" w:hAnsi="Arial" w:cs="Arial"/>
                <w:sz w:val="22"/>
                <w:szCs w:val="22"/>
              </w:rPr>
              <w:t>Acquisition during the period - at cost</w:t>
            </w:r>
          </w:p>
        </w:tc>
        <w:tc>
          <w:tcPr>
            <w:tcW w:w="2160" w:type="dxa"/>
          </w:tcPr>
          <w:p w14:paraId="39125382" w14:textId="2CA17F54" w:rsidR="00647883" w:rsidRPr="00897327" w:rsidRDefault="004B7AAA" w:rsidP="00696C0E">
            <w:pPr>
              <w:tabs>
                <w:tab w:val="decimal" w:pos="1601"/>
              </w:tabs>
              <w:spacing w:line="380" w:lineRule="exact"/>
              <w:ind w:left="-18"/>
              <w:jc w:val="both"/>
              <w:rPr>
                <w:rFonts w:ascii="Arial" w:hAnsi="Arial" w:cs="Arial"/>
                <w:sz w:val="22"/>
                <w:szCs w:val="22"/>
              </w:rPr>
            </w:pPr>
            <w:r w:rsidRPr="00897327">
              <w:rPr>
                <w:rFonts w:ascii="Arial" w:hAnsi="Arial" w:cs="Arial"/>
                <w:sz w:val="22"/>
                <w:szCs w:val="22"/>
              </w:rPr>
              <w:t>104,850</w:t>
            </w:r>
          </w:p>
        </w:tc>
      </w:tr>
      <w:tr w:rsidR="00035156" w:rsidRPr="00897327" w14:paraId="673771FD" w14:textId="77777777" w:rsidTr="00DD20B7">
        <w:tc>
          <w:tcPr>
            <w:tcW w:w="7020" w:type="dxa"/>
          </w:tcPr>
          <w:p w14:paraId="0AD7D3A9" w14:textId="45F97E6A" w:rsidR="00035156" w:rsidRPr="00897327" w:rsidRDefault="00EA6833" w:rsidP="00696C0E">
            <w:pPr>
              <w:spacing w:line="380" w:lineRule="exact"/>
              <w:ind w:left="151" w:right="-198" w:hanging="169"/>
              <w:jc w:val="both"/>
              <w:rPr>
                <w:rFonts w:ascii="Arial" w:hAnsi="Arial" w:cs="Arial"/>
                <w:sz w:val="22"/>
                <w:szCs w:val="22"/>
              </w:rPr>
            </w:pPr>
            <w:r w:rsidRPr="00897327">
              <w:rPr>
                <w:rFonts w:ascii="Arial" w:hAnsi="Arial" w:cs="Arial"/>
                <w:sz w:val="22"/>
                <w:szCs w:val="22"/>
              </w:rPr>
              <w:t>Transfer</w:t>
            </w:r>
            <w:r w:rsidR="00D17E88" w:rsidRPr="00897327">
              <w:rPr>
                <w:rFonts w:ascii="Arial" w:hAnsi="Arial" w:cs="Arial"/>
                <w:sz w:val="22"/>
                <w:szCs w:val="22"/>
              </w:rPr>
              <w:t xml:space="preserve"> </w:t>
            </w:r>
            <w:r w:rsidR="00AB615A" w:rsidRPr="00897327">
              <w:rPr>
                <w:rFonts w:ascii="Arial" w:hAnsi="Arial" w:cs="Arial"/>
                <w:sz w:val="22"/>
                <w:szCs w:val="22"/>
              </w:rPr>
              <w:t>out</w:t>
            </w:r>
          </w:p>
        </w:tc>
        <w:tc>
          <w:tcPr>
            <w:tcW w:w="2160" w:type="dxa"/>
          </w:tcPr>
          <w:p w14:paraId="14DFC28E" w14:textId="0945EBB9" w:rsidR="00035156" w:rsidRPr="00897327" w:rsidRDefault="004B7AAA" w:rsidP="00696C0E">
            <w:pPr>
              <w:tabs>
                <w:tab w:val="decimal" w:pos="1601"/>
              </w:tabs>
              <w:spacing w:line="380" w:lineRule="exact"/>
              <w:ind w:left="-18"/>
              <w:jc w:val="both"/>
              <w:rPr>
                <w:rFonts w:ascii="Arial" w:hAnsi="Arial" w:cs="Arial"/>
                <w:sz w:val="22"/>
                <w:szCs w:val="22"/>
              </w:rPr>
            </w:pPr>
            <w:r w:rsidRPr="00897327">
              <w:rPr>
                <w:rFonts w:ascii="Arial" w:hAnsi="Arial" w:cs="Arial"/>
                <w:sz w:val="22"/>
                <w:szCs w:val="22"/>
              </w:rPr>
              <w:t>(686)</w:t>
            </w:r>
          </w:p>
        </w:tc>
      </w:tr>
      <w:tr w:rsidR="00744CAE" w:rsidRPr="00897327" w14:paraId="0DC145F5" w14:textId="77777777" w:rsidTr="00DD20B7">
        <w:tc>
          <w:tcPr>
            <w:tcW w:w="7020" w:type="dxa"/>
          </w:tcPr>
          <w:p w14:paraId="56909867" w14:textId="3E2BEB86" w:rsidR="00647883" w:rsidRPr="00690D52" w:rsidRDefault="00DA3ACA" w:rsidP="00696C0E">
            <w:pPr>
              <w:spacing w:line="380" w:lineRule="exact"/>
              <w:ind w:left="151" w:right="-198" w:hanging="169"/>
              <w:jc w:val="both"/>
              <w:rPr>
                <w:rFonts w:ascii="Arial" w:hAnsi="Arial" w:cstheme="minorBidi"/>
                <w:sz w:val="22"/>
                <w:szCs w:val="22"/>
                <w:cs/>
              </w:rPr>
            </w:pPr>
            <w:r w:rsidRPr="00897327">
              <w:rPr>
                <w:rFonts w:ascii="Arial" w:eastAsia="Times New Roman" w:hAnsi="Arial" w:cs="Arial"/>
                <w:sz w:val="22"/>
                <w:szCs w:val="22"/>
              </w:rPr>
              <w:t>Write off</w:t>
            </w:r>
            <w:r w:rsidR="00647883" w:rsidRPr="00897327">
              <w:rPr>
                <w:rFonts w:ascii="Arial" w:eastAsia="Times New Roman" w:hAnsi="Arial" w:cs="Arial"/>
                <w:sz w:val="22"/>
                <w:szCs w:val="22"/>
                <w:cs/>
              </w:rPr>
              <w:t xml:space="preserve"> </w:t>
            </w:r>
            <w:r w:rsidR="00647883" w:rsidRPr="00897327">
              <w:rPr>
                <w:rFonts w:ascii="Arial" w:eastAsia="Times New Roman" w:hAnsi="Arial" w:cs="Arial"/>
                <w:sz w:val="22"/>
                <w:szCs w:val="22"/>
              </w:rPr>
              <w:t>during the period</w:t>
            </w:r>
          </w:p>
        </w:tc>
        <w:tc>
          <w:tcPr>
            <w:tcW w:w="2160" w:type="dxa"/>
          </w:tcPr>
          <w:p w14:paraId="043395A4" w14:textId="79AD2CFB" w:rsidR="00647883" w:rsidRPr="00897327" w:rsidRDefault="004B7AAA" w:rsidP="00696C0E">
            <w:pPr>
              <w:tabs>
                <w:tab w:val="decimal" w:pos="1601"/>
              </w:tabs>
              <w:spacing w:line="380" w:lineRule="exact"/>
              <w:ind w:left="-18"/>
              <w:jc w:val="both"/>
              <w:rPr>
                <w:rFonts w:ascii="Arial" w:hAnsi="Arial" w:cs="Arial"/>
                <w:sz w:val="22"/>
                <w:szCs w:val="22"/>
              </w:rPr>
            </w:pPr>
            <w:r w:rsidRPr="00897327">
              <w:rPr>
                <w:rFonts w:ascii="Arial" w:hAnsi="Arial" w:cs="Arial"/>
                <w:sz w:val="22"/>
                <w:szCs w:val="22"/>
              </w:rPr>
              <w:t>(4</w:t>
            </w:r>
            <w:r w:rsidR="00C8549A" w:rsidRPr="00897327">
              <w:rPr>
                <w:rFonts w:ascii="Arial" w:hAnsi="Arial" w:cs="Arial"/>
                <w:sz w:val="22"/>
                <w:szCs w:val="22"/>
              </w:rPr>
              <w:t>,</w:t>
            </w:r>
            <w:r w:rsidRPr="00897327">
              <w:rPr>
                <w:rFonts w:ascii="Arial" w:hAnsi="Arial" w:cs="Arial"/>
                <w:sz w:val="22"/>
                <w:szCs w:val="22"/>
              </w:rPr>
              <w:t>007</w:t>
            </w:r>
            <w:r w:rsidR="00C71F11" w:rsidRPr="00897327">
              <w:rPr>
                <w:rFonts w:ascii="Arial" w:hAnsi="Arial" w:cs="Arial"/>
                <w:sz w:val="22"/>
                <w:szCs w:val="22"/>
              </w:rPr>
              <w:t>)</w:t>
            </w:r>
          </w:p>
        </w:tc>
      </w:tr>
      <w:tr w:rsidR="004D29F7" w:rsidRPr="00897327" w14:paraId="0943DF0D" w14:textId="77777777" w:rsidTr="00DD20B7">
        <w:tc>
          <w:tcPr>
            <w:tcW w:w="7020" w:type="dxa"/>
          </w:tcPr>
          <w:p w14:paraId="3C0E1115" w14:textId="0D3D6AAA" w:rsidR="004D29F7" w:rsidRPr="00897327" w:rsidRDefault="004D29F7" w:rsidP="00696C0E">
            <w:pPr>
              <w:spacing w:line="380" w:lineRule="exact"/>
              <w:ind w:left="151" w:right="-198" w:hanging="169"/>
              <w:jc w:val="both"/>
              <w:rPr>
                <w:rFonts w:ascii="Arial" w:eastAsia="Times New Roman" w:hAnsi="Arial" w:cs="Arial"/>
                <w:sz w:val="22"/>
                <w:szCs w:val="22"/>
              </w:rPr>
            </w:pPr>
            <w:r w:rsidRPr="00897327">
              <w:rPr>
                <w:rFonts w:ascii="Arial" w:eastAsia="Times New Roman" w:hAnsi="Arial" w:cs="Arial"/>
                <w:sz w:val="22"/>
                <w:szCs w:val="22"/>
              </w:rPr>
              <w:t>Depreciation for the period</w:t>
            </w:r>
          </w:p>
        </w:tc>
        <w:tc>
          <w:tcPr>
            <w:tcW w:w="2160" w:type="dxa"/>
          </w:tcPr>
          <w:p w14:paraId="02B23264" w14:textId="03A37F8A" w:rsidR="004D29F7" w:rsidRPr="00897327" w:rsidRDefault="004B7AAA" w:rsidP="00696C0E">
            <w:pPr>
              <w:tabs>
                <w:tab w:val="decimal" w:pos="1601"/>
              </w:tabs>
              <w:spacing w:line="380" w:lineRule="exact"/>
              <w:ind w:left="-18"/>
              <w:jc w:val="both"/>
              <w:rPr>
                <w:rFonts w:ascii="Arial" w:hAnsi="Arial" w:cs="Arial"/>
                <w:sz w:val="22"/>
                <w:szCs w:val="22"/>
              </w:rPr>
            </w:pPr>
            <w:r w:rsidRPr="00897327">
              <w:rPr>
                <w:rFonts w:ascii="Arial" w:hAnsi="Arial" w:cs="Arial"/>
                <w:sz w:val="22"/>
                <w:szCs w:val="22"/>
              </w:rPr>
              <w:t>(89</w:t>
            </w:r>
            <w:r w:rsidR="00C8549A" w:rsidRPr="00897327">
              <w:rPr>
                <w:rFonts w:ascii="Arial" w:hAnsi="Arial" w:cs="Arial"/>
                <w:sz w:val="22"/>
                <w:szCs w:val="22"/>
              </w:rPr>
              <w:t>,</w:t>
            </w:r>
            <w:r w:rsidRPr="00897327">
              <w:rPr>
                <w:rFonts w:ascii="Arial" w:hAnsi="Arial" w:cs="Arial"/>
                <w:sz w:val="22"/>
                <w:szCs w:val="22"/>
              </w:rPr>
              <w:t>860</w:t>
            </w:r>
            <w:r w:rsidR="00C71F11" w:rsidRPr="00897327">
              <w:rPr>
                <w:rFonts w:ascii="Arial" w:hAnsi="Arial" w:cs="Arial"/>
                <w:sz w:val="22"/>
                <w:szCs w:val="22"/>
              </w:rPr>
              <w:t>)</w:t>
            </w:r>
          </w:p>
        </w:tc>
      </w:tr>
      <w:tr w:rsidR="004D29F7" w:rsidRPr="00897327" w14:paraId="0D338695" w14:textId="77777777" w:rsidTr="00DD20B7">
        <w:tc>
          <w:tcPr>
            <w:tcW w:w="7020" w:type="dxa"/>
          </w:tcPr>
          <w:p w14:paraId="0AB4E0E8" w14:textId="049ADE53" w:rsidR="004D29F7" w:rsidRPr="00897327" w:rsidRDefault="00381241" w:rsidP="00696C0E">
            <w:pPr>
              <w:spacing w:line="380" w:lineRule="exact"/>
              <w:ind w:left="151" w:right="-198" w:hanging="169"/>
              <w:jc w:val="both"/>
              <w:rPr>
                <w:rFonts w:ascii="Arial" w:hAnsi="Arial" w:cs="Arial"/>
                <w:sz w:val="22"/>
                <w:szCs w:val="28"/>
              </w:rPr>
            </w:pPr>
            <w:r w:rsidRPr="00897327">
              <w:rPr>
                <w:rFonts w:ascii="Arial" w:hAnsi="Arial" w:cs="Arial"/>
                <w:sz w:val="22"/>
                <w:szCs w:val="28"/>
              </w:rPr>
              <w:t>Allowance for impairment</w:t>
            </w:r>
          </w:p>
        </w:tc>
        <w:tc>
          <w:tcPr>
            <w:tcW w:w="2160" w:type="dxa"/>
          </w:tcPr>
          <w:p w14:paraId="5824E7F1" w14:textId="2913FD27" w:rsidR="004D29F7" w:rsidRPr="00897327" w:rsidRDefault="004B7AAA" w:rsidP="00696C0E">
            <w:pPr>
              <w:pBdr>
                <w:bottom w:val="single" w:sz="4" w:space="1" w:color="auto"/>
              </w:pBdr>
              <w:tabs>
                <w:tab w:val="decimal" w:pos="1601"/>
              </w:tabs>
              <w:spacing w:line="380" w:lineRule="exact"/>
              <w:ind w:left="-18"/>
              <w:jc w:val="both"/>
              <w:rPr>
                <w:rFonts w:ascii="Arial" w:hAnsi="Arial" w:cs="Arial"/>
                <w:sz w:val="22"/>
                <w:szCs w:val="22"/>
              </w:rPr>
            </w:pPr>
            <w:r w:rsidRPr="00897327">
              <w:rPr>
                <w:rFonts w:ascii="Arial" w:hAnsi="Arial" w:cs="Arial"/>
                <w:sz w:val="22"/>
                <w:szCs w:val="22"/>
              </w:rPr>
              <w:t>(3</w:t>
            </w:r>
            <w:r w:rsidR="00C8549A" w:rsidRPr="00897327">
              <w:rPr>
                <w:rFonts w:ascii="Arial" w:hAnsi="Arial" w:cs="Arial"/>
                <w:sz w:val="22"/>
                <w:szCs w:val="22"/>
              </w:rPr>
              <w:t>,</w:t>
            </w:r>
            <w:r w:rsidRPr="00897327">
              <w:rPr>
                <w:rFonts w:ascii="Arial" w:hAnsi="Arial" w:cs="Arial"/>
                <w:sz w:val="22"/>
                <w:szCs w:val="22"/>
              </w:rPr>
              <w:t>411)</w:t>
            </w:r>
          </w:p>
        </w:tc>
      </w:tr>
      <w:tr w:rsidR="004D29F7" w:rsidRPr="00897327" w14:paraId="2ECBCD21" w14:textId="77777777" w:rsidTr="00DD20B7">
        <w:tc>
          <w:tcPr>
            <w:tcW w:w="7020" w:type="dxa"/>
          </w:tcPr>
          <w:p w14:paraId="597C9A2A" w14:textId="6AFB8F72" w:rsidR="004D29F7" w:rsidRPr="00897327" w:rsidRDefault="004D29F7" w:rsidP="00696C0E">
            <w:pPr>
              <w:spacing w:line="380" w:lineRule="exact"/>
              <w:ind w:left="151" w:right="-198" w:hanging="169"/>
              <w:jc w:val="both"/>
              <w:rPr>
                <w:rFonts w:ascii="Arial" w:hAnsi="Arial" w:cs="Arial"/>
                <w:b/>
                <w:bCs/>
                <w:sz w:val="22"/>
                <w:szCs w:val="22"/>
              </w:rPr>
            </w:pPr>
            <w:r w:rsidRPr="00897327">
              <w:rPr>
                <w:rFonts w:ascii="Arial" w:eastAsia="Times New Roman" w:hAnsi="Arial" w:cs="Arial"/>
                <w:b/>
                <w:bCs/>
                <w:sz w:val="22"/>
                <w:szCs w:val="22"/>
              </w:rPr>
              <w:t xml:space="preserve">Net book value as </w:t>
            </w:r>
            <w:proofErr w:type="gramStart"/>
            <w:r w:rsidRPr="00897327">
              <w:rPr>
                <w:rFonts w:ascii="Arial" w:eastAsia="Times New Roman" w:hAnsi="Arial" w:cs="Arial"/>
                <w:b/>
                <w:bCs/>
                <w:sz w:val="22"/>
                <w:szCs w:val="22"/>
              </w:rPr>
              <w:t>at</w:t>
            </w:r>
            <w:proofErr w:type="gramEnd"/>
            <w:r w:rsidRPr="00897327">
              <w:rPr>
                <w:rFonts w:ascii="Arial" w:eastAsia="Times New Roman" w:hAnsi="Arial" w:cs="Arial"/>
                <w:b/>
                <w:bCs/>
                <w:sz w:val="22"/>
                <w:szCs w:val="22"/>
              </w:rPr>
              <w:t xml:space="preserve"> </w:t>
            </w:r>
            <w:r w:rsidRPr="00897327">
              <w:rPr>
                <w:rFonts w:ascii="Arial" w:hAnsi="Arial" w:cs="Arial"/>
                <w:b/>
                <w:bCs/>
                <w:sz w:val="22"/>
                <w:szCs w:val="22"/>
              </w:rPr>
              <w:t>30 June</w:t>
            </w:r>
          </w:p>
        </w:tc>
        <w:tc>
          <w:tcPr>
            <w:tcW w:w="2160" w:type="dxa"/>
          </w:tcPr>
          <w:p w14:paraId="1C333632" w14:textId="2C03CE74" w:rsidR="004D29F7" w:rsidRPr="00897327" w:rsidRDefault="00C8549A" w:rsidP="00696C0E">
            <w:pPr>
              <w:pBdr>
                <w:bottom w:val="double" w:sz="4" w:space="1" w:color="auto"/>
              </w:pBdr>
              <w:tabs>
                <w:tab w:val="decimal" w:pos="1601"/>
              </w:tabs>
              <w:spacing w:line="380" w:lineRule="exact"/>
              <w:ind w:left="-18"/>
              <w:jc w:val="both"/>
              <w:rPr>
                <w:rFonts w:ascii="Arial" w:hAnsi="Arial" w:cs="Arial"/>
                <w:sz w:val="22"/>
                <w:szCs w:val="22"/>
                <w:cs/>
              </w:rPr>
            </w:pPr>
            <w:r w:rsidRPr="00897327">
              <w:rPr>
                <w:rFonts w:ascii="Arial" w:hAnsi="Arial" w:cs="Arial"/>
                <w:sz w:val="22"/>
                <w:szCs w:val="22"/>
              </w:rPr>
              <w:t>1,034,423</w:t>
            </w:r>
          </w:p>
        </w:tc>
      </w:tr>
    </w:tbl>
    <w:p w14:paraId="0E6A0BFA" w14:textId="7BC0E8A2" w:rsidR="00442FCF" w:rsidRPr="00897327" w:rsidRDefault="00C11F9D" w:rsidP="00696C0E">
      <w:pPr>
        <w:spacing w:before="240" w:after="120" w:line="380" w:lineRule="exact"/>
        <w:ind w:left="547" w:right="-43"/>
        <w:jc w:val="both"/>
        <w:rPr>
          <w:rFonts w:ascii="Arial" w:eastAsia="Times New Roman" w:hAnsi="Arial" w:cs="Arial"/>
          <w:sz w:val="22"/>
          <w:szCs w:val="22"/>
        </w:rPr>
      </w:pPr>
      <w:r w:rsidRPr="00897327">
        <w:rPr>
          <w:rFonts w:ascii="Arial" w:eastAsia="Times New Roman" w:hAnsi="Arial" w:cs="Arial"/>
          <w:sz w:val="22"/>
          <w:szCs w:val="22"/>
        </w:rPr>
        <w:t xml:space="preserve">The Company has mortgaged </w:t>
      </w:r>
      <w:r w:rsidR="008837B4" w:rsidRPr="00897327">
        <w:rPr>
          <w:rFonts w:ascii="Arial" w:eastAsia="Times New Roman" w:hAnsi="Arial" w:cs="Arial"/>
          <w:sz w:val="22"/>
          <w:szCs w:val="22"/>
        </w:rPr>
        <w:t>its</w:t>
      </w:r>
      <w:r w:rsidRPr="00897327">
        <w:rPr>
          <w:rFonts w:ascii="Arial" w:eastAsia="Times New Roman" w:hAnsi="Arial" w:cs="Arial"/>
          <w:sz w:val="22"/>
          <w:szCs w:val="22"/>
        </w:rPr>
        <w:t xml:space="preserve"> </w:t>
      </w:r>
      <w:r w:rsidR="00EC06FF" w:rsidRPr="00897327">
        <w:rPr>
          <w:rFonts w:ascii="Arial" w:eastAsia="Times New Roman" w:hAnsi="Arial" w:cs="Arial"/>
          <w:sz w:val="22"/>
          <w:szCs w:val="22"/>
        </w:rPr>
        <w:t>land and</w:t>
      </w:r>
      <w:r w:rsidR="0045388C" w:rsidRPr="00897327">
        <w:rPr>
          <w:rFonts w:ascii="Arial" w:eastAsia="Times New Roman" w:hAnsi="Arial" w:cs="Arial"/>
          <w:sz w:val="22"/>
          <w:szCs w:val="22"/>
          <w:cs/>
        </w:rPr>
        <w:t xml:space="preserve"> </w:t>
      </w:r>
      <w:r w:rsidR="0045388C" w:rsidRPr="00897327">
        <w:rPr>
          <w:rFonts w:ascii="Arial" w:eastAsia="Times New Roman" w:hAnsi="Arial" w:cs="Arial"/>
          <w:sz w:val="22"/>
          <w:szCs w:val="22"/>
        </w:rPr>
        <w:t>construction</w:t>
      </w:r>
      <w:r w:rsidR="00B518DB" w:rsidRPr="00897327">
        <w:rPr>
          <w:rFonts w:ascii="Arial" w:eastAsia="Times New Roman" w:hAnsi="Arial" w:cs="Arial"/>
          <w:sz w:val="22"/>
          <w:szCs w:val="22"/>
          <w:cs/>
        </w:rPr>
        <w:t xml:space="preserve"> </w:t>
      </w:r>
      <w:proofErr w:type="gramStart"/>
      <w:r w:rsidR="002912F7" w:rsidRPr="00897327">
        <w:rPr>
          <w:rFonts w:ascii="Arial" w:eastAsia="Times New Roman" w:hAnsi="Arial" w:cs="Arial"/>
          <w:sz w:val="22"/>
          <w:szCs w:val="22"/>
        </w:rPr>
        <w:t>there on</w:t>
      </w:r>
      <w:proofErr w:type="gramEnd"/>
      <w:r w:rsidR="002912F7" w:rsidRPr="00897327">
        <w:rPr>
          <w:rFonts w:ascii="Arial" w:eastAsia="Times New Roman" w:hAnsi="Arial" w:cs="Arial"/>
          <w:sz w:val="22"/>
          <w:szCs w:val="22"/>
        </w:rPr>
        <w:t xml:space="preserve"> amounting to </w:t>
      </w:r>
      <w:r w:rsidRPr="00897327">
        <w:rPr>
          <w:rFonts w:ascii="Arial" w:eastAsia="Times New Roman" w:hAnsi="Arial" w:cs="Arial"/>
          <w:sz w:val="22"/>
          <w:szCs w:val="22"/>
        </w:rPr>
        <w:t>approximately Baht</w:t>
      </w:r>
      <w:r w:rsidR="00B84AC5" w:rsidRPr="00897327">
        <w:rPr>
          <w:rFonts w:ascii="Arial" w:eastAsia="Times New Roman" w:hAnsi="Arial" w:cs="Arial"/>
          <w:sz w:val="22"/>
          <w:szCs w:val="22"/>
        </w:rPr>
        <w:t xml:space="preserve"> </w:t>
      </w:r>
      <w:r w:rsidR="00C8549A" w:rsidRPr="00897327">
        <w:rPr>
          <w:rFonts w:ascii="Arial" w:eastAsia="Times New Roman" w:hAnsi="Arial" w:cs="Arial"/>
          <w:sz w:val="22"/>
          <w:szCs w:val="22"/>
        </w:rPr>
        <w:t>97</w:t>
      </w:r>
      <w:r w:rsidRPr="00897327">
        <w:rPr>
          <w:rFonts w:ascii="Arial" w:eastAsia="Times New Roman" w:hAnsi="Arial" w:cs="Arial"/>
          <w:sz w:val="22"/>
          <w:szCs w:val="22"/>
        </w:rPr>
        <w:t xml:space="preserve"> million (</w:t>
      </w:r>
      <w:r w:rsidR="00211F03" w:rsidRPr="00897327">
        <w:rPr>
          <w:rFonts w:ascii="Arial" w:eastAsia="Times New Roman" w:hAnsi="Arial" w:cs="Arial"/>
          <w:sz w:val="22"/>
          <w:szCs w:val="22"/>
        </w:rPr>
        <w:t>31 December 2025</w:t>
      </w:r>
      <w:r w:rsidRPr="00897327">
        <w:rPr>
          <w:rFonts w:ascii="Arial" w:eastAsia="Times New Roman" w:hAnsi="Arial" w:cs="Arial"/>
          <w:sz w:val="22"/>
          <w:szCs w:val="22"/>
        </w:rPr>
        <w:t>: Baht</w:t>
      </w:r>
      <w:r w:rsidR="00E20067" w:rsidRPr="00897327">
        <w:rPr>
          <w:rFonts w:ascii="Arial" w:eastAsia="Times New Roman" w:hAnsi="Arial" w:cs="Arial"/>
          <w:sz w:val="22"/>
          <w:szCs w:val="22"/>
        </w:rPr>
        <w:t xml:space="preserve"> </w:t>
      </w:r>
      <w:r w:rsidR="007C2B8E" w:rsidRPr="00897327">
        <w:rPr>
          <w:rFonts w:ascii="Arial" w:eastAsia="Times New Roman" w:hAnsi="Arial" w:cs="Arial"/>
          <w:sz w:val="22"/>
          <w:szCs w:val="22"/>
        </w:rPr>
        <w:t>101</w:t>
      </w:r>
      <w:r w:rsidR="00647883" w:rsidRPr="00897327">
        <w:rPr>
          <w:rFonts w:ascii="Arial" w:eastAsia="Times New Roman" w:hAnsi="Arial" w:cs="Arial"/>
          <w:sz w:val="22"/>
          <w:szCs w:val="22"/>
        </w:rPr>
        <w:t xml:space="preserve"> </w:t>
      </w:r>
      <w:r w:rsidRPr="00897327">
        <w:rPr>
          <w:rFonts w:ascii="Arial" w:eastAsia="Times New Roman" w:hAnsi="Arial" w:cs="Arial"/>
          <w:sz w:val="22"/>
          <w:szCs w:val="22"/>
        </w:rPr>
        <w:t xml:space="preserve">million) as collateral against </w:t>
      </w:r>
      <w:r w:rsidR="008576AC" w:rsidRPr="00897327">
        <w:rPr>
          <w:rFonts w:ascii="Arial" w:eastAsia="Times New Roman" w:hAnsi="Arial" w:cs="Arial"/>
          <w:sz w:val="22"/>
          <w:szCs w:val="22"/>
        </w:rPr>
        <w:t>credit facilities received from financial institutions.</w:t>
      </w:r>
    </w:p>
    <w:p w14:paraId="0BBA27B1" w14:textId="1251ED0F" w:rsidR="004953BA" w:rsidRPr="00897327" w:rsidRDefault="000D7144" w:rsidP="00696C0E">
      <w:pPr>
        <w:pStyle w:val="Heading1"/>
        <w:keepNext w:val="0"/>
        <w:spacing w:before="120" w:after="120" w:line="380" w:lineRule="exact"/>
        <w:ind w:left="547" w:hanging="547"/>
        <w:jc w:val="both"/>
        <w:rPr>
          <w:rFonts w:ascii="Arial" w:hAnsi="Arial" w:cs="Arial"/>
          <w:sz w:val="22"/>
          <w:szCs w:val="22"/>
        </w:rPr>
      </w:pPr>
      <w:r w:rsidRPr="00897327">
        <w:rPr>
          <w:rFonts w:ascii="Arial" w:hAnsi="Arial" w:cs="Arial"/>
          <w:sz w:val="22"/>
          <w:szCs w:val="22"/>
        </w:rPr>
        <w:t>4</w:t>
      </w:r>
      <w:r w:rsidR="004953BA" w:rsidRPr="00897327">
        <w:rPr>
          <w:rFonts w:ascii="Arial" w:hAnsi="Arial" w:cs="Arial"/>
          <w:sz w:val="22"/>
          <w:szCs w:val="22"/>
          <w:cs/>
        </w:rPr>
        <w:t>.</w:t>
      </w:r>
      <w:r w:rsidR="004953BA" w:rsidRPr="00897327">
        <w:rPr>
          <w:rFonts w:ascii="Arial" w:hAnsi="Arial" w:cs="Arial"/>
          <w:sz w:val="22"/>
          <w:szCs w:val="22"/>
          <w:cs/>
        </w:rPr>
        <w:tab/>
      </w:r>
      <w:r w:rsidR="00CD3DEC" w:rsidRPr="00897327">
        <w:rPr>
          <w:rFonts w:ascii="Arial" w:hAnsi="Arial" w:cs="Arial"/>
          <w:sz w:val="22"/>
          <w:szCs w:val="22"/>
        </w:rPr>
        <w:t>Long-term loans</w:t>
      </w:r>
    </w:p>
    <w:p w14:paraId="58D19312" w14:textId="0140AEF0" w:rsidR="00AC6428" w:rsidRPr="00897327" w:rsidRDefault="005929A3" w:rsidP="00696C0E">
      <w:pPr>
        <w:spacing w:before="120" w:after="120" w:line="380" w:lineRule="exact"/>
        <w:ind w:left="533" w:hanging="533"/>
        <w:jc w:val="both"/>
        <w:rPr>
          <w:rFonts w:ascii="Arial" w:hAnsi="Arial" w:cs="Arial"/>
          <w:sz w:val="22"/>
          <w:szCs w:val="22"/>
        </w:rPr>
      </w:pPr>
      <w:r w:rsidRPr="00897327">
        <w:rPr>
          <w:rFonts w:ascii="Arial" w:hAnsi="Arial" w:cs="Arial"/>
          <w:sz w:val="22"/>
          <w:szCs w:val="22"/>
        </w:rPr>
        <w:tab/>
      </w:r>
      <w:r w:rsidR="00E60653" w:rsidRPr="00897327">
        <w:rPr>
          <w:rFonts w:ascii="Arial" w:hAnsi="Arial" w:cs="Arial"/>
          <w:sz w:val="22"/>
          <w:szCs w:val="22"/>
        </w:rPr>
        <w:t xml:space="preserve">Movements of the long-term loan from financial institutions </w:t>
      </w:r>
      <w:r w:rsidR="00AC6428" w:rsidRPr="00897327">
        <w:rPr>
          <w:rFonts w:ascii="Arial" w:hAnsi="Arial" w:cs="Arial"/>
          <w:sz w:val="22"/>
          <w:szCs w:val="22"/>
        </w:rPr>
        <w:t xml:space="preserve">for the </w:t>
      </w:r>
      <w:r w:rsidR="00223674" w:rsidRPr="00897327">
        <w:rPr>
          <w:rFonts w:ascii="Arial" w:hAnsi="Arial" w:cs="Arial"/>
          <w:sz w:val="22"/>
          <w:szCs w:val="22"/>
        </w:rPr>
        <w:t>six</w:t>
      </w:r>
      <w:r w:rsidR="00211F03" w:rsidRPr="00897327">
        <w:rPr>
          <w:rFonts w:ascii="Arial" w:hAnsi="Arial" w:cs="Arial"/>
          <w:sz w:val="22"/>
          <w:szCs w:val="22"/>
        </w:rPr>
        <w:t xml:space="preserve">-month </w:t>
      </w:r>
      <w:r w:rsidR="00AC6428" w:rsidRPr="00897327">
        <w:rPr>
          <w:rFonts w:ascii="Arial" w:hAnsi="Arial" w:cs="Arial"/>
          <w:sz w:val="22"/>
          <w:szCs w:val="22"/>
        </w:rPr>
        <w:t xml:space="preserve">period </w:t>
      </w:r>
      <w:proofErr w:type="gramStart"/>
      <w:r w:rsidR="00AC6428" w:rsidRPr="00897327">
        <w:rPr>
          <w:rFonts w:ascii="Arial" w:hAnsi="Arial" w:cs="Arial"/>
          <w:sz w:val="22"/>
          <w:szCs w:val="22"/>
        </w:rPr>
        <w:t xml:space="preserve">ended </w:t>
      </w:r>
      <w:r w:rsidR="001934E5" w:rsidRPr="00897327">
        <w:rPr>
          <w:rFonts w:ascii="Arial" w:hAnsi="Arial" w:cs="Arial"/>
          <w:sz w:val="22"/>
          <w:szCs w:val="22"/>
        </w:rPr>
        <w:t xml:space="preserve"> </w:t>
      </w:r>
      <w:proofErr w:type="gramEnd"/>
      <w:r w:rsidR="001934E5" w:rsidRPr="00897327">
        <w:rPr>
          <w:rFonts w:ascii="Arial" w:hAnsi="Arial" w:cs="Arial"/>
          <w:sz w:val="22"/>
          <w:szCs w:val="22"/>
        </w:rPr>
        <w:t xml:space="preserve"> </w:t>
      </w:r>
      <w:r w:rsidR="00B33C98" w:rsidRPr="00897327">
        <w:rPr>
          <w:rFonts w:ascii="Arial" w:hAnsi="Arial" w:cs="Arial"/>
          <w:sz w:val="22"/>
          <w:szCs w:val="22"/>
        </w:rPr>
        <w:t>30 June 202</w:t>
      </w:r>
      <w:r w:rsidR="009F4609" w:rsidRPr="00897327">
        <w:rPr>
          <w:rFonts w:ascii="Arial" w:hAnsi="Arial" w:cs="Arial"/>
          <w:sz w:val="22"/>
          <w:szCs w:val="22"/>
        </w:rPr>
        <w:t>6</w:t>
      </w:r>
      <w:r w:rsidR="00AC6428" w:rsidRPr="00897327">
        <w:rPr>
          <w:rFonts w:ascii="Arial" w:hAnsi="Arial" w:cs="Arial"/>
          <w:sz w:val="22"/>
          <w:szCs w:val="22"/>
        </w:rPr>
        <w:t xml:space="preserve"> are summaries below:</w:t>
      </w:r>
    </w:p>
    <w:tbl>
      <w:tblPr>
        <w:tblW w:w="9180" w:type="dxa"/>
        <w:tblInd w:w="450" w:type="dxa"/>
        <w:tblLayout w:type="fixed"/>
        <w:tblLook w:val="0000" w:firstRow="0" w:lastRow="0" w:firstColumn="0" w:lastColumn="0" w:noHBand="0" w:noVBand="0"/>
      </w:tblPr>
      <w:tblGrid>
        <w:gridCol w:w="7020"/>
        <w:gridCol w:w="2160"/>
      </w:tblGrid>
      <w:tr w:rsidR="00744CAE" w:rsidRPr="00897327" w14:paraId="629892C2" w14:textId="77777777" w:rsidTr="00DD20B7">
        <w:tc>
          <w:tcPr>
            <w:tcW w:w="9180" w:type="dxa"/>
            <w:gridSpan w:val="2"/>
          </w:tcPr>
          <w:p w14:paraId="29E57DEC" w14:textId="068468D4" w:rsidR="001934E5" w:rsidRPr="00897327" w:rsidRDefault="001934E5" w:rsidP="00696C0E">
            <w:pPr>
              <w:tabs>
                <w:tab w:val="left" w:pos="120"/>
              </w:tabs>
              <w:spacing w:line="380" w:lineRule="exact"/>
              <w:ind w:right="-18"/>
              <w:jc w:val="right"/>
              <w:rPr>
                <w:rFonts w:ascii="Arial" w:hAnsi="Arial" w:cs="Arial"/>
                <w:sz w:val="22"/>
                <w:szCs w:val="22"/>
              </w:rPr>
            </w:pPr>
            <w:r w:rsidRPr="00897327">
              <w:rPr>
                <w:rFonts w:ascii="Arial" w:hAnsi="Arial" w:cs="Arial"/>
                <w:sz w:val="22"/>
                <w:szCs w:val="22"/>
              </w:rPr>
              <w:t>(Unit: Thousand Baht)</w:t>
            </w:r>
          </w:p>
        </w:tc>
      </w:tr>
      <w:tr w:rsidR="00744CAE" w:rsidRPr="00897327" w14:paraId="1F29BFC2" w14:textId="77777777" w:rsidTr="00647EFD">
        <w:trPr>
          <w:trHeight w:val="64"/>
        </w:trPr>
        <w:tc>
          <w:tcPr>
            <w:tcW w:w="7020" w:type="dxa"/>
          </w:tcPr>
          <w:p w14:paraId="1242FAF7" w14:textId="77777777" w:rsidR="00670C6A" w:rsidRPr="00897327" w:rsidRDefault="00670C6A" w:rsidP="00696C0E">
            <w:pPr>
              <w:tabs>
                <w:tab w:val="left" w:pos="120"/>
              </w:tabs>
              <w:spacing w:line="380" w:lineRule="exact"/>
              <w:jc w:val="both"/>
              <w:rPr>
                <w:rFonts w:ascii="Arial" w:hAnsi="Arial" w:cs="Arial"/>
                <w:sz w:val="22"/>
                <w:szCs w:val="22"/>
                <w:u w:val="single"/>
              </w:rPr>
            </w:pPr>
          </w:p>
        </w:tc>
        <w:tc>
          <w:tcPr>
            <w:tcW w:w="2160" w:type="dxa"/>
          </w:tcPr>
          <w:p w14:paraId="2EA28B15" w14:textId="3E8195E1" w:rsidR="00670C6A" w:rsidRPr="00897327" w:rsidRDefault="00AC6428" w:rsidP="00696C0E">
            <w:pPr>
              <w:pBdr>
                <w:bottom w:val="single" w:sz="4" w:space="1" w:color="auto"/>
              </w:pBdr>
              <w:spacing w:line="380" w:lineRule="exact"/>
              <w:ind w:right="-18"/>
              <w:jc w:val="center"/>
              <w:rPr>
                <w:rFonts w:ascii="Arial" w:hAnsi="Arial" w:cs="Arial"/>
                <w:sz w:val="22"/>
                <w:szCs w:val="22"/>
              </w:rPr>
            </w:pPr>
            <w:r w:rsidRPr="00897327">
              <w:rPr>
                <w:rFonts w:ascii="Arial" w:eastAsia="Calibri" w:hAnsi="Arial" w:cs="Arial"/>
                <w:sz w:val="22"/>
                <w:szCs w:val="22"/>
              </w:rPr>
              <w:t>202</w:t>
            </w:r>
            <w:r w:rsidR="007C2B8E" w:rsidRPr="00897327">
              <w:rPr>
                <w:rFonts w:ascii="Arial" w:eastAsia="Calibri" w:hAnsi="Arial" w:cs="Arial"/>
                <w:sz w:val="22"/>
                <w:szCs w:val="22"/>
              </w:rPr>
              <w:t>6</w:t>
            </w:r>
          </w:p>
        </w:tc>
      </w:tr>
      <w:tr w:rsidR="00744CAE" w:rsidRPr="00897327" w14:paraId="52BD425B" w14:textId="77777777" w:rsidTr="00DD20B7">
        <w:tc>
          <w:tcPr>
            <w:tcW w:w="7020" w:type="dxa"/>
          </w:tcPr>
          <w:p w14:paraId="1FAE26B5" w14:textId="7D35DBA2" w:rsidR="00647883" w:rsidRPr="00897327" w:rsidRDefault="00647883" w:rsidP="00696C0E">
            <w:pPr>
              <w:spacing w:line="380" w:lineRule="exact"/>
              <w:ind w:left="-14"/>
              <w:jc w:val="both"/>
              <w:rPr>
                <w:rFonts w:ascii="Arial" w:hAnsi="Arial" w:cs="Arial"/>
                <w:b/>
                <w:bCs/>
                <w:sz w:val="22"/>
                <w:szCs w:val="22"/>
              </w:rPr>
            </w:pPr>
            <w:r w:rsidRPr="00897327">
              <w:rPr>
                <w:rFonts w:ascii="Arial" w:hAnsi="Arial" w:cs="Arial"/>
                <w:b/>
                <w:bCs/>
                <w:sz w:val="22"/>
                <w:szCs w:val="22"/>
              </w:rPr>
              <w:t xml:space="preserve">Balance as </w:t>
            </w:r>
            <w:proofErr w:type="gramStart"/>
            <w:r w:rsidRPr="00897327">
              <w:rPr>
                <w:rFonts w:ascii="Arial" w:hAnsi="Arial" w:cs="Arial"/>
                <w:b/>
                <w:bCs/>
                <w:sz w:val="22"/>
                <w:szCs w:val="22"/>
              </w:rPr>
              <w:t>at</w:t>
            </w:r>
            <w:proofErr w:type="gramEnd"/>
            <w:r w:rsidRPr="00897327">
              <w:rPr>
                <w:rFonts w:ascii="Arial" w:hAnsi="Arial" w:cs="Arial"/>
                <w:b/>
                <w:bCs/>
                <w:sz w:val="22"/>
                <w:szCs w:val="22"/>
              </w:rPr>
              <w:t xml:space="preserve"> </w:t>
            </w:r>
            <w:r w:rsidRPr="00897327">
              <w:rPr>
                <w:rFonts w:ascii="Arial" w:hAnsi="Arial" w:cs="Arial"/>
                <w:b/>
                <w:bCs/>
                <w:sz w:val="22"/>
                <w:szCs w:val="22"/>
                <w:cs/>
              </w:rPr>
              <w:t xml:space="preserve">1 </w:t>
            </w:r>
            <w:r w:rsidRPr="00897327">
              <w:rPr>
                <w:rFonts w:ascii="Arial" w:hAnsi="Arial" w:cs="Arial"/>
                <w:b/>
                <w:bCs/>
                <w:sz w:val="22"/>
                <w:szCs w:val="22"/>
              </w:rPr>
              <w:t>January</w:t>
            </w:r>
          </w:p>
        </w:tc>
        <w:tc>
          <w:tcPr>
            <w:tcW w:w="2160" w:type="dxa"/>
          </w:tcPr>
          <w:p w14:paraId="770FAE30" w14:textId="1999F6C8" w:rsidR="00647883" w:rsidRPr="00897327" w:rsidRDefault="00647EFD" w:rsidP="00696C0E">
            <w:pPr>
              <w:tabs>
                <w:tab w:val="decimal" w:pos="1601"/>
              </w:tabs>
              <w:spacing w:line="380" w:lineRule="exact"/>
              <w:ind w:left="-18"/>
              <w:jc w:val="both"/>
              <w:rPr>
                <w:rFonts w:ascii="Arial" w:hAnsi="Arial" w:cs="Arial"/>
                <w:sz w:val="22"/>
                <w:szCs w:val="22"/>
              </w:rPr>
            </w:pPr>
            <w:r w:rsidRPr="00897327">
              <w:rPr>
                <w:rFonts w:ascii="Arial" w:hAnsi="Arial" w:cs="Arial"/>
                <w:sz w:val="22"/>
                <w:szCs w:val="28"/>
              </w:rPr>
              <w:t>31,068</w:t>
            </w:r>
          </w:p>
        </w:tc>
      </w:tr>
      <w:tr w:rsidR="00744CAE" w:rsidRPr="00897327" w14:paraId="62BC4CAD" w14:textId="77777777" w:rsidTr="00DD20B7">
        <w:tc>
          <w:tcPr>
            <w:tcW w:w="7020" w:type="dxa"/>
          </w:tcPr>
          <w:p w14:paraId="0377BADA" w14:textId="5C1B184E" w:rsidR="00647883" w:rsidRPr="00897327" w:rsidRDefault="00647883" w:rsidP="00696C0E">
            <w:pPr>
              <w:spacing w:line="380" w:lineRule="exact"/>
              <w:ind w:left="-14"/>
              <w:jc w:val="both"/>
              <w:rPr>
                <w:rFonts w:ascii="Arial" w:hAnsi="Arial" w:cs="Arial"/>
                <w:sz w:val="22"/>
                <w:szCs w:val="22"/>
                <w:cs/>
              </w:rPr>
            </w:pPr>
            <w:r w:rsidRPr="00897327">
              <w:rPr>
                <w:rFonts w:ascii="Arial" w:hAnsi="Arial" w:cs="Arial"/>
                <w:sz w:val="22"/>
                <w:szCs w:val="22"/>
              </w:rPr>
              <w:t>Less: Repayments</w:t>
            </w:r>
          </w:p>
        </w:tc>
        <w:tc>
          <w:tcPr>
            <w:tcW w:w="2160" w:type="dxa"/>
          </w:tcPr>
          <w:p w14:paraId="2347FDDC" w14:textId="1A2FF085" w:rsidR="00647883" w:rsidRPr="00897327" w:rsidRDefault="00801136" w:rsidP="00696C0E">
            <w:pPr>
              <w:pBdr>
                <w:bottom w:val="single" w:sz="4" w:space="1" w:color="auto"/>
              </w:pBdr>
              <w:tabs>
                <w:tab w:val="decimal" w:pos="1601"/>
              </w:tabs>
              <w:spacing w:line="380" w:lineRule="exact"/>
              <w:ind w:left="-18"/>
              <w:jc w:val="both"/>
              <w:rPr>
                <w:rFonts w:ascii="Arial" w:hAnsi="Arial" w:cs="Arial"/>
                <w:sz w:val="22"/>
                <w:szCs w:val="22"/>
              </w:rPr>
            </w:pPr>
            <w:r w:rsidRPr="00897327">
              <w:rPr>
                <w:rFonts w:ascii="Arial" w:hAnsi="Arial" w:cs="Arial"/>
                <w:sz w:val="22"/>
                <w:szCs w:val="22"/>
              </w:rPr>
              <w:t>(6,396)</w:t>
            </w:r>
          </w:p>
        </w:tc>
      </w:tr>
      <w:tr w:rsidR="00744CAE" w:rsidRPr="00897327" w14:paraId="7115EFE3" w14:textId="77777777" w:rsidTr="00DD20B7">
        <w:tc>
          <w:tcPr>
            <w:tcW w:w="7020" w:type="dxa"/>
          </w:tcPr>
          <w:p w14:paraId="6C19A21C" w14:textId="10D64ED1" w:rsidR="00647883" w:rsidRPr="00897327" w:rsidRDefault="00647883" w:rsidP="00696C0E">
            <w:pPr>
              <w:spacing w:line="380" w:lineRule="exact"/>
              <w:ind w:left="-14"/>
              <w:jc w:val="both"/>
              <w:rPr>
                <w:rFonts w:ascii="Arial" w:hAnsi="Arial" w:cs="Arial"/>
                <w:sz w:val="22"/>
                <w:szCs w:val="22"/>
                <w:rtl/>
                <w:cs/>
              </w:rPr>
            </w:pPr>
            <w:r w:rsidRPr="00897327">
              <w:rPr>
                <w:rFonts w:ascii="Arial" w:hAnsi="Arial" w:cs="Arial"/>
                <w:sz w:val="22"/>
                <w:szCs w:val="22"/>
              </w:rPr>
              <w:t xml:space="preserve">Balance as </w:t>
            </w:r>
            <w:proofErr w:type="gramStart"/>
            <w:r w:rsidRPr="00897327">
              <w:rPr>
                <w:rFonts w:ascii="Arial" w:hAnsi="Arial" w:cs="Arial"/>
                <w:sz w:val="22"/>
                <w:szCs w:val="22"/>
              </w:rPr>
              <w:t>at</w:t>
            </w:r>
            <w:proofErr w:type="gramEnd"/>
            <w:r w:rsidRPr="00897327">
              <w:rPr>
                <w:rFonts w:ascii="Arial" w:hAnsi="Arial" w:cs="Arial"/>
                <w:sz w:val="22"/>
                <w:szCs w:val="22"/>
              </w:rPr>
              <w:t xml:space="preserve"> </w:t>
            </w:r>
            <w:r w:rsidR="009F4609" w:rsidRPr="00897327">
              <w:rPr>
                <w:rFonts w:ascii="Arial" w:hAnsi="Arial" w:cs="Arial"/>
                <w:sz w:val="22"/>
                <w:szCs w:val="22"/>
              </w:rPr>
              <w:t>30 June</w:t>
            </w:r>
          </w:p>
        </w:tc>
        <w:tc>
          <w:tcPr>
            <w:tcW w:w="2160" w:type="dxa"/>
          </w:tcPr>
          <w:p w14:paraId="2E6D0B40" w14:textId="538A29C9" w:rsidR="00647883" w:rsidRPr="00897327" w:rsidRDefault="00801136" w:rsidP="00696C0E">
            <w:pPr>
              <w:tabs>
                <w:tab w:val="decimal" w:pos="1601"/>
              </w:tabs>
              <w:spacing w:line="380" w:lineRule="exact"/>
              <w:ind w:left="-18"/>
              <w:jc w:val="both"/>
              <w:rPr>
                <w:rFonts w:ascii="Arial" w:hAnsi="Arial" w:cs="Arial"/>
                <w:sz w:val="22"/>
                <w:szCs w:val="22"/>
              </w:rPr>
            </w:pPr>
            <w:r w:rsidRPr="00897327">
              <w:rPr>
                <w:rFonts w:ascii="Arial" w:hAnsi="Arial" w:cs="Arial"/>
                <w:sz w:val="22"/>
                <w:szCs w:val="22"/>
              </w:rPr>
              <w:t>24,672</w:t>
            </w:r>
          </w:p>
        </w:tc>
      </w:tr>
      <w:tr w:rsidR="00744CAE" w:rsidRPr="00897327" w14:paraId="0F86CFDB" w14:textId="77777777" w:rsidTr="00DD20B7">
        <w:tc>
          <w:tcPr>
            <w:tcW w:w="7020" w:type="dxa"/>
          </w:tcPr>
          <w:p w14:paraId="4CFFAA08" w14:textId="3CFE4F23" w:rsidR="00647883" w:rsidRPr="00897327" w:rsidRDefault="00647883" w:rsidP="00696C0E">
            <w:pPr>
              <w:spacing w:line="380" w:lineRule="exact"/>
              <w:ind w:left="-14"/>
              <w:jc w:val="both"/>
              <w:rPr>
                <w:rFonts w:ascii="Arial" w:hAnsi="Arial" w:cs="Arial"/>
                <w:sz w:val="22"/>
                <w:szCs w:val="22"/>
                <w:cs/>
              </w:rPr>
            </w:pPr>
            <w:r w:rsidRPr="00897327">
              <w:rPr>
                <w:rFonts w:ascii="Arial" w:hAnsi="Arial" w:cs="Arial"/>
                <w:sz w:val="22"/>
                <w:szCs w:val="22"/>
              </w:rPr>
              <w:t>Less: Portion due within one year</w:t>
            </w:r>
          </w:p>
        </w:tc>
        <w:tc>
          <w:tcPr>
            <w:tcW w:w="2160" w:type="dxa"/>
          </w:tcPr>
          <w:p w14:paraId="072AC9A7" w14:textId="03A3D300" w:rsidR="00647883" w:rsidRPr="00897327" w:rsidRDefault="00801136" w:rsidP="00696C0E">
            <w:pPr>
              <w:pBdr>
                <w:bottom w:val="single" w:sz="4" w:space="1" w:color="auto"/>
              </w:pBdr>
              <w:tabs>
                <w:tab w:val="decimal" w:pos="1601"/>
              </w:tabs>
              <w:spacing w:line="380" w:lineRule="exact"/>
              <w:ind w:left="-18"/>
              <w:jc w:val="both"/>
              <w:rPr>
                <w:rFonts w:ascii="Arial" w:hAnsi="Arial" w:cs="Arial"/>
                <w:sz w:val="22"/>
                <w:szCs w:val="22"/>
              </w:rPr>
            </w:pPr>
            <w:r w:rsidRPr="00897327">
              <w:rPr>
                <w:rFonts w:ascii="Arial" w:hAnsi="Arial" w:cs="Arial"/>
                <w:sz w:val="22"/>
                <w:szCs w:val="22"/>
              </w:rPr>
              <w:t>(10,</w:t>
            </w:r>
            <w:r w:rsidR="00D22E66" w:rsidRPr="00897327">
              <w:rPr>
                <w:rFonts w:ascii="Arial" w:hAnsi="Arial" w:cs="Arial"/>
                <w:sz w:val="22"/>
                <w:szCs w:val="22"/>
              </w:rPr>
              <w:t>941)</w:t>
            </w:r>
          </w:p>
        </w:tc>
      </w:tr>
      <w:tr w:rsidR="00744CAE" w:rsidRPr="00897327" w14:paraId="5C9C1035" w14:textId="77777777" w:rsidTr="00DD20B7">
        <w:tc>
          <w:tcPr>
            <w:tcW w:w="7020" w:type="dxa"/>
          </w:tcPr>
          <w:p w14:paraId="7D5509F9" w14:textId="2C606EE5" w:rsidR="00647883" w:rsidRPr="00897327" w:rsidRDefault="00647883" w:rsidP="00696C0E">
            <w:pPr>
              <w:spacing w:line="380" w:lineRule="exact"/>
              <w:ind w:left="-14"/>
              <w:jc w:val="both"/>
              <w:rPr>
                <w:rFonts w:ascii="Arial" w:hAnsi="Arial" w:cs="Arial"/>
                <w:b/>
                <w:bCs/>
                <w:sz w:val="22"/>
                <w:szCs w:val="22"/>
                <w:cs/>
              </w:rPr>
            </w:pPr>
            <w:r w:rsidRPr="00897327">
              <w:rPr>
                <w:rFonts w:ascii="Arial" w:hAnsi="Arial" w:cs="Arial"/>
                <w:b/>
                <w:bCs/>
                <w:sz w:val="22"/>
                <w:szCs w:val="22"/>
              </w:rPr>
              <w:t xml:space="preserve">Long-term loans </w:t>
            </w:r>
            <w:r w:rsidR="00DD20B7" w:rsidRPr="00897327">
              <w:rPr>
                <w:rFonts w:ascii="Arial" w:hAnsi="Arial" w:cs="Arial"/>
                <w:b/>
                <w:bCs/>
                <w:sz w:val="22"/>
                <w:szCs w:val="22"/>
              </w:rPr>
              <w:t>-</w:t>
            </w:r>
            <w:r w:rsidRPr="00897327">
              <w:rPr>
                <w:rFonts w:ascii="Arial" w:hAnsi="Arial" w:cs="Arial"/>
                <w:b/>
                <w:bCs/>
                <w:sz w:val="22"/>
                <w:szCs w:val="22"/>
              </w:rPr>
              <w:t xml:space="preserve"> net</w:t>
            </w:r>
          </w:p>
        </w:tc>
        <w:tc>
          <w:tcPr>
            <w:tcW w:w="2160" w:type="dxa"/>
          </w:tcPr>
          <w:p w14:paraId="426CA253" w14:textId="1065D089" w:rsidR="00647883" w:rsidRPr="00897327" w:rsidRDefault="00D22E66" w:rsidP="00696C0E">
            <w:pPr>
              <w:pBdr>
                <w:bottom w:val="double" w:sz="4" w:space="1" w:color="auto"/>
              </w:pBdr>
              <w:tabs>
                <w:tab w:val="decimal" w:pos="1601"/>
              </w:tabs>
              <w:spacing w:line="380" w:lineRule="exact"/>
              <w:ind w:left="-18"/>
              <w:jc w:val="both"/>
              <w:rPr>
                <w:rFonts w:ascii="Arial" w:hAnsi="Arial" w:cs="Arial"/>
                <w:sz w:val="22"/>
                <w:szCs w:val="22"/>
              </w:rPr>
            </w:pPr>
            <w:r w:rsidRPr="00897327">
              <w:rPr>
                <w:rFonts w:ascii="Arial" w:hAnsi="Arial" w:cs="Arial"/>
                <w:sz w:val="22"/>
                <w:szCs w:val="22"/>
              </w:rPr>
              <w:t>13,731</w:t>
            </w:r>
          </w:p>
        </w:tc>
      </w:tr>
    </w:tbl>
    <w:p w14:paraId="0EA52285" w14:textId="70696686" w:rsidR="00E57429" w:rsidRPr="00897327" w:rsidRDefault="00DA5905" w:rsidP="00897327">
      <w:pPr>
        <w:spacing w:before="240" w:after="120" w:line="380" w:lineRule="exact"/>
        <w:ind w:left="547" w:right="-43" w:hanging="547"/>
        <w:jc w:val="both"/>
        <w:rPr>
          <w:rFonts w:ascii="Arial" w:hAnsi="Arial" w:cs="Arial"/>
          <w:sz w:val="22"/>
          <w:szCs w:val="22"/>
        </w:rPr>
      </w:pPr>
      <w:r w:rsidRPr="00897327">
        <w:rPr>
          <w:rFonts w:ascii="Arial" w:hAnsi="Arial" w:cs="Arial"/>
          <w:sz w:val="22"/>
          <w:szCs w:val="22"/>
        </w:rPr>
        <w:lastRenderedPageBreak/>
        <w:tab/>
      </w:r>
      <w:r w:rsidR="00E57429" w:rsidRPr="00897327">
        <w:rPr>
          <w:rFonts w:ascii="Arial" w:hAnsi="Arial" w:cs="Arial"/>
          <w:sz w:val="22"/>
          <w:szCs w:val="22"/>
        </w:rPr>
        <w:t>The loans are secured by land and construction thereon, and assets owned by the Company. However, the loan agreements contain several covenants which, among other things, require the Company to maintain debt-to-equity ratio at the rate prescribed in the agreements.</w:t>
      </w:r>
    </w:p>
    <w:p w14:paraId="44FC2161" w14:textId="41AE8E4A" w:rsidR="008D5F80" w:rsidRPr="00897327" w:rsidRDefault="00C14ADF" w:rsidP="00897327">
      <w:pPr>
        <w:pStyle w:val="Heading1"/>
        <w:keepNext w:val="0"/>
        <w:spacing w:before="120" w:after="120" w:line="380" w:lineRule="exact"/>
        <w:ind w:left="547" w:hanging="547"/>
        <w:jc w:val="both"/>
        <w:rPr>
          <w:rFonts w:ascii="Arial" w:hAnsi="Arial" w:cs="Arial"/>
          <w:sz w:val="22"/>
          <w:szCs w:val="22"/>
          <w:cs/>
        </w:rPr>
      </w:pPr>
      <w:r w:rsidRPr="00897327">
        <w:rPr>
          <w:rFonts w:ascii="Arial" w:hAnsi="Arial" w:cs="Arial"/>
          <w:sz w:val="22"/>
          <w:szCs w:val="22"/>
        </w:rPr>
        <w:t>5</w:t>
      </w:r>
      <w:r w:rsidR="008D5F80" w:rsidRPr="00897327">
        <w:rPr>
          <w:rFonts w:ascii="Arial" w:hAnsi="Arial" w:cs="Arial"/>
          <w:sz w:val="22"/>
          <w:szCs w:val="22"/>
        </w:rPr>
        <w:t>.</w:t>
      </w:r>
      <w:r w:rsidR="008D5F80" w:rsidRPr="00897327">
        <w:rPr>
          <w:rFonts w:ascii="Arial" w:hAnsi="Arial" w:cs="Arial"/>
          <w:sz w:val="22"/>
          <w:szCs w:val="22"/>
        </w:rPr>
        <w:tab/>
      </w:r>
      <w:r w:rsidR="001D51D4" w:rsidRPr="00897327">
        <w:rPr>
          <w:rFonts w:ascii="Arial" w:hAnsi="Arial" w:cs="Arial"/>
          <w:sz w:val="22"/>
          <w:szCs w:val="22"/>
        </w:rPr>
        <w:t>Leases</w:t>
      </w:r>
    </w:p>
    <w:p w14:paraId="05F25752" w14:textId="77777777" w:rsidR="007E1AFA" w:rsidRPr="00897327" w:rsidRDefault="007E1AFA" w:rsidP="00897327">
      <w:pPr>
        <w:numPr>
          <w:ilvl w:val="0"/>
          <w:numId w:val="39"/>
        </w:numPr>
        <w:spacing w:before="120" w:after="120" w:line="380" w:lineRule="exact"/>
        <w:ind w:left="907"/>
        <w:jc w:val="both"/>
        <w:rPr>
          <w:rFonts w:ascii="Arial" w:eastAsia="Times New Roman" w:hAnsi="Arial" w:cs="Arial"/>
          <w:b/>
          <w:bCs/>
          <w:sz w:val="22"/>
          <w:szCs w:val="28"/>
        </w:rPr>
      </w:pPr>
      <w:r w:rsidRPr="00897327">
        <w:rPr>
          <w:rFonts w:ascii="Arial" w:eastAsia="Times New Roman" w:hAnsi="Arial" w:cs="Arial"/>
          <w:b/>
          <w:bCs/>
          <w:sz w:val="22"/>
          <w:szCs w:val="28"/>
        </w:rPr>
        <w:t>Right-of-use assets</w:t>
      </w:r>
    </w:p>
    <w:p w14:paraId="6B751E0A" w14:textId="4163218C" w:rsidR="009F55EA" w:rsidRPr="00897327" w:rsidRDefault="009223E5" w:rsidP="00897327">
      <w:pPr>
        <w:spacing w:before="120" w:after="120" w:line="380" w:lineRule="exact"/>
        <w:ind w:left="907"/>
        <w:jc w:val="both"/>
        <w:rPr>
          <w:rFonts w:ascii="Arial" w:hAnsi="Arial" w:cs="Arial"/>
          <w:sz w:val="22"/>
          <w:szCs w:val="22"/>
        </w:rPr>
      </w:pPr>
      <w:r w:rsidRPr="00897327">
        <w:rPr>
          <w:rFonts w:ascii="Arial" w:hAnsi="Arial" w:cs="Arial"/>
          <w:spacing w:val="-2"/>
          <w:sz w:val="22"/>
          <w:szCs w:val="22"/>
        </w:rPr>
        <w:t xml:space="preserve">Movements of right-of-use assets for </w:t>
      </w:r>
      <w:r w:rsidRPr="00897327">
        <w:rPr>
          <w:rFonts w:ascii="Arial" w:hAnsi="Arial" w:cs="Arial"/>
          <w:sz w:val="22"/>
          <w:szCs w:val="22"/>
        </w:rPr>
        <w:t xml:space="preserve">the </w:t>
      </w:r>
      <w:r w:rsidR="00F53F27" w:rsidRPr="00897327">
        <w:rPr>
          <w:rFonts w:ascii="Arial" w:hAnsi="Arial" w:cs="Arial"/>
          <w:sz w:val="22"/>
          <w:szCs w:val="28"/>
        </w:rPr>
        <w:t>six</w:t>
      </w:r>
      <w:r w:rsidR="00211F03" w:rsidRPr="00897327">
        <w:rPr>
          <w:rFonts w:ascii="Arial" w:hAnsi="Arial" w:cs="Arial"/>
          <w:sz w:val="22"/>
          <w:szCs w:val="28"/>
        </w:rPr>
        <w:t xml:space="preserve">-month </w:t>
      </w:r>
      <w:r w:rsidRPr="00897327">
        <w:rPr>
          <w:rFonts w:ascii="Arial" w:hAnsi="Arial" w:cs="Arial"/>
          <w:sz w:val="22"/>
          <w:szCs w:val="22"/>
        </w:rPr>
        <w:t xml:space="preserve">period ended </w:t>
      </w:r>
      <w:r w:rsidR="00B33C98" w:rsidRPr="00897327">
        <w:rPr>
          <w:rFonts w:ascii="Arial" w:hAnsi="Arial" w:cs="Arial"/>
          <w:sz w:val="22"/>
          <w:szCs w:val="22"/>
        </w:rPr>
        <w:t>30 June 202</w:t>
      </w:r>
      <w:r w:rsidR="009F4609" w:rsidRPr="00897327">
        <w:rPr>
          <w:rFonts w:ascii="Arial" w:hAnsi="Arial" w:cs="Arial"/>
          <w:sz w:val="22"/>
          <w:szCs w:val="22"/>
        </w:rPr>
        <w:t>6</w:t>
      </w:r>
      <w:r w:rsidRPr="00897327">
        <w:rPr>
          <w:rFonts w:ascii="Arial" w:hAnsi="Arial" w:cs="Arial"/>
          <w:sz w:val="22"/>
          <w:szCs w:val="22"/>
        </w:rPr>
        <w:t xml:space="preserve"> are summaries below:</w:t>
      </w:r>
    </w:p>
    <w:tbl>
      <w:tblPr>
        <w:tblW w:w="8730" w:type="dxa"/>
        <w:tblInd w:w="810" w:type="dxa"/>
        <w:tblLayout w:type="fixed"/>
        <w:tblLook w:val="0000" w:firstRow="0" w:lastRow="0" w:firstColumn="0" w:lastColumn="0" w:noHBand="0" w:noVBand="0"/>
      </w:tblPr>
      <w:tblGrid>
        <w:gridCol w:w="6570"/>
        <w:gridCol w:w="2160"/>
      </w:tblGrid>
      <w:tr w:rsidR="00744CAE" w:rsidRPr="00897327" w14:paraId="5290DC99" w14:textId="77777777" w:rsidTr="001934E5">
        <w:trPr>
          <w:tblHeader/>
        </w:trPr>
        <w:tc>
          <w:tcPr>
            <w:tcW w:w="8730" w:type="dxa"/>
            <w:gridSpan w:val="2"/>
          </w:tcPr>
          <w:p w14:paraId="6B951D45" w14:textId="2ECDA962" w:rsidR="001934E5" w:rsidRPr="00897327" w:rsidRDefault="001934E5" w:rsidP="00897327">
            <w:pPr>
              <w:spacing w:line="380" w:lineRule="exact"/>
              <w:ind w:left="-18"/>
              <w:jc w:val="right"/>
              <w:rPr>
                <w:rFonts w:ascii="Arial" w:hAnsi="Arial" w:cs="Arial"/>
                <w:sz w:val="22"/>
                <w:szCs w:val="22"/>
              </w:rPr>
            </w:pPr>
            <w:r w:rsidRPr="00897327">
              <w:rPr>
                <w:rFonts w:ascii="Arial" w:hAnsi="Arial" w:cs="Arial"/>
                <w:sz w:val="22"/>
                <w:szCs w:val="22"/>
              </w:rPr>
              <w:t>(Unit: Thousand Baht)</w:t>
            </w:r>
          </w:p>
        </w:tc>
      </w:tr>
      <w:tr w:rsidR="00744CAE" w:rsidRPr="00897327" w14:paraId="7207FECA" w14:textId="77777777" w:rsidTr="001934E5">
        <w:trPr>
          <w:tblHeader/>
        </w:trPr>
        <w:tc>
          <w:tcPr>
            <w:tcW w:w="6570" w:type="dxa"/>
          </w:tcPr>
          <w:p w14:paraId="1A6BAF3A" w14:textId="77777777" w:rsidR="00E244D5" w:rsidRPr="00897327" w:rsidRDefault="00E244D5" w:rsidP="00897327">
            <w:pPr>
              <w:tabs>
                <w:tab w:val="left" w:pos="900"/>
              </w:tabs>
              <w:spacing w:line="380" w:lineRule="exact"/>
              <w:ind w:left="-18"/>
              <w:jc w:val="both"/>
              <w:rPr>
                <w:rFonts w:ascii="Arial" w:hAnsi="Arial" w:cs="Arial"/>
                <w:b/>
                <w:bCs/>
                <w:sz w:val="22"/>
                <w:szCs w:val="22"/>
              </w:rPr>
            </w:pPr>
          </w:p>
        </w:tc>
        <w:tc>
          <w:tcPr>
            <w:tcW w:w="2160" w:type="dxa"/>
            <w:vAlign w:val="bottom"/>
          </w:tcPr>
          <w:p w14:paraId="302E0F26" w14:textId="31A989AF" w:rsidR="00E244D5" w:rsidRPr="00897327" w:rsidRDefault="009223E5" w:rsidP="00897327">
            <w:pPr>
              <w:pBdr>
                <w:bottom w:val="single" w:sz="4" w:space="1" w:color="auto"/>
              </w:pBdr>
              <w:spacing w:line="380" w:lineRule="exact"/>
              <w:ind w:left="-18"/>
              <w:jc w:val="center"/>
              <w:rPr>
                <w:rFonts w:ascii="Arial" w:hAnsi="Arial" w:cs="Arial"/>
                <w:sz w:val="22"/>
                <w:szCs w:val="22"/>
              </w:rPr>
            </w:pPr>
            <w:r w:rsidRPr="00897327">
              <w:rPr>
                <w:rFonts w:ascii="Arial" w:eastAsia="Calibri" w:hAnsi="Arial" w:cs="Arial"/>
                <w:sz w:val="22"/>
                <w:szCs w:val="22"/>
              </w:rPr>
              <w:t>202</w:t>
            </w:r>
            <w:r w:rsidR="00647EFD" w:rsidRPr="00897327">
              <w:rPr>
                <w:rFonts w:ascii="Arial" w:eastAsia="Calibri" w:hAnsi="Arial" w:cs="Arial"/>
                <w:sz w:val="22"/>
                <w:szCs w:val="22"/>
              </w:rPr>
              <w:t>6</w:t>
            </w:r>
          </w:p>
        </w:tc>
      </w:tr>
      <w:tr w:rsidR="00744CAE" w:rsidRPr="00897327" w14:paraId="73DDBD3A" w14:textId="77777777" w:rsidTr="001934E5">
        <w:tc>
          <w:tcPr>
            <w:tcW w:w="6570" w:type="dxa"/>
          </w:tcPr>
          <w:p w14:paraId="37C6915B" w14:textId="0E0D429E" w:rsidR="00647883" w:rsidRPr="00897327" w:rsidRDefault="00647883" w:rsidP="00897327">
            <w:pPr>
              <w:spacing w:line="380" w:lineRule="exact"/>
              <w:ind w:right="-198" w:firstLine="9"/>
              <w:jc w:val="both"/>
              <w:rPr>
                <w:rFonts w:ascii="Arial" w:hAnsi="Arial" w:cs="Arial"/>
                <w:b/>
                <w:bCs/>
                <w:sz w:val="22"/>
                <w:szCs w:val="22"/>
              </w:rPr>
            </w:pPr>
            <w:r w:rsidRPr="00897327">
              <w:rPr>
                <w:rFonts w:ascii="Arial" w:hAnsi="Arial" w:cs="Arial"/>
                <w:b/>
                <w:bCs/>
                <w:sz w:val="22"/>
                <w:szCs w:val="22"/>
              </w:rPr>
              <w:t xml:space="preserve">As </w:t>
            </w:r>
            <w:proofErr w:type="gramStart"/>
            <w:r w:rsidRPr="00897327">
              <w:rPr>
                <w:rFonts w:ascii="Arial" w:hAnsi="Arial" w:cs="Arial"/>
                <w:b/>
                <w:bCs/>
                <w:sz w:val="22"/>
                <w:szCs w:val="22"/>
              </w:rPr>
              <w:t>at</w:t>
            </w:r>
            <w:proofErr w:type="gramEnd"/>
            <w:r w:rsidRPr="00897327">
              <w:rPr>
                <w:rFonts w:ascii="Arial" w:hAnsi="Arial" w:cs="Arial"/>
                <w:b/>
                <w:bCs/>
                <w:sz w:val="22"/>
                <w:szCs w:val="22"/>
              </w:rPr>
              <w:t xml:space="preserve"> </w:t>
            </w:r>
            <w:r w:rsidRPr="00897327">
              <w:rPr>
                <w:rFonts w:ascii="Arial" w:hAnsi="Arial" w:cs="Arial"/>
                <w:b/>
                <w:bCs/>
                <w:sz w:val="22"/>
                <w:szCs w:val="22"/>
                <w:cs/>
              </w:rPr>
              <w:t xml:space="preserve">1 </w:t>
            </w:r>
            <w:r w:rsidRPr="00897327">
              <w:rPr>
                <w:rFonts w:ascii="Arial" w:hAnsi="Arial" w:cs="Arial"/>
                <w:b/>
                <w:bCs/>
                <w:sz w:val="22"/>
                <w:szCs w:val="22"/>
              </w:rPr>
              <w:t>January</w:t>
            </w:r>
          </w:p>
        </w:tc>
        <w:tc>
          <w:tcPr>
            <w:tcW w:w="2160" w:type="dxa"/>
          </w:tcPr>
          <w:p w14:paraId="57C32134" w14:textId="0D0AA1C3" w:rsidR="00647883" w:rsidRPr="00897327" w:rsidRDefault="00C83A71" w:rsidP="00897327">
            <w:pPr>
              <w:tabs>
                <w:tab w:val="decimal" w:pos="1509"/>
              </w:tabs>
              <w:spacing w:line="380" w:lineRule="exact"/>
              <w:ind w:left="-18"/>
              <w:jc w:val="both"/>
              <w:rPr>
                <w:rFonts w:ascii="Arial" w:hAnsi="Arial" w:cs="Arial"/>
                <w:sz w:val="22"/>
                <w:szCs w:val="22"/>
              </w:rPr>
            </w:pPr>
            <w:r w:rsidRPr="00897327">
              <w:rPr>
                <w:rFonts w:ascii="Arial" w:hAnsi="Arial" w:cs="Arial"/>
                <w:sz w:val="22"/>
                <w:szCs w:val="22"/>
              </w:rPr>
              <w:t>337,566</w:t>
            </w:r>
          </w:p>
        </w:tc>
      </w:tr>
      <w:tr w:rsidR="00744CAE" w:rsidRPr="00897327" w14:paraId="0B66568B" w14:textId="77777777" w:rsidTr="001934E5">
        <w:tc>
          <w:tcPr>
            <w:tcW w:w="6570" w:type="dxa"/>
          </w:tcPr>
          <w:p w14:paraId="1CB14525" w14:textId="02E851AA" w:rsidR="00647883" w:rsidRPr="00897327" w:rsidRDefault="00B74C9C" w:rsidP="00897327">
            <w:pPr>
              <w:spacing w:line="380" w:lineRule="exact"/>
              <w:ind w:right="-198" w:firstLine="9"/>
              <w:jc w:val="both"/>
              <w:rPr>
                <w:rFonts w:ascii="Arial" w:hAnsi="Arial" w:cs="Arial"/>
                <w:sz w:val="22"/>
                <w:szCs w:val="22"/>
                <w:cs/>
              </w:rPr>
            </w:pPr>
            <w:r w:rsidRPr="00897327">
              <w:rPr>
                <w:rFonts w:ascii="Arial" w:eastAsia="Times New Roman" w:hAnsi="Arial" w:cs="Arial"/>
                <w:sz w:val="22"/>
                <w:szCs w:val="22"/>
              </w:rPr>
              <w:t>Increase</w:t>
            </w:r>
            <w:r w:rsidR="00647883" w:rsidRPr="00897327">
              <w:rPr>
                <w:rFonts w:ascii="Arial" w:eastAsia="Times New Roman" w:hAnsi="Arial" w:cs="Arial"/>
                <w:sz w:val="22"/>
                <w:szCs w:val="22"/>
              </w:rPr>
              <w:t xml:space="preserve"> during the period</w:t>
            </w:r>
          </w:p>
        </w:tc>
        <w:tc>
          <w:tcPr>
            <w:tcW w:w="2160" w:type="dxa"/>
          </w:tcPr>
          <w:p w14:paraId="57B665A5" w14:textId="245E2F75" w:rsidR="00647883" w:rsidRPr="00897327" w:rsidRDefault="00D966B0" w:rsidP="00897327">
            <w:pPr>
              <w:tabs>
                <w:tab w:val="decimal" w:pos="1509"/>
              </w:tabs>
              <w:spacing w:line="380" w:lineRule="exact"/>
              <w:ind w:left="-18"/>
              <w:jc w:val="both"/>
              <w:rPr>
                <w:rFonts w:ascii="Arial" w:hAnsi="Arial" w:cs="Arial"/>
                <w:sz w:val="22"/>
                <w:szCs w:val="22"/>
              </w:rPr>
            </w:pPr>
            <w:r w:rsidRPr="00897327">
              <w:rPr>
                <w:rFonts w:ascii="Arial" w:hAnsi="Arial" w:cs="Arial"/>
                <w:sz w:val="22"/>
                <w:szCs w:val="22"/>
              </w:rPr>
              <w:t>63,464</w:t>
            </w:r>
          </w:p>
        </w:tc>
      </w:tr>
      <w:tr w:rsidR="00744CAE" w:rsidRPr="00897327" w14:paraId="7568C4DC" w14:textId="77777777" w:rsidTr="001934E5">
        <w:tc>
          <w:tcPr>
            <w:tcW w:w="6570" w:type="dxa"/>
          </w:tcPr>
          <w:p w14:paraId="746C102B" w14:textId="78D7E8EA" w:rsidR="00647883" w:rsidRPr="00897327" w:rsidRDefault="007C7455" w:rsidP="00897327">
            <w:pPr>
              <w:spacing w:line="380" w:lineRule="exact"/>
              <w:ind w:right="-198" w:firstLine="9"/>
              <w:jc w:val="both"/>
              <w:rPr>
                <w:rFonts w:ascii="Arial" w:eastAsia="Times New Roman" w:hAnsi="Arial" w:cs="Arial"/>
                <w:sz w:val="22"/>
                <w:szCs w:val="22"/>
              </w:rPr>
            </w:pPr>
            <w:r w:rsidRPr="00897327">
              <w:rPr>
                <w:rFonts w:ascii="Arial" w:hAnsi="Arial" w:cs="Arial"/>
                <w:sz w:val="22"/>
                <w:szCs w:val="28"/>
              </w:rPr>
              <w:t>Decrease from lease modification</w:t>
            </w:r>
          </w:p>
        </w:tc>
        <w:tc>
          <w:tcPr>
            <w:tcW w:w="2160" w:type="dxa"/>
          </w:tcPr>
          <w:p w14:paraId="70B546C4" w14:textId="1CAE42D7" w:rsidR="00460271" w:rsidRPr="00897327" w:rsidRDefault="00D966B0" w:rsidP="00897327">
            <w:pPr>
              <w:tabs>
                <w:tab w:val="decimal" w:pos="1509"/>
              </w:tabs>
              <w:spacing w:line="380" w:lineRule="exact"/>
              <w:ind w:left="-18"/>
              <w:jc w:val="both"/>
              <w:rPr>
                <w:rFonts w:ascii="Arial" w:hAnsi="Arial" w:cs="Arial"/>
                <w:sz w:val="22"/>
                <w:szCs w:val="22"/>
              </w:rPr>
            </w:pPr>
            <w:r w:rsidRPr="00897327">
              <w:rPr>
                <w:rFonts w:ascii="Arial" w:hAnsi="Arial" w:cs="Arial"/>
                <w:sz w:val="22"/>
                <w:szCs w:val="22"/>
              </w:rPr>
              <w:t>(6,045)</w:t>
            </w:r>
          </w:p>
        </w:tc>
      </w:tr>
      <w:tr w:rsidR="007C7455" w:rsidRPr="00897327" w14:paraId="57F94F37" w14:textId="77777777" w:rsidTr="001934E5">
        <w:tc>
          <w:tcPr>
            <w:tcW w:w="6570" w:type="dxa"/>
          </w:tcPr>
          <w:p w14:paraId="7316AE72" w14:textId="1D8A7372" w:rsidR="007C7455" w:rsidRPr="00897327" w:rsidRDefault="007C7455" w:rsidP="00897327">
            <w:pPr>
              <w:spacing w:line="380" w:lineRule="exact"/>
              <w:ind w:right="-198" w:firstLine="9"/>
              <w:jc w:val="both"/>
              <w:rPr>
                <w:rFonts w:ascii="Arial" w:eastAsia="Times New Roman" w:hAnsi="Arial" w:cs="Arial"/>
                <w:sz w:val="22"/>
                <w:szCs w:val="22"/>
              </w:rPr>
            </w:pPr>
            <w:r w:rsidRPr="00897327">
              <w:rPr>
                <w:rFonts w:ascii="Arial" w:eastAsia="Times New Roman" w:hAnsi="Arial" w:cs="Arial"/>
                <w:sz w:val="22"/>
                <w:szCs w:val="22"/>
              </w:rPr>
              <w:t>Depreciation for the period</w:t>
            </w:r>
          </w:p>
        </w:tc>
        <w:tc>
          <w:tcPr>
            <w:tcW w:w="2160" w:type="dxa"/>
          </w:tcPr>
          <w:p w14:paraId="482F41BA" w14:textId="2C987FCB" w:rsidR="007C7455" w:rsidRPr="00897327" w:rsidRDefault="007C7455" w:rsidP="00897327">
            <w:pPr>
              <w:pBdr>
                <w:bottom w:val="single" w:sz="4" w:space="1" w:color="auto"/>
              </w:pBdr>
              <w:tabs>
                <w:tab w:val="decimal" w:pos="1509"/>
              </w:tabs>
              <w:spacing w:line="380" w:lineRule="exact"/>
              <w:ind w:left="-18"/>
              <w:jc w:val="both"/>
              <w:rPr>
                <w:rFonts w:ascii="Arial" w:hAnsi="Arial" w:cs="Arial"/>
                <w:sz w:val="22"/>
                <w:szCs w:val="22"/>
              </w:rPr>
            </w:pPr>
            <w:r w:rsidRPr="00897327">
              <w:rPr>
                <w:rFonts w:ascii="Arial" w:hAnsi="Arial" w:cs="Arial"/>
                <w:sz w:val="22"/>
                <w:szCs w:val="22"/>
              </w:rPr>
              <w:t>(52,440)</w:t>
            </w:r>
          </w:p>
        </w:tc>
      </w:tr>
      <w:tr w:rsidR="007C7455" w:rsidRPr="00897327" w14:paraId="24B81148" w14:textId="77777777" w:rsidTr="001934E5">
        <w:tc>
          <w:tcPr>
            <w:tcW w:w="6570" w:type="dxa"/>
          </w:tcPr>
          <w:p w14:paraId="4F552F45" w14:textId="041E3901" w:rsidR="007C7455" w:rsidRPr="00897327" w:rsidRDefault="007C7455" w:rsidP="00897327">
            <w:pPr>
              <w:spacing w:line="380" w:lineRule="exact"/>
              <w:ind w:right="-198" w:firstLine="9"/>
              <w:jc w:val="both"/>
              <w:rPr>
                <w:rFonts w:ascii="Arial" w:hAnsi="Arial" w:cs="Arial"/>
                <w:b/>
                <w:bCs/>
                <w:sz w:val="22"/>
                <w:szCs w:val="22"/>
              </w:rPr>
            </w:pPr>
            <w:r w:rsidRPr="00897327">
              <w:rPr>
                <w:rFonts w:ascii="Arial" w:hAnsi="Arial" w:cs="Arial"/>
                <w:b/>
                <w:bCs/>
                <w:sz w:val="22"/>
                <w:szCs w:val="22"/>
              </w:rPr>
              <w:t xml:space="preserve">As </w:t>
            </w:r>
            <w:proofErr w:type="gramStart"/>
            <w:r w:rsidRPr="00897327">
              <w:rPr>
                <w:rFonts w:ascii="Arial" w:hAnsi="Arial" w:cs="Arial"/>
                <w:b/>
                <w:bCs/>
                <w:sz w:val="22"/>
                <w:szCs w:val="22"/>
              </w:rPr>
              <w:t>at</w:t>
            </w:r>
            <w:proofErr w:type="gramEnd"/>
            <w:r w:rsidRPr="00897327">
              <w:rPr>
                <w:rFonts w:ascii="Arial" w:hAnsi="Arial" w:cs="Arial"/>
                <w:b/>
                <w:bCs/>
                <w:sz w:val="22"/>
                <w:szCs w:val="22"/>
              </w:rPr>
              <w:t xml:space="preserve"> 30 June</w:t>
            </w:r>
          </w:p>
        </w:tc>
        <w:tc>
          <w:tcPr>
            <w:tcW w:w="2160" w:type="dxa"/>
          </w:tcPr>
          <w:p w14:paraId="120353F1" w14:textId="0DB15845" w:rsidR="007C7455" w:rsidRPr="00897327" w:rsidRDefault="007C7455" w:rsidP="00897327">
            <w:pPr>
              <w:pBdr>
                <w:bottom w:val="double" w:sz="4" w:space="1" w:color="auto"/>
              </w:pBdr>
              <w:tabs>
                <w:tab w:val="decimal" w:pos="1509"/>
              </w:tabs>
              <w:spacing w:line="380" w:lineRule="exact"/>
              <w:ind w:left="-18"/>
              <w:jc w:val="both"/>
              <w:rPr>
                <w:rFonts w:ascii="Arial" w:hAnsi="Arial" w:cs="Arial"/>
                <w:sz w:val="22"/>
                <w:szCs w:val="22"/>
              </w:rPr>
            </w:pPr>
            <w:r w:rsidRPr="00897327">
              <w:rPr>
                <w:rFonts w:ascii="Arial" w:hAnsi="Arial" w:cs="Arial"/>
                <w:sz w:val="22"/>
                <w:szCs w:val="22"/>
              </w:rPr>
              <w:t>342,545</w:t>
            </w:r>
          </w:p>
        </w:tc>
      </w:tr>
    </w:tbl>
    <w:p w14:paraId="40AFC0FE" w14:textId="01FF0200" w:rsidR="00DC6570" w:rsidRPr="00897327" w:rsidRDefault="00DC6570" w:rsidP="00897327">
      <w:pPr>
        <w:numPr>
          <w:ilvl w:val="0"/>
          <w:numId w:val="39"/>
        </w:numPr>
        <w:spacing w:before="240" w:after="120" w:line="380" w:lineRule="exact"/>
        <w:ind w:left="907"/>
        <w:jc w:val="both"/>
        <w:rPr>
          <w:rFonts w:ascii="Arial" w:eastAsia="Times New Roman" w:hAnsi="Arial" w:cs="Arial"/>
          <w:b/>
          <w:bCs/>
          <w:sz w:val="22"/>
          <w:szCs w:val="28"/>
        </w:rPr>
      </w:pPr>
      <w:r w:rsidRPr="00897327">
        <w:rPr>
          <w:rFonts w:ascii="Arial" w:eastAsia="Times New Roman" w:hAnsi="Arial" w:cs="Arial"/>
          <w:b/>
          <w:bCs/>
          <w:sz w:val="22"/>
          <w:szCs w:val="28"/>
        </w:rPr>
        <w:t>Lease liabilities</w:t>
      </w:r>
    </w:p>
    <w:p w14:paraId="0183179A" w14:textId="2B6DF15E" w:rsidR="00CE1B1F" w:rsidRPr="00897327" w:rsidRDefault="00514E7B" w:rsidP="00897327">
      <w:pPr>
        <w:spacing w:before="120" w:after="120" w:line="380" w:lineRule="exact"/>
        <w:ind w:left="907"/>
        <w:jc w:val="both"/>
        <w:rPr>
          <w:rFonts w:ascii="Arial" w:hAnsi="Arial" w:cs="Arial"/>
          <w:sz w:val="22"/>
          <w:szCs w:val="22"/>
        </w:rPr>
      </w:pPr>
      <w:r w:rsidRPr="00897327">
        <w:rPr>
          <w:rFonts w:ascii="Arial" w:hAnsi="Arial" w:cs="Arial"/>
          <w:spacing w:val="-2"/>
          <w:sz w:val="22"/>
          <w:szCs w:val="22"/>
        </w:rPr>
        <w:t xml:space="preserve">Movements of lease liabilities for the </w:t>
      </w:r>
      <w:r w:rsidR="00F53F27" w:rsidRPr="00897327">
        <w:rPr>
          <w:rFonts w:ascii="Arial" w:hAnsi="Arial" w:cs="Arial"/>
          <w:spacing w:val="-2"/>
          <w:sz w:val="22"/>
          <w:szCs w:val="22"/>
        </w:rPr>
        <w:t>six</w:t>
      </w:r>
      <w:r w:rsidR="00211F03" w:rsidRPr="00897327">
        <w:rPr>
          <w:rFonts w:ascii="Arial" w:hAnsi="Arial" w:cs="Arial"/>
          <w:spacing w:val="-2"/>
          <w:sz w:val="22"/>
          <w:szCs w:val="22"/>
        </w:rPr>
        <w:t xml:space="preserve">-month </w:t>
      </w:r>
      <w:r w:rsidRPr="00897327">
        <w:rPr>
          <w:rFonts w:ascii="Arial" w:hAnsi="Arial" w:cs="Arial"/>
          <w:spacing w:val="-2"/>
          <w:sz w:val="22"/>
          <w:szCs w:val="22"/>
        </w:rPr>
        <w:t xml:space="preserve">period </w:t>
      </w:r>
      <w:proofErr w:type="gramStart"/>
      <w:r w:rsidRPr="00897327">
        <w:rPr>
          <w:rFonts w:ascii="Arial" w:hAnsi="Arial" w:cs="Arial"/>
          <w:spacing w:val="-2"/>
          <w:sz w:val="22"/>
          <w:szCs w:val="22"/>
        </w:rPr>
        <w:t>ended</w:t>
      </w:r>
      <w:proofErr w:type="gramEnd"/>
      <w:r w:rsidRPr="00897327">
        <w:rPr>
          <w:rFonts w:ascii="Arial" w:hAnsi="Arial" w:cs="Arial"/>
          <w:spacing w:val="-2"/>
          <w:sz w:val="22"/>
          <w:szCs w:val="22"/>
        </w:rPr>
        <w:t xml:space="preserve"> </w:t>
      </w:r>
      <w:r w:rsidR="00B33C98" w:rsidRPr="00897327">
        <w:rPr>
          <w:rFonts w:ascii="Arial" w:hAnsi="Arial" w:cs="Arial"/>
          <w:spacing w:val="-2"/>
          <w:sz w:val="22"/>
          <w:szCs w:val="22"/>
        </w:rPr>
        <w:t>30 June 202</w:t>
      </w:r>
      <w:r w:rsidR="00F2684E" w:rsidRPr="00897327">
        <w:rPr>
          <w:rFonts w:ascii="Arial" w:hAnsi="Arial" w:cs="Arial"/>
          <w:spacing w:val="-2"/>
          <w:sz w:val="22"/>
          <w:szCs w:val="22"/>
        </w:rPr>
        <w:t>6</w:t>
      </w:r>
      <w:r w:rsidRPr="00897327">
        <w:rPr>
          <w:rFonts w:ascii="Arial" w:hAnsi="Arial" w:cs="Arial"/>
          <w:spacing w:val="-2"/>
          <w:sz w:val="22"/>
          <w:szCs w:val="22"/>
        </w:rPr>
        <w:t xml:space="preserve"> are summaries below:</w:t>
      </w:r>
    </w:p>
    <w:tbl>
      <w:tblPr>
        <w:tblW w:w="8730" w:type="dxa"/>
        <w:tblInd w:w="810" w:type="dxa"/>
        <w:tblLayout w:type="fixed"/>
        <w:tblLook w:val="04A0" w:firstRow="1" w:lastRow="0" w:firstColumn="1" w:lastColumn="0" w:noHBand="0" w:noVBand="1"/>
      </w:tblPr>
      <w:tblGrid>
        <w:gridCol w:w="6570"/>
        <w:gridCol w:w="2160"/>
      </w:tblGrid>
      <w:tr w:rsidR="00744CAE" w:rsidRPr="00897327" w14:paraId="57A8780B" w14:textId="77777777" w:rsidTr="00E67F04">
        <w:trPr>
          <w:trHeight w:val="198"/>
          <w:tblHeader/>
        </w:trPr>
        <w:tc>
          <w:tcPr>
            <w:tcW w:w="8730" w:type="dxa"/>
            <w:gridSpan w:val="2"/>
          </w:tcPr>
          <w:p w14:paraId="617C0D05" w14:textId="07F12864" w:rsidR="001934E5" w:rsidRPr="00897327" w:rsidRDefault="001934E5" w:rsidP="00897327">
            <w:pPr>
              <w:tabs>
                <w:tab w:val="decimal" w:pos="1037"/>
              </w:tabs>
              <w:spacing w:line="380" w:lineRule="exact"/>
              <w:ind w:right="-72"/>
              <w:jc w:val="right"/>
              <w:rPr>
                <w:rFonts w:ascii="Arial" w:hAnsi="Arial" w:cs="Arial"/>
                <w:sz w:val="22"/>
                <w:szCs w:val="22"/>
                <w:cs/>
              </w:rPr>
            </w:pPr>
            <w:r w:rsidRPr="00897327">
              <w:rPr>
                <w:rFonts w:ascii="Arial" w:hAnsi="Arial" w:cs="Arial"/>
                <w:sz w:val="22"/>
                <w:szCs w:val="22"/>
              </w:rPr>
              <w:t>(Unit: Thousand Baht)</w:t>
            </w:r>
          </w:p>
        </w:tc>
      </w:tr>
      <w:tr w:rsidR="00744CAE" w:rsidRPr="00897327" w14:paraId="55A42175" w14:textId="77777777" w:rsidTr="00E67F04">
        <w:tc>
          <w:tcPr>
            <w:tcW w:w="6570" w:type="dxa"/>
          </w:tcPr>
          <w:p w14:paraId="2B8E76D0" w14:textId="77777777" w:rsidR="00EF0233" w:rsidRPr="00897327" w:rsidRDefault="00EF0233" w:rsidP="00897327">
            <w:pPr>
              <w:tabs>
                <w:tab w:val="left" w:pos="600"/>
                <w:tab w:val="left" w:pos="900"/>
              </w:tabs>
              <w:spacing w:line="380" w:lineRule="exact"/>
              <w:jc w:val="both"/>
              <w:rPr>
                <w:rFonts w:ascii="Arial" w:hAnsi="Arial" w:cs="Arial"/>
                <w:sz w:val="22"/>
                <w:szCs w:val="22"/>
              </w:rPr>
            </w:pPr>
          </w:p>
        </w:tc>
        <w:tc>
          <w:tcPr>
            <w:tcW w:w="2160" w:type="dxa"/>
            <w:vAlign w:val="bottom"/>
          </w:tcPr>
          <w:p w14:paraId="1370D744" w14:textId="0D67DE4B" w:rsidR="00EF0233" w:rsidRPr="00897327" w:rsidRDefault="00E67F04" w:rsidP="0089732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u w:val="single"/>
                <w:cs/>
              </w:rPr>
            </w:pPr>
            <w:r w:rsidRPr="00897327">
              <w:rPr>
                <w:rFonts w:ascii="Arial" w:eastAsia="Calibri" w:hAnsi="Arial" w:cs="Arial"/>
                <w:sz w:val="22"/>
                <w:szCs w:val="22"/>
              </w:rPr>
              <w:t>202</w:t>
            </w:r>
            <w:r w:rsidR="00C83A71" w:rsidRPr="00897327">
              <w:rPr>
                <w:rFonts w:ascii="Arial" w:eastAsia="Calibri" w:hAnsi="Arial" w:cs="Arial"/>
                <w:sz w:val="22"/>
                <w:szCs w:val="22"/>
              </w:rPr>
              <w:t>6</w:t>
            </w:r>
          </w:p>
        </w:tc>
      </w:tr>
      <w:tr w:rsidR="00744CAE" w:rsidRPr="00897327" w14:paraId="73164A63" w14:textId="77777777" w:rsidTr="00E67F04">
        <w:trPr>
          <w:trHeight w:val="198"/>
        </w:trPr>
        <w:tc>
          <w:tcPr>
            <w:tcW w:w="6570" w:type="dxa"/>
            <w:hideMark/>
          </w:tcPr>
          <w:p w14:paraId="18F6F73E" w14:textId="156B18A6" w:rsidR="00647883" w:rsidRPr="00897327" w:rsidRDefault="00647883" w:rsidP="00897327">
            <w:pPr>
              <w:spacing w:line="380" w:lineRule="exact"/>
              <w:ind w:left="-17" w:right="-72"/>
              <w:jc w:val="both"/>
              <w:rPr>
                <w:rFonts w:ascii="Arial" w:hAnsi="Arial" w:cs="Arial"/>
                <w:b/>
                <w:bCs/>
                <w:sz w:val="22"/>
                <w:szCs w:val="22"/>
                <w:cs/>
              </w:rPr>
            </w:pPr>
            <w:r w:rsidRPr="00897327">
              <w:rPr>
                <w:rFonts w:ascii="Arial" w:hAnsi="Arial" w:cs="Arial"/>
                <w:b/>
                <w:bCs/>
                <w:sz w:val="22"/>
                <w:szCs w:val="22"/>
              </w:rPr>
              <w:t xml:space="preserve">As </w:t>
            </w:r>
            <w:proofErr w:type="gramStart"/>
            <w:r w:rsidRPr="00897327">
              <w:rPr>
                <w:rFonts w:ascii="Arial" w:hAnsi="Arial" w:cs="Arial"/>
                <w:b/>
                <w:bCs/>
                <w:sz w:val="22"/>
                <w:szCs w:val="22"/>
              </w:rPr>
              <w:t>at</w:t>
            </w:r>
            <w:proofErr w:type="gramEnd"/>
            <w:r w:rsidRPr="00897327">
              <w:rPr>
                <w:rFonts w:ascii="Arial" w:hAnsi="Arial" w:cs="Arial"/>
                <w:b/>
                <w:bCs/>
                <w:sz w:val="22"/>
                <w:szCs w:val="22"/>
              </w:rPr>
              <w:t xml:space="preserve"> </w:t>
            </w:r>
            <w:r w:rsidRPr="00897327">
              <w:rPr>
                <w:rFonts w:ascii="Arial" w:hAnsi="Arial" w:cs="Arial"/>
                <w:b/>
                <w:bCs/>
                <w:sz w:val="22"/>
                <w:szCs w:val="22"/>
                <w:cs/>
              </w:rPr>
              <w:t xml:space="preserve">1 </w:t>
            </w:r>
            <w:r w:rsidRPr="00897327">
              <w:rPr>
                <w:rFonts w:ascii="Arial" w:hAnsi="Arial" w:cs="Arial"/>
                <w:b/>
                <w:bCs/>
                <w:sz w:val="22"/>
                <w:szCs w:val="22"/>
              </w:rPr>
              <w:t>January</w:t>
            </w:r>
          </w:p>
        </w:tc>
        <w:tc>
          <w:tcPr>
            <w:tcW w:w="2160" w:type="dxa"/>
            <w:vAlign w:val="bottom"/>
          </w:tcPr>
          <w:p w14:paraId="5577B746" w14:textId="68484FEF" w:rsidR="00647883" w:rsidRPr="00897327" w:rsidRDefault="003468AC" w:rsidP="00897327">
            <w:pPr>
              <w:tabs>
                <w:tab w:val="decimal" w:pos="1509"/>
              </w:tabs>
              <w:spacing w:line="380" w:lineRule="exact"/>
              <w:ind w:left="-18"/>
              <w:jc w:val="both"/>
              <w:rPr>
                <w:rFonts w:ascii="Arial" w:hAnsi="Arial" w:cs="Arial"/>
                <w:sz w:val="22"/>
                <w:szCs w:val="22"/>
                <w:cs/>
              </w:rPr>
            </w:pPr>
            <w:r w:rsidRPr="00897327">
              <w:rPr>
                <w:rFonts w:ascii="Arial" w:hAnsi="Arial" w:cs="Arial"/>
                <w:sz w:val="22"/>
                <w:szCs w:val="22"/>
              </w:rPr>
              <w:t>352,265</w:t>
            </w:r>
          </w:p>
        </w:tc>
      </w:tr>
      <w:tr w:rsidR="00744CAE" w:rsidRPr="00897327" w14:paraId="4DD5DFFD" w14:textId="77777777" w:rsidTr="00E67F04">
        <w:tc>
          <w:tcPr>
            <w:tcW w:w="6570" w:type="dxa"/>
            <w:hideMark/>
          </w:tcPr>
          <w:p w14:paraId="3930A416" w14:textId="2145B1A1" w:rsidR="00647883" w:rsidRPr="00897327" w:rsidRDefault="000E5100" w:rsidP="00897327">
            <w:pPr>
              <w:spacing w:line="380" w:lineRule="exact"/>
              <w:ind w:left="-17" w:right="-72"/>
              <w:jc w:val="both"/>
              <w:rPr>
                <w:rFonts w:ascii="Arial" w:hAnsi="Arial" w:cs="Arial"/>
                <w:sz w:val="22"/>
                <w:szCs w:val="22"/>
              </w:rPr>
            </w:pPr>
            <w:r w:rsidRPr="00897327">
              <w:rPr>
                <w:rFonts w:ascii="Arial" w:eastAsia="Times New Roman" w:hAnsi="Arial" w:cs="Arial"/>
                <w:sz w:val="22"/>
                <w:szCs w:val="22"/>
              </w:rPr>
              <w:t>Increase during the period</w:t>
            </w:r>
          </w:p>
        </w:tc>
        <w:tc>
          <w:tcPr>
            <w:tcW w:w="2160" w:type="dxa"/>
            <w:vAlign w:val="bottom"/>
          </w:tcPr>
          <w:p w14:paraId="1A13BE08" w14:textId="0608E07D" w:rsidR="00647883" w:rsidRPr="00897327" w:rsidRDefault="00A3527D" w:rsidP="00897327">
            <w:pPr>
              <w:tabs>
                <w:tab w:val="decimal" w:pos="1509"/>
              </w:tabs>
              <w:spacing w:line="380" w:lineRule="exact"/>
              <w:ind w:left="-18"/>
              <w:jc w:val="both"/>
              <w:rPr>
                <w:rFonts w:ascii="Arial" w:hAnsi="Arial" w:cs="Arial"/>
                <w:sz w:val="22"/>
                <w:szCs w:val="22"/>
              </w:rPr>
            </w:pPr>
            <w:r w:rsidRPr="00897327">
              <w:rPr>
                <w:rFonts w:ascii="Arial" w:hAnsi="Arial" w:cs="Arial"/>
                <w:sz w:val="22"/>
                <w:szCs w:val="22"/>
              </w:rPr>
              <w:t>63,464</w:t>
            </w:r>
          </w:p>
        </w:tc>
      </w:tr>
      <w:tr w:rsidR="00744CAE" w:rsidRPr="00897327" w14:paraId="31614321" w14:textId="77777777" w:rsidTr="00E67F04">
        <w:tc>
          <w:tcPr>
            <w:tcW w:w="6570" w:type="dxa"/>
            <w:hideMark/>
          </w:tcPr>
          <w:p w14:paraId="20FED01F" w14:textId="53C45F0C" w:rsidR="00647883" w:rsidRPr="00897327" w:rsidRDefault="00647883" w:rsidP="00897327">
            <w:pPr>
              <w:spacing w:line="380" w:lineRule="exact"/>
              <w:ind w:left="-17" w:right="-72"/>
              <w:jc w:val="both"/>
              <w:rPr>
                <w:rFonts w:ascii="Arial" w:eastAsia="Times New Roman" w:hAnsi="Arial" w:cs="Arial"/>
                <w:sz w:val="22"/>
                <w:szCs w:val="22"/>
              </w:rPr>
            </w:pPr>
            <w:r w:rsidRPr="00897327">
              <w:rPr>
                <w:rFonts w:ascii="Arial" w:eastAsia="Times New Roman" w:hAnsi="Arial" w:cs="Arial"/>
                <w:sz w:val="22"/>
                <w:szCs w:val="22"/>
              </w:rPr>
              <w:t>Accretion of interest</w:t>
            </w:r>
          </w:p>
        </w:tc>
        <w:tc>
          <w:tcPr>
            <w:tcW w:w="2160" w:type="dxa"/>
            <w:vAlign w:val="bottom"/>
          </w:tcPr>
          <w:p w14:paraId="6A82EC42" w14:textId="42018FC0" w:rsidR="00647883" w:rsidRPr="00897327" w:rsidRDefault="00A3527D" w:rsidP="00897327">
            <w:pPr>
              <w:tabs>
                <w:tab w:val="decimal" w:pos="1509"/>
              </w:tabs>
              <w:spacing w:line="380" w:lineRule="exact"/>
              <w:ind w:left="-18"/>
              <w:jc w:val="both"/>
              <w:rPr>
                <w:rFonts w:ascii="Arial" w:hAnsi="Arial" w:cs="Arial"/>
                <w:sz w:val="22"/>
                <w:szCs w:val="22"/>
              </w:rPr>
            </w:pPr>
            <w:r w:rsidRPr="00897327">
              <w:rPr>
                <w:rFonts w:ascii="Arial" w:hAnsi="Arial" w:cs="Arial"/>
                <w:sz w:val="22"/>
                <w:szCs w:val="22"/>
              </w:rPr>
              <w:t>7,873</w:t>
            </w:r>
          </w:p>
        </w:tc>
      </w:tr>
      <w:tr w:rsidR="005B656B" w:rsidRPr="00897327" w14:paraId="0D618F62" w14:textId="77777777" w:rsidTr="00E67F04">
        <w:tc>
          <w:tcPr>
            <w:tcW w:w="6570" w:type="dxa"/>
          </w:tcPr>
          <w:p w14:paraId="572A74EF" w14:textId="3E9D015D" w:rsidR="005B656B" w:rsidRPr="00897327" w:rsidRDefault="005B656B" w:rsidP="00897327">
            <w:pPr>
              <w:spacing w:line="380" w:lineRule="exact"/>
              <w:ind w:left="-17" w:right="-72"/>
              <w:jc w:val="both"/>
              <w:rPr>
                <w:rFonts w:ascii="Arial" w:eastAsia="Times New Roman" w:hAnsi="Arial" w:cs="Arial"/>
                <w:sz w:val="22"/>
                <w:szCs w:val="22"/>
              </w:rPr>
            </w:pPr>
            <w:r w:rsidRPr="00897327">
              <w:rPr>
                <w:rFonts w:ascii="Arial" w:eastAsia="Times New Roman" w:hAnsi="Arial" w:cs="Arial"/>
                <w:sz w:val="22"/>
                <w:szCs w:val="22"/>
              </w:rPr>
              <w:t>Repayments</w:t>
            </w:r>
          </w:p>
        </w:tc>
        <w:tc>
          <w:tcPr>
            <w:tcW w:w="2160" w:type="dxa"/>
            <w:vAlign w:val="bottom"/>
          </w:tcPr>
          <w:p w14:paraId="12D4EBAA" w14:textId="1E6A6878" w:rsidR="005B656B" w:rsidRPr="00897327" w:rsidRDefault="005B656B" w:rsidP="00897327">
            <w:pPr>
              <w:tabs>
                <w:tab w:val="decimal" w:pos="1509"/>
              </w:tabs>
              <w:spacing w:line="380" w:lineRule="exact"/>
              <w:ind w:left="-18"/>
              <w:jc w:val="both"/>
              <w:rPr>
                <w:rFonts w:ascii="Arial" w:hAnsi="Arial" w:cs="Arial"/>
                <w:sz w:val="22"/>
                <w:szCs w:val="22"/>
              </w:rPr>
            </w:pPr>
            <w:r w:rsidRPr="00897327">
              <w:rPr>
                <w:rFonts w:ascii="Arial" w:hAnsi="Arial" w:cs="Arial"/>
                <w:sz w:val="22"/>
                <w:szCs w:val="22"/>
              </w:rPr>
              <w:t>(58,072)</w:t>
            </w:r>
          </w:p>
        </w:tc>
      </w:tr>
      <w:tr w:rsidR="007911F4" w:rsidRPr="00897327" w14:paraId="43C51B45" w14:textId="77777777" w:rsidTr="00E67F04">
        <w:tc>
          <w:tcPr>
            <w:tcW w:w="6570" w:type="dxa"/>
          </w:tcPr>
          <w:p w14:paraId="1B0176FA" w14:textId="28D490C6" w:rsidR="007911F4" w:rsidRPr="00897327" w:rsidRDefault="00425C43" w:rsidP="00897327">
            <w:pPr>
              <w:spacing w:line="380" w:lineRule="exact"/>
              <w:ind w:left="-17" w:right="-72"/>
              <w:jc w:val="both"/>
              <w:rPr>
                <w:rFonts w:ascii="Arial" w:hAnsi="Arial" w:cs="Arial"/>
                <w:sz w:val="22"/>
                <w:szCs w:val="28"/>
              </w:rPr>
            </w:pPr>
            <w:r w:rsidRPr="00897327">
              <w:rPr>
                <w:rFonts w:ascii="Arial" w:hAnsi="Arial" w:cs="Arial"/>
                <w:sz w:val="22"/>
                <w:szCs w:val="28"/>
              </w:rPr>
              <w:t>Decrease fr</w:t>
            </w:r>
            <w:r w:rsidR="006017AE" w:rsidRPr="00897327">
              <w:rPr>
                <w:rFonts w:ascii="Arial" w:hAnsi="Arial" w:cs="Arial"/>
                <w:sz w:val="22"/>
                <w:szCs w:val="28"/>
              </w:rPr>
              <w:t>o</w:t>
            </w:r>
            <w:r w:rsidRPr="00897327">
              <w:rPr>
                <w:rFonts w:ascii="Arial" w:hAnsi="Arial" w:cs="Arial"/>
                <w:sz w:val="22"/>
                <w:szCs w:val="28"/>
              </w:rPr>
              <w:t>m lease modi</w:t>
            </w:r>
            <w:r w:rsidR="00386EC2" w:rsidRPr="00897327">
              <w:rPr>
                <w:rFonts w:ascii="Arial" w:hAnsi="Arial" w:cs="Arial"/>
                <w:sz w:val="22"/>
                <w:szCs w:val="28"/>
              </w:rPr>
              <w:t>fication</w:t>
            </w:r>
          </w:p>
        </w:tc>
        <w:tc>
          <w:tcPr>
            <w:tcW w:w="2160" w:type="dxa"/>
            <w:vAlign w:val="bottom"/>
          </w:tcPr>
          <w:p w14:paraId="223E1C01" w14:textId="64218CB3" w:rsidR="007911F4" w:rsidRPr="00897327" w:rsidRDefault="005B656B" w:rsidP="00897327">
            <w:pPr>
              <w:pBdr>
                <w:bottom w:val="single" w:sz="4" w:space="1" w:color="auto"/>
              </w:pBdr>
              <w:tabs>
                <w:tab w:val="decimal" w:pos="1509"/>
              </w:tabs>
              <w:spacing w:line="380" w:lineRule="exact"/>
              <w:ind w:left="-18"/>
              <w:jc w:val="both"/>
              <w:rPr>
                <w:rFonts w:ascii="Arial" w:hAnsi="Arial" w:cs="Arial"/>
                <w:sz w:val="22"/>
                <w:szCs w:val="22"/>
                <w:cs/>
              </w:rPr>
            </w:pPr>
            <w:r w:rsidRPr="00897327">
              <w:rPr>
                <w:rFonts w:ascii="Arial" w:hAnsi="Arial" w:cs="Arial"/>
                <w:sz w:val="22"/>
                <w:szCs w:val="22"/>
              </w:rPr>
              <w:t>(6,003)</w:t>
            </w:r>
          </w:p>
        </w:tc>
      </w:tr>
      <w:tr w:rsidR="00744CAE" w:rsidRPr="00897327" w14:paraId="5B225A66" w14:textId="77777777" w:rsidTr="00E67F04">
        <w:tc>
          <w:tcPr>
            <w:tcW w:w="6570" w:type="dxa"/>
            <w:hideMark/>
          </w:tcPr>
          <w:p w14:paraId="1161DBE4" w14:textId="218F8549" w:rsidR="00647883" w:rsidRPr="00897327" w:rsidRDefault="00647883" w:rsidP="00897327">
            <w:pPr>
              <w:spacing w:line="380" w:lineRule="exact"/>
              <w:ind w:left="-17" w:right="-72"/>
              <w:jc w:val="both"/>
              <w:rPr>
                <w:rFonts w:ascii="Arial" w:hAnsi="Arial" w:cs="Arial"/>
                <w:b/>
                <w:bCs/>
                <w:sz w:val="22"/>
                <w:szCs w:val="22"/>
                <w:cs/>
              </w:rPr>
            </w:pPr>
            <w:r w:rsidRPr="00897327">
              <w:rPr>
                <w:rFonts w:ascii="Arial" w:hAnsi="Arial" w:cs="Arial"/>
                <w:b/>
                <w:bCs/>
                <w:sz w:val="22"/>
                <w:szCs w:val="22"/>
              </w:rPr>
              <w:t xml:space="preserve">As </w:t>
            </w:r>
            <w:proofErr w:type="gramStart"/>
            <w:r w:rsidRPr="00897327">
              <w:rPr>
                <w:rFonts w:ascii="Arial" w:hAnsi="Arial" w:cs="Arial"/>
                <w:b/>
                <w:bCs/>
                <w:sz w:val="22"/>
                <w:szCs w:val="22"/>
              </w:rPr>
              <w:t>at</w:t>
            </w:r>
            <w:proofErr w:type="gramEnd"/>
            <w:r w:rsidRPr="00897327">
              <w:rPr>
                <w:rFonts w:ascii="Arial" w:hAnsi="Arial" w:cs="Arial"/>
                <w:b/>
                <w:bCs/>
                <w:sz w:val="22"/>
                <w:szCs w:val="22"/>
              </w:rPr>
              <w:t xml:space="preserve"> </w:t>
            </w:r>
            <w:r w:rsidR="009F4609" w:rsidRPr="00897327">
              <w:rPr>
                <w:rFonts w:ascii="Arial" w:hAnsi="Arial" w:cs="Arial"/>
                <w:b/>
                <w:bCs/>
                <w:sz w:val="22"/>
                <w:szCs w:val="22"/>
              </w:rPr>
              <w:t>30 June</w:t>
            </w:r>
          </w:p>
        </w:tc>
        <w:tc>
          <w:tcPr>
            <w:tcW w:w="2160" w:type="dxa"/>
            <w:vAlign w:val="bottom"/>
          </w:tcPr>
          <w:p w14:paraId="723D7611" w14:textId="49C556B6" w:rsidR="00647883" w:rsidRPr="00897327" w:rsidRDefault="00D22E66" w:rsidP="00897327">
            <w:pPr>
              <w:pBdr>
                <w:bottom w:val="double" w:sz="4" w:space="1" w:color="auto"/>
              </w:pBdr>
              <w:tabs>
                <w:tab w:val="decimal" w:pos="1509"/>
              </w:tabs>
              <w:spacing w:line="380" w:lineRule="exact"/>
              <w:ind w:left="-18"/>
              <w:jc w:val="both"/>
              <w:rPr>
                <w:rFonts w:ascii="Arial" w:hAnsi="Arial" w:cs="Arial"/>
                <w:sz w:val="22"/>
                <w:szCs w:val="22"/>
              </w:rPr>
            </w:pPr>
            <w:r w:rsidRPr="00897327">
              <w:rPr>
                <w:rFonts w:ascii="Arial" w:hAnsi="Arial" w:cs="Arial"/>
                <w:sz w:val="22"/>
                <w:szCs w:val="22"/>
              </w:rPr>
              <w:t>359,527</w:t>
            </w:r>
          </w:p>
        </w:tc>
      </w:tr>
    </w:tbl>
    <w:p w14:paraId="4DF861E2" w14:textId="4589C7B3" w:rsidR="00DF55B2" w:rsidRPr="00897327" w:rsidRDefault="00553596" w:rsidP="00897327">
      <w:pPr>
        <w:pStyle w:val="Heading1"/>
        <w:keepNext w:val="0"/>
        <w:spacing w:after="120" w:line="380" w:lineRule="exact"/>
        <w:ind w:left="547" w:hanging="547"/>
        <w:jc w:val="both"/>
        <w:rPr>
          <w:rFonts w:ascii="Arial" w:hAnsi="Arial" w:cs="Arial"/>
          <w:sz w:val="22"/>
          <w:szCs w:val="22"/>
        </w:rPr>
      </w:pPr>
      <w:r w:rsidRPr="00897327">
        <w:rPr>
          <w:rFonts w:ascii="Arial" w:hAnsi="Arial" w:cs="Arial"/>
          <w:sz w:val="22"/>
          <w:szCs w:val="22"/>
        </w:rPr>
        <w:t>6</w:t>
      </w:r>
      <w:r w:rsidR="00DF55B2" w:rsidRPr="00897327">
        <w:rPr>
          <w:rFonts w:ascii="Arial" w:hAnsi="Arial" w:cs="Arial"/>
          <w:sz w:val="22"/>
          <w:szCs w:val="22"/>
          <w:cs/>
        </w:rPr>
        <w:t>.</w:t>
      </w:r>
      <w:r w:rsidR="00DF55B2" w:rsidRPr="00897327">
        <w:rPr>
          <w:rFonts w:ascii="Arial" w:hAnsi="Arial" w:cs="Arial"/>
          <w:sz w:val="22"/>
          <w:szCs w:val="22"/>
          <w:cs/>
        </w:rPr>
        <w:tab/>
      </w:r>
      <w:r w:rsidR="00457215" w:rsidRPr="00897327">
        <w:rPr>
          <w:rFonts w:ascii="Arial" w:eastAsia="Times New Roman" w:hAnsi="Arial" w:cs="Arial"/>
          <w:kern w:val="0"/>
          <w:sz w:val="22"/>
          <w:szCs w:val="22"/>
        </w:rPr>
        <w:t>Commitments and contingent liabilities</w:t>
      </w:r>
    </w:p>
    <w:p w14:paraId="7AD5838A" w14:textId="25859957" w:rsidR="0029067C" w:rsidRPr="00897327" w:rsidRDefault="00553596" w:rsidP="00897327">
      <w:pPr>
        <w:pStyle w:val="Heading1"/>
        <w:keepNext w:val="0"/>
        <w:spacing w:before="120" w:after="120" w:line="380" w:lineRule="exact"/>
        <w:ind w:left="547" w:hanging="547"/>
        <w:jc w:val="both"/>
        <w:rPr>
          <w:rFonts w:ascii="Arial" w:hAnsi="Arial" w:cs="Arial"/>
          <w:sz w:val="22"/>
          <w:szCs w:val="22"/>
        </w:rPr>
      </w:pPr>
      <w:r w:rsidRPr="00897327">
        <w:rPr>
          <w:rFonts w:ascii="Arial" w:hAnsi="Arial" w:cs="Arial"/>
          <w:sz w:val="22"/>
          <w:szCs w:val="22"/>
        </w:rPr>
        <w:t>6</w:t>
      </w:r>
      <w:r w:rsidR="00DF55B2" w:rsidRPr="00897327">
        <w:rPr>
          <w:rFonts w:ascii="Arial" w:hAnsi="Arial" w:cs="Arial"/>
          <w:sz w:val="22"/>
          <w:szCs w:val="22"/>
        </w:rPr>
        <w:t>.1</w:t>
      </w:r>
      <w:r w:rsidR="00DF55B2" w:rsidRPr="00897327">
        <w:rPr>
          <w:rFonts w:ascii="Arial" w:hAnsi="Arial" w:cs="Arial"/>
          <w:sz w:val="22"/>
          <w:szCs w:val="22"/>
          <w:cs/>
        </w:rPr>
        <w:tab/>
      </w:r>
      <w:r w:rsidR="008C0B13" w:rsidRPr="00897327">
        <w:rPr>
          <w:rFonts w:ascii="Arial" w:eastAsia="Times New Roman" w:hAnsi="Arial" w:cs="Arial"/>
          <w:kern w:val="0"/>
          <w:sz w:val="22"/>
          <w:szCs w:val="22"/>
        </w:rPr>
        <w:t>Capital commitments</w:t>
      </w:r>
    </w:p>
    <w:p w14:paraId="09873F4C" w14:textId="16F0DF21" w:rsidR="008C0B13" w:rsidRPr="00897327" w:rsidRDefault="00D347F7" w:rsidP="00897327">
      <w:pPr>
        <w:tabs>
          <w:tab w:val="left" w:pos="1440"/>
        </w:tabs>
        <w:spacing w:before="120" w:after="120" w:line="380" w:lineRule="exact"/>
        <w:ind w:left="547" w:hanging="547"/>
        <w:jc w:val="both"/>
        <w:rPr>
          <w:rFonts w:ascii="Arial" w:hAnsi="Arial" w:cs="Arial"/>
          <w:sz w:val="22"/>
          <w:szCs w:val="22"/>
        </w:rPr>
      </w:pPr>
      <w:r w:rsidRPr="00897327">
        <w:rPr>
          <w:rFonts w:ascii="Arial" w:hAnsi="Arial" w:cs="Arial"/>
          <w:sz w:val="22"/>
          <w:szCs w:val="22"/>
        </w:rPr>
        <w:tab/>
      </w:r>
      <w:r w:rsidR="0049166A" w:rsidRPr="00897327">
        <w:rPr>
          <w:rFonts w:ascii="Arial" w:eastAsia="Times New Roman" w:hAnsi="Arial" w:cs="Arial"/>
          <w:sz w:val="22"/>
          <w:szCs w:val="22"/>
        </w:rPr>
        <w:t xml:space="preserve">As </w:t>
      </w:r>
      <w:proofErr w:type="gramStart"/>
      <w:r w:rsidR="0049166A" w:rsidRPr="00897327">
        <w:rPr>
          <w:rFonts w:ascii="Arial" w:eastAsia="Times New Roman" w:hAnsi="Arial" w:cs="Arial"/>
          <w:sz w:val="22"/>
          <w:szCs w:val="22"/>
        </w:rPr>
        <w:t>at</w:t>
      </w:r>
      <w:proofErr w:type="gramEnd"/>
      <w:r w:rsidR="0049166A" w:rsidRPr="00897327">
        <w:rPr>
          <w:rFonts w:ascii="Arial" w:eastAsia="Times New Roman" w:hAnsi="Arial" w:cs="Arial"/>
          <w:sz w:val="22"/>
          <w:szCs w:val="22"/>
        </w:rPr>
        <w:t xml:space="preserve"> </w:t>
      </w:r>
      <w:r w:rsidR="00B33C98" w:rsidRPr="00897327">
        <w:rPr>
          <w:rFonts w:ascii="Arial" w:eastAsia="Times New Roman" w:hAnsi="Arial" w:cs="Arial"/>
          <w:sz w:val="22"/>
          <w:szCs w:val="22"/>
        </w:rPr>
        <w:t>30 June 202</w:t>
      </w:r>
      <w:r w:rsidR="009F4609" w:rsidRPr="00897327">
        <w:rPr>
          <w:rFonts w:ascii="Arial" w:eastAsia="Times New Roman" w:hAnsi="Arial" w:cs="Arial"/>
          <w:sz w:val="22"/>
          <w:szCs w:val="22"/>
        </w:rPr>
        <w:t>6</w:t>
      </w:r>
      <w:r w:rsidR="0049166A" w:rsidRPr="00897327">
        <w:rPr>
          <w:rFonts w:ascii="Arial" w:eastAsia="Times New Roman" w:hAnsi="Arial" w:cs="Arial"/>
          <w:sz w:val="22"/>
          <w:szCs w:val="22"/>
        </w:rPr>
        <w:t>, the Company had capital commitments of Baht</w:t>
      </w:r>
      <w:r w:rsidR="00365A1F" w:rsidRPr="00897327">
        <w:rPr>
          <w:rFonts w:ascii="Arial" w:eastAsia="Times New Roman" w:hAnsi="Arial" w:cs="Arial"/>
          <w:sz w:val="22"/>
          <w:szCs w:val="22"/>
        </w:rPr>
        <w:t xml:space="preserve"> 52</w:t>
      </w:r>
      <w:r w:rsidR="0049166A" w:rsidRPr="00897327">
        <w:rPr>
          <w:rFonts w:ascii="Arial" w:eastAsia="Times New Roman" w:hAnsi="Arial" w:cs="Arial"/>
          <w:sz w:val="22"/>
          <w:szCs w:val="22"/>
        </w:rPr>
        <w:t xml:space="preserve"> million</w:t>
      </w:r>
      <w:r w:rsidR="00AC1E5A" w:rsidRPr="00897327">
        <w:rPr>
          <w:rFonts w:ascii="Arial" w:eastAsia="Times New Roman" w:hAnsi="Arial" w:cs="Arial"/>
          <w:sz w:val="22"/>
          <w:szCs w:val="22"/>
        </w:rPr>
        <w:t xml:space="preserve"> </w:t>
      </w:r>
      <w:r w:rsidR="003B3573" w:rsidRPr="00897327">
        <w:rPr>
          <w:rFonts w:ascii="Arial" w:eastAsia="Times New Roman" w:hAnsi="Arial" w:cs="Arial"/>
          <w:sz w:val="22"/>
          <w:szCs w:val="22"/>
        </w:rPr>
        <w:t xml:space="preserve">                                    </w:t>
      </w:r>
      <w:proofErr w:type="gramStart"/>
      <w:r w:rsidR="003B3573" w:rsidRPr="00897327">
        <w:rPr>
          <w:rFonts w:ascii="Arial" w:eastAsia="Times New Roman" w:hAnsi="Arial" w:cs="Arial"/>
          <w:sz w:val="22"/>
          <w:szCs w:val="22"/>
        </w:rPr>
        <w:t xml:space="preserve">   </w:t>
      </w:r>
      <w:r w:rsidR="0049166A" w:rsidRPr="00897327">
        <w:rPr>
          <w:rFonts w:ascii="Arial" w:eastAsia="Times New Roman" w:hAnsi="Arial" w:cs="Arial"/>
          <w:sz w:val="22"/>
          <w:szCs w:val="22"/>
        </w:rPr>
        <w:t>(</w:t>
      </w:r>
      <w:proofErr w:type="gramEnd"/>
      <w:r w:rsidR="00211F03" w:rsidRPr="00897327">
        <w:rPr>
          <w:rFonts w:ascii="Arial" w:eastAsia="Times New Roman" w:hAnsi="Arial" w:cs="Arial"/>
          <w:sz w:val="22"/>
          <w:szCs w:val="22"/>
        </w:rPr>
        <w:t>31 December 2025</w:t>
      </w:r>
      <w:r w:rsidR="0049166A" w:rsidRPr="00897327">
        <w:rPr>
          <w:rFonts w:ascii="Arial" w:eastAsia="Times New Roman" w:hAnsi="Arial" w:cs="Arial"/>
          <w:sz w:val="22"/>
          <w:szCs w:val="22"/>
        </w:rPr>
        <w:t xml:space="preserve">: Baht </w:t>
      </w:r>
      <w:r w:rsidR="007F3611" w:rsidRPr="00897327">
        <w:rPr>
          <w:rFonts w:ascii="Arial" w:eastAsia="Times New Roman" w:hAnsi="Arial" w:cs="Arial"/>
          <w:sz w:val="22"/>
          <w:szCs w:val="22"/>
        </w:rPr>
        <w:t>5</w:t>
      </w:r>
      <w:r w:rsidR="00A02FE9" w:rsidRPr="00897327">
        <w:rPr>
          <w:rFonts w:ascii="Arial" w:eastAsia="Times New Roman" w:hAnsi="Arial" w:cs="Arial"/>
          <w:sz w:val="22"/>
          <w:szCs w:val="22"/>
        </w:rPr>
        <w:t xml:space="preserve">5 </w:t>
      </w:r>
      <w:r w:rsidR="0049166A" w:rsidRPr="00897327">
        <w:rPr>
          <w:rFonts w:ascii="Arial" w:eastAsia="Times New Roman" w:hAnsi="Arial" w:cs="Arial"/>
          <w:sz w:val="22"/>
          <w:szCs w:val="22"/>
        </w:rPr>
        <w:t>million), relating to the</w:t>
      </w:r>
      <w:r w:rsidR="00D82F8B" w:rsidRPr="00897327">
        <w:rPr>
          <w:rFonts w:ascii="Arial" w:eastAsia="Times New Roman" w:hAnsi="Arial" w:cs="Arial"/>
          <w:sz w:val="22"/>
          <w:szCs w:val="28"/>
          <w:cs/>
        </w:rPr>
        <w:t xml:space="preserve"> </w:t>
      </w:r>
      <w:r w:rsidR="00D82F8B" w:rsidRPr="00897327">
        <w:rPr>
          <w:rFonts w:ascii="Arial" w:eastAsia="Times New Roman" w:hAnsi="Arial" w:cs="Arial"/>
          <w:sz w:val="22"/>
          <w:szCs w:val="28"/>
        </w:rPr>
        <w:t xml:space="preserve">construction </w:t>
      </w:r>
      <w:r w:rsidR="00A02264" w:rsidRPr="00897327">
        <w:rPr>
          <w:rFonts w:ascii="Arial" w:eastAsia="Times New Roman" w:hAnsi="Arial" w:cs="Arial"/>
          <w:sz w:val="22"/>
          <w:szCs w:val="28"/>
        </w:rPr>
        <w:t>of building</w:t>
      </w:r>
      <w:r w:rsidR="00391219" w:rsidRPr="00897327">
        <w:rPr>
          <w:rFonts w:ascii="Arial" w:eastAsia="Times New Roman" w:hAnsi="Arial" w:cs="Arial"/>
          <w:sz w:val="22"/>
          <w:szCs w:val="28"/>
        </w:rPr>
        <w:t>s</w:t>
      </w:r>
      <w:r w:rsidR="00A02264" w:rsidRPr="00897327">
        <w:rPr>
          <w:rFonts w:ascii="Arial" w:eastAsia="Times New Roman" w:hAnsi="Arial" w:cs="Arial"/>
          <w:sz w:val="22"/>
          <w:szCs w:val="22"/>
        </w:rPr>
        <w:t>,</w:t>
      </w:r>
      <w:r w:rsidR="006F4085" w:rsidRPr="00897327">
        <w:rPr>
          <w:rFonts w:ascii="Arial" w:eastAsia="Times New Roman" w:hAnsi="Arial" w:cs="Arial"/>
          <w:sz w:val="22"/>
          <w:szCs w:val="22"/>
        </w:rPr>
        <w:t xml:space="preserve"> </w:t>
      </w:r>
      <w:r w:rsidR="00A02264" w:rsidRPr="00897327">
        <w:rPr>
          <w:rFonts w:ascii="Arial" w:eastAsia="Times New Roman" w:hAnsi="Arial" w:cs="Arial"/>
          <w:sz w:val="22"/>
          <w:szCs w:val="22"/>
        </w:rPr>
        <w:t xml:space="preserve">acquisition of </w:t>
      </w:r>
      <w:r w:rsidR="00AC1E5A" w:rsidRPr="00897327">
        <w:rPr>
          <w:rFonts w:ascii="Arial" w:eastAsia="Times New Roman" w:hAnsi="Arial" w:cs="Arial"/>
          <w:sz w:val="22"/>
          <w:szCs w:val="22"/>
        </w:rPr>
        <w:t>equipment</w:t>
      </w:r>
      <w:r w:rsidR="004A3C11" w:rsidRPr="00897327">
        <w:rPr>
          <w:rFonts w:ascii="Arial" w:eastAsia="Times New Roman" w:hAnsi="Arial" w:cs="Arial"/>
          <w:sz w:val="22"/>
          <w:szCs w:val="22"/>
        </w:rPr>
        <w:t xml:space="preserve"> and software</w:t>
      </w:r>
      <w:r w:rsidR="0049166A" w:rsidRPr="00897327">
        <w:rPr>
          <w:rFonts w:ascii="Arial" w:eastAsia="Times New Roman" w:hAnsi="Arial" w:cs="Arial"/>
          <w:sz w:val="22"/>
          <w:szCs w:val="22"/>
        </w:rPr>
        <w:t>.</w:t>
      </w:r>
    </w:p>
    <w:p w14:paraId="563233CA" w14:textId="77777777" w:rsidR="00800712" w:rsidRPr="00897327" w:rsidRDefault="00800712" w:rsidP="00800712">
      <w:pPr>
        <w:overflowPunct/>
        <w:autoSpaceDE/>
        <w:autoSpaceDN/>
        <w:adjustRightInd/>
        <w:spacing w:after="200" w:line="380" w:lineRule="exact"/>
        <w:textAlignment w:val="auto"/>
        <w:rPr>
          <w:rFonts w:ascii="Arial" w:hAnsi="Arial" w:cs="Arial"/>
          <w:b/>
          <w:bCs/>
          <w:kern w:val="28"/>
          <w:sz w:val="22"/>
          <w:szCs w:val="22"/>
        </w:rPr>
      </w:pPr>
      <w:r w:rsidRPr="00897327">
        <w:rPr>
          <w:rFonts w:ascii="Arial" w:hAnsi="Arial" w:cs="Arial"/>
          <w:sz w:val="22"/>
          <w:szCs w:val="22"/>
        </w:rPr>
        <w:br w:type="page"/>
      </w:r>
    </w:p>
    <w:p w14:paraId="135FCFC5" w14:textId="3DA0A04B" w:rsidR="00E02821" w:rsidRPr="00897327" w:rsidRDefault="00553596" w:rsidP="00897327">
      <w:pPr>
        <w:pStyle w:val="Heading1"/>
        <w:keepNext w:val="0"/>
        <w:spacing w:before="120" w:after="120" w:line="360" w:lineRule="exact"/>
        <w:ind w:left="547" w:hanging="547"/>
        <w:jc w:val="both"/>
        <w:rPr>
          <w:rFonts w:ascii="Arial" w:hAnsi="Arial" w:cs="Arial"/>
          <w:sz w:val="22"/>
          <w:szCs w:val="22"/>
        </w:rPr>
      </w:pPr>
      <w:r w:rsidRPr="00897327">
        <w:rPr>
          <w:rFonts w:ascii="Arial" w:hAnsi="Arial" w:cs="Arial"/>
          <w:sz w:val="22"/>
          <w:szCs w:val="22"/>
        </w:rPr>
        <w:lastRenderedPageBreak/>
        <w:t>6</w:t>
      </w:r>
      <w:r w:rsidR="00DF55B2" w:rsidRPr="00897327">
        <w:rPr>
          <w:rFonts w:ascii="Arial" w:hAnsi="Arial" w:cs="Arial"/>
          <w:sz w:val="22"/>
          <w:szCs w:val="22"/>
        </w:rPr>
        <w:t>.</w:t>
      </w:r>
      <w:r w:rsidR="0029067C" w:rsidRPr="00897327">
        <w:rPr>
          <w:rFonts w:ascii="Arial" w:hAnsi="Arial" w:cs="Arial"/>
          <w:sz w:val="22"/>
          <w:szCs w:val="22"/>
        </w:rPr>
        <w:t>2</w:t>
      </w:r>
      <w:r w:rsidR="00DF55B2" w:rsidRPr="00897327">
        <w:rPr>
          <w:rFonts w:ascii="Arial" w:hAnsi="Arial" w:cs="Arial"/>
          <w:sz w:val="22"/>
          <w:szCs w:val="22"/>
          <w:cs/>
        </w:rPr>
        <w:tab/>
      </w:r>
      <w:r w:rsidR="006D5839" w:rsidRPr="00897327">
        <w:rPr>
          <w:rFonts w:ascii="Arial" w:hAnsi="Arial" w:cs="Arial"/>
          <w:sz w:val="22"/>
          <w:szCs w:val="24"/>
        </w:rPr>
        <w:t>Commitments relating to service agreements and low-value leases</w:t>
      </w:r>
    </w:p>
    <w:p w14:paraId="7911F441" w14:textId="6E095A94" w:rsidR="008D61E3" w:rsidRPr="00897327" w:rsidRDefault="005F0DF4" w:rsidP="00897327">
      <w:pPr>
        <w:spacing w:before="120" w:after="120" w:line="360" w:lineRule="exact"/>
        <w:ind w:left="547" w:hanging="547"/>
        <w:jc w:val="both"/>
        <w:rPr>
          <w:rFonts w:ascii="Arial" w:hAnsi="Arial" w:cs="Arial"/>
          <w:sz w:val="22"/>
          <w:szCs w:val="22"/>
        </w:rPr>
      </w:pPr>
      <w:r w:rsidRPr="00897327">
        <w:rPr>
          <w:rFonts w:ascii="Arial" w:hAnsi="Arial" w:cs="Arial"/>
          <w:sz w:val="22"/>
          <w:szCs w:val="22"/>
        </w:rPr>
        <w:tab/>
        <w:t xml:space="preserve">As of </w:t>
      </w:r>
      <w:proofErr w:type="gramStart"/>
      <w:r w:rsidR="00B33C98" w:rsidRPr="00897327">
        <w:rPr>
          <w:rFonts w:ascii="Arial" w:hAnsi="Arial" w:cs="Arial"/>
          <w:sz w:val="22"/>
          <w:szCs w:val="22"/>
        </w:rPr>
        <w:t>30 June 202</w:t>
      </w:r>
      <w:r w:rsidR="00F2684E" w:rsidRPr="00897327">
        <w:rPr>
          <w:rFonts w:ascii="Arial" w:hAnsi="Arial" w:cs="Arial"/>
          <w:sz w:val="22"/>
          <w:szCs w:val="22"/>
        </w:rPr>
        <w:t>6</w:t>
      </w:r>
      <w:proofErr w:type="gramEnd"/>
      <w:r w:rsidR="00F2684E" w:rsidRPr="00897327">
        <w:rPr>
          <w:rFonts w:ascii="Arial" w:hAnsi="Arial" w:cs="Arial"/>
          <w:sz w:val="22"/>
          <w:szCs w:val="22"/>
        </w:rPr>
        <w:t xml:space="preserve"> and 31 December 2025</w:t>
      </w:r>
      <w:r w:rsidRPr="00897327">
        <w:rPr>
          <w:rFonts w:ascii="Arial" w:hAnsi="Arial" w:cs="Arial"/>
          <w:sz w:val="22"/>
          <w:szCs w:val="22"/>
        </w:rPr>
        <w:t>, the Company has obligations with respect to long-term service agreements for various facilities to operate a restaurant business and low-value leases.</w:t>
      </w:r>
    </w:p>
    <w:p w14:paraId="1FDA053A" w14:textId="26C8BA6C" w:rsidR="00D96B21" w:rsidRPr="00897327" w:rsidRDefault="008D61E3" w:rsidP="00897327">
      <w:pPr>
        <w:spacing w:before="120" w:after="120" w:line="360" w:lineRule="exact"/>
        <w:ind w:left="547" w:hanging="547"/>
        <w:jc w:val="both"/>
        <w:rPr>
          <w:rFonts w:ascii="Arial" w:hAnsi="Arial" w:cs="Arial"/>
          <w:sz w:val="22"/>
          <w:szCs w:val="22"/>
        </w:rPr>
      </w:pPr>
      <w:r w:rsidRPr="00897327">
        <w:rPr>
          <w:rFonts w:ascii="Arial" w:hAnsi="Arial" w:cs="Arial"/>
          <w:sz w:val="22"/>
          <w:szCs w:val="22"/>
        </w:rPr>
        <w:tab/>
        <w:t xml:space="preserve">The Company has a minimum amount of future lease payments required under these </w:t>
      </w:r>
      <w:r w:rsidR="00741AF4" w:rsidRPr="00897327">
        <w:rPr>
          <w:rFonts w:ascii="Arial" w:hAnsi="Arial" w:cs="Arial"/>
          <w:sz w:val="22"/>
          <w:szCs w:val="22"/>
        </w:rPr>
        <w:t xml:space="preserve">                   </w:t>
      </w:r>
      <w:r w:rsidRPr="00897327">
        <w:rPr>
          <w:rFonts w:ascii="Arial" w:hAnsi="Arial" w:cs="Arial"/>
          <w:sz w:val="22"/>
          <w:szCs w:val="22"/>
        </w:rPr>
        <w:t>non-cancellable service agreements and low-value leases as follows:</w:t>
      </w:r>
    </w:p>
    <w:tbl>
      <w:tblPr>
        <w:tblW w:w="8550" w:type="dxa"/>
        <w:tblInd w:w="810" w:type="dxa"/>
        <w:tblLayout w:type="fixed"/>
        <w:tblLook w:val="04A0" w:firstRow="1" w:lastRow="0" w:firstColumn="1" w:lastColumn="0" w:noHBand="0" w:noVBand="1"/>
      </w:tblPr>
      <w:tblGrid>
        <w:gridCol w:w="4860"/>
        <w:gridCol w:w="1845"/>
        <w:gridCol w:w="1845"/>
      </w:tblGrid>
      <w:tr w:rsidR="00B2082F" w:rsidRPr="00897327" w14:paraId="6EF33EA5" w14:textId="77777777" w:rsidTr="00E15A38">
        <w:trPr>
          <w:trHeight w:val="198"/>
          <w:tblHeader/>
        </w:trPr>
        <w:tc>
          <w:tcPr>
            <w:tcW w:w="4860" w:type="dxa"/>
            <w:vAlign w:val="bottom"/>
          </w:tcPr>
          <w:p w14:paraId="05B92F3C" w14:textId="77777777" w:rsidR="00B2082F" w:rsidRPr="00897327" w:rsidRDefault="00B2082F" w:rsidP="00897327">
            <w:pPr>
              <w:spacing w:line="360" w:lineRule="exact"/>
              <w:ind w:left="151" w:right="-72" w:hanging="151"/>
              <w:rPr>
                <w:rFonts w:ascii="Arial" w:hAnsi="Arial" w:cs="Arial"/>
                <w:sz w:val="22"/>
                <w:szCs w:val="22"/>
              </w:rPr>
            </w:pPr>
          </w:p>
        </w:tc>
        <w:tc>
          <w:tcPr>
            <w:tcW w:w="3690" w:type="dxa"/>
            <w:gridSpan w:val="2"/>
            <w:vAlign w:val="bottom"/>
            <w:hideMark/>
          </w:tcPr>
          <w:p w14:paraId="2C55B450" w14:textId="77777777" w:rsidR="00B2082F" w:rsidRPr="00897327" w:rsidRDefault="00B2082F" w:rsidP="00897327">
            <w:pPr>
              <w:tabs>
                <w:tab w:val="decimal" w:pos="1037"/>
              </w:tabs>
              <w:spacing w:line="360" w:lineRule="exact"/>
              <w:ind w:right="-21"/>
              <w:jc w:val="right"/>
              <w:rPr>
                <w:rFonts w:ascii="Arial" w:hAnsi="Arial" w:cs="Arial"/>
                <w:sz w:val="22"/>
                <w:szCs w:val="22"/>
              </w:rPr>
            </w:pPr>
            <w:r w:rsidRPr="00897327">
              <w:rPr>
                <w:rFonts w:ascii="Arial" w:hAnsi="Arial" w:cs="Arial"/>
                <w:sz w:val="22"/>
                <w:szCs w:val="22"/>
              </w:rPr>
              <w:t>(Unit: Million Baht)</w:t>
            </w:r>
          </w:p>
        </w:tc>
      </w:tr>
      <w:tr w:rsidR="00B2082F" w:rsidRPr="00897327" w14:paraId="556466BD" w14:textId="77777777" w:rsidTr="00E15A38">
        <w:tc>
          <w:tcPr>
            <w:tcW w:w="4860" w:type="dxa"/>
            <w:vAlign w:val="bottom"/>
          </w:tcPr>
          <w:p w14:paraId="04B73B21" w14:textId="77777777" w:rsidR="00B2082F" w:rsidRPr="00897327" w:rsidRDefault="00B2082F" w:rsidP="00897327">
            <w:pPr>
              <w:tabs>
                <w:tab w:val="left" w:pos="600"/>
                <w:tab w:val="left" w:pos="900"/>
                <w:tab w:val="right" w:pos="7280"/>
                <w:tab w:val="right" w:pos="8540"/>
              </w:tabs>
              <w:spacing w:line="360" w:lineRule="exact"/>
              <w:jc w:val="thaiDistribute"/>
              <w:rPr>
                <w:rFonts w:ascii="Arial" w:hAnsi="Arial" w:cs="Arial"/>
                <w:sz w:val="22"/>
                <w:szCs w:val="22"/>
              </w:rPr>
            </w:pPr>
          </w:p>
        </w:tc>
        <w:tc>
          <w:tcPr>
            <w:tcW w:w="1845" w:type="dxa"/>
            <w:vAlign w:val="bottom"/>
          </w:tcPr>
          <w:p w14:paraId="046405C8" w14:textId="0EA8B3B1" w:rsidR="00B2082F" w:rsidRPr="00897327" w:rsidRDefault="00897327" w:rsidP="00897327">
            <w:pPr>
              <w:pBdr>
                <w:bottom w:val="single" w:sz="4" w:space="1" w:color="auto"/>
              </w:pBdr>
              <w:tabs>
                <w:tab w:val="left" w:pos="600"/>
                <w:tab w:val="left" w:pos="900"/>
                <w:tab w:val="right" w:pos="7280"/>
                <w:tab w:val="right" w:pos="8540"/>
              </w:tabs>
              <w:spacing w:line="360" w:lineRule="exact"/>
              <w:jc w:val="center"/>
              <w:rPr>
                <w:rFonts w:ascii="Arial" w:eastAsia="Calibri" w:hAnsi="Arial" w:cs="Arial"/>
                <w:sz w:val="22"/>
                <w:szCs w:val="22"/>
              </w:rPr>
            </w:pPr>
            <w:r w:rsidRPr="00897327">
              <w:rPr>
                <w:rFonts w:ascii="Arial" w:eastAsia="Calibri" w:hAnsi="Arial" w:cs="Arial" w:hint="cs"/>
                <w:sz w:val="22"/>
                <w:szCs w:val="22"/>
                <w:cs/>
              </w:rPr>
              <w:t>2026</w:t>
            </w:r>
          </w:p>
        </w:tc>
        <w:tc>
          <w:tcPr>
            <w:tcW w:w="1845" w:type="dxa"/>
            <w:vAlign w:val="bottom"/>
          </w:tcPr>
          <w:p w14:paraId="0C3E8441" w14:textId="7EC2B199" w:rsidR="00B2082F" w:rsidRPr="00897327" w:rsidRDefault="00B2082F" w:rsidP="00897327">
            <w:pPr>
              <w:pBdr>
                <w:bottom w:val="single" w:sz="4" w:space="1" w:color="auto"/>
              </w:pBdr>
              <w:tabs>
                <w:tab w:val="left" w:pos="600"/>
                <w:tab w:val="left" w:pos="900"/>
                <w:tab w:val="right" w:pos="7280"/>
                <w:tab w:val="right" w:pos="8540"/>
              </w:tabs>
              <w:spacing w:line="360" w:lineRule="exact"/>
              <w:jc w:val="center"/>
              <w:rPr>
                <w:rFonts w:ascii="Arial" w:eastAsia="Calibri" w:hAnsi="Arial" w:cs="Arial"/>
                <w:sz w:val="22"/>
                <w:szCs w:val="22"/>
              </w:rPr>
            </w:pPr>
            <w:r w:rsidRPr="00897327">
              <w:rPr>
                <w:rFonts w:ascii="Arial" w:eastAsia="Calibri" w:hAnsi="Arial" w:cs="Arial"/>
                <w:sz w:val="22"/>
                <w:szCs w:val="22"/>
              </w:rPr>
              <w:t>2025</w:t>
            </w:r>
          </w:p>
        </w:tc>
      </w:tr>
      <w:tr w:rsidR="00B2082F" w:rsidRPr="00897327" w14:paraId="24299998" w14:textId="77777777" w:rsidTr="008E275C">
        <w:trPr>
          <w:trHeight w:val="198"/>
        </w:trPr>
        <w:tc>
          <w:tcPr>
            <w:tcW w:w="4860" w:type="dxa"/>
            <w:vAlign w:val="bottom"/>
            <w:hideMark/>
          </w:tcPr>
          <w:p w14:paraId="07C63230" w14:textId="77777777" w:rsidR="00B2082F" w:rsidRPr="00897327" w:rsidRDefault="00B2082F" w:rsidP="00897327">
            <w:pPr>
              <w:tabs>
                <w:tab w:val="left" w:pos="600"/>
                <w:tab w:val="left" w:pos="900"/>
                <w:tab w:val="right" w:pos="7280"/>
                <w:tab w:val="right" w:pos="8540"/>
              </w:tabs>
              <w:spacing w:line="360" w:lineRule="exact"/>
              <w:ind w:left="246" w:right="-45"/>
              <w:jc w:val="thaiDistribute"/>
              <w:rPr>
                <w:rFonts w:ascii="Arial" w:eastAsia="Times New Roman" w:hAnsi="Arial" w:cs="Arial"/>
                <w:sz w:val="22"/>
                <w:szCs w:val="22"/>
              </w:rPr>
            </w:pPr>
            <w:r w:rsidRPr="00897327">
              <w:rPr>
                <w:rFonts w:ascii="Arial" w:eastAsia="Times New Roman" w:hAnsi="Arial" w:cs="Arial"/>
                <w:sz w:val="22"/>
                <w:szCs w:val="22"/>
              </w:rPr>
              <w:t>Within 1 year</w:t>
            </w:r>
          </w:p>
        </w:tc>
        <w:tc>
          <w:tcPr>
            <w:tcW w:w="1845" w:type="dxa"/>
          </w:tcPr>
          <w:p w14:paraId="59800087" w14:textId="4CB114B3" w:rsidR="00B2082F" w:rsidRPr="00897327" w:rsidRDefault="007C29E1" w:rsidP="00897327">
            <w:pPr>
              <w:tabs>
                <w:tab w:val="decimal" w:pos="1158"/>
              </w:tabs>
              <w:spacing w:line="360" w:lineRule="exact"/>
              <w:ind w:left="-18"/>
              <w:rPr>
                <w:rFonts w:ascii="Arial" w:hAnsi="Arial" w:cs="Arial"/>
                <w:sz w:val="22"/>
                <w:szCs w:val="22"/>
              </w:rPr>
            </w:pPr>
            <w:r w:rsidRPr="00897327">
              <w:rPr>
                <w:rFonts w:ascii="Arial" w:hAnsi="Arial" w:cs="Arial"/>
                <w:sz w:val="22"/>
                <w:szCs w:val="22"/>
              </w:rPr>
              <w:t>9</w:t>
            </w:r>
          </w:p>
        </w:tc>
        <w:tc>
          <w:tcPr>
            <w:tcW w:w="1845" w:type="dxa"/>
          </w:tcPr>
          <w:p w14:paraId="1EA11183" w14:textId="459E41F4" w:rsidR="00B2082F" w:rsidRPr="00897327" w:rsidRDefault="009F4609" w:rsidP="00897327">
            <w:pPr>
              <w:tabs>
                <w:tab w:val="decimal" w:pos="1158"/>
              </w:tabs>
              <w:spacing w:line="360" w:lineRule="exact"/>
              <w:ind w:left="-18"/>
              <w:rPr>
                <w:rFonts w:ascii="Arial" w:hAnsi="Arial" w:cs="Arial"/>
                <w:sz w:val="22"/>
                <w:szCs w:val="22"/>
              </w:rPr>
            </w:pPr>
            <w:r w:rsidRPr="00897327">
              <w:rPr>
                <w:rFonts w:ascii="Arial" w:hAnsi="Arial" w:cs="Arial"/>
                <w:sz w:val="22"/>
                <w:szCs w:val="22"/>
              </w:rPr>
              <w:t>14</w:t>
            </w:r>
          </w:p>
        </w:tc>
      </w:tr>
      <w:tr w:rsidR="00B2082F" w:rsidRPr="00897327" w14:paraId="5D775F50" w14:textId="77777777" w:rsidTr="008E275C">
        <w:tc>
          <w:tcPr>
            <w:tcW w:w="4860" w:type="dxa"/>
            <w:vAlign w:val="bottom"/>
            <w:hideMark/>
          </w:tcPr>
          <w:p w14:paraId="6AF62F3D" w14:textId="77777777" w:rsidR="00B2082F" w:rsidRPr="00897327" w:rsidRDefault="00B2082F" w:rsidP="00897327">
            <w:pPr>
              <w:tabs>
                <w:tab w:val="left" w:pos="600"/>
                <w:tab w:val="left" w:pos="900"/>
                <w:tab w:val="right" w:pos="7280"/>
                <w:tab w:val="right" w:pos="8540"/>
              </w:tabs>
              <w:spacing w:line="360" w:lineRule="exact"/>
              <w:ind w:left="246" w:right="-45"/>
              <w:jc w:val="thaiDistribute"/>
              <w:rPr>
                <w:rFonts w:ascii="Arial" w:eastAsia="Times New Roman" w:hAnsi="Arial" w:cs="Arial"/>
                <w:sz w:val="22"/>
                <w:szCs w:val="22"/>
              </w:rPr>
            </w:pPr>
            <w:r w:rsidRPr="00897327">
              <w:rPr>
                <w:rFonts w:ascii="Arial" w:eastAsia="Times New Roman" w:hAnsi="Arial" w:cs="Arial"/>
                <w:sz w:val="22"/>
                <w:szCs w:val="22"/>
              </w:rPr>
              <w:t>Over 1 and up to 5 years</w:t>
            </w:r>
          </w:p>
        </w:tc>
        <w:tc>
          <w:tcPr>
            <w:tcW w:w="1845" w:type="dxa"/>
          </w:tcPr>
          <w:p w14:paraId="017F1AE5" w14:textId="7151634A" w:rsidR="00B2082F" w:rsidRPr="00897327" w:rsidRDefault="007C29E1" w:rsidP="00897327">
            <w:pPr>
              <w:pBdr>
                <w:bottom w:val="single" w:sz="4" w:space="1" w:color="auto"/>
              </w:pBdr>
              <w:tabs>
                <w:tab w:val="decimal" w:pos="1158"/>
              </w:tabs>
              <w:spacing w:line="360" w:lineRule="exact"/>
              <w:ind w:left="-18"/>
              <w:rPr>
                <w:rFonts w:ascii="Arial" w:hAnsi="Arial" w:cs="Arial"/>
                <w:sz w:val="22"/>
                <w:szCs w:val="22"/>
              </w:rPr>
            </w:pPr>
            <w:r w:rsidRPr="00897327">
              <w:rPr>
                <w:rFonts w:ascii="Arial" w:hAnsi="Arial" w:cs="Arial"/>
                <w:sz w:val="22"/>
                <w:szCs w:val="22"/>
              </w:rPr>
              <w:t>12</w:t>
            </w:r>
          </w:p>
        </w:tc>
        <w:tc>
          <w:tcPr>
            <w:tcW w:w="1845" w:type="dxa"/>
          </w:tcPr>
          <w:p w14:paraId="04376DAE" w14:textId="52403202" w:rsidR="00B2082F" w:rsidRPr="00897327" w:rsidRDefault="00B2082F" w:rsidP="00897327">
            <w:pPr>
              <w:pBdr>
                <w:bottom w:val="single" w:sz="4" w:space="1" w:color="auto"/>
              </w:pBdr>
              <w:tabs>
                <w:tab w:val="decimal" w:pos="1158"/>
              </w:tabs>
              <w:spacing w:line="360" w:lineRule="exact"/>
              <w:ind w:left="-18"/>
              <w:rPr>
                <w:rFonts w:ascii="Arial" w:hAnsi="Arial" w:cs="Arial"/>
                <w:sz w:val="22"/>
                <w:szCs w:val="22"/>
              </w:rPr>
            </w:pPr>
            <w:r w:rsidRPr="00897327">
              <w:rPr>
                <w:rFonts w:ascii="Arial" w:hAnsi="Arial" w:cs="Arial"/>
                <w:sz w:val="22"/>
                <w:szCs w:val="22"/>
              </w:rPr>
              <w:t>1</w:t>
            </w:r>
            <w:r w:rsidR="009F4609" w:rsidRPr="00897327">
              <w:rPr>
                <w:rFonts w:ascii="Arial" w:hAnsi="Arial" w:cs="Arial"/>
                <w:sz w:val="22"/>
                <w:szCs w:val="22"/>
              </w:rPr>
              <w:t>2</w:t>
            </w:r>
          </w:p>
        </w:tc>
      </w:tr>
      <w:tr w:rsidR="00B2082F" w:rsidRPr="00897327" w14:paraId="17A85BBF" w14:textId="77777777" w:rsidTr="008E275C">
        <w:tc>
          <w:tcPr>
            <w:tcW w:w="4860" w:type="dxa"/>
            <w:vAlign w:val="bottom"/>
            <w:hideMark/>
          </w:tcPr>
          <w:p w14:paraId="479060C1" w14:textId="77777777" w:rsidR="00B2082F" w:rsidRPr="00897327" w:rsidRDefault="00B2082F" w:rsidP="00897327">
            <w:pPr>
              <w:tabs>
                <w:tab w:val="left" w:pos="600"/>
                <w:tab w:val="right" w:pos="7280"/>
                <w:tab w:val="right" w:pos="8540"/>
              </w:tabs>
              <w:spacing w:line="360" w:lineRule="exact"/>
              <w:ind w:left="246" w:right="-45"/>
              <w:jc w:val="thaiDistribute"/>
              <w:rPr>
                <w:rFonts w:ascii="Arial" w:eastAsia="Times New Roman" w:hAnsi="Arial" w:cs="Arial"/>
                <w:sz w:val="22"/>
                <w:szCs w:val="22"/>
              </w:rPr>
            </w:pPr>
            <w:r w:rsidRPr="00897327">
              <w:rPr>
                <w:rFonts w:ascii="Arial" w:eastAsia="Times New Roman" w:hAnsi="Arial" w:cs="Arial"/>
                <w:sz w:val="22"/>
                <w:szCs w:val="22"/>
              </w:rPr>
              <w:tab/>
              <w:t>Total</w:t>
            </w:r>
          </w:p>
        </w:tc>
        <w:tc>
          <w:tcPr>
            <w:tcW w:w="1845" w:type="dxa"/>
          </w:tcPr>
          <w:p w14:paraId="08DC9ACB" w14:textId="723833BC" w:rsidR="00B2082F" w:rsidRPr="00897327" w:rsidRDefault="007C29E1" w:rsidP="00897327">
            <w:pPr>
              <w:pBdr>
                <w:bottom w:val="double" w:sz="4" w:space="1" w:color="auto"/>
              </w:pBdr>
              <w:tabs>
                <w:tab w:val="decimal" w:pos="1158"/>
              </w:tabs>
              <w:spacing w:line="360" w:lineRule="exact"/>
              <w:ind w:left="-18"/>
              <w:rPr>
                <w:rFonts w:ascii="Arial" w:hAnsi="Arial" w:cs="Arial"/>
                <w:sz w:val="22"/>
                <w:szCs w:val="22"/>
                <w:cs/>
              </w:rPr>
            </w:pPr>
            <w:r w:rsidRPr="00897327">
              <w:rPr>
                <w:rFonts w:ascii="Arial" w:hAnsi="Arial" w:cs="Arial"/>
                <w:sz w:val="22"/>
                <w:szCs w:val="22"/>
              </w:rPr>
              <w:t>21</w:t>
            </w:r>
          </w:p>
        </w:tc>
        <w:tc>
          <w:tcPr>
            <w:tcW w:w="1845" w:type="dxa"/>
          </w:tcPr>
          <w:p w14:paraId="122B0696" w14:textId="03776F8B" w:rsidR="00B2082F" w:rsidRPr="00897327" w:rsidRDefault="009F4609" w:rsidP="00897327">
            <w:pPr>
              <w:pBdr>
                <w:bottom w:val="double" w:sz="4" w:space="1" w:color="auto"/>
              </w:pBdr>
              <w:tabs>
                <w:tab w:val="decimal" w:pos="1158"/>
              </w:tabs>
              <w:spacing w:line="360" w:lineRule="exact"/>
              <w:ind w:left="-18"/>
              <w:rPr>
                <w:rFonts w:ascii="Arial" w:hAnsi="Arial" w:cs="Arial"/>
                <w:sz w:val="22"/>
                <w:szCs w:val="22"/>
                <w:cs/>
              </w:rPr>
            </w:pPr>
            <w:r w:rsidRPr="00897327">
              <w:rPr>
                <w:rFonts w:ascii="Arial" w:hAnsi="Arial" w:cs="Arial"/>
                <w:sz w:val="22"/>
                <w:szCs w:val="22"/>
              </w:rPr>
              <w:t>26</w:t>
            </w:r>
          </w:p>
        </w:tc>
      </w:tr>
    </w:tbl>
    <w:p w14:paraId="53077D69" w14:textId="63CED6BB" w:rsidR="000719F7" w:rsidRPr="00897327" w:rsidRDefault="00115C75" w:rsidP="00897327">
      <w:pPr>
        <w:pStyle w:val="Heading1"/>
        <w:keepNext w:val="0"/>
        <w:spacing w:before="200" w:after="120" w:line="360" w:lineRule="exact"/>
        <w:ind w:left="547" w:hanging="547"/>
        <w:jc w:val="both"/>
        <w:rPr>
          <w:rFonts w:ascii="Arial" w:hAnsi="Arial" w:cs="Arial"/>
          <w:sz w:val="22"/>
          <w:szCs w:val="22"/>
        </w:rPr>
      </w:pPr>
      <w:r w:rsidRPr="00897327">
        <w:rPr>
          <w:rFonts w:ascii="Arial" w:hAnsi="Arial" w:cs="Arial"/>
          <w:sz w:val="22"/>
          <w:szCs w:val="22"/>
        </w:rPr>
        <w:t>6</w:t>
      </w:r>
      <w:r w:rsidR="00333BF4" w:rsidRPr="00897327">
        <w:rPr>
          <w:rFonts w:ascii="Arial" w:hAnsi="Arial" w:cs="Arial"/>
          <w:sz w:val="22"/>
          <w:szCs w:val="22"/>
        </w:rPr>
        <w:t>.3</w:t>
      </w:r>
      <w:r w:rsidR="00333BF4" w:rsidRPr="00897327">
        <w:rPr>
          <w:rFonts w:ascii="Arial" w:hAnsi="Arial" w:cs="Arial"/>
          <w:sz w:val="22"/>
          <w:szCs w:val="22"/>
        </w:rPr>
        <w:tab/>
      </w:r>
      <w:r w:rsidR="0092403E" w:rsidRPr="00897327">
        <w:rPr>
          <w:rFonts w:ascii="Arial" w:hAnsi="Arial" w:cs="Arial"/>
          <w:sz w:val="22"/>
        </w:rPr>
        <w:t>Guarantees</w:t>
      </w:r>
      <w:r w:rsidR="00333BF4" w:rsidRPr="00897327">
        <w:rPr>
          <w:rFonts w:ascii="Arial" w:hAnsi="Arial" w:cs="Arial"/>
          <w:sz w:val="22"/>
          <w:szCs w:val="22"/>
          <w:cs/>
        </w:rPr>
        <w:t xml:space="preserve"> </w:t>
      </w:r>
    </w:p>
    <w:p w14:paraId="5D3D357A" w14:textId="7057460F" w:rsidR="00E67F04" w:rsidRPr="00897327" w:rsidRDefault="00323B66" w:rsidP="00897327">
      <w:pPr>
        <w:tabs>
          <w:tab w:val="left" w:pos="2880"/>
          <w:tab w:val="left" w:pos="5760"/>
          <w:tab w:val="decimal" w:pos="6660"/>
          <w:tab w:val="left" w:pos="7110"/>
          <w:tab w:val="decimal" w:pos="7920"/>
        </w:tabs>
        <w:spacing w:before="120" w:after="120" w:line="360" w:lineRule="exact"/>
        <w:ind w:left="547" w:right="-43" w:hanging="547"/>
        <w:jc w:val="both"/>
        <w:rPr>
          <w:rFonts w:ascii="Arial" w:hAnsi="Arial" w:cs="Arial"/>
          <w:sz w:val="22"/>
          <w:szCs w:val="22"/>
        </w:rPr>
      </w:pPr>
      <w:r w:rsidRPr="00897327">
        <w:rPr>
          <w:rFonts w:ascii="Arial" w:hAnsi="Arial" w:cs="Arial"/>
          <w:sz w:val="22"/>
          <w:szCs w:val="22"/>
        </w:rPr>
        <w:tab/>
        <w:t xml:space="preserve">As </w:t>
      </w:r>
      <w:proofErr w:type="gramStart"/>
      <w:r w:rsidRPr="00897327">
        <w:rPr>
          <w:rFonts w:ascii="Arial" w:hAnsi="Arial" w:cs="Arial"/>
          <w:sz w:val="22"/>
          <w:szCs w:val="22"/>
        </w:rPr>
        <w:t>at</w:t>
      </w:r>
      <w:proofErr w:type="gramEnd"/>
      <w:r w:rsidRPr="00897327">
        <w:rPr>
          <w:rFonts w:ascii="Arial" w:hAnsi="Arial" w:cs="Arial"/>
          <w:sz w:val="22"/>
          <w:szCs w:val="22"/>
        </w:rPr>
        <w:t xml:space="preserve"> </w:t>
      </w:r>
      <w:r w:rsidR="00B33C98" w:rsidRPr="00897327">
        <w:rPr>
          <w:rFonts w:ascii="Arial" w:hAnsi="Arial" w:cs="Arial"/>
          <w:sz w:val="22"/>
          <w:szCs w:val="22"/>
        </w:rPr>
        <w:t>30 June 202</w:t>
      </w:r>
      <w:r w:rsidR="00F2684E" w:rsidRPr="00897327">
        <w:rPr>
          <w:rFonts w:ascii="Arial" w:hAnsi="Arial" w:cs="Arial"/>
          <w:sz w:val="22"/>
          <w:szCs w:val="22"/>
        </w:rPr>
        <w:t>6</w:t>
      </w:r>
      <w:r w:rsidRPr="00897327">
        <w:rPr>
          <w:rFonts w:ascii="Arial" w:hAnsi="Arial" w:cs="Arial"/>
          <w:sz w:val="22"/>
          <w:szCs w:val="22"/>
        </w:rPr>
        <w:t xml:space="preserve">, there were outstanding bank guarantees of approximately Baht </w:t>
      </w:r>
      <w:r w:rsidR="00C14A8D" w:rsidRPr="00897327">
        <w:rPr>
          <w:rFonts w:ascii="Arial" w:hAnsi="Arial" w:cs="Arial"/>
          <w:sz w:val="22"/>
          <w:szCs w:val="22"/>
        </w:rPr>
        <w:t xml:space="preserve"> </w:t>
      </w:r>
      <w:r w:rsidR="00A02FE9" w:rsidRPr="00897327">
        <w:rPr>
          <w:rFonts w:ascii="Arial" w:hAnsi="Arial" w:cs="Arial"/>
          <w:sz w:val="22"/>
          <w:szCs w:val="22"/>
        </w:rPr>
        <w:t xml:space="preserve">                           </w:t>
      </w:r>
      <w:r w:rsidR="00C14A8D" w:rsidRPr="00897327">
        <w:rPr>
          <w:rFonts w:ascii="Arial" w:hAnsi="Arial" w:cs="Arial"/>
          <w:sz w:val="22"/>
          <w:szCs w:val="22"/>
        </w:rPr>
        <w:t xml:space="preserve">  </w:t>
      </w:r>
      <w:r w:rsidR="00A848E9" w:rsidRPr="00897327">
        <w:rPr>
          <w:rFonts w:ascii="Arial" w:hAnsi="Arial" w:cs="Arial"/>
          <w:sz w:val="22"/>
          <w:szCs w:val="22"/>
        </w:rPr>
        <w:t>2.1</w:t>
      </w:r>
      <w:r w:rsidRPr="00897327">
        <w:rPr>
          <w:rFonts w:ascii="Arial" w:hAnsi="Arial" w:cs="Arial"/>
          <w:sz w:val="22"/>
          <w:szCs w:val="22"/>
        </w:rPr>
        <w:t xml:space="preserve"> million (</w:t>
      </w:r>
      <w:r w:rsidR="00211F03" w:rsidRPr="00897327">
        <w:rPr>
          <w:rFonts w:ascii="Arial" w:hAnsi="Arial" w:cs="Arial"/>
          <w:sz w:val="22"/>
          <w:szCs w:val="22"/>
        </w:rPr>
        <w:t>31 December 2025</w:t>
      </w:r>
      <w:r w:rsidRPr="00897327">
        <w:rPr>
          <w:rFonts w:ascii="Arial" w:hAnsi="Arial" w:cs="Arial"/>
          <w:sz w:val="22"/>
          <w:szCs w:val="22"/>
        </w:rPr>
        <w:t xml:space="preserve">: Baht </w:t>
      </w:r>
      <w:r w:rsidR="00176086" w:rsidRPr="00897327">
        <w:rPr>
          <w:rFonts w:ascii="Arial" w:hAnsi="Arial" w:cs="Arial"/>
          <w:sz w:val="22"/>
          <w:szCs w:val="22"/>
        </w:rPr>
        <w:t>2.1</w:t>
      </w:r>
      <w:r w:rsidRPr="00897327">
        <w:rPr>
          <w:rFonts w:ascii="Arial" w:hAnsi="Arial" w:cs="Arial"/>
          <w:sz w:val="22"/>
          <w:szCs w:val="22"/>
        </w:rPr>
        <w:t xml:space="preserve"> million) issued by banks on behalf of the Company in respect of certain performance bonds as required in the normal course of business.</w:t>
      </w:r>
    </w:p>
    <w:p w14:paraId="5DD67E9C" w14:textId="08AC9EDC" w:rsidR="00EA3A0A" w:rsidRPr="00897327" w:rsidRDefault="00EA3A0A" w:rsidP="00897327">
      <w:pPr>
        <w:spacing w:before="120" w:after="60" w:line="360" w:lineRule="exact"/>
        <w:ind w:left="547" w:hanging="547"/>
        <w:jc w:val="thaiDistribute"/>
        <w:rPr>
          <w:rFonts w:ascii="Arial" w:hAnsi="Arial" w:cs="Arial"/>
          <w:b/>
          <w:bCs/>
          <w:spacing w:val="-2"/>
          <w:sz w:val="22"/>
          <w:szCs w:val="22"/>
        </w:rPr>
      </w:pPr>
      <w:r w:rsidRPr="00897327">
        <w:rPr>
          <w:rFonts w:ascii="Arial" w:hAnsi="Arial" w:cs="Arial"/>
          <w:b/>
          <w:bCs/>
          <w:spacing w:val="-2"/>
          <w:sz w:val="22"/>
          <w:szCs w:val="22"/>
        </w:rPr>
        <w:t>7.</w:t>
      </w:r>
      <w:r w:rsidRPr="00897327">
        <w:rPr>
          <w:rFonts w:ascii="Arial" w:hAnsi="Arial" w:cs="Arial"/>
          <w:b/>
          <w:bCs/>
          <w:spacing w:val="-2"/>
          <w:sz w:val="22"/>
          <w:szCs w:val="22"/>
        </w:rPr>
        <w:tab/>
        <w:t>Dividends</w:t>
      </w:r>
    </w:p>
    <w:tbl>
      <w:tblPr>
        <w:tblW w:w="9360" w:type="dxa"/>
        <w:tblInd w:w="450" w:type="dxa"/>
        <w:tblLayout w:type="fixed"/>
        <w:tblLook w:val="0000" w:firstRow="0" w:lastRow="0" w:firstColumn="0" w:lastColumn="0" w:noHBand="0" w:noVBand="0"/>
      </w:tblPr>
      <w:tblGrid>
        <w:gridCol w:w="2700"/>
        <w:gridCol w:w="3240"/>
        <w:gridCol w:w="1710"/>
        <w:gridCol w:w="1710"/>
      </w:tblGrid>
      <w:tr w:rsidR="00EA3A0A" w:rsidRPr="00897327" w14:paraId="41F047A8" w14:textId="77777777" w:rsidTr="00A06A91">
        <w:tc>
          <w:tcPr>
            <w:tcW w:w="2700" w:type="dxa"/>
            <w:vAlign w:val="bottom"/>
          </w:tcPr>
          <w:p w14:paraId="08C40D07" w14:textId="77777777" w:rsidR="00EA3A0A" w:rsidRPr="00897327" w:rsidRDefault="00EA3A0A" w:rsidP="00897327">
            <w:pPr>
              <w:pBdr>
                <w:bottom w:val="single" w:sz="4" w:space="1" w:color="auto"/>
              </w:pBdr>
              <w:spacing w:line="360" w:lineRule="exact"/>
              <w:ind w:right="-108"/>
              <w:jc w:val="center"/>
              <w:rPr>
                <w:rFonts w:ascii="Arial" w:hAnsi="Arial" w:cs="Arial"/>
                <w:sz w:val="20"/>
                <w:szCs w:val="20"/>
              </w:rPr>
            </w:pPr>
            <w:r w:rsidRPr="00897327">
              <w:rPr>
                <w:rFonts w:ascii="Arial" w:hAnsi="Arial" w:cs="Arial"/>
                <w:sz w:val="20"/>
                <w:szCs w:val="20"/>
              </w:rPr>
              <w:t>Dividends</w:t>
            </w:r>
          </w:p>
        </w:tc>
        <w:tc>
          <w:tcPr>
            <w:tcW w:w="3240" w:type="dxa"/>
            <w:vAlign w:val="bottom"/>
          </w:tcPr>
          <w:p w14:paraId="64347DAA" w14:textId="77777777" w:rsidR="00EA3A0A" w:rsidRPr="00897327" w:rsidRDefault="00EA3A0A" w:rsidP="00897327">
            <w:pPr>
              <w:pBdr>
                <w:bottom w:val="single" w:sz="4" w:space="1" w:color="auto"/>
              </w:pBdr>
              <w:spacing w:line="360" w:lineRule="exact"/>
              <w:jc w:val="center"/>
              <w:rPr>
                <w:rFonts w:ascii="Arial" w:hAnsi="Arial" w:cs="Arial"/>
                <w:sz w:val="20"/>
                <w:szCs w:val="20"/>
                <w:cs/>
              </w:rPr>
            </w:pPr>
            <w:r w:rsidRPr="00897327">
              <w:rPr>
                <w:rFonts w:ascii="Arial" w:hAnsi="Arial" w:cs="Arial"/>
                <w:sz w:val="20"/>
                <w:szCs w:val="20"/>
              </w:rPr>
              <w:t>Approved by</w:t>
            </w:r>
          </w:p>
        </w:tc>
        <w:tc>
          <w:tcPr>
            <w:tcW w:w="1710" w:type="dxa"/>
            <w:vAlign w:val="bottom"/>
          </w:tcPr>
          <w:p w14:paraId="4CC5BE78" w14:textId="77777777" w:rsidR="00EA3A0A" w:rsidRPr="00897327" w:rsidRDefault="00EA3A0A" w:rsidP="00897327">
            <w:pPr>
              <w:pBdr>
                <w:bottom w:val="single" w:sz="4" w:space="1" w:color="auto"/>
              </w:pBdr>
              <w:spacing w:line="360" w:lineRule="exact"/>
              <w:jc w:val="center"/>
              <w:rPr>
                <w:rFonts w:ascii="Arial" w:hAnsi="Arial" w:cs="Arial"/>
                <w:sz w:val="20"/>
                <w:szCs w:val="20"/>
                <w:cs/>
              </w:rPr>
            </w:pPr>
            <w:r w:rsidRPr="00897327">
              <w:rPr>
                <w:rFonts w:ascii="Arial" w:hAnsi="Arial" w:cs="Arial"/>
                <w:sz w:val="20"/>
                <w:szCs w:val="20"/>
              </w:rPr>
              <w:t>Total dividends</w:t>
            </w:r>
          </w:p>
        </w:tc>
        <w:tc>
          <w:tcPr>
            <w:tcW w:w="1710" w:type="dxa"/>
            <w:vAlign w:val="bottom"/>
          </w:tcPr>
          <w:p w14:paraId="5928E805" w14:textId="77777777" w:rsidR="00EA3A0A" w:rsidRPr="00897327" w:rsidRDefault="00EA3A0A" w:rsidP="00897327">
            <w:pPr>
              <w:pBdr>
                <w:bottom w:val="single" w:sz="4" w:space="1" w:color="auto"/>
              </w:pBdr>
              <w:spacing w:line="360" w:lineRule="exact"/>
              <w:jc w:val="center"/>
              <w:rPr>
                <w:rFonts w:ascii="Arial" w:hAnsi="Arial" w:cs="Arial"/>
                <w:sz w:val="20"/>
                <w:szCs w:val="20"/>
              </w:rPr>
            </w:pPr>
            <w:r w:rsidRPr="00897327">
              <w:rPr>
                <w:rFonts w:ascii="Arial" w:hAnsi="Arial" w:cs="Arial"/>
                <w:sz w:val="20"/>
                <w:szCs w:val="20"/>
              </w:rPr>
              <w:t>Dividend</w:t>
            </w:r>
          </w:p>
          <w:p w14:paraId="1159ED46" w14:textId="77777777" w:rsidR="00EA3A0A" w:rsidRPr="00897327" w:rsidRDefault="00EA3A0A" w:rsidP="00897327">
            <w:pPr>
              <w:pBdr>
                <w:bottom w:val="single" w:sz="4" w:space="1" w:color="auto"/>
              </w:pBdr>
              <w:spacing w:line="360" w:lineRule="exact"/>
              <w:jc w:val="center"/>
              <w:rPr>
                <w:rFonts w:ascii="Arial" w:hAnsi="Arial" w:cs="Arial"/>
                <w:sz w:val="20"/>
                <w:szCs w:val="20"/>
              </w:rPr>
            </w:pPr>
            <w:r w:rsidRPr="00897327">
              <w:rPr>
                <w:rFonts w:ascii="Arial" w:hAnsi="Arial" w:cs="Arial"/>
                <w:sz w:val="20"/>
                <w:szCs w:val="20"/>
              </w:rPr>
              <w:t>per share</w:t>
            </w:r>
          </w:p>
        </w:tc>
      </w:tr>
      <w:tr w:rsidR="00EA3A0A" w:rsidRPr="00897327" w14:paraId="06CAE999" w14:textId="77777777" w:rsidTr="00A06A91">
        <w:tc>
          <w:tcPr>
            <w:tcW w:w="2700" w:type="dxa"/>
            <w:vAlign w:val="bottom"/>
          </w:tcPr>
          <w:p w14:paraId="39F9DED5" w14:textId="77777777" w:rsidR="00EA3A0A" w:rsidRPr="00897327" w:rsidRDefault="00EA3A0A" w:rsidP="00897327">
            <w:pPr>
              <w:spacing w:line="360" w:lineRule="exact"/>
              <w:ind w:right="-108"/>
              <w:jc w:val="center"/>
              <w:rPr>
                <w:rFonts w:ascii="Arial" w:hAnsi="Arial" w:cs="Arial"/>
                <w:sz w:val="20"/>
                <w:szCs w:val="20"/>
              </w:rPr>
            </w:pPr>
          </w:p>
        </w:tc>
        <w:tc>
          <w:tcPr>
            <w:tcW w:w="3240" w:type="dxa"/>
            <w:vAlign w:val="bottom"/>
          </w:tcPr>
          <w:p w14:paraId="41E6734F" w14:textId="77777777" w:rsidR="00EA3A0A" w:rsidRPr="00897327" w:rsidRDefault="00EA3A0A" w:rsidP="00897327">
            <w:pPr>
              <w:spacing w:line="360" w:lineRule="exact"/>
              <w:jc w:val="center"/>
              <w:rPr>
                <w:rFonts w:ascii="Arial" w:hAnsi="Arial" w:cs="Arial"/>
                <w:sz w:val="20"/>
                <w:szCs w:val="20"/>
              </w:rPr>
            </w:pPr>
          </w:p>
        </w:tc>
        <w:tc>
          <w:tcPr>
            <w:tcW w:w="1710" w:type="dxa"/>
            <w:vAlign w:val="bottom"/>
          </w:tcPr>
          <w:p w14:paraId="40E2870C" w14:textId="77777777" w:rsidR="00EA3A0A" w:rsidRPr="00897327" w:rsidRDefault="00EA3A0A" w:rsidP="00897327">
            <w:pPr>
              <w:spacing w:line="360" w:lineRule="exact"/>
              <w:jc w:val="center"/>
              <w:rPr>
                <w:rFonts w:ascii="Arial" w:hAnsi="Arial" w:cs="Arial"/>
                <w:sz w:val="20"/>
                <w:szCs w:val="20"/>
              </w:rPr>
            </w:pPr>
            <w:r w:rsidRPr="00897327">
              <w:rPr>
                <w:rFonts w:ascii="Arial" w:hAnsi="Arial" w:cs="Arial"/>
                <w:sz w:val="20"/>
                <w:szCs w:val="20"/>
              </w:rPr>
              <w:t>(Million Baht)</w:t>
            </w:r>
          </w:p>
        </w:tc>
        <w:tc>
          <w:tcPr>
            <w:tcW w:w="1710" w:type="dxa"/>
            <w:vAlign w:val="bottom"/>
          </w:tcPr>
          <w:p w14:paraId="4D63C009" w14:textId="77777777" w:rsidR="00EA3A0A" w:rsidRPr="00897327" w:rsidRDefault="00EA3A0A" w:rsidP="00897327">
            <w:pPr>
              <w:spacing w:line="360" w:lineRule="exact"/>
              <w:jc w:val="center"/>
              <w:rPr>
                <w:rFonts w:ascii="Arial" w:hAnsi="Arial" w:cs="Arial"/>
                <w:sz w:val="20"/>
                <w:szCs w:val="20"/>
                <w:cs/>
              </w:rPr>
            </w:pPr>
            <w:r w:rsidRPr="00897327">
              <w:rPr>
                <w:rFonts w:ascii="Arial" w:hAnsi="Arial" w:cs="Arial"/>
                <w:sz w:val="20"/>
                <w:szCs w:val="20"/>
              </w:rPr>
              <w:t>(Baht)</w:t>
            </w:r>
          </w:p>
        </w:tc>
      </w:tr>
      <w:tr w:rsidR="00EA3A0A" w:rsidRPr="00897327" w14:paraId="134A1166" w14:textId="77777777" w:rsidTr="00A06A91">
        <w:tc>
          <w:tcPr>
            <w:tcW w:w="7650" w:type="dxa"/>
            <w:gridSpan w:val="3"/>
            <w:vAlign w:val="bottom"/>
          </w:tcPr>
          <w:p w14:paraId="31703B45" w14:textId="6D31C092" w:rsidR="00EA3A0A" w:rsidRPr="00897327" w:rsidRDefault="00EA3A0A" w:rsidP="00897327">
            <w:pPr>
              <w:spacing w:line="360" w:lineRule="exact"/>
              <w:ind w:left="-19"/>
              <w:rPr>
                <w:rFonts w:ascii="Arial" w:hAnsi="Arial" w:cs="Arial"/>
                <w:sz w:val="20"/>
                <w:szCs w:val="20"/>
              </w:rPr>
            </w:pPr>
            <w:r w:rsidRPr="00897327">
              <w:rPr>
                <w:rFonts w:ascii="Arial" w:hAnsi="Arial" w:cs="Arial"/>
                <w:b/>
                <w:bCs/>
                <w:spacing w:val="-4"/>
                <w:sz w:val="20"/>
                <w:szCs w:val="20"/>
              </w:rPr>
              <w:t>For the six-month period ended 30 June 2025</w:t>
            </w:r>
          </w:p>
        </w:tc>
        <w:tc>
          <w:tcPr>
            <w:tcW w:w="1710" w:type="dxa"/>
            <w:vAlign w:val="bottom"/>
          </w:tcPr>
          <w:p w14:paraId="399E91BF" w14:textId="77777777" w:rsidR="00EA3A0A" w:rsidRPr="00897327" w:rsidRDefault="00EA3A0A" w:rsidP="00897327">
            <w:pPr>
              <w:spacing w:line="360" w:lineRule="exact"/>
              <w:jc w:val="center"/>
              <w:rPr>
                <w:rFonts w:ascii="Arial" w:hAnsi="Arial" w:cs="Arial"/>
                <w:sz w:val="20"/>
                <w:szCs w:val="20"/>
                <w:cs/>
              </w:rPr>
            </w:pPr>
          </w:p>
        </w:tc>
      </w:tr>
      <w:tr w:rsidR="00EA3A0A" w:rsidRPr="00897327" w14:paraId="437348B6" w14:textId="77777777" w:rsidTr="00A06A91">
        <w:tc>
          <w:tcPr>
            <w:tcW w:w="2700" w:type="dxa"/>
          </w:tcPr>
          <w:p w14:paraId="1B8A34B3" w14:textId="2E27C6D0" w:rsidR="00EA3A0A" w:rsidRPr="00897327" w:rsidRDefault="00EA3A0A" w:rsidP="00897327">
            <w:pPr>
              <w:spacing w:line="360" w:lineRule="exact"/>
              <w:ind w:left="161" w:right="-108"/>
              <w:rPr>
                <w:rFonts w:ascii="Arial" w:hAnsi="Arial" w:cs="Arial"/>
                <w:sz w:val="20"/>
                <w:szCs w:val="20"/>
                <w:cs/>
              </w:rPr>
            </w:pPr>
            <w:r w:rsidRPr="00897327">
              <w:rPr>
                <w:rFonts w:ascii="Arial" w:hAnsi="Arial" w:cs="Arial"/>
                <w:sz w:val="20"/>
                <w:szCs w:val="20"/>
              </w:rPr>
              <w:t>Final dividends for 2024</w:t>
            </w:r>
          </w:p>
        </w:tc>
        <w:tc>
          <w:tcPr>
            <w:tcW w:w="3240" w:type="dxa"/>
            <w:vAlign w:val="bottom"/>
          </w:tcPr>
          <w:p w14:paraId="201464D0" w14:textId="567D10E2" w:rsidR="00EA3A0A" w:rsidRPr="00897327" w:rsidRDefault="00EA3A0A" w:rsidP="00897327">
            <w:pPr>
              <w:spacing w:line="360" w:lineRule="exact"/>
              <w:ind w:left="166" w:hanging="166"/>
              <w:rPr>
                <w:rFonts w:ascii="Arial" w:hAnsi="Arial" w:cs="Arial"/>
                <w:sz w:val="20"/>
                <w:szCs w:val="20"/>
                <w:cs/>
              </w:rPr>
            </w:pPr>
            <w:r w:rsidRPr="00897327">
              <w:rPr>
                <w:rFonts w:ascii="Arial" w:hAnsi="Arial" w:cs="Arial"/>
                <w:sz w:val="20"/>
                <w:szCs w:val="20"/>
              </w:rPr>
              <w:t>Annual General Meeting of the shareholders on 2 April 2025</w:t>
            </w:r>
          </w:p>
        </w:tc>
        <w:tc>
          <w:tcPr>
            <w:tcW w:w="1710" w:type="dxa"/>
            <w:vAlign w:val="bottom"/>
          </w:tcPr>
          <w:p w14:paraId="496C325D" w14:textId="190426D4" w:rsidR="00EA3A0A" w:rsidRPr="00897327" w:rsidRDefault="00EA3A0A" w:rsidP="00897327">
            <w:pPr>
              <w:spacing w:line="360" w:lineRule="exact"/>
              <w:jc w:val="center"/>
              <w:rPr>
                <w:rFonts w:ascii="Arial" w:hAnsi="Arial" w:cs="Arial"/>
                <w:sz w:val="20"/>
                <w:szCs w:val="20"/>
              </w:rPr>
            </w:pPr>
            <w:r w:rsidRPr="00897327">
              <w:rPr>
                <w:rFonts w:ascii="Arial" w:hAnsi="Arial" w:cs="Arial"/>
                <w:sz w:val="20"/>
                <w:szCs w:val="20"/>
                <w:cs/>
              </w:rPr>
              <w:t>97.44</w:t>
            </w:r>
          </w:p>
        </w:tc>
        <w:tc>
          <w:tcPr>
            <w:tcW w:w="1710" w:type="dxa"/>
            <w:vAlign w:val="bottom"/>
          </w:tcPr>
          <w:p w14:paraId="56D4F978" w14:textId="21AF29B9" w:rsidR="00EA3A0A" w:rsidRPr="00897327" w:rsidRDefault="00EA3A0A" w:rsidP="00897327">
            <w:pPr>
              <w:spacing w:line="360" w:lineRule="exact"/>
              <w:jc w:val="center"/>
              <w:rPr>
                <w:rFonts w:ascii="Arial" w:hAnsi="Arial" w:cs="Arial"/>
                <w:sz w:val="20"/>
                <w:szCs w:val="20"/>
              </w:rPr>
            </w:pPr>
            <w:r w:rsidRPr="00897327">
              <w:rPr>
                <w:rFonts w:ascii="Arial" w:hAnsi="Arial" w:cs="Arial"/>
                <w:sz w:val="20"/>
                <w:szCs w:val="20"/>
                <w:cs/>
              </w:rPr>
              <w:t>0.16</w:t>
            </w:r>
          </w:p>
        </w:tc>
      </w:tr>
      <w:tr w:rsidR="00EA3A0A" w:rsidRPr="00897327" w14:paraId="3F035EEB" w14:textId="77777777" w:rsidTr="00A06A91">
        <w:tc>
          <w:tcPr>
            <w:tcW w:w="2700" w:type="dxa"/>
            <w:vAlign w:val="bottom"/>
          </w:tcPr>
          <w:p w14:paraId="38B938F9" w14:textId="77777777" w:rsidR="00EA3A0A" w:rsidRPr="00897327" w:rsidRDefault="00EA3A0A" w:rsidP="00897327">
            <w:pPr>
              <w:spacing w:line="360" w:lineRule="exact"/>
              <w:ind w:right="-108"/>
              <w:jc w:val="center"/>
              <w:rPr>
                <w:rFonts w:ascii="Arial" w:hAnsi="Arial" w:cs="Arial"/>
                <w:sz w:val="20"/>
                <w:szCs w:val="20"/>
                <w:cs/>
              </w:rPr>
            </w:pPr>
          </w:p>
        </w:tc>
        <w:tc>
          <w:tcPr>
            <w:tcW w:w="3240" w:type="dxa"/>
            <w:vAlign w:val="bottom"/>
          </w:tcPr>
          <w:p w14:paraId="34CB6D8B" w14:textId="77777777" w:rsidR="00EA3A0A" w:rsidRPr="00897327" w:rsidRDefault="00EA3A0A" w:rsidP="00897327">
            <w:pPr>
              <w:spacing w:line="360" w:lineRule="exact"/>
              <w:jc w:val="center"/>
              <w:rPr>
                <w:rFonts w:ascii="Arial" w:hAnsi="Arial" w:cs="Arial"/>
                <w:sz w:val="20"/>
                <w:szCs w:val="20"/>
                <w:cs/>
              </w:rPr>
            </w:pPr>
          </w:p>
        </w:tc>
        <w:tc>
          <w:tcPr>
            <w:tcW w:w="1710" w:type="dxa"/>
            <w:vAlign w:val="bottom"/>
          </w:tcPr>
          <w:p w14:paraId="7B36331A" w14:textId="77777777" w:rsidR="00EA3A0A" w:rsidRPr="00897327" w:rsidRDefault="00EA3A0A" w:rsidP="00897327">
            <w:pPr>
              <w:spacing w:line="360" w:lineRule="exact"/>
              <w:jc w:val="center"/>
              <w:rPr>
                <w:rFonts w:ascii="Arial" w:hAnsi="Arial" w:cs="Arial"/>
                <w:sz w:val="20"/>
                <w:szCs w:val="20"/>
                <w:cs/>
              </w:rPr>
            </w:pPr>
          </w:p>
        </w:tc>
        <w:tc>
          <w:tcPr>
            <w:tcW w:w="1710" w:type="dxa"/>
            <w:vAlign w:val="bottom"/>
          </w:tcPr>
          <w:p w14:paraId="695362D4" w14:textId="77777777" w:rsidR="00EA3A0A" w:rsidRPr="00897327" w:rsidRDefault="00EA3A0A" w:rsidP="00897327">
            <w:pPr>
              <w:spacing w:line="360" w:lineRule="exact"/>
              <w:jc w:val="center"/>
              <w:rPr>
                <w:rFonts w:ascii="Arial" w:hAnsi="Arial" w:cs="Arial"/>
                <w:sz w:val="20"/>
                <w:szCs w:val="20"/>
                <w:cs/>
              </w:rPr>
            </w:pPr>
          </w:p>
        </w:tc>
      </w:tr>
      <w:tr w:rsidR="00EA3A0A" w:rsidRPr="00897327" w14:paraId="419896F5" w14:textId="77777777" w:rsidTr="00A06A91">
        <w:tc>
          <w:tcPr>
            <w:tcW w:w="7650" w:type="dxa"/>
            <w:gridSpan w:val="3"/>
          </w:tcPr>
          <w:p w14:paraId="7F5D3988" w14:textId="5B61F469" w:rsidR="00EA3A0A" w:rsidRPr="00897327" w:rsidRDefault="00EA3A0A" w:rsidP="00897327">
            <w:pPr>
              <w:spacing w:line="360" w:lineRule="exact"/>
              <w:rPr>
                <w:rFonts w:ascii="Arial" w:hAnsi="Arial" w:cs="Arial"/>
                <w:sz w:val="20"/>
                <w:szCs w:val="20"/>
                <w:cs/>
              </w:rPr>
            </w:pPr>
            <w:r w:rsidRPr="00897327">
              <w:rPr>
                <w:rFonts w:ascii="Arial" w:hAnsi="Arial" w:cs="Arial"/>
                <w:b/>
                <w:bCs/>
                <w:spacing w:val="-4"/>
                <w:sz w:val="20"/>
                <w:szCs w:val="20"/>
              </w:rPr>
              <w:t>For the six-month period ended 30 June 2026</w:t>
            </w:r>
          </w:p>
        </w:tc>
        <w:tc>
          <w:tcPr>
            <w:tcW w:w="1710" w:type="dxa"/>
            <w:vAlign w:val="bottom"/>
          </w:tcPr>
          <w:p w14:paraId="36750048" w14:textId="77777777" w:rsidR="00EA3A0A" w:rsidRPr="00897327" w:rsidRDefault="00EA3A0A" w:rsidP="00897327">
            <w:pPr>
              <w:spacing w:line="360" w:lineRule="exact"/>
              <w:jc w:val="center"/>
              <w:rPr>
                <w:rFonts w:ascii="Arial" w:hAnsi="Arial" w:cs="Arial"/>
                <w:sz w:val="20"/>
                <w:szCs w:val="20"/>
                <w:cs/>
              </w:rPr>
            </w:pPr>
          </w:p>
        </w:tc>
      </w:tr>
      <w:tr w:rsidR="00EA3A0A" w:rsidRPr="00897327" w14:paraId="30EB925C" w14:textId="77777777" w:rsidTr="00A06A91">
        <w:tc>
          <w:tcPr>
            <w:tcW w:w="2700" w:type="dxa"/>
          </w:tcPr>
          <w:p w14:paraId="15E415D0" w14:textId="301694F4" w:rsidR="00EA3A0A" w:rsidRPr="00897327" w:rsidRDefault="00EA3A0A" w:rsidP="00897327">
            <w:pPr>
              <w:spacing w:line="360" w:lineRule="exact"/>
              <w:ind w:left="161" w:right="-108"/>
              <w:rPr>
                <w:rFonts w:ascii="Arial" w:hAnsi="Arial" w:cs="Arial"/>
                <w:sz w:val="20"/>
                <w:szCs w:val="20"/>
                <w:cs/>
              </w:rPr>
            </w:pPr>
            <w:r w:rsidRPr="00897327">
              <w:rPr>
                <w:rFonts w:ascii="Arial" w:hAnsi="Arial" w:cs="Arial"/>
                <w:sz w:val="20"/>
                <w:szCs w:val="20"/>
              </w:rPr>
              <w:t>Final dividends for 2025</w:t>
            </w:r>
          </w:p>
        </w:tc>
        <w:tc>
          <w:tcPr>
            <w:tcW w:w="3240" w:type="dxa"/>
            <w:vAlign w:val="bottom"/>
          </w:tcPr>
          <w:p w14:paraId="6A259A1C" w14:textId="5EE571CA" w:rsidR="00EA3A0A" w:rsidRPr="00897327" w:rsidRDefault="00EA3A0A" w:rsidP="00897327">
            <w:pPr>
              <w:spacing w:line="360" w:lineRule="exact"/>
              <w:ind w:left="166" w:hanging="166"/>
              <w:rPr>
                <w:rFonts w:ascii="Arial" w:hAnsi="Arial" w:cs="Arial"/>
                <w:sz w:val="20"/>
                <w:szCs w:val="20"/>
                <w:cs/>
              </w:rPr>
            </w:pPr>
            <w:r w:rsidRPr="00897327">
              <w:rPr>
                <w:rFonts w:ascii="Arial" w:hAnsi="Arial" w:cs="Arial"/>
                <w:sz w:val="20"/>
                <w:szCs w:val="20"/>
              </w:rPr>
              <w:t>Annual General Meeting of the shareholders on</w:t>
            </w:r>
            <w:r w:rsidR="00B17D36" w:rsidRPr="00897327">
              <w:rPr>
                <w:rFonts w:ascii="Arial" w:hAnsi="Arial" w:cs="Arial"/>
                <w:sz w:val="20"/>
                <w:szCs w:val="20"/>
              </w:rPr>
              <w:t xml:space="preserve"> 3 April 2026</w:t>
            </w:r>
          </w:p>
        </w:tc>
        <w:tc>
          <w:tcPr>
            <w:tcW w:w="1710" w:type="dxa"/>
            <w:vAlign w:val="bottom"/>
          </w:tcPr>
          <w:p w14:paraId="3F96244D" w14:textId="097938F0" w:rsidR="00B17D36" w:rsidRPr="00897327" w:rsidRDefault="00B17D36" w:rsidP="00897327">
            <w:pPr>
              <w:spacing w:line="360" w:lineRule="exact"/>
              <w:jc w:val="center"/>
              <w:rPr>
                <w:rFonts w:ascii="Arial" w:hAnsi="Arial" w:cs="Arial"/>
                <w:sz w:val="20"/>
                <w:szCs w:val="20"/>
                <w:cs/>
              </w:rPr>
            </w:pPr>
            <w:r w:rsidRPr="00897327">
              <w:rPr>
                <w:rFonts w:ascii="Arial" w:hAnsi="Arial" w:cs="Arial"/>
                <w:sz w:val="20"/>
                <w:szCs w:val="20"/>
              </w:rPr>
              <w:t>42.63</w:t>
            </w:r>
          </w:p>
        </w:tc>
        <w:tc>
          <w:tcPr>
            <w:tcW w:w="1710" w:type="dxa"/>
            <w:vAlign w:val="bottom"/>
          </w:tcPr>
          <w:p w14:paraId="7DFB68AC" w14:textId="43B02C76" w:rsidR="00EA3A0A" w:rsidRPr="00897327" w:rsidRDefault="00B17D36" w:rsidP="00897327">
            <w:pPr>
              <w:spacing w:line="360" w:lineRule="exact"/>
              <w:jc w:val="center"/>
              <w:rPr>
                <w:rFonts w:ascii="Arial" w:hAnsi="Arial" w:cs="Arial"/>
                <w:sz w:val="20"/>
                <w:szCs w:val="20"/>
                <w:cs/>
              </w:rPr>
            </w:pPr>
            <w:r w:rsidRPr="00897327">
              <w:rPr>
                <w:rFonts w:ascii="Arial" w:hAnsi="Arial" w:cs="Arial"/>
                <w:sz w:val="20"/>
                <w:szCs w:val="20"/>
              </w:rPr>
              <w:t>0.07</w:t>
            </w:r>
          </w:p>
        </w:tc>
      </w:tr>
    </w:tbl>
    <w:p w14:paraId="431B7D05" w14:textId="38244E96" w:rsidR="00F24D8A" w:rsidRPr="00897327" w:rsidRDefault="00EA3A0A" w:rsidP="00897327">
      <w:pPr>
        <w:tabs>
          <w:tab w:val="right" w:pos="8280"/>
          <w:tab w:val="right" w:pos="8540"/>
        </w:tabs>
        <w:spacing w:before="200" w:after="120" w:line="360" w:lineRule="exact"/>
        <w:ind w:left="547" w:hanging="547"/>
        <w:jc w:val="both"/>
        <w:rPr>
          <w:rFonts w:ascii="Arial" w:hAnsi="Arial" w:cs="Arial"/>
          <w:b/>
          <w:bCs/>
          <w:sz w:val="22"/>
          <w:szCs w:val="22"/>
        </w:rPr>
      </w:pPr>
      <w:r w:rsidRPr="00897327">
        <w:rPr>
          <w:rFonts w:ascii="Arial" w:hAnsi="Arial" w:cs="Arial"/>
          <w:b/>
          <w:bCs/>
          <w:sz w:val="22"/>
          <w:szCs w:val="22"/>
        </w:rPr>
        <w:t>8</w:t>
      </w:r>
      <w:r w:rsidR="00604F14" w:rsidRPr="00897327">
        <w:rPr>
          <w:rFonts w:ascii="Arial" w:hAnsi="Arial" w:cs="Arial"/>
          <w:b/>
          <w:bCs/>
          <w:sz w:val="22"/>
          <w:szCs w:val="22"/>
        </w:rPr>
        <w:t>.</w:t>
      </w:r>
      <w:r w:rsidR="00604F14" w:rsidRPr="00897327">
        <w:rPr>
          <w:rFonts w:ascii="Arial" w:hAnsi="Arial" w:cs="Arial"/>
          <w:b/>
          <w:bCs/>
          <w:sz w:val="22"/>
          <w:szCs w:val="22"/>
        </w:rPr>
        <w:tab/>
      </w:r>
      <w:r w:rsidR="00C0456E" w:rsidRPr="00897327">
        <w:rPr>
          <w:rFonts w:ascii="Arial" w:hAnsi="Arial" w:cs="Arial"/>
          <w:b/>
          <w:bCs/>
          <w:kern w:val="28"/>
          <w:sz w:val="22"/>
          <w:szCs w:val="28"/>
        </w:rPr>
        <w:t>Financial instruments</w:t>
      </w:r>
    </w:p>
    <w:p w14:paraId="7152D8A9" w14:textId="073BD090" w:rsidR="00CC0D30" w:rsidRPr="00897327" w:rsidRDefault="00744CAE" w:rsidP="00897327">
      <w:pPr>
        <w:spacing w:before="120" w:after="120" w:line="360" w:lineRule="exact"/>
        <w:ind w:left="547" w:hanging="547"/>
        <w:jc w:val="both"/>
        <w:rPr>
          <w:rFonts w:ascii="Arial" w:hAnsi="Arial" w:cs="Arial"/>
          <w:b/>
          <w:bCs/>
          <w:sz w:val="22"/>
          <w:szCs w:val="22"/>
        </w:rPr>
      </w:pPr>
      <w:r w:rsidRPr="00897327">
        <w:rPr>
          <w:rFonts w:ascii="Arial" w:hAnsi="Arial" w:cs="Arial"/>
          <w:b/>
          <w:bCs/>
          <w:sz w:val="22"/>
          <w:cs/>
        </w:rPr>
        <w:tab/>
      </w:r>
      <w:r w:rsidR="00CC0D30" w:rsidRPr="00897327">
        <w:rPr>
          <w:rFonts w:ascii="Arial" w:hAnsi="Arial" w:cs="Arial"/>
          <w:b/>
          <w:bCs/>
          <w:sz w:val="22"/>
        </w:rPr>
        <w:t>Fair values of financial instruments</w:t>
      </w:r>
    </w:p>
    <w:p w14:paraId="50B5DDA7" w14:textId="1CBCD16C" w:rsidR="00154EE0" w:rsidRPr="00897327" w:rsidRDefault="00744CAE" w:rsidP="00897327">
      <w:pPr>
        <w:spacing w:before="120" w:after="120" w:line="360" w:lineRule="exact"/>
        <w:ind w:left="547" w:hanging="547"/>
        <w:jc w:val="both"/>
        <w:rPr>
          <w:rFonts w:ascii="Arial" w:hAnsi="Arial" w:cs="Arial"/>
          <w:sz w:val="22"/>
          <w:szCs w:val="22"/>
        </w:rPr>
      </w:pPr>
      <w:r w:rsidRPr="00897327">
        <w:rPr>
          <w:rFonts w:ascii="Arial" w:hAnsi="Arial" w:cs="Arial"/>
          <w:sz w:val="22"/>
          <w:szCs w:val="22"/>
          <w:cs/>
        </w:rPr>
        <w:tab/>
      </w:r>
      <w:r w:rsidR="00154EE0" w:rsidRPr="00897327">
        <w:rPr>
          <w:rFonts w:ascii="Arial" w:hAnsi="Arial" w:cs="Arial"/>
          <w:sz w:val="22"/>
          <w:szCs w:val="22"/>
        </w:rPr>
        <w:t xml:space="preserve">Since </w:t>
      </w:r>
      <w:proofErr w:type="gramStart"/>
      <w:r w:rsidR="00154EE0" w:rsidRPr="00897327">
        <w:rPr>
          <w:rFonts w:ascii="Arial" w:hAnsi="Arial" w:cs="Arial"/>
          <w:sz w:val="22"/>
          <w:szCs w:val="22"/>
        </w:rPr>
        <w:t>the majority of</w:t>
      </w:r>
      <w:proofErr w:type="gramEnd"/>
      <w:r w:rsidR="00154EE0" w:rsidRPr="00897327">
        <w:rPr>
          <w:rFonts w:ascii="Arial" w:hAnsi="Arial" w:cs="Arial"/>
          <w:sz w:val="22"/>
          <w:szCs w:val="22"/>
        </w:rPr>
        <w:t xml:space="preserve"> the Company’s financial instruments are short-term in nature or carrying interest at rates close to the market interest rates, their fair value is not expected to be materially different from the amounts presented in the statement of financial position.</w:t>
      </w:r>
    </w:p>
    <w:p w14:paraId="73E193CC" w14:textId="12BADD0D" w:rsidR="00BF7123" w:rsidRPr="00897327" w:rsidRDefault="00744CAE" w:rsidP="00897327">
      <w:pPr>
        <w:spacing w:before="120" w:after="120" w:line="360" w:lineRule="exact"/>
        <w:ind w:left="547" w:hanging="547"/>
        <w:jc w:val="both"/>
        <w:rPr>
          <w:rFonts w:ascii="Arial" w:hAnsi="Arial" w:cs="Arial"/>
          <w:sz w:val="22"/>
          <w:szCs w:val="22"/>
        </w:rPr>
      </w:pPr>
      <w:r w:rsidRPr="00897327">
        <w:rPr>
          <w:rFonts w:ascii="Arial" w:hAnsi="Arial" w:cs="Arial"/>
          <w:sz w:val="22"/>
          <w:szCs w:val="22"/>
          <w:cs/>
        </w:rPr>
        <w:tab/>
      </w:r>
      <w:r w:rsidR="00BF7123" w:rsidRPr="00897327">
        <w:rPr>
          <w:rFonts w:ascii="Arial" w:hAnsi="Arial" w:cs="Arial"/>
          <w:sz w:val="22"/>
          <w:szCs w:val="22"/>
        </w:rPr>
        <w:t xml:space="preserve">During the current period, there was no transfer between the levels of </w:t>
      </w:r>
      <w:proofErr w:type="gramStart"/>
      <w:r w:rsidR="00BF7123" w:rsidRPr="00897327">
        <w:rPr>
          <w:rFonts w:ascii="Arial" w:hAnsi="Arial" w:cs="Arial"/>
          <w:sz w:val="22"/>
          <w:szCs w:val="22"/>
        </w:rPr>
        <w:t>the fair</w:t>
      </w:r>
      <w:proofErr w:type="gramEnd"/>
      <w:r w:rsidR="00BF7123" w:rsidRPr="00897327">
        <w:rPr>
          <w:rFonts w:ascii="Arial" w:hAnsi="Arial" w:cs="Arial"/>
          <w:sz w:val="22"/>
          <w:szCs w:val="22"/>
        </w:rPr>
        <w:t xml:space="preserve"> value hierarchy.</w:t>
      </w:r>
    </w:p>
    <w:p w14:paraId="13A077AD" w14:textId="617B7019" w:rsidR="00A62536" w:rsidRPr="00897327" w:rsidRDefault="007C7455" w:rsidP="00897327">
      <w:pPr>
        <w:tabs>
          <w:tab w:val="right" w:pos="8280"/>
          <w:tab w:val="right" w:pos="8540"/>
        </w:tabs>
        <w:spacing w:before="120" w:after="120" w:line="360" w:lineRule="exact"/>
        <w:ind w:left="547" w:hanging="547"/>
        <w:jc w:val="both"/>
        <w:rPr>
          <w:rFonts w:ascii="Arial" w:hAnsi="Arial" w:cs="Arial"/>
          <w:b/>
          <w:bCs/>
          <w:sz w:val="22"/>
          <w:szCs w:val="22"/>
        </w:rPr>
      </w:pPr>
      <w:r w:rsidRPr="00897327">
        <w:rPr>
          <w:rFonts w:ascii="Arial" w:hAnsi="Arial" w:cs="Arial"/>
          <w:b/>
          <w:bCs/>
          <w:sz w:val="22"/>
          <w:szCs w:val="22"/>
        </w:rPr>
        <w:t>9</w:t>
      </w:r>
      <w:r w:rsidR="00A62536" w:rsidRPr="00897327">
        <w:rPr>
          <w:rFonts w:ascii="Arial" w:hAnsi="Arial" w:cs="Arial"/>
          <w:b/>
          <w:bCs/>
          <w:sz w:val="22"/>
          <w:szCs w:val="22"/>
          <w:cs/>
        </w:rPr>
        <w:t>.</w:t>
      </w:r>
      <w:r w:rsidR="00A62536" w:rsidRPr="00897327">
        <w:rPr>
          <w:rFonts w:ascii="Arial" w:hAnsi="Arial" w:cs="Arial"/>
          <w:b/>
          <w:bCs/>
          <w:sz w:val="22"/>
          <w:szCs w:val="22"/>
          <w:cs/>
        </w:rPr>
        <w:tab/>
      </w:r>
      <w:r w:rsidR="005754CF" w:rsidRPr="00897327">
        <w:rPr>
          <w:rFonts w:ascii="Arial" w:hAnsi="Arial" w:cs="Arial"/>
          <w:b/>
          <w:bCs/>
          <w:sz w:val="22"/>
        </w:rPr>
        <w:t>Approval of financial statements</w:t>
      </w:r>
    </w:p>
    <w:p w14:paraId="0E1BF0E8" w14:textId="17ACC0FF" w:rsidR="00A62536" w:rsidRPr="00897327" w:rsidRDefault="00A62536" w:rsidP="00897327">
      <w:pPr>
        <w:spacing w:before="120" w:after="120" w:line="360" w:lineRule="exact"/>
        <w:ind w:left="547" w:hanging="547"/>
        <w:jc w:val="both"/>
        <w:rPr>
          <w:rFonts w:ascii="Arial" w:hAnsi="Arial" w:cs="Arial"/>
          <w:sz w:val="22"/>
          <w:szCs w:val="28"/>
        </w:rPr>
      </w:pPr>
      <w:r w:rsidRPr="00897327">
        <w:rPr>
          <w:rFonts w:ascii="Arial" w:hAnsi="Arial" w:cs="Arial"/>
          <w:sz w:val="22"/>
          <w:szCs w:val="22"/>
          <w:cs/>
        </w:rPr>
        <w:tab/>
      </w:r>
      <w:r w:rsidR="002024BC" w:rsidRPr="00897327">
        <w:rPr>
          <w:rFonts w:ascii="Arial" w:eastAsia="MS Mincho" w:hAnsi="Arial" w:cs="Arial"/>
          <w:sz w:val="22"/>
          <w:szCs w:val="22"/>
        </w:rPr>
        <w:t xml:space="preserve">These interim financial statements were </w:t>
      </w:r>
      <w:proofErr w:type="spellStart"/>
      <w:r w:rsidR="002024BC" w:rsidRPr="00897327">
        <w:rPr>
          <w:rFonts w:ascii="Arial" w:eastAsia="MS Mincho" w:hAnsi="Arial" w:cs="Arial"/>
          <w:sz w:val="22"/>
          <w:szCs w:val="22"/>
        </w:rPr>
        <w:t>authorised</w:t>
      </w:r>
      <w:proofErr w:type="spellEnd"/>
      <w:r w:rsidR="002024BC" w:rsidRPr="00897327">
        <w:rPr>
          <w:rFonts w:ascii="Arial" w:eastAsia="MS Mincho" w:hAnsi="Arial" w:cs="Arial"/>
          <w:sz w:val="22"/>
          <w:szCs w:val="22"/>
        </w:rPr>
        <w:t xml:space="preserve"> for issue by the Company’s Board of Directors o</w:t>
      </w:r>
      <w:r w:rsidR="00386CE7" w:rsidRPr="00897327">
        <w:rPr>
          <w:rFonts w:ascii="Arial" w:eastAsia="MS Mincho" w:hAnsi="Arial" w:cs="Arial"/>
          <w:sz w:val="22"/>
          <w:szCs w:val="22"/>
        </w:rPr>
        <w:t xml:space="preserve">n </w:t>
      </w:r>
      <w:r w:rsidR="00384F6D" w:rsidRPr="00897327">
        <w:rPr>
          <w:rFonts w:ascii="Arial" w:eastAsia="MS Mincho" w:hAnsi="Arial" w:cs="Arial"/>
          <w:sz w:val="22"/>
          <w:szCs w:val="22"/>
        </w:rPr>
        <w:t>14 August</w:t>
      </w:r>
      <w:r w:rsidR="00D75117" w:rsidRPr="00897327">
        <w:rPr>
          <w:rFonts w:ascii="Arial" w:eastAsia="MS Mincho" w:hAnsi="Arial" w:cs="Arial"/>
          <w:sz w:val="22"/>
          <w:szCs w:val="22"/>
        </w:rPr>
        <w:t xml:space="preserve"> 2026</w:t>
      </w:r>
      <w:r w:rsidR="00800712" w:rsidRPr="00897327">
        <w:rPr>
          <w:rFonts w:ascii="Arial" w:eastAsia="MS Mincho" w:hAnsi="Arial" w:cs="Arial"/>
          <w:sz w:val="22"/>
          <w:szCs w:val="22"/>
        </w:rPr>
        <w:t>.</w:t>
      </w:r>
    </w:p>
    <w:sectPr w:rsidR="00A62536" w:rsidRPr="00897327" w:rsidSect="001934E5">
      <w:headerReference w:type="default" r:id="rId11"/>
      <w:footerReference w:type="default" r:id="rId12"/>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29A25" w14:textId="77777777" w:rsidR="00A47CEA" w:rsidRDefault="00A47CEA" w:rsidP="00FA662A">
      <w:r>
        <w:separator/>
      </w:r>
    </w:p>
  </w:endnote>
  <w:endnote w:type="continuationSeparator" w:id="0">
    <w:p w14:paraId="71113CFA" w14:textId="77777777" w:rsidR="00A47CEA" w:rsidRDefault="00A47CEA" w:rsidP="00FA662A">
      <w:r>
        <w:continuationSeparator/>
      </w:r>
    </w:p>
  </w:endnote>
  <w:endnote w:type="continuationNotice" w:id="1">
    <w:p w14:paraId="3C06C457" w14:textId="77777777" w:rsidR="00A47CEA" w:rsidRDefault="00A47C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045746793"/>
      <w:docPartObj>
        <w:docPartGallery w:val="Page Numbers (Bottom of Page)"/>
        <w:docPartUnique/>
      </w:docPartObj>
    </w:sdtPr>
    <w:sdtEndPr>
      <w:rPr>
        <w:rFonts w:ascii="Arial" w:hAnsi="Arial" w:cs="Arial"/>
        <w:noProof/>
        <w:sz w:val="22"/>
        <w:szCs w:val="22"/>
      </w:rPr>
    </w:sdtEndPr>
    <w:sdtContent>
      <w:p w14:paraId="04ADE715" w14:textId="31C800DF" w:rsidR="00A25C58" w:rsidRPr="00410FF8" w:rsidRDefault="00A25C58">
        <w:pPr>
          <w:pStyle w:val="Footer"/>
          <w:jc w:val="right"/>
          <w:rPr>
            <w:rFonts w:ascii="Arial" w:hAnsi="Arial" w:cs="Arial"/>
            <w:sz w:val="22"/>
            <w:szCs w:val="22"/>
          </w:rPr>
        </w:pPr>
        <w:r w:rsidRPr="00410FF8">
          <w:rPr>
            <w:rFonts w:ascii="Arial" w:hAnsi="Arial" w:cs="Arial"/>
            <w:sz w:val="22"/>
            <w:szCs w:val="22"/>
          </w:rPr>
          <w:fldChar w:fldCharType="begin"/>
        </w:r>
        <w:r w:rsidRPr="00410FF8">
          <w:rPr>
            <w:rFonts w:ascii="Arial" w:hAnsi="Arial" w:cs="Arial"/>
            <w:sz w:val="22"/>
            <w:szCs w:val="22"/>
          </w:rPr>
          <w:instrText xml:space="preserve"> PAGE   \* MERGEFORMAT </w:instrText>
        </w:r>
        <w:r w:rsidRPr="00410FF8">
          <w:rPr>
            <w:rFonts w:ascii="Arial" w:hAnsi="Arial" w:cs="Arial"/>
            <w:sz w:val="22"/>
            <w:szCs w:val="22"/>
          </w:rPr>
          <w:fldChar w:fldCharType="separate"/>
        </w:r>
        <w:r w:rsidRPr="00410FF8">
          <w:rPr>
            <w:rFonts w:ascii="Arial" w:hAnsi="Arial" w:cs="Arial"/>
            <w:noProof/>
            <w:sz w:val="22"/>
            <w:szCs w:val="22"/>
          </w:rPr>
          <w:t>2</w:t>
        </w:r>
        <w:r w:rsidRPr="00410FF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A3794" w14:textId="77777777" w:rsidR="00A47CEA" w:rsidRDefault="00A47CEA" w:rsidP="00FA662A">
      <w:r>
        <w:separator/>
      </w:r>
    </w:p>
  </w:footnote>
  <w:footnote w:type="continuationSeparator" w:id="0">
    <w:p w14:paraId="6339CC60" w14:textId="77777777" w:rsidR="00A47CEA" w:rsidRDefault="00A47CEA" w:rsidP="00FA662A">
      <w:r>
        <w:continuationSeparator/>
      </w:r>
    </w:p>
  </w:footnote>
  <w:footnote w:type="continuationNotice" w:id="1">
    <w:p w14:paraId="487084F4" w14:textId="77777777" w:rsidR="00A47CEA" w:rsidRDefault="00A47C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22657" w14:textId="070B12B5" w:rsidR="0067086D" w:rsidRPr="00FE60BE" w:rsidRDefault="008A3DD1" w:rsidP="007B0C53">
    <w:pPr>
      <w:pStyle w:val="Header"/>
      <w:jc w:val="right"/>
      <w:rPr>
        <w:sz w:val="22"/>
        <w:szCs w:val="22"/>
        <w:cs/>
      </w:rPr>
    </w:pPr>
    <w:r w:rsidRPr="00FE60BE">
      <w:rPr>
        <w:rFonts w:ascii="Arial" w:hAnsi="Arial" w:cs="Arial"/>
        <w:sz w:val="22"/>
        <w:szCs w:val="22"/>
      </w:rPr>
      <w:t xml:space="preserve"> </w:t>
    </w:r>
    <w:r w:rsidR="007B0C53" w:rsidRPr="00FE60BE">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03C2A52A"/>
    <w:lvl w:ilvl="0">
      <w:start w:val="1"/>
      <w:numFmt w:val="bullet"/>
      <w:pStyle w:val="ListBullet3"/>
      <w:lvlText w:val=""/>
      <w:lvlJc w:val="left"/>
      <w:pPr>
        <w:tabs>
          <w:tab w:val="num" w:pos="4436"/>
        </w:tabs>
        <w:ind w:left="4436" w:hanging="360"/>
      </w:pPr>
      <w:rPr>
        <w:rFonts w:ascii="Times New Roman" w:hAnsi="Symbol" w:hint="default"/>
        <w:cs w:val="0"/>
        <w:lang w:bidi="th-TH"/>
      </w:rPr>
    </w:lvl>
  </w:abstractNum>
  <w:abstractNum w:abstractNumId="1" w15:restartNumberingAfterBreak="0">
    <w:nsid w:val="FFFFFF83"/>
    <w:multiLevelType w:val="singleLevel"/>
    <w:tmpl w:val="7412480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2" w15:restartNumberingAfterBreak="0">
    <w:nsid w:val="05640FDC"/>
    <w:multiLevelType w:val="hybridMultilevel"/>
    <w:tmpl w:val="10BC3A12"/>
    <w:lvl w:ilvl="0" w:tplc="EDEC023C">
      <w:numFmt w:val="bullet"/>
      <w:lvlText w:val="-"/>
      <w:lvlJc w:val="left"/>
      <w:pPr>
        <w:ind w:left="424" w:hanging="360"/>
      </w:pPr>
      <w:rPr>
        <w:rFonts w:ascii="Angsana New" w:eastAsia="Times New Roman" w:hAnsi="Angsana New" w:cs="Angsana New"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0E923098"/>
    <w:multiLevelType w:val="hybridMultilevel"/>
    <w:tmpl w:val="13EA5D2C"/>
    <w:lvl w:ilvl="0" w:tplc="3ABEE8F8">
      <w:start w:val="27"/>
      <w:numFmt w:val="bullet"/>
      <w:lvlText w:val="-"/>
      <w:lvlJc w:val="left"/>
      <w:pPr>
        <w:ind w:left="536" w:hanging="360"/>
      </w:pPr>
      <w:rPr>
        <w:rFonts w:ascii="Angsana New" w:eastAsia="Times New Roman" w:hAnsi="Angsana New" w:cs="Angsan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5" w15:restartNumberingAfterBreak="0">
    <w:nsid w:val="0FC8247F"/>
    <w:multiLevelType w:val="hybridMultilevel"/>
    <w:tmpl w:val="C7B030B4"/>
    <w:lvl w:ilvl="0" w:tplc="A4C6CBA0">
      <w:start w:val="1"/>
      <w:numFmt w:val="bullet"/>
      <w:lvlText w:val="-"/>
      <w:lvlJc w:val="left"/>
      <w:pPr>
        <w:ind w:left="1260" w:hanging="360"/>
      </w:pPr>
      <w:rPr>
        <w:rFonts w:ascii="Angsana New" w:hAnsi="Angsana New" w:hint="default"/>
        <w:color w:val="auto"/>
        <w:sz w:val="22"/>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0FDE794F"/>
    <w:multiLevelType w:val="multilevel"/>
    <w:tmpl w:val="484E63CA"/>
    <w:lvl w:ilvl="0">
      <w:numFmt w:val="decimal"/>
      <w:lvlText w:val="%1.0"/>
      <w:lvlJc w:val="left"/>
      <w:pPr>
        <w:ind w:left="420" w:hanging="360"/>
      </w:pPr>
      <w:rPr>
        <w:rFonts w:hint="default"/>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40"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40" w:hanging="1080"/>
      </w:pPr>
      <w:rPr>
        <w:rFonts w:hint="default"/>
      </w:rPr>
    </w:lvl>
    <w:lvl w:ilvl="6">
      <w:start w:val="1"/>
      <w:numFmt w:val="decimal"/>
      <w:lvlText w:val="%1.%2.%3.%4.%5.%6.%7"/>
      <w:lvlJc w:val="left"/>
      <w:pPr>
        <w:ind w:left="5460" w:hanging="1080"/>
      </w:pPr>
      <w:rPr>
        <w:rFonts w:hint="default"/>
      </w:rPr>
    </w:lvl>
    <w:lvl w:ilvl="7">
      <w:start w:val="1"/>
      <w:numFmt w:val="decimal"/>
      <w:lvlText w:val="%1.%2.%3.%4.%5.%6.%7.%8"/>
      <w:lvlJc w:val="left"/>
      <w:pPr>
        <w:ind w:left="6540" w:hanging="1440"/>
      </w:pPr>
      <w:rPr>
        <w:rFonts w:hint="default"/>
      </w:rPr>
    </w:lvl>
    <w:lvl w:ilvl="8">
      <w:start w:val="1"/>
      <w:numFmt w:val="decimal"/>
      <w:lvlText w:val="%1.%2.%3.%4.%5.%6.%7.%8.%9"/>
      <w:lvlJc w:val="left"/>
      <w:pPr>
        <w:ind w:left="7260" w:hanging="1440"/>
      </w:pPr>
      <w:rPr>
        <w:rFonts w:hint="default"/>
      </w:rPr>
    </w:lvl>
  </w:abstractNum>
  <w:abstractNum w:abstractNumId="7" w15:restartNumberingAfterBreak="0">
    <w:nsid w:val="121844EB"/>
    <w:multiLevelType w:val="multilevel"/>
    <w:tmpl w:val="5FE0AB1C"/>
    <w:lvl w:ilvl="0">
      <w:start w:val="3"/>
      <w:numFmt w:val="decimal"/>
      <w:lvlText w:val="%1"/>
      <w:lvlJc w:val="left"/>
      <w:pPr>
        <w:ind w:left="360" w:hanging="360"/>
      </w:pPr>
      <w:rPr>
        <w:rFonts w:cs="Angsana New" w:hint="default"/>
        <w:b w:val="0"/>
      </w:rPr>
    </w:lvl>
    <w:lvl w:ilvl="1">
      <w:start w:val="1"/>
      <w:numFmt w:val="decimal"/>
      <w:lvlText w:val="%1.%2"/>
      <w:lvlJc w:val="left"/>
      <w:pPr>
        <w:ind w:left="644" w:hanging="360"/>
      </w:pPr>
      <w:rPr>
        <w:rFonts w:cs="Angsana New" w:hint="default"/>
        <w:b w:val="0"/>
      </w:rPr>
    </w:lvl>
    <w:lvl w:ilvl="2">
      <w:start w:val="1"/>
      <w:numFmt w:val="decimal"/>
      <w:lvlText w:val="%1.%2.%3"/>
      <w:lvlJc w:val="left"/>
      <w:pPr>
        <w:ind w:left="1288" w:hanging="720"/>
      </w:pPr>
      <w:rPr>
        <w:rFonts w:cs="Angsana New" w:hint="default"/>
        <w:b w:val="0"/>
      </w:rPr>
    </w:lvl>
    <w:lvl w:ilvl="3">
      <w:start w:val="1"/>
      <w:numFmt w:val="decimal"/>
      <w:lvlText w:val="%1.%2.%3.%4"/>
      <w:lvlJc w:val="left"/>
      <w:pPr>
        <w:ind w:left="1572" w:hanging="720"/>
      </w:pPr>
      <w:rPr>
        <w:rFonts w:cs="Angsana New" w:hint="default"/>
        <w:b w:val="0"/>
      </w:rPr>
    </w:lvl>
    <w:lvl w:ilvl="4">
      <w:start w:val="1"/>
      <w:numFmt w:val="decimal"/>
      <w:lvlText w:val="%1.%2.%3.%4.%5"/>
      <w:lvlJc w:val="left"/>
      <w:pPr>
        <w:ind w:left="1856" w:hanging="720"/>
      </w:pPr>
      <w:rPr>
        <w:rFonts w:cs="Angsana New" w:hint="default"/>
        <w:b w:val="0"/>
      </w:rPr>
    </w:lvl>
    <w:lvl w:ilvl="5">
      <w:start w:val="1"/>
      <w:numFmt w:val="decimal"/>
      <w:lvlText w:val="%1.%2.%3.%4.%5.%6"/>
      <w:lvlJc w:val="left"/>
      <w:pPr>
        <w:ind w:left="2500" w:hanging="1080"/>
      </w:pPr>
      <w:rPr>
        <w:rFonts w:cs="Angsana New" w:hint="default"/>
        <w:b w:val="0"/>
      </w:rPr>
    </w:lvl>
    <w:lvl w:ilvl="6">
      <w:start w:val="1"/>
      <w:numFmt w:val="decimal"/>
      <w:lvlText w:val="%1.%2.%3.%4.%5.%6.%7"/>
      <w:lvlJc w:val="left"/>
      <w:pPr>
        <w:ind w:left="2784" w:hanging="1080"/>
      </w:pPr>
      <w:rPr>
        <w:rFonts w:cs="Angsana New" w:hint="default"/>
        <w:b w:val="0"/>
      </w:rPr>
    </w:lvl>
    <w:lvl w:ilvl="7">
      <w:start w:val="1"/>
      <w:numFmt w:val="decimal"/>
      <w:lvlText w:val="%1.%2.%3.%4.%5.%6.%7.%8"/>
      <w:lvlJc w:val="left"/>
      <w:pPr>
        <w:ind w:left="3428" w:hanging="1440"/>
      </w:pPr>
      <w:rPr>
        <w:rFonts w:cs="Angsana New" w:hint="default"/>
        <w:b w:val="0"/>
      </w:rPr>
    </w:lvl>
    <w:lvl w:ilvl="8">
      <w:start w:val="1"/>
      <w:numFmt w:val="decimal"/>
      <w:lvlText w:val="%1.%2.%3.%4.%5.%6.%7.%8.%9"/>
      <w:lvlJc w:val="left"/>
      <w:pPr>
        <w:ind w:left="3712" w:hanging="1440"/>
      </w:pPr>
      <w:rPr>
        <w:rFonts w:cs="Angsana New" w:hint="default"/>
        <w:b w:val="0"/>
      </w:rPr>
    </w:lvl>
  </w:abstractNum>
  <w:abstractNum w:abstractNumId="8" w15:restartNumberingAfterBreak="0">
    <w:nsid w:val="185C3160"/>
    <w:multiLevelType w:val="multilevel"/>
    <w:tmpl w:val="AAE24782"/>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1C924EA0"/>
    <w:multiLevelType w:val="hybridMultilevel"/>
    <w:tmpl w:val="07BC184C"/>
    <w:lvl w:ilvl="0" w:tplc="9208D1DC">
      <w:start w:val="1"/>
      <w:numFmt w:val="decimal"/>
      <w:lvlText w:val="%1)"/>
      <w:lvlJc w:val="left"/>
      <w:pPr>
        <w:ind w:left="1075" w:hanging="528"/>
      </w:pPr>
      <w:rPr>
        <w:rFonts w:hint="default"/>
      </w:rPr>
    </w:lvl>
    <w:lvl w:ilvl="1" w:tplc="724062BC">
      <w:start w:val="1"/>
      <w:numFmt w:val="thaiLetters"/>
      <w:lvlText w:val="%2."/>
      <w:lvlJc w:val="left"/>
      <w:pPr>
        <w:ind w:left="1627" w:hanging="360"/>
      </w:pPr>
      <w:rPr>
        <w:rFonts w:ascii="Angsana New" w:eastAsia="Times New Roman" w:hAnsi="Angsana New" w:cs="Angsana New"/>
      </w:r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1D0A4F2B"/>
    <w:multiLevelType w:val="multilevel"/>
    <w:tmpl w:val="5FE0AB1C"/>
    <w:lvl w:ilvl="0">
      <w:start w:val="3"/>
      <w:numFmt w:val="decimal"/>
      <w:lvlText w:val="%1"/>
      <w:lvlJc w:val="left"/>
      <w:pPr>
        <w:ind w:left="360" w:hanging="360"/>
      </w:pPr>
      <w:rPr>
        <w:rFonts w:cs="Angsana New" w:hint="default"/>
        <w:b w:val="0"/>
      </w:rPr>
    </w:lvl>
    <w:lvl w:ilvl="1">
      <w:start w:val="1"/>
      <w:numFmt w:val="decimal"/>
      <w:lvlText w:val="%1.%2"/>
      <w:lvlJc w:val="left"/>
      <w:pPr>
        <w:ind w:left="644" w:hanging="360"/>
      </w:pPr>
      <w:rPr>
        <w:rFonts w:cs="Angsana New" w:hint="default"/>
        <w:b w:val="0"/>
      </w:rPr>
    </w:lvl>
    <w:lvl w:ilvl="2">
      <w:start w:val="1"/>
      <w:numFmt w:val="decimal"/>
      <w:lvlText w:val="%1.%2.%3"/>
      <w:lvlJc w:val="left"/>
      <w:pPr>
        <w:ind w:left="1288" w:hanging="720"/>
      </w:pPr>
      <w:rPr>
        <w:rFonts w:cs="Angsana New" w:hint="default"/>
        <w:b w:val="0"/>
      </w:rPr>
    </w:lvl>
    <w:lvl w:ilvl="3">
      <w:start w:val="1"/>
      <w:numFmt w:val="decimal"/>
      <w:lvlText w:val="%1.%2.%3.%4"/>
      <w:lvlJc w:val="left"/>
      <w:pPr>
        <w:ind w:left="1572" w:hanging="720"/>
      </w:pPr>
      <w:rPr>
        <w:rFonts w:cs="Angsana New" w:hint="default"/>
        <w:b w:val="0"/>
      </w:rPr>
    </w:lvl>
    <w:lvl w:ilvl="4">
      <w:start w:val="1"/>
      <w:numFmt w:val="decimal"/>
      <w:lvlText w:val="%1.%2.%3.%4.%5"/>
      <w:lvlJc w:val="left"/>
      <w:pPr>
        <w:ind w:left="1856" w:hanging="720"/>
      </w:pPr>
      <w:rPr>
        <w:rFonts w:cs="Angsana New" w:hint="default"/>
        <w:b w:val="0"/>
      </w:rPr>
    </w:lvl>
    <w:lvl w:ilvl="5">
      <w:start w:val="1"/>
      <w:numFmt w:val="decimal"/>
      <w:lvlText w:val="%1.%2.%3.%4.%5.%6"/>
      <w:lvlJc w:val="left"/>
      <w:pPr>
        <w:ind w:left="2500" w:hanging="1080"/>
      </w:pPr>
      <w:rPr>
        <w:rFonts w:cs="Angsana New" w:hint="default"/>
        <w:b w:val="0"/>
      </w:rPr>
    </w:lvl>
    <w:lvl w:ilvl="6">
      <w:start w:val="1"/>
      <w:numFmt w:val="decimal"/>
      <w:lvlText w:val="%1.%2.%3.%4.%5.%6.%7"/>
      <w:lvlJc w:val="left"/>
      <w:pPr>
        <w:ind w:left="2784" w:hanging="1080"/>
      </w:pPr>
      <w:rPr>
        <w:rFonts w:cs="Angsana New" w:hint="default"/>
        <w:b w:val="0"/>
      </w:rPr>
    </w:lvl>
    <w:lvl w:ilvl="7">
      <w:start w:val="1"/>
      <w:numFmt w:val="decimal"/>
      <w:lvlText w:val="%1.%2.%3.%4.%5.%6.%7.%8"/>
      <w:lvlJc w:val="left"/>
      <w:pPr>
        <w:ind w:left="3428" w:hanging="1440"/>
      </w:pPr>
      <w:rPr>
        <w:rFonts w:cs="Angsana New" w:hint="default"/>
        <w:b w:val="0"/>
      </w:rPr>
    </w:lvl>
    <w:lvl w:ilvl="8">
      <w:start w:val="1"/>
      <w:numFmt w:val="decimal"/>
      <w:lvlText w:val="%1.%2.%3.%4.%5.%6.%7.%8.%9"/>
      <w:lvlJc w:val="left"/>
      <w:pPr>
        <w:ind w:left="3712" w:hanging="1440"/>
      </w:pPr>
      <w:rPr>
        <w:rFonts w:cs="Angsana New" w:hint="default"/>
        <w:b w:val="0"/>
      </w:rPr>
    </w:lvl>
  </w:abstractNum>
  <w:abstractNum w:abstractNumId="11" w15:restartNumberingAfterBreak="0">
    <w:nsid w:val="1E7E0E59"/>
    <w:multiLevelType w:val="hybridMultilevel"/>
    <w:tmpl w:val="147EA5E8"/>
    <w:lvl w:ilvl="0" w:tplc="7F74285E">
      <w:start w:val="7"/>
      <w:numFmt w:val="bullet"/>
      <w:lvlText w:val="-"/>
      <w:lvlJc w:val="left"/>
      <w:pPr>
        <w:ind w:left="423" w:hanging="360"/>
      </w:pPr>
      <w:rPr>
        <w:rFonts w:ascii="Angsana New" w:eastAsia="Times New Roman" w:hAnsi="Angsana New" w:cs="Angsana New" w:hint="default"/>
      </w:rPr>
    </w:lvl>
    <w:lvl w:ilvl="1" w:tplc="04090003" w:tentative="1">
      <w:start w:val="1"/>
      <w:numFmt w:val="bullet"/>
      <w:lvlText w:val="o"/>
      <w:lvlJc w:val="left"/>
      <w:pPr>
        <w:ind w:left="1143" w:hanging="360"/>
      </w:pPr>
      <w:rPr>
        <w:rFonts w:ascii="Courier New" w:hAnsi="Courier New" w:cs="Courier New" w:hint="default"/>
      </w:rPr>
    </w:lvl>
    <w:lvl w:ilvl="2" w:tplc="04090005" w:tentative="1">
      <w:start w:val="1"/>
      <w:numFmt w:val="bullet"/>
      <w:lvlText w:val=""/>
      <w:lvlJc w:val="left"/>
      <w:pPr>
        <w:ind w:left="1863" w:hanging="360"/>
      </w:pPr>
      <w:rPr>
        <w:rFonts w:ascii="Wingdings" w:hAnsi="Wingdings" w:hint="default"/>
      </w:rPr>
    </w:lvl>
    <w:lvl w:ilvl="3" w:tplc="04090001" w:tentative="1">
      <w:start w:val="1"/>
      <w:numFmt w:val="bullet"/>
      <w:lvlText w:val=""/>
      <w:lvlJc w:val="left"/>
      <w:pPr>
        <w:ind w:left="2583" w:hanging="360"/>
      </w:pPr>
      <w:rPr>
        <w:rFonts w:ascii="Symbol" w:hAnsi="Symbol" w:hint="default"/>
      </w:rPr>
    </w:lvl>
    <w:lvl w:ilvl="4" w:tplc="04090003" w:tentative="1">
      <w:start w:val="1"/>
      <w:numFmt w:val="bullet"/>
      <w:lvlText w:val="o"/>
      <w:lvlJc w:val="left"/>
      <w:pPr>
        <w:ind w:left="3303" w:hanging="360"/>
      </w:pPr>
      <w:rPr>
        <w:rFonts w:ascii="Courier New" w:hAnsi="Courier New" w:cs="Courier New" w:hint="default"/>
      </w:rPr>
    </w:lvl>
    <w:lvl w:ilvl="5" w:tplc="04090005" w:tentative="1">
      <w:start w:val="1"/>
      <w:numFmt w:val="bullet"/>
      <w:lvlText w:val=""/>
      <w:lvlJc w:val="left"/>
      <w:pPr>
        <w:ind w:left="4023" w:hanging="360"/>
      </w:pPr>
      <w:rPr>
        <w:rFonts w:ascii="Wingdings" w:hAnsi="Wingdings" w:hint="default"/>
      </w:rPr>
    </w:lvl>
    <w:lvl w:ilvl="6" w:tplc="04090001" w:tentative="1">
      <w:start w:val="1"/>
      <w:numFmt w:val="bullet"/>
      <w:lvlText w:val=""/>
      <w:lvlJc w:val="left"/>
      <w:pPr>
        <w:ind w:left="4743" w:hanging="360"/>
      </w:pPr>
      <w:rPr>
        <w:rFonts w:ascii="Symbol" w:hAnsi="Symbol" w:hint="default"/>
      </w:rPr>
    </w:lvl>
    <w:lvl w:ilvl="7" w:tplc="04090003" w:tentative="1">
      <w:start w:val="1"/>
      <w:numFmt w:val="bullet"/>
      <w:lvlText w:val="o"/>
      <w:lvlJc w:val="left"/>
      <w:pPr>
        <w:ind w:left="5463" w:hanging="360"/>
      </w:pPr>
      <w:rPr>
        <w:rFonts w:ascii="Courier New" w:hAnsi="Courier New" w:cs="Courier New" w:hint="default"/>
      </w:rPr>
    </w:lvl>
    <w:lvl w:ilvl="8" w:tplc="04090005" w:tentative="1">
      <w:start w:val="1"/>
      <w:numFmt w:val="bullet"/>
      <w:lvlText w:val=""/>
      <w:lvlJc w:val="left"/>
      <w:pPr>
        <w:ind w:left="6183" w:hanging="360"/>
      </w:pPr>
      <w:rPr>
        <w:rFonts w:ascii="Wingdings" w:hAnsi="Wingdings" w:hint="default"/>
      </w:rPr>
    </w:lvl>
  </w:abstractNum>
  <w:abstractNum w:abstractNumId="12" w15:restartNumberingAfterBreak="0">
    <w:nsid w:val="1F147166"/>
    <w:multiLevelType w:val="hybridMultilevel"/>
    <w:tmpl w:val="FA38C58C"/>
    <w:lvl w:ilvl="0" w:tplc="04090001">
      <w:start w:val="1"/>
      <w:numFmt w:val="bullet"/>
      <w:lvlText w:val=""/>
      <w:lvlJc w:val="left"/>
      <w:pPr>
        <w:ind w:left="1855" w:hanging="360"/>
      </w:pPr>
      <w:rPr>
        <w:rFonts w:ascii="Symbol" w:hAnsi="Symbol" w:hint="default"/>
      </w:rPr>
    </w:lvl>
    <w:lvl w:ilvl="1" w:tplc="04090003" w:tentative="1">
      <w:start w:val="1"/>
      <w:numFmt w:val="bullet"/>
      <w:lvlText w:val="o"/>
      <w:lvlJc w:val="left"/>
      <w:pPr>
        <w:ind w:left="2575" w:hanging="360"/>
      </w:pPr>
      <w:rPr>
        <w:rFonts w:ascii="Courier New" w:hAnsi="Courier New" w:hint="default"/>
      </w:rPr>
    </w:lvl>
    <w:lvl w:ilvl="2" w:tplc="04090005" w:tentative="1">
      <w:start w:val="1"/>
      <w:numFmt w:val="bullet"/>
      <w:lvlText w:val=""/>
      <w:lvlJc w:val="left"/>
      <w:pPr>
        <w:ind w:left="3295" w:hanging="360"/>
      </w:pPr>
      <w:rPr>
        <w:rFonts w:ascii="Wingdings" w:hAnsi="Wingdings" w:hint="default"/>
      </w:rPr>
    </w:lvl>
    <w:lvl w:ilvl="3" w:tplc="04090001" w:tentative="1">
      <w:start w:val="1"/>
      <w:numFmt w:val="bullet"/>
      <w:lvlText w:val=""/>
      <w:lvlJc w:val="left"/>
      <w:pPr>
        <w:ind w:left="4015" w:hanging="360"/>
      </w:pPr>
      <w:rPr>
        <w:rFonts w:ascii="Symbol" w:hAnsi="Symbol" w:hint="default"/>
      </w:rPr>
    </w:lvl>
    <w:lvl w:ilvl="4" w:tplc="04090003" w:tentative="1">
      <w:start w:val="1"/>
      <w:numFmt w:val="bullet"/>
      <w:lvlText w:val="o"/>
      <w:lvlJc w:val="left"/>
      <w:pPr>
        <w:ind w:left="4735" w:hanging="360"/>
      </w:pPr>
      <w:rPr>
        <w:rFonts w:ascii="Courier New" w:hAnsi="Courier New" w:hint="default"/>
      </w:rPr>
    </w:lvl>
    <w:lvl w:ilvl="5" w:tplc="04090005" w:tentative="1">
      <w:start w:val="1"/>
      <w:numFmt w:val="bullet"/>
      <w:lvlText w:val=""/>
      <w:lvlJc w:val="left"/>
      <w:pPr>
        <w:ind w:left="5455" w:hanging="360"/>
      </w:pPr>
      <w:rPr>
        <w:rFonts w:ascii="Wingdings" w:hAnsi="Wingdings" w:hint="default"/>
      </w:rPr>
    </w:lvl>
    <w:lvl w:ilvl="6" w:tplc="04090001" w:tentative="1">
      <w:start w:val="1"/>
      <w:numFmt w:val="bullet"/>
      <w:lvlText w:val=""/>
      <w:lvlJc w:val="left"/>
      <w:pPr>
        <w:ind w:left="6175" w:hanging="360"/>
      </w:pPr>
      <w:rPr>
        <w:rFonts w:ascii="Symbol" w:hAnsi="Symbol" w:hint="default"/>
      </w:rPr>
    </w:lvl>
    <w:lvl w:ilvl="7" w:tplc="04090003" w:tentative="1">
      <w:start w:val="1"/>
      <w:numFmt w:val="bullet"/>
      <w:lvlText w:val="o"/>
      <w:lvlJc w:val="left"/>
      <w:pPr>
        <w:ind w:left="6895" w:hanging="360"/>
      </w:pPr>
      <w:rPr>
        <w:rFonts w:ascii="Courier New" w:hAnsi="Courier New" w:hint="default"/>
      </w:rPr>
    </w:lvl>
    <w:lvl w:ilvl="8" w:tplc="04090005" w:tentative="1">
      <w:start w:val="1"/>
      <w:numFmt w:val="bullet"/>
      <w:lvlText w:val=""/>
      <w:lvlJc w:val="left"/>
      <w:pPr>
        <w:ind w:left="7615" w:hanging="360"/>
      </w:pPr>
      <w:rPr>
        <w:rFonts w:ascii="Wingdings" w:hAnsi="Wingdings" w:hint="default"/>
      </w:rPr>
    </w:lvl>
  </w:abstractNum>
  <w:abstractNum w:abstractNumId="13" w15:restartNumberingAfterBreak="0">
    <w:nsid w:val="27F76002"/>
    <w:multiLevelType w:val="singleLevel"/>
    <w:tmpl w:val="D2D02260"/>
    <w:lvl w:ilvl="0">
      <w:start w:val="1"/>
      <w:numFmt w:val="decimal"/>
      <w:pStyle w:val="21"/>
      <w:lvlText w:val="2.%1"/>
      <w:lvlJc w:val="left"/>
      <w:pPr>
        <w:tabs>
          <w:tab w:val="num" w:pos="360"/>
        </w:tabs>
        <w:ind w:left="360" w:hanging="360"/>
      </w:pPr>
    </w:lvl>
  </w:abstractNum>
  <w:abstractNum w:abstractNumId="14" w15:restartNumberingAfterBreak="0">
    <w:nsid w:val="2A912DA6"/>
    <w:multiLevelType w:val="multilevel"/>
    <w:tmpl w:val="DB666934"/>
    <w:lvl w:ilvl="0">
      <w:start w:val="3"/>
      <w:numFmt w:val="decimal"/>
      <w:lvlText w:val="%1."/>
      <w:lvlJc w:val="left"/>
      <w:pPr>
        <w:ind w:left="360" w:hanging="360"/>
      </w:pPr>
      <w:rPr>
        <w:rFonts w:hint="default"/>
      </w:rPr>
    </w:lvl>
    <w:lvl w:ilvl="1">
      <w:start w:val="1"/>
      <w:numFmt w:val="decimal"/>
      <w:lvlText w:val="%1.%2)"/>
      <w:lvlJc w:val="left"/>
      <w:pPr>
        <w:ind w:left="1435" w:hanging="360"/>
      </w:pPr>
      <w:rPr>
        <w:rFonts w:hint="default"/>
      </w:rPr>
    </w:lvl>
    <w:lvl w:ilvl="2">
      <w:start w:val="1"/>
      <w:numFmt w:val="decimal"/>
      <w:lvlText w:val="%1.%2)%3."/>
      <w:lvlJc w:val="left"/>
      <w:pPr>
        <w:ind w:left="2870" w:hanging="720"/>
      </w:pPr>
      <w:rPr>
        <w:rFonts w:hint="default"/>
      </w:rPr>
    </w:lvl>
    <w:lvl w:ilvl="3">
      <w:start w:val="1"/>
      <w:numFmt w:val="decimal"/>
      <w:lvlText w:val="%1.%2)%3.%4."/>
      <w:lvlJc w:val="left"/>
      <w:pPr>
        <w:ind w:left="3945" w:hanging="720"/>
      </w:pPr>
      <w:rPr>
        <w:rFonts w:hint="default"/>
      </w:rPr>
    </w:lvl>
    <w:lvl w:ilvl="4">
      <w:start w:val="1"/>
      <w:numFmt w:val="decimal"/>
      <w:lvlText w:val="%1.%2)%3.%4.%5."/>
      <w:lvlJc w:val="left"/>
      <w:pPr>
        <w:ind w:left="5380" w:hanging="1080"/>
      </w:pPr>
      <w:rPr>
        <w:rFonts w:hint="default"/>
      </w:rPr>
    </w:lvl>
    <w:lvl w:ilvl="5">
      <w:start w:val="1"/>
      <w:numFmt w:val="decimal"/>
      <w:lvlText w:val="%1.%2)%3.%4.%5.%6."/>
      <w:lvlJc w:val="left"/>
      <w:pPr>
        <w:ind w:left="6455" w:hanging="1080"/>
      </w:pPr>
      <w:rPr>
        <w:rFonts w:hint="default"/>
      </w:rPr>
    </w:lvl>
    <w:lvl w:ilvl="6">
      <w:start w:val="1"/>
      <w:numFmt w:val="decimal"/>
      <w:lvlText w:val="%1.%2)%3.%4.%5.%6.%7."/>
      <w:lvlJc w:val="left"/>
      <w:pPr>
        <w:ind w:left="7890" w:hanging="1440"/>
      </w:pPr>
      <w:rPr>
        <w:rFonts w:hint="default"/>
      </w:rPr>
    </w:lvl>
    <w:lvl w:ilvl="7">
      <w:start w:val="1"/>
      <w:numFmt w:val="decimal"/>
      <w:lvlText w:val="%1.%2)%3.%4.%5.%6.%7.%8."/>
      <w:lvlJc w:val="left"/>
      <w:pPr>
        <w:ind w:left="8965" w:hanging="1440"/>
      </w:pPr>
      <w:rPr>
        <w:rFonts w:hint="default"/>
      </w:rPr>
    </w:lvl>
    <w:lvl w:ilvl="8">
      <w:start w:val="1"/>
      <w:numFmt w:val="decimal"/>
      <w:lvlText w:val="%1.%2)%3.%4.%5.%6.%7.%8.%9."/>
      <w:lvlJc w:val="left"/>
      <w:pPr>
        <w:ind w:left="10400" w:hanging="1800"/>
      </w:pPr>
      <w:rPr>
        <w:rFonts w:hint="default"/>
      </w:rPr>
    </w:lvl>
  </w:abstractNum>
  <w:abstractNum w:abstractNumId="15" w15:restartNumberingAfterBreak="0">
    <w:nsid w:val="2C2F343C"/>
    <w:multiLevelType w:val="hybridMultilevel"/>
    <w:tmpl w:val="EB70CCC8"/>
    <w:lvl w:ilvl="0" w:tplc="D2FCA04E">
      <w:start w:val="1"/>
      <w:numFmt w:val="thaiLetters"/>
      <w:lvlText w:val="%1)"/>
      <w:lvlJc w:val="left"/>
      <w:pPr>
        <w:ind w:left="1350" w:hanging="360"/>
      </w:pPr>
      <w:rPr>
        <w:b w:val="0"/>
        <w:bCs w:val="0"/>
        <w:color w:val="auto"/>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6" w15:restartNumberingAfterBreak="0">
    <w:nsid w:val="2D0E1E99"/>
    <w:multiLevelType w:val="multilevel"/>
    <w:tmpl w:val="648A93E0"/>
    <w:lvl w:ilvl="0">
      <w:start w:val="1"/>
      <w:numFmt w:val="decimal"/>
      <w:lvlText w:val="%1."/>
      <w:lvlJc w:val="left"/>
      <w:pPr>
        <w:ind w:left="543" w:hanging="550"/>
      </w:pPr>
      <w:rPr>
        <w:rFonts w:hint="default"/>
      </w:rPr>
    </w:lvl>
    <w:lvl w:ilvl="1">
      <w:start w:val="1"/>
      <w:numFmt w:val="decimal"/>
      <w:isLgl/>
      <w:lvlText w:val="%1.%2"/>
      <w:lvlJc w:val="left"/>
      <w:pPr>
        <w:ind w:left="550" w:hanging="550"/>
      </w:pPr>
      <w:rPr>
        <w:rFonts w:hint="default"/>
      </w:rPr>
    </w:lvl>
    <w:lvl w:ilvl="2">
      <w:start w:val="1"/>
      <w:numFmt w:val="decimal"/>
      <w:isLgl/>
      <w:lvlText w:val="%1.%2.%3"/>
      <w:lvlJc w:val="left"/>
      <w:pPr>
        <w:ind w:left="727" w:hanging="720"/>
      </w:pPr>
      <w:rPr>
        <w:rFonts w:hint="default"/>
      </w:rPr>
    </w:lvl>
    <w:lvl w:ilvl="3">
      <w:start w:val="1"/>
      <w:numFmt w:val="decimal"/>
      <w:isLgl/>
      <w:lvlText w:val="%1.%2.%3.%4"/>
      <w:lvlJc w:val="left"/>
      <w:pPr>
        <w:ind w:left="734" w:hanging="720"/>
      </w:pPr>
      <w:rPr>
        <w:rFonts w:hint="default"/>
      </w:rPr>
    </w:lvl>
    <w:lvl w:ilvl="4">
      <w:start w:val="1"/>
      <w:numFmt w:val="decimal"/>
      <w:isLgl/>
      <w:lvlText w:val="%1.%2.%3.%4.%5"/>
      <w:lvlJc w:val="left"/>
      <w:pPr>
        <w:ind w:left="1101"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475" w:hanging="1440"/>
      </w:pPr>
      <w:rPr>
        <w:rFonts w:hint="default"/>
      </w:rPr>
    </w:lvl>
    <w:lvl w:ilvl="7">
      <w:start w:val="1"/>
      <w:numFmt w:val="decimal"/>
      <w:isLgl/>
      <w:lvlText w:val="%1.%2.%3.%4.%5.%6.%7.%8"/>
      <w:lvlJc w:val="left"/>
      <w:pPr>
        <w:ind w:left="1482" w:hanging="1440"/>
      </w:pPr>
      <w:rPr>
        <w:rFonts w:hint="default"/>
      </w:rPr>
    </w:lvl>
    <w:lvl w:ilvl="8">
      <w:start w:val="1"/>
      <w:numFmt w:val="decimal"/>
      <w:isLgl/>
      <w:lvlText w:val="%1.%2.%3.%4.%5.%6.%7.%8.%9"/>
      <w:lvlJc w:val="left"/>
      <w:pPr>
        <w:ind w:left="1849" w:hanging="1800"/>
      </w:pPr>
      <w:rPr>
        <w:rFonts w:hint="default"/>
      </w:rPr>
    </w:lvl>
  </w:abstractNum>
  <w:abstractNum w:abstractNumId="17" w15:restartNumberingAfterBreak="0">
    <w:nsid w:val="34607B36"/>
    <w:multiLevelType w:val="hybridMultilevel"/>
    <w:tmpl w:val="23A4AD12"/>
    <w:lvl w:ilvl="0" w:tplc="55C0204E">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5C92901"/>
    <w:multiLevelType w:val="hybridMultilevel"/>
    <w:tmpl w:val="7AC41936"/>
    <w:lvl w:ilvl="0" w:tplc="2160A4FA">
      <w:numFmt w:val="bullet"/>
      <w:lvlText w:val="-"/>
      <w:lvlJc w:val="left"/>
      <w:pPr>
        <w:ind w:left="720" w:hanging="360"/>
      </w:pPr>
      <w:rPr>
        <w:rFonts w:ascii="Angsana New" w:eastAsia="Times New Roman" w:hAnsi="Angsana New" w:cs="Angsana New" w:hint="default"/>
        <w:sz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DB4B8D"/>
    <w:multiLevelType w:val="multilevel"/>
    <w:tmpl w:val="463A6D40"/>
    <w:lvl w:ilvl="0">
      <w:start w:val="1"/>
      <w:numFmt w:val="decimal"/>
      <w:lvlText w:val="%1."/>
      <w:lvlJc w:val="left"/>
      <w:pPr>
        <w:ind w:left="1801" w:hanging="360"/>
      </w:pPr>
      <w:rPr>
        <w:rFonts w:hint="default"/>
      </w:rPr>
    </w:lvl>
    <w:lvl w:ilvl="1">
      <w:start w:val="1"/>
      <w:numFmt w:val="decimal"/>
      <w:isLgl/>
      <w:lvlText w:val="%1.%2"/>
      <w:lvlJc w:val="left"/>
      <w:pPr>
        <w:ind w:left="2266" w:hanging="465"/>
      </w:pPr>
      <w:rPr>
        <w:rFonts w:hint="default"/>
      </w:rPr>
    </w:lvl>
    <w:lvl w:ilvl="2">
      <w:start w:val="1"/>
      <w:numFmt w:val="decimal"/>
      <w:isLgl/>
      <w:lvlText w:val="%1.%2.%3"/>
      <w:lvlJc w:val="left"/>
      <w:pPr>
        <w:ind w:left="2881" w:hanging="720"/>
      </w:pPr>
      <w:rPr>
        <w:rFonts w:hint="default"/>
      </w:rPr>
    </w:lvl>
    <w:lvl w:ilvl="3">
      <w:start w:val="1"/>
      <w:numFmt w:val="decimal"/>
      <w:isLgl/>
      <w:lvlText w:val="%1.%2.%3.%4"/>
      <w:lvlJc w:val="left"/>
      <w:pPr>
        <w:ind w:left="3241" w:hanging="720"/>
      </w:pPr>
      <w:rPr>
        <w:rFonts w:hint="default"/>
      </w:rPr>
    </w:lvl>
    <w:lvl w:ilvl="4">
      <w:start w:val="1"/>
      <w:numFmt w:val="decimal"/>
      <w:isLgl/>
      <w:lvlText w:val="%1.%2.%3.%4.%5"/>
      <w:lvlJc w:val="left"/>
      <w:pPr>
        <w:ind w:left="3601" w:hanging="720"/>
      </w:pPr>
      <w:rPr>
        <w:rFonts w:hint="default"/>
      </w:rPr>
    </w:lvl>
    <w:lvl w:ilvl="5">
      <w:start w:val="1"/>
      <w:numFmt w:val="decimal"/>
      <w:isLgl/>
      <w:lvlText w:val="%1.%2.%3.%4.%5.%6"/>
      <w:lvlJc w:val="left"/>
      <w:pPr>
        <w:ind w:left="4321" w:hanging="1080"/>
      </w:pPr>
      <w:rPr>
        <w:rFonts w:hint="default"/>
      </w:rPr>
    </w:lvl>
    <w:lvl w:ilvl="6">
      <w:start w:val="1"/>
      <w:numFmt w:val="decimal"/>
      <w:isLgl/>
      <w:lvlText w:val="%1.%2.%3.%4.%5.%6.%7"/>
      <w:lvlJc w:val="left"/>
      <w:pPr>
        <w:ind w:left="4681" w:hanging="1080"/>
      </w:pPr>
      <w:rPr>
        <w:rFonts w:hint="default"/>
      </w:rPr>
    </w:lvl>
    <w:lvl w:ilvl="7">
      <w:start w:val="1"/>
      <w:numFmt w:val="decimal"/>
      <w:isLgl/>
      <w:lvlText w:val="%1.%2.%3.%4.%5.%6.%7.%8"/>
      <w:lvlJc w:val="left"/>
      <w:pPr>
        <w:ind w:left="5401" w:hanging="1440"/>
      </w:pPr>
      <w:rPr>
        <w:rFonts w:hint="default"/>
      </w:rPr>
    </w:lvl>
    <w:lvl w:ilvl="8">
      <w:start w:val="1"/>
      <w:numFmt w:val="decimal"/>
      <w:isLgl/>
      <w:lvlText w:val="%1.%2.%3.%4.%5.%6.%7.%8.%9"/>
      <w:lvlJc w:val="left"/>
      <w:pPr>
        <w:ind w:left="5761" w:hanging="1440"/>
      </w:pPr>
      <w:rPr>
        <w:rFonts w:hint="default"/>
      </w:rPr>
    </w:lvl>
  </w:abstractNum>
  <w:abstractNum w:abstractNumId="20" w15:restartNumberingAfterBreak="0">
    <w:nsid w:val="38EE3438"/>
    <w:multiLevelType w:val="hybridMultilevel"/>
    <w:tmpl w:val="2EDE78EE"/>
    <w:lvl w:ilvl="0" w:tplc="9A6C9FD4">
      <w:start w:val="2"/>
      <w:numFmt w:val="upp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3C5F399D"/>
    <w:multiLevelType w:val="hybridMultilevel"/>
    <w:tmpl w:val="374CD80A"/>
    <w:lvl w:ilvl="0" w:tplc="3B627134">
      <w:start w:val="1"/>
      <w:numFmt w:val="decimal"/>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2" w15:restartNumberingAfterBreak="0">
    <w:nsid w:val="3E6F74E9"/>
    <w:multiLevelType w:val="hybridMultilevel"/>
    <w:tmpl w:val="F4760B46"/>
    <w:lvl w:ilvl="0" w:tplc="E140017A">
      <w:numFmt w:val="bullet"/>
      <w:lvlText w:val="-"/>
      <w:lvlJc w:val="left"/>
      <w:pPr>
        <w:ind w:left="280" w:hanging="360"/>
      </w:pPr>
      <w:rPr>
        <w:rFonts w:ascii="Angsana New" w:eastAsia="Times New Roman" w:hAnsi="Angsana New" w:cs="Angsana New" w:hint="default"/>
      </w:rPr>
    </w:lvl>
    <w:lvl w:ilvl="1" w:tplc="04090003" w:tentative="1">
      <w:start w:val="1"/>
      <w:numFmt w:val="bullet"/>
      <w:lvlText w:val="o"/>
      <w:lvlJc w:val="left"/>
      <w:pPr>
        <w:ind w:left="1000" w:hanging="360"/>
      </w:pPr>
      <w:rPr>
        <w:rFonts w:ascii="Courier New" w:hAnsi="Courier New" w:cs="Courier New" w:hint="default"/>
      </w:rPr>
    </w:lvl>
    <w:lvl w:ilvl="2" w:tplc="04090005" w:tentative="1">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23" w15:restartNumberingAfterBreak="0">
    <w:nsid w:val="3F9D2BA8"/>
    <w:multiLevelType w:val="multilevel"/>
    <w:tmpl w:val="5FE0AB1C"/>
    <w:lvl w:ilvl="0">
      <w:start w:val="3"/>
      <w:numFmt w:val="decimal"/>
      <w:lvlText w:val="%1"/>
      <w:lvlJc w:val="left"/>
      <w:pPr>
        <w:ind w:left="360" w:hanging="360"/>
      </w:pPr>
      <w:rPr>
        <w:rFonts w:cs="Angsana New" w:hint="default"/>
        <w:b w:val="0"/>
      </w:rPr>
    </w:lvl>
    <w:lvl w:ilvl="1">
      <w:start w:val="1"/>
      <w:numFmt w:val="decimal"/>
      <w:lvlText w:val="%1.%2"/>
      <w:lvlJc w:val="left"/>
      <w:pPr>
        <w:ind w:left="644" w:hanging="360"/>
      </w:pPr>
      <w:rPr>
        <w:rFonts w:cs="Angsana New" w:hint="default"/>
        <w:b w:val="0"/>
      </w:rPr>
    </w:lvl>
    <w:lvl w:ilvl="2">
      <w:start w:val="1"/>
      <w:numFmt w:val="decimal"/>
      <w:lvlText w:val="%1.%2.%3"/>
      <w:lvlJc w:val="left"/>
      <w:pPr>
        <w:ind w:left="1288" w:hanging="720"/>
      </w:pPr>
      <w:rPr>
        <w:rFonts w:cs="Angsana New" w:hint="default"/>
        <w:b w:val="0"/>
      </w:rPr>
    </w:lvl>
    <w:lvl w:ilvl="3">
      <w:start w:val="1"/>
      <w:numFmt w:val="decimal"/>
      <w:lvlText w:val="%1.%2.%3.%4"/>
      <w:lvlJc w:val="left"/>
      <w:pPr>
        <w:ind w:left="1572" w:hanging="720"/>
      </w:pPr>
      <w:rPr>
        <w:rFonts w:cs="Angsana New" w:hint="default"/>
        <w:b w:val="0"/>
      </w:rPr>
    </w:lvl>
    <w:lvl w:ilvl="4">
      <w:start w:val="1"/>
      <w:numFmt w:val="decimal"/>
      <w:lvlText w:val="%1.%2.%3.%4.%5"/>
      <w:lvlJc w:val="left"/>
      <w:pPr>
        <w:ind w:left="1856" w:hanging="720"/>
      </w:pPr>
      <w:rPr>
        <w:rFonts w:cs="Angsana New" w:hint="default"/>
        <w:b w:val="0"/>
      </w:rPr>
    </w:lvl>
    <w:lvl w:ilvl="5">
      <w:start w:val="1"/>
      <w:numFmt w:val="decimal"/>
      <w:lvlText w:val="%1.%2.%3.%4.%5.%6"/>
      <w:lvlJc w:val="left"/>
      <w:pPr>
        <w:ind w:left="2500" w:hanging="1080"/>
      </w:pPr>
      <w:rPr>
        <w:rFonts w:cs="Angsana New" w:hint="default"/>
        <w:b w:val="0"/>
      </w:rPr>
    </w:lvl>
    <w:lvl w:ilvl="6">
      <w:start w:val="1"/>
      <w:numFmt w:val="decimal"/>
      <w:lvlText w:val="%1.%2.%3.%4.%5.%6.%7"/>
      <w:lvlJc w:val="left"/>
      <w:pPr>
        <w:ind w:left="2784" w:hanging="1080"/>
      </w:pPr>
      <w:rPr>
        <w:rFonts w:cs="Angsana New" w:hint="default"/>
        <w:b w:val="0"/>
      </w:rPr>
    </w:lvl>
    <w:lvl w:ilvl="7">
      <w:start w:val="1"/>
      <w:numFmt w:val="decimal"/>
      <w:lvlText w:val="%1.%2.%3.%4.%5.%6.%7.%8"/>
      <w:lvlJc w:val="left"/>
      <w:pPr>
        <w:ind w:left="3428" w:hanging="1440"/>
      </w:pPr>
      <w:rPr>
        <w:rFonts w:cs="Angsana New" w:hint="default"/>
        <w:b w:val="0"/>
      </w:rPr>
    </w:lvl>
    <w:lvl w:ilvl="8">
      <w:start w:val="1"/>
      <w:numFmt w:val="decimal"/>
      <w:lvlText w:val="%1.%2.%3.%4.%5.%6.%7.%8.%9"/>
      <w:lvlJc w:val="left"/>
      <w:pPr>
        <w:ind w:left="3712" w:hanging="1440"/>
      </w:pPr>
      <w:rPr>
        <w:rFonts w:cs="Angsana New" w:hint="default"/>
        <w:b w:val="0"/>
      </w:rPr>
    </w:lvl>
  </w:abstractNum>
  <w:abstractNum w:abstractNumId="24" w15:restartNumberingAfterBreak="0">
    <w:nsid w:val="43345945"/>
    <w:multiLevelType w:val="hybridMultilevel"/>
    <w:tmpl w:val="49800A62"/>
    <w:lvl w:ilvl="0" w:tplc="F1B685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C3594D"/>
    <w:multiLevelType w:val="hybridMultilevel"/>
    <w:tmpl w:val="96667424"/>
    <w:lvl w:ilvl="0" w:tplc="11DEC63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4BB070FA"/>
    <w:multiLevelType w:val="multilevel"/>
    <w:tmpl w:val="D292B7B4"/>
    <w:lvl w:ilvl="0">
      <w:numFmt w:val="decimal"/>
      <w:lvlText w:val="%1.0"/>
      <w:lvlJc w:val="left"/>
      <w:pPr>
        <w:ind w:left="78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300" w:hanging="720"/>
      </w:pPr>
      <w:rPr>
        <w:rFonts w:hint="default"/>
      </w:rPr>
    </w:lvl>
    <w:lvl w:ilvl="4">
      <w:start w:val="1"/>
      <w:numFmt w:val="decimal"/>
      <w:lvlText w:val="%1.%2.%3.%4.%5"/>
      <w:lvlJc w:val="left"/>
      <w:pPr>
        <w:ind w:left="4380" w:hanging="1080"/>
      </w:pPr>
      <w:rPr>
        <w:rFonts w:hint="default"/>
      </w:rPr>
    </w:lvl>
    <w:lvl w:ilvl="5">
      <w:start w:val="1"/>
      <w:numFmt w:val="decimal"/>
      <w:lvlText w:val="%1.%2.%3.%4.%5.%6"/>
      <w:lvlJc w:val="left"/>
      <w:pPr>
        <w:ind w:left="5100" w:hanging="1080"/>
      </w:pPr>
      <w:rPr>
        <w:rFonts w:hint="default"/>
      </w:rPr>
    </w:lvl>
    <w:lvl w:ilvl="6">
      <w:start w:val="1"/>
      <w:numFmt w:val="decimal"/>
      <w:lvlText w:val="%1.%2.%3.%4.%5.%6.%7"/>
      <w:lvlJc w:val="left"/>
      <w:pPr>
        <w:ind w:left="582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20" w:hanging="1440"/>
      </w:pPr>
      <w:rPr>
        <w:rFonts w:hint="default"/>
      </w:rPr>
    </w:lvl>
  </w:abstractNum>
  <w:abstractNum w:abstractNumId="28"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9" w15:restartNumberingAfterBreak="0">
    <w:nsid w:val="4FD84890"/>
    <w:multiLevelType w:val="hybridMultilevel"/>
    <w:tmpl w:val="10503300"/>
    <w:lvl w:ilvl="0" w:tplc="05BAFF8A">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520D47"/>
    <w:multiLevelType w:val="hybridMultilevel"/>
    <w:tmpl w:val="2354D048"/>
    <w:lvl w:ilvl="0" w:tplc="3ABEE8F8">
      <w:start w:val="2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965A45"/>
    <w:multiLevelType w:val="hybridMultilevel"/>
    <w:tmpl w:val="BD14227C"/>
    <w:lvl w:ilvl="0" w:tplc="FFFFFFFF">
      <w:start w:val="1"/>
      <w:numFmt w:val="lowerLetter"/>
      <w:lvlText w:val="%1)"/>
      <w:lvlJc w:val="left"/>
      <w:pPr>
        <w:ind w:left="960" w:hanging="360"/>
      </w:pPr>
      <w:rPr>
        <w:rFonts w:hint="default"/>
        <w:u w:val="none"/>
      </w:rPr>
    </w:lvl>
    <w:lvl w:ilvl="1" w:tplc="FFFFFFFF" w:tentative="1">
      <w:start w:val="1"/>
      <w:numFmt w:val="lowerLetter"/>
      <w:lvlText w:val="%2."/>
      <w:lvlJc w:val="left"/>
      <w:pPr>
        <w:ind w:left="1680" w:hanging="360"/>
      </w:pPr>
    </w:lvl>
    <w:lvl w:ilvl="2" w:tplc="FFFFFFFF" w:tentative="1">
      <w:start w:val="1"/>
      <w:numFmt w:val="lowerRoman"/>
      <w:lvlText w:val="%3."/>
      <w:lvlJc w:val="right"/>
      <w:pPr>
        <w:ind w:left="2400" w:hanging="180"/>
      </w:pPr>
    </w:lvl>
    <w:lvl w:ilvl="3" w:tplc="FFFFFFFF" w:tentative="1">
      <w:start w:val="1"/>
      <w:numFmt w:val="decimal"/>
      <w:lvlText w:val="%4."/>
      <w:lvlJc w:val="left"/>
      <w:pPr>
        <w:ind w:left="3120" w:hanging="360"/>
      </w:pPr>
    </w:lvl>
    <w:lvl w:ilvl="4" w:tplc="FFFFFFFF" w:tentative="1">
      <w:start w:val="1"/>
      <w:numFmt w:val="lowerLetter"/>
      <w:lvlText w:val="%5."/>
      <w:lvlJc w:val="left"/>
      <w:pPr>
        <w:ind w:left="3840" w:hanging="360"/>
      </w:p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32" w15:restartNumberingAfterBreak="0">
    <w:nsid w:val="53F639E7"/>
    <w:multiLevelType w:val="hybridMultilevel"/>
    <w:tmpl w:val="B2A28846"/>
    <w:lvl w:ilvl="0" w:tplc="6BA86F2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E10A31"/>
    <w:multiLevelType w:val="multilevel"/>
    <w:tmpl w:val="4812514A"/>
    <w:lvl w:ilvl="0">
      <w:numFmt w:val="decimal"/>
      <w:lvlText w:val="%1.0"/>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4" w15:restartNumberingAfterBreak="0">
    <w:nsid w:val="5AA77158"/>
    <w:multiLevelType w:val="hybridMultilevel"/>
    <w:tmpl w:val="8420603C"/>
    <w:lvl w:ilvl="0" w:tplc="EB467582">
      <w:numFmt w:val="bullet"/>
      <w:lvlText w:val="-"/>
      <w:lvlJc w:val="left"/>
      <w:pPr>
        <w:ind w:left="424" w:hanging="360"/>
      </w:pPr>
      <w:rPr>
        <w:rFonts w:ascii="Angsana New" w:eastAsia="Times New Roman" w:hAnsi="Angsana New" w:cs="Angsana New"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35" w15:restartNumberingAfterBreak="0">
    <w:nsid w:val="5C5A2693"/>
    <w:multiLevelType w:val="multilevel"/>
    <w:tmpl w:val="463A6D40"/>
    <w:lvl w:ilvl="0">
      <w:start w:val="1"/>
      <w:numFmt w:val="decimal"/>
      <w:lvlText w:val="%1."/>
      <w:lvlJc w:val="left"/>
      <w:pPr>
        <w:ind w:left="2296" w:hanging="360"/>
      </w:pPr>
      <w:rPr>
        <w:rFonts w:hint="default"/>
      </w:rPr>
    </w:lvl>
    <w:lvl w:ilvl="1">
      <w:start w:val="1"/>
      <w:numFmt w:val="decimal"/>
      <w:isLgl/>
      <w:lvlText w:val="%1.%2"/>
      <w:lvlJc w:val="left"/>
      <w:pPr>
        <w:ind w:left="2761" w:hanging="465"/>
      </w:pPr>
      <w:rPr>
        <w:rFonts w:hint="default"/>
      </w:rPr>
    </w:lvl>
    <w:lvl w:ilvl="2">
      <w:start w:val="1"/>
      <w:numFmt w:val="decimal"/>
      <w:isLgl/>
      <w:lvlText w:val="%1.%2.%3"/>
      <w:lvlJc w:val="left"/>
      <w:pPr>
        <w:ind w:left="3376" w:hanging="720"/>
      </w:pPr>
      <w:rPr>
        <w:rFonts w:hint="default"/>
      </w:rPr>
    </w:lvl>
    <w:lvl w:ilvl="3">
      <w:start w:val="1"/>
      <w:numFmt w:val="decimal"/>
      <w:isLgl/>
      <w:lvlText w:val="%1.%2.%3.%4"/>
      <w:lvlJc w:val="left"/>
      <w:pPr>
        <w:ind w:left="3736" w:hanging="720"/>
      </w:pPr>
      <w:rPr>
        <w:rFonts w:hint="default"/>
      </w:rPr>
    </w:lvl>
    <w:lvl w:ilvl="4">
      <w:start w:val="1"/>
      <w:numFmt w:val="decimal"/>
      <w:isLgl/>
      <w:lvlText w:val="%1.%2.%3.%4.%5"/>
      <w:lvlJc w:val="left"/>
      <w:pPr>
        <w:ind w:left="4096" w:hanging="720"/>
      </w:pPr>
      <w:rPr>
        <w:rFonts w:hint="default"/>
      </w:rPr>
    </w:lvl>
    <w:lvl w:ilvl="5">
      <w:start w:val="1"/>
      <w:numFmt w:val="decimal"/>
      <w:isLgl/>
      <w:lvlText w:val="%1.%2.%3.%4.%5.%6"/>
      <w:lvlJc w:val="left"/>
      <w:pPr>
        <w:ind w:left="4816" w:hanging="1080"/>
      </w:pPr>
      <w:rPr>
        <w:rFonts w:hint="default"/>
      </w:rPr>
    </w:lvl>
    <w:lvl w:ilvl="6">
      <w:start w:val="1"/>
      <w:numFmt w:val="decimal"/>
      <w:isLgl/>
      <w:lvlText w:val="%1.%2.%3.%4.%5.%6.%7"/>
      <w:lvlJc w:val="left"/>
      <w:pPr>
        <w:ind w:left="5176" w:hanging="1080"/>
      </w:pPr>
      <w:rPr>
        <w:rFonts w:hint="default"/>
      </w:rPr>
    </w:lvl>
    <w:lvl w:ilvl="7">
      <w:start w:val="1"/>
      <w:numFmt w:val="decimal"/>
      <w:isLgl/>
      <w:lvlText w:val="%1.%2.%3.%4.%5.%6.%7.%8"/>
      <w:lvlJc w:val="left"/>
      <w:pPr>
        <w:ind w:left="5896" w:hanging="1440"/>
      </w:pPr>
      <w:rPr>
        <w:rFonts w:hint="default"/>
      </w:rPr>
    </w:lvl>
    <w:lvl w:ilvl="8">
      <w:start w:val="1"/>
      <w:numFmt w:val="decimal"/>
      <w:isLgl/>
      <w:lvlText w:val="%1.%2.%3.%4.%5.%6.%7.%8.%9"/>
      <w:lvlJc w:val="left"/>
      <w:pPr>
        <w:ind w:left="6256" w:hanging="1440"/>
      </w:pPr>
      <w:rPr>
        <w:rFonts w:hint="default"/>
      </w:rPr>
    </w:lvl>
  </w:abstractNum>
  <w:abstractNum w:abstractNumId="36" w15:restartNumberingAfterBreak="0">
    <w:nsid w:val="60FA1398"/>
    <w:multiLevelType w:val="hybridMultilevel"/>
    <w:tmpl w:val="C4847DD2"/>
    <w:lvl w:ilvl="0" w:tplc="1724247A">
      <w:start w:val="1"/>
      <w:numFmt w:val="thaiLetters"/>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5F28AC"/>
    <w:multiLevelType w:val="hybridMultilevel"/>
    <w:tmpl w:val="7032C354"/>
    <w:lvl w:ilvl="0" w:tplc="EA984B0C">
      <w:start w:val="22"/>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50535E"/>
    <w:multiLevelType w:val="multilevel"/>
    <w:tmpl w:val="B7F261D8"/>
    <w:lvl w:ilvl="0">
      <w:start w:val="1"/>
      <w:numFmt w:val="decimal"/>
      <w:lvlText w:val="%1."/>
      <w:lvlJc w:val="left"/>
      <w:pPr>
        <w:ind w:left="720" w:hanging="360"/>
      </w:pPr>
      <w:rPr>
        <w:rFonts w:hint="default"/>
        <w:color w:val="000000"/>
      </w:rPr>
    </w:lvl>
    <w:lvl w:ilvl="1">
      <w:start w:val="65"/>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7045547"/>
    <w:multiLevelType w:val="hybridMultilevel"/>
    <w:tmpl w:val="4082257C"/>
    <w:lvl w:ilvl="0" w:tplc="89AC04B8">
      <w:start w:val="1"/>
      <w:numFmt w:val="thaiLetters"/>
      <w:lvlText w:val="%1)"/>
      <w:lvlJc w:val="left"/>
      <w:pPr>
        <w:ind w:left="1434" w:hanging="804"/>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1"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42" w15:restartNumberingAfterBreak="0">
    <w:nsid w:val="6A9A5FE2"/>
    <w:multiLevelType w:val="hybridMultilevel"/>
    <w:tmpl w:val="55F04892"/>
    <w:lvl w:ilvl="0" w:tplc="3ABEE8F8">
      <w:start w:val="2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B60F05"/>
    <w:multiLevelType w:val="hybridMultilevel"/>
    <w:tmpl w:val="EEEE9E5A"/>
    <w:lvl w:ilvl="0" w:tplc="2CDC4874">
      <w:start w:val="4"/>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D65096D"/>
    <w:multiLevelType w:val="hybridMultilevel"/>
    <w:tmpl w:val="4E78BF20"/>
    <w:lvl w:ilvl="0" w:tplc="0409000F">
      <w:start w:val="9"/>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BB2FB0"/>
    <w:multiLevelType w:val="hybridMultilevel"/>
    <w:tmpl w:val="8A04620C"/>
    <w:lvl w:ilvl="0" w:tplc="3ABEE8F8">
      <w:start w:val="2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264AE8"/>
    <w:multiLevelType w:val="hybridMultilevel"/>
    <w:tmpl w:val="0F707712"/>
    <w:lvl w:ilvl="0" w:tplc="58BECEDA">
      <w:start w:val="11"/>
      <w:numFmt w:val="bullet"/>
      <w:lvlText w:val="-"/>
      <w:lvlJc w:val="left"/>
      <w:pPr>
        <w:ind w:left="437" w:hanging="360"/>
      </w:pPr>
      <w:rPr>
        <w:rFonts w:ascii="Angsana New" w:eastAsia="Times New Roman" w:hAnsi="Angsana New" w:cs="Angsana New" w:hint="default"/>
      </w:rPr>
    </w:lvl>
    <w:lvl w:ilvl="1" w:tplc="04090003" w:tentative="1">
      <w:start w:val="1"/>
      <w:numFmt w:val="bullet"/>
      <w:lvlText w:val="o"/>
      <w:lvlJc w:val="left"/>
      <w:pPr>
        <w:ind w:left="1157" w:hanging="360"/>
      </w:pPr>
      <w:rPr>
        <w:rFonts w:ascii="Courier New" w:hAnsi="Courier New" w:cs="Courier New" w:hint="default"/>
      </w:rPr>
    </w:lvl>
    <w:lvl w:ilvl="2" w:tplc="04090005" w:tentative="1">
      <w:start w:val="1"/>
      <w:numFmt w:val="bullet"/>
      <w:lvlText w:val=""/>
      <w:lvlJc w:val="left"/>
      <w:pPr>
        <w:ind w:left="1877" w:hanging="360"/>
      </w:pPr>
      <w:rPr>
        <w:rFonts w:ascii="Wingdings" w:hAnsi="Wingdings" w:hint="default"/>
      </w:rPr>
    </w:lvl>
    <w:lvl w:ilvl="3" w:tplc="04090001" w:tentative="1">
      <w:start w:val="1"/>
      <w:numFmt w:val="bullet"/>
      <w:lvlText w:val=""/>
      <w:lvlJc w:val="left"/>
      <w:pPr>
        <w:ind w:left="2597" w:hanging="360"/>
      </w:pPr>
      <w:rPr>
        <w:rFonts w:ascii="Symbol" w:hAnsi="Symbol" w:hint="default"/>
      </w:rPr>
    </w:lvl>
    <w:lvl w:ilvl="4" w:tplc="04090003" w:tentative="1">
      <w:start w:val="1"/>
      <w:numFmt w:val="bullet"/>
      <w:lvlText w:val="o"/>
      <w:lvlJc w:val="left"/>
      <w:pPr>
        <w:ind w:left="3317" w:hanging="360"/>
      </w:pPr>
      <w:rPr>
        <w:rFonts w:ascii="Courier New" w:hAnsi="Courier New" w:cs="Courier New" w:hint="default"/>
      </w:rPr>
    </w:lvl>
    <w:lvl w:ilvl="5" w:tplc="04090005" w:tentative="1">
      <w:start w:val="1"/>
      <w:numFmt w:val="bullet"/>
      <w:lvlText w:val=""/>
      <w:lvlJc w:val="left"/>
      <w:pPr>
        <w:ind w:left="4037" w:hanging="360"/>
      </w:pPr>
      <w:rPr>
        <w:rFonts w:ascii="Wingdings" w:hAnsi="Wingdings" w:hint="default"/>
      </w:rPr>
    </w:lvl>
    <w:lvl w:ilvl="6" w:tplc="04090001" w:tentative="1">
      <w:start w:val="1"/>
      <w:numFmt w:val="bullet"/>
      <w:lvlText w:val=""/>
      <w:lvlJc w:val="left"/>
      <w:pPr>
        <w:ind w:left="4757" w:hanging="360"/>
      </w:pPr>
      <w:rPr>
        <w:rFonts w:ascii="Symbol" w:hAnsi="Symbol" w:hint="default"/>
      </w:rPr>
    </w:lvl>
    <w:lvl w:ilvl="7" w:tplc="04090003" w:tentative="1">
      <w:start w:val="1"/>
      <w:numFmt w:val="bullet"/>
      <w:lvlText w:val="o"/>
      <w:lvlJc w:val="left"/>
      <w:pPr>
        <w:ind w:left="5477" w:hanging="360"/>
      </w:pPr>
      <w:rPr>
        <w:rFonts w:ascii="Courier New" w:hAnsi="Courier New" w:cs="Courier New" w:hint="default"/>
      </w:rPr>
    </w:lvl>
    <w:lvl w:ilvl="8" w:tplc="04090005" w:tentative="1">
      <w:start w:val="1"/>
      <w:numFmt w:val="bullet"/>
      <w:lvlText w:val=""/>
      <w:lvlJc w:val="left"/>
      <w:pPr>
        <w:ind w:left="6197" w:hanging="360"/>
      </w:pPr>
      <w:rPr>
        <w:rFonts w:ascii="Wingdings" w:hAnsi="Wingdings" w:hint="default"/>
      </w:rPr>
    </w:lvl>
  </w:abstractNum>
  <w:abstractNum w:abstractNumId="47" w15:restartNumberingAfterBreak="0">
    <w:nsid w:val="75CF5FB8"/>
    <w:multiLevelType w:val="hybridMultilevel"/>
    <w:tmpl w:val="2D800548"/>
    <w:lvl w:ilvl="0" w:tplc="04090001">
      <w:start w:val="1"/>
      <w:numFmt w:val="bullet"/>
      <w:lvlText w:val=""/>
      <w:lvlJc w:val="left"/>
      <w:pPr>
        <w:tabs>
          <w:tab w:val="num" w:pos="1559"/>
        </w:tabs>
        <w:ind w:left="1559" w:hanging="360"/>
      </w:pPr>
      <w:rPr>
        <w:rFonts w:ascii="Symbol" w:hAnsi="Symbol" w:hint="default"/>
        <w:sz w:val="24"/>
        <w:szCs w:val="24"/>
      </w:rPr>
    </w:lvl>
    <w:lvl w:ilvl="1" w:tplc="04090003">
      <w:start w:val="1"/>
      <w:numFmt w:val="bullet"/>
      <w:lvlText w:val="o"/>
      <w:lvlJc w:val="left"/>
      <w:pPr>
        <w:tabs>
          <w:tab w:val="num" w:pos="2279"/>
        </w:tabs>
        <w:ind w:left="2279" w:hanging="360"/>
      </w:pPr>
      <w:rPr>
        <w:rFonts w:ascii="Courier New" w:hAnsi="Courier New" w:hint="default"/>
      </w:rPr>
    </w:lvl>
    <w:lvl w:ilvl="2" w:tplc="04090005" w:tentative="1">
      <w:start w:val="1"/>
      <w:numFmt w:val="bullet"/>
      <w:lvlText w:val=""/>
      <w:lvlJc w:val="left"/>
      <w:pPr>
        <w:tabs>
          <w:tab w:val="num" w:pos="2999"/>
        </w:tabs>
        <w:ind w:left="2999" w:hanging="360"/>
      </w:pPr>
      <w:rPr>
        <w:rFonts w:ascii="Wingdings" w:hAnsi="Wingdings" w:hint="default"/>
      </w:rPr>
    </w:lvl>
    <w:lvl w:ilvl="3" w:tplc="04090001" w:tentative="1">
      <w:start w:val="1"/>
      <w:numFmt w:val="bullet"/>
      <w:lvlText w:val=""/>
      <w:lvlJc w:val="left"/>
      <w:pPr>
        <w:tabs>
          <w:tab w:val="num" w:pos="3719"/>
        </w:tabs>
        <w:ind w:left="3719" w:hanging="360"/>
      </w:pPr>
      <w:rPr>
        <w:rFonts w:ascii="Symbol" w:hAnsi="Symbol" w:hint="default"/>
      </w:rPr>
    </w:lvl>
    <w:lvl w:ilvl="4" w:tplc="04090003" w:tentative="1">
      <w:start w:val="1"/>
      <w:numFmt w:val="bullet"/>
      <w:lvlText w:val="o"/>
      <w:lvlJc w:val="left"/>
      <w:pPr>
        <w:tabs>
          <w:tab w:val="num" w:pos="4439"/>
        </w:tabs>
        <w:ind w:left="4439" w:hanging="360"/>
      </w:pPr>
      <w:rPr>
        <w:rFonts w:ascii="Courier New" w:hAnsi="Courier New" w:hint="default"/>
      </w:rPr>
    </w:lvl>
    <w:lvl w:ilvl="5" w:tplc="04090005" w:tentative="1">
      <w:start w:val="1"/>
      <w:numFmt w:val="bullet"/>
      <w:lvlText w:val=""/>
      <w:lvlJc w:val="left"/>
      <w:pPr>
        <w:tabs>
          <w:tab w:val="num" w:pos="5159"/>
        </w:tabs>
        <w:ind w:left="5159" w:hanging="360"/>
      </w:pPr>
      <w:rPr>
        <w:rFonts w:ascii="Wingdings" w:hAnsi="Wingdings" w:hint="default"/>
      </w:rPr>
    </w:lvl>
    <w:lvl w:ilvl="6" w:tplc="04090001" w:tentative="1">
      <w:start w:val="1"/>
      <w:numFmt w:val="bullet"/>
      <w:lvlText w:val=""/>
      <w:lvlJc w:val="left"/>
      <w:pPr>
        <w:tabs>
          <w:tab w:val="num" w:pos="5879"/>
        </w:tabs>
        <w:ind w:left="5879" w:hanging="360"/>
      </w:pPr>
      <w:rPr>
        <w:rFonts w:ascii="Symbol" w:hAnsi="Symbol" w:hint="default"/>
      </w:rPr>
    </w:lvl>
    <w:lvl w:ilvl="7" w:tplc="04090003" w:tentative="1">
      <w:start w:val="1"/>
      <w:numFmt w:val="bullet"/>
      <w:lvlText w:val="o"/>
      <w:lvlJc w:val="left"/>
      <w:pPr>
        <w:tabs>
          <w:tab w:val="num" w:pos="6599"/>
        </w:tabs>
        <w:ind w:left="6599" w:hanging="360"/>
      </w:pPr>
      <w:rPr>
        <w:rFonts w:ascii="Courier New" w:hAnsi="Courier New" w:hint="default"/>
      </w:rPr>
    </w:lvl>
    <w:lvl w:ilvl="8" w:tplc="04090005" w:tentative="1">
      <w:start w:val="1"/>
      <w:numFmt w:val="bullet"/>
      <w:lvlText w:val=""/>
      <w:lvlJc w:val="left"/>
      <w:pPr>
        <w:tabs>
          <w:tab w:val="num" w:pos="7319"/>
        </w:tabs>
        <w:ind w:left="7319" w:hanging="360"/>
      </w:pPr>
      <w:rPr>
        <w:rFonts w:ascii="Wingdings" w:hAnsi="Wingdings" w:hint="default"/>
      </w:rPr>
    </w:lvl>
  </w:abstractNum>
  <w:abstractNum w:abstractNumId="48" w15:restartNumberingAfterBreak="0">
    <w:nsid w:val="7BB81779"/>
    <w:multiLevelType w:val="hybridMultilevel"/>
    <w:tmpl w:val="7ED05698"/>
    <w:lvl w:ilvl="0" w:tplc="6F047A78">
      <w:start w:val="1"/>
      <w:numFmt w:val="decimal"/>
      <w:lvlText w:val="%1."/>
      <w:lvlJc w:val="left"/>
      <w:pPr>
        <w:ind w:left="920" w:hanging="360"/>
      </w:pPr>
      <w:rPr>
        <w:rFonts w:cs="Times New Roman"/>
        <w:b w:val="0"/>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1569998359">
    <w:abstractNumId w:val="1"/>
  </w:num>
  <w:num w:numId="2" w16cid:durableId="1844011419">
    <w:abstractNumId w:val="13"/>
  </w:num>
  <w:num w:numId="3" w16cid:durableId="1042241978">
    <w:abstractNumId w:val="0"/>
  </w:num>
  <w:num w:numId="4" w16cid:durableId="1540699062">
    <w:abstractNumId w:val="47"/>
  </w:num>
  <w:num w:numId="5" w16cid:durableId="154147935">
    <w:abstractNumId w:val="35"/>
  </w:num>
  <w:num w:numId="6" w16cid:durableId="903030141">
    <w:abstractNumId w:val="39"/>
  </w:num>
  <w:num w:numId="7" w16cid:durableId="1082609471">
    <w:abstractNumId w:val="4"/>
  </w:num>
  <w:num w:numId="8" w16cid:durableId="174004300">
    <w:abstractNumId w:val="7"/>
  </w:num>
  <w:num w:numId="9" w16cid:durableId="673917944">
    <w:abstractNumId w:val="10"/>
  </w:num>
  <w:num w:numId="10" w16cid:durableId="734085703">
    <w:abstractNumId w:val="23"/>
  </w:num>
  <w:num w:numId="11" w16cid:durableId="103310996">
    <w:abstractNumId w:val="19"/>
  </w:num>
  <w:num w:numId="12" w16cid:durableId="781146879">
    <w:abstractNumId w:val="11"/>
  </w:num>
  <w:num w:numId="13" w16cid:durableId="785151195">
    <w:abstractNumId w:val="34"/>
  </w:num>
  <w:num w:numId="14" w16cid:durableId="1879471641">
    <w:abstractNumId w:val="18"/>
  </w:num>
  <w:num w:numId="15" w16cid:durableId="262344825">
    <w:abstractNumId w:val="24"/>
  </w:num>
  <w:num w:numId="16" w16cid:durableId="1159734973">
    <w:abstractNumId w:val="22"/>
  </w:num>
  <w:num w:numId="17" w16cid:durableId="1405492279">
    <w:abstractNumId w:val="2"/>
  </w:num>
  <w:num w:numId="18" w16cid:durableId="1329941838">
    <w:abstractNumId w:val="48"/>
  </w:num>
  <w:num w:numId="19" w16cid:durableId="1218588946">
    <w:abstractNumId w:val="12"/>
  </w:num>
  <w:num w:numId="20" w16cid:durableId="1810511552">
    <w:abstractNumId w:val="46"/>
  </w:num>
  <w:num w:numId="21" w16cid:durableId="140774368">
    <w:abstractNumId w:val="43"/>
  </w:num>
  <w:num w:numId="22" w16cid:durableId="1217812632">
    <w:abstractNumId w:val="33"/>
  </w:num>
  <w:num w:numId="23" w16cid:durableId="1856454318">
    <w:abstractNumId w:val="6"/>
  </w:num>
  <w:num w:numId="24" w16cid:durableId="208764737">
    <w:abstractNumId w:val="27"/>
  </w:num>
  <w:num w:numId="25" w16cid:durableId="172695486">
    <w:abstractNumId w:val="15"/>
  </w:num>
  <w:num w:numId="26" w16cid:durableId="1861889179">
    <w:abstractNumId w:val="40"/>
  </w:num>
  <w:num w:numId="27" w16cid:durableId="1964581228">
    <w:abstractNumId w:val="29"/>
  </w:num>
  <w:num w:numId="28" w16cid:durableId="1323117950">
    <w:abstractNumId w:val="42"/>
  </w:num>
  <w:num w:numId="29" w16cid:durableId="777412424">
    <w:abstractNumId w:val="45"/>
  </w:num>
  <w:num w:numId="30" w16cid:durableId="2025938099">
    <w:abstractNumId w:val="30"/>
  </w:num>
  <w:num w:numId="31" w16cid:durableId="1798645552">
    <w:abstractNumId w:val="36"/>
  </w:num>
  <w:num w:numId="32" w16cid:durableId="1907641591">
    <w:abstractNumId w:val="32"/>
  </w:num>
  <w:num w:numId="33" w16cid:durableId="227420969">
    <w:abstractNumId w:val="38"/>
  </w:num>
  <w:num w:numId="34" w16cid:durableId="934552866">
    <w:abstractNumId w:val="44"/>
  </w:num>
  <w:num w:numId="35" w16cid:durableId="1747142686">
    <w:abstractNumId w:val="37"/>
  </w:num>
  <w:num w:numId="36" w16cid:durableId="1061832116">
    <w:abstractNumId w:val="9"/>
  </w:num>
  <w:num w:numId="37" w16cid:durableId="1371147219">
    <w:abstractNumId w:val="14"/>
  </w:num>
  <w:num w:numId="38" w16cid:durableId="1464083062">
    <w:abstractNumId w:val="16"/>
  </w:num>
  <w:num w:numId="39" w16cid:durableId="1211067608">
    <w:abstractNumId w:val="3"/>
  </w:num>
  <w:num w:numId="40" w16cid:durableId="1633755967">
    <w:abstractNumId w:val="31"/>
  </w:num>
  <w:num w:numId="41" w16cid:durableId="1776440177">
    <w:abstractNumId w:val="20"/>
  </w:num>
  <w:num w:numId="42" w16cid:durableId="1919094194">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FE7"/>
    <w:rsid w:val="00000939"/>
    <w:rsid w:val="00000B7E"/>
    <w:rsid w:val="00000DAE"/>
    <w:rsid w:val="00000DD2"/>
    <w:rsid w:val="00001F12"/>
    <w:rsid w:val="000029BD"/>
    <w:rsid w:val="00002A49"/>
    <w:rsid w:val="00003350"/>
    <w:rsid w:val="0000364C"/>
    <w:rsid w:val="00003DBA"/>
    <w:rsid w:val="00003E35"/>
    <w:rsid w:val="0000462D"/>
    <w:rsid w:val="00004902"/>
    <w:rsid w:val="00004A57"/>
    <w:rsid w:val="00004B4D"/>
    <w:rsid w:val="00004C31"/>
    <w:rsid w:val="00004F6D"/>
    <w:rsid w:val="0000524A"/>
    <w:rsid w:val="000052EB"/>
    <w:rsid w:val="0000533A"/>
    <w:rsid w:val="000057B0"/>
    <w:rsid w:val="000062DD"/>
    <w:rsid w:val="00006879"/>
    <w:rsid w:val="00006AAE"/>
    <w:rsid w:val="00006EB6"/>
    <w:rsid w:val="0000701C"/>
    <w:rsid w:val="00007050"/>
    <w:rsid w:val="0000730D"/>
    <w:rsid w:val="00007459"/>
    <w:rsid w:val="00007485"/>
    <w:rsid w:val="000074D4"/>
    <w:rsid w:val="00007D51"/>
    <w:rsid w:val="00007E7E"/>
    <w:rsid w:val="00010023"/>
    <w:rsid w:val="000102FC"/>
    <w:rsid w:val="00010795"/>
    <w:rsid w:val="0001080A"/>
    <w:rsid w:val="00010AA3"/>
    <w:rsid w:val="00010ABA"/>
    <w:rsid w:val="00010CD1"/>
    <w:rsid w:val="00010E56"/>
    <w:rsid w:val="0001127F"/>
    <w:rsid w:val="00011381"/>
    <w:rsid w:val="000116C9"/>
    <w:rsid w:val="00012334"/>
    <w:rsid w:val="00012374"/>
    <w:rsid w:val="00012F5A"/>
    <w:rsid w:val="0001300A"/>
    <w:rsid w:val="00013851"/>
    <w:rsid w:val="00013DCC"/>
    <w:rsid w:val="00014313"/>
    <w:rsid w:val="00014380"/>
    <w:rsid w:val="00014F65"/>
    <w:rsid w:val="00014FCD"/>
    <w:rsid w:val="00015662"/>
    <w:rsid w:val="00015780"/>
    <w:rsid w:val="0001587B"/>
    <w:rsid w:val="00015B27"/>
    <w:rsid w:val="00016047"/>
    <w:rsid w:val="00016389"/>
    <w:rsid w:val="000166A5"/>
    <w:rsid w:val="00016901"/>
    <w:rsid w:val="00016E4B"/>
    <w:rsid w:val="00016FA4"/>
    <w:rsid w:val="000178D1"/>
    <w:rsid w:val="00017C66"/>
    <w:rsid w:val="00020086"/>
    <w:rsid w:val="00020386"/>
    <w:rsid w:val="000204FB"/>
    <w:rsid w:val="0002085B"/>
    <w:rsid w:val="000210D4"/>
    <w:rsid w:val="000213C1"/>
    <w:rsid w:val="00021602"/>
    <w:rsid w:val="00021BDA"/>
    <w:rsid w:val="00021DE4"/>
    <w:rsid w:val="000220E2"/>
    <w:rsid w:val="00022135"/>
    <w:rsid w:val="000223E1"/>
    <w:rsid w:val="00022789"/>
    <w:rsid w:val="00022A0E"/>
    <w:rsid w:val="00022F8B"/>
    <w:rsid w:val="00023EBE"/>
    <w:rsid w:val="0002408F"/>
    <w:rsid w:val="000243FA"/>
    <w:rsid w:val="00024451"/>
    <w:rsid w:val="000245E5"/>
    <w:rsid w:val="00024803"/>
    <w:rsid w:val="00024C44"/>
    <w:rsid w:val="0002524D"/>
    <w:rsid w:val="000258B4"/>
    <w:rsid w:val="00026102"/>
    <w:rsid w:val="00026354"/>
    <w:rsid w:val="00026424"/>
    <w:rsid w:val="000264FC"/>
    <w:rsid w:val="00026F4F"/>
    <w:rsid w:val="0002704B"/>
    <w:rsid w:val="00027206"/>
    <w:rsid w:val="000275B5"/>
    <w:rsid w:val="00027635"/>
    <w:rsid w:val="000278A2"/>
    <w:rsid w:val="00027A85"/>
    <w:rsid w:val="00027CE5"/>
    <w:rsid w:val="00027E06"/>
    <w:rsid w:val="00030473"/>
    <w:rsid w:val="00030A6D"/>
    <w:rsid w:val="00030C9D"/>
    <w:rsid w:val="00031002"/>
    <w:rsid w:val="00031004"/>
    <w:rsid w:val="0003117F"/>
    <w:rsid w:val="00031BC6"/>
    <w:rsid w:val="00031EF2"/>
    <w:rsid w:val="00032237"/>
    <w:rsid w:val="0003228F"/>
    <w:rsid w:val="0003257E"/>
    <w:rsid w:val="00032A11"/>
    <w:rsid w:val="00032C42"/>
    <w:rsid w:val="00032CA2"/>
    <w:rsid w:val="00032FF5"/>
    <w:rsid w:val="00033690"/>
    <w:rsid w:val="00033696"/>
    <w:rsid w:val="00033F9D"/>
    <w:rsid w:val="0003433B"/>
    <w:rsid w:val="000348C5"/>
    <w:rsid w:val="00034950"/>
    <w:rsid w:val="00035156"/>
    <w:rsid w:val="000351DE"/>
    <w:rsid w:val="00035266"/>
    <w:rsid w:val="000354B8"/>
    <w:rsid w:val="000364E8"/>
    <w:rsid w:val="000367CE"/>
    <w:rsid w:val="00036833"/>
    <w:rsid w:val="00036B74"/>
    <w:rsid w:val="00036B97"/>
    <w:rsid w:val="000378D1"/>
    <w:rsid w:val="00037DB5"/>
    <w:rsid w:val="00040326"/>
    <w:rsid w:val="00040413"/>
    <w:rsid w:val="00040848"/>
    <w:rsid w:val="00040A57"/>
    <w:rsid w:val="00041163"/>
    <w:rsid w:val="00041310"/>
    <w:rsid w:val="00041783"/>
    <w:rsid w:val="00041B03"/>
    <w:rsid w:val="00042207"/>
    <w:rsid w:val="000426B7"/>
    <w:rsid w:val="000426BA"/>
    <w:rsid w:val="00042880"/>
    <w:rsid w:val="000428F6"/>
    <w:rsid w:val="00042BCB"/>
    <w:rsid w:val="00043176"/>
    <w:rsid w:val="00043663"/>
    <w:rsid w:val="00043797"/>
    <w:rsid w:val="00043839"/>
    <w:rsid w:val="0004396C"/>
    <w:rsid w:val="00043A6B"/>
    <w:rsid w:val="00043DDD"/>
    <w:rsid w:val="00043E6A"/>
    <w:rsid w:val="00044571"/>
    <w:rsid w:val="00044958"/>
    <w:rsid w:val="00044C8E"/>
    <w:rsid w:val="0004539F"/>
    <w:rsid w:val="00045AF2"/>
    <w:rsid w:val="00045B83"/>
    <w:rsid w:val="00045D17"/>
    <w:rsid w:val="00045D69"/>
    <w:rsid w:val="00046389"/>
    <w:rsid w:val="0004656E"/>
    <w:rsid w:val="00046846"/>
    <w:rsid w:val="00046983"/>
    <w:rsid w:val="00046A0E"/>
    <w:rsid w:val="00047056"/>
    <w:rsid w:val="000476EB"/>
    <w:rsid w:val="00047ABC"/>
    <w:rsid w:val="00047D7D"/>
    <w:rsid w:val="00047E81"/>
    <w:rsid w:val="0005010E"/>
    <w:rsid w:val="0005080E"/>
    <w:rsid w:val="0005094C"/>
    <w:rsid w:val="00050988"/>
    <w:rsid w:val="00050D8A"/>
    <w:rsid w:val="00050E81"/>
    <w:rsid w:val="00051683"/>
    <w:rsid w:val="000516B3"/>
    <w:rsid w:val="00051C08"/>
    <w:rsid w:val="00051C45"/>
    <w:rsid w:val="00051DC4"/>
    <w:rsid w:val="00051DCE"/>
    <w:rsid w:val="00052013"/>
    <w:rsid w:val="00052053"/>
    <w:rsid w:val="000521C9"/>
    <w:rsid w:val="00052519"/>
    <w:rsid w:val="00052585"/>
    <w:rsid w:val="000529CF"/>
    <w:rsid w:val="00052AD2"/>
    <w:rsid w:val="00052DA9"/>
    <w:rsid w:val="00053030"/>
    <w:rsid w:val="0005311B"/>
    <w:rsid w:val="00053356"/>
    <w:rsid w:val="00053A9D"/>
    <w:rsid w:val="00053D37"/>
    <w:rsid w:val="00054212"/>
    <w:rsid w:val="000543F5"/>
    <w:rsid w:val="0005441D"/>
    <w:rsid w:val="00054B33"/>
    <w:rsid w:val="00054E07"/>
    <w:rsid w:val="00054F48"/>
    <w:rsid w:val="00054FFA"/>
    <w:rsid w:val="0005580F"/>
    <w:rsid w:val="000558FC"/>
    <w:rsid w:val="00055E88"/>
    <w:rsid w:val="00055FFC"/>
    <w:rsid w:val="000563C7"/>
    <w:rsid w:val="000564CC"/>
    <w:rsid w:val="00056690"/>
    <w:rsid w:val="00056729"/>
    <w:rsid w:val="00056AAB"/>
    <w:rsid w:val="000575E6"/>
    <w:rsid w:val="00057622"/>
    <w:rsid w:val="00057686"/>
    <w:rsid w:val="0005796F"/>
    <w:rsid w:val="00057F9C"/>
    <w:rsid w:val="00060362"/>
    <w:rsid w:val="00060406"/>
    <w:rsid w:val="00060775"/>
    <w:rsid w:val="00061008"/>
    <w:rsid w:val="000618C7"/>
    <w:rsid w:val="00061EB5"/>
    <w:rsid w:val="00062099"/>
    <w:rsid w:val="000626B0"/>
    <w:rsid w:val="000629DC"/>
    <w:rsid w:val="00062CF4"/>
    <w:rsid w:val="00062DF1"/>
    <w:rsid w:val="00063266"/>
    <w:rsid w:val="0006359C"/>
    <w:rsid w:val="00063B17"/>
    <w:rsid w:val="00064416"/>
    <w:rsid w:val="000646F7"/>
    <w:rsid w:val="00064743"/>
    <w:rsid w:val="00064A08"/>
    <w:rsid w:val="00064A85"/>
    <w:rsid w:val="000650C0"/>
    <w:rsid w:val="00065161"/>
    <w:rsid w:val="000659EF"/>
    <w:rsid w:val="00067154"/>
    <w:rsid w:val="0006747C"/>
    <w:rsid w:val="00067548"/>
    <w:rsid w:val="000676F9"/>
    <w:rsid w:val="0006772F"/>
    <w:rsid w:val="00067970"/>
    <w:rsid w:val="00067B67"/>
    <w:rsid w:val="00067BA3"/>
    <w:rsid w:val="000702C2"/>
    <w:rsid w:val="000704BA"/>
    <w:rsid w:val="0007071F"/>
    <w:rsid w:val="000711A3"/>
    <w:rsid w:val="000711E4"/>
    <w:rsid w:val="000713BC"/>
    <w:rsid w:val="00071922"/>
    <w:rsid w:val="000719F7"/>
    <w:rsid w:val="00071AAB"/>
    <w:rsid w:val="0007255B"/>
    <w:rsid w:val="00072EF4"/>
    <w:rsid w:val="00072F26"/>
    <w:rsid w:val="00072F31"/>
    <w:rsid w:val="0007315A"/>
    <w:rsid w:val="0007328B"/>
    <w:rsid w:val="000736C2"/>
    <w:rsid w:val="0007370B"/>
    <w:rsid w:val="000741AD"/>
    <w:rsid w:val="00074493"/>
    <w:rsid w:val="0007527E"/>
    <w:rsid w:val="00075665"/>
    <w:rsid w:val="000758FD"/>
    <w:rsid w:val="00075E3A"/>
    <w:rsid w:val="00075F6F"/>
    <w:rsid w:val="00076309"/>
    <w:rsid w:val="00076317"/>
    <w:rsid w:val="00076851"/>
    <w:rsid w:val="00076905"/>
    <w:rsid w:val="0007788F"/>
    <w:rsid w:val="00077973"/>
    <w:rsid w:val="00077F7C"/>
    <w:rsid w:val="00080F14"/>
    <w:rsid w:val="00080F4A"/>
    <w:rsid w:val="00080F7A"/>
    <w:rsid w:val="00081546"/>
    <w:rsid w:val="0008186E"/>
    <w:rsid w:val="00081A63"/>
    <w:rsid w:val="00081AED"/>
    <w:rsid w:val="0008226E"/>
    <w:rsid w:val="00082635"/>
    <w:rsid w:val="00082663"/>
    <w:rsid w:val="00082CC9"/>
    <w:rsid w:val="00082EC0"/>
    <w:rsid w:val="00082F7D"/>
    <w:rsid w:val="000832DF"/>
    <w:rsid w:val="00083325"/>
    <w:rsid w:val="0008356F"/>
    <w:rsid w:val="00083A09"/>
    <w:rsid w:val="00083B16"/>
    <w:rsid w:val="00083D2B"/>
    <w:rsid w:val="00084102"/>
    <w:rsid w:val="000842E4"/>
    <w:rsid w:val="000845D4"/>
    <w:rsid w:val="000846AE"/>
    <w:rsid w:val="00084A4F"/>
    <w:rsid w:val="00085349"/>
    <w:rsid w:val="000854D9"/>
    <w:rsid w:val="00085581"/>
    <w:rsid w:val="00085671"/>
    <w:rsid w:val="00085B8D"/>
    <w:rsid w:val="00085D0E"/>
    <w:rsid w:val="00085D20"/>
    <w:rsid w:val="00085DDC"/>
    <w:rsid w:val="0008617B"/>
    <w:rsid w:val="0008634C"/>
    <w:rsid w:val="0008635E"/>
    <w:rsid w:val="000869C3"/>
    <w:rsid w:val="00086AAB"/>
    <w:rsid w:val="00086B32"/>
    <w:rsid w:val="00086E14"/>
    <w:rsid w:val="0008742D"/>
    <w:rsid w:val="00087828"/>
    <w:rsid w:val="00087908"/>
    <w:rsid w:val="00087D16"/>
    <w:rsid w:val="00087E4D"/>
    <w:rsid w:val="00090336"/>
    <w:rsid w:val="00090515"/>
    <w:rsid w:val="000905BB"/>
    <w:rsid w:val="0009072B"/>
    <w:rsid w:val="00090845"/>
    <w:rsid w:val="00090B8F"/>
    <w:rsid w:val="00090C43"/>
    <w:rsid w:val="00090E10"/>
    <w:rsid w:val="00090E7D"/>
    <w:rsid w:val="00090F74"/>
    <w:rsid w:val="0009132E"/>
    <w:rsid w:val="00091AD8"/>
    <w:rsid w:val="0009280E"/>
    <w:rsid w:val="00092CFC"/>
    <w:rsid w:val="00092F22"/>
    <w:rsid w:val="0009302A"/>
    <w:rsid w:val="000934DB"/>
    <w:rsid w:val="00093819"/>
    <w:rsid w:val="00093847"/>
    <w:rsid w:val="00093932"/>
    <w:rsid w:val="00093AC1"/>
    <w:rsid w:val="000940E5"/>
    <w:rsid w:val="00094763"/>
    <w:rsid w:val="00094946"/>
    <w:rsid w:val="00094AAB"/>
    <w:rsid w:val="0009518B"/>
    <w:rsid w:val="00095A03"/>
    <w:rsid w:val="00095B35"/>
    <w:rsid w:val="0009604B"/>
    <w:rsid w:val="000965C0"/>
    <w:rsid w:val="000969BF"/>
    <w:rsid w:val="00096A4C"/>
    <w:rsid w:val="00096F58"/>
    <w:rsid w:val="00096F94"/>
    <w:rsid w:val="000971DF"/>
    <w:rsid w:val="000976D6"/>
    <w:rsid w:val="00097A15"/>
    <w:rsid w:val="000A008C"/>
    <w:rsid w:val="000A0452"/>
    <w:rsid w:val="000A0BF0"/>
    <w:rsid w:val="000A0CF5"/>
    <w:rsid w:val="000A0F03"/>
    <w:rsid w:val="000A1350"/>
    <w:rsid w:val="000A173E"/>
    <w:rsid w:val="000A1A8E"/>
    <w:rsid w:val="000A1B24"/>
    <w:rsid w:val="000A1F17"/>
    <w:rsid w:val="000A255C"/>
    <w:rsid w:val="000A28F7"/>
    <w:rsid w:val="000A2C14"/>
    <w:rsid w:val="000A32CD"/>
    <w:rsid w:val="000A3705"/>
    <w:rsid w:val="000A39EA"/>
    <w:rsid w:val="000A3A9D"/>
    <w:rsid w:val="000A3AF3"/>
    <w:rsid w:val="000A3D0E"/>
    <w:rsid w:val="000A3EF1"/>
    <w:rsid w:val="000A3F12"/>
    <w:rsid w:val="000A3F98"/>
    <w:rsid w:val="000A4A11"/>
    <w:rsid w:val="000A4C34"/>
    <w:rsid w:val="000A4C4C"/>
    <w:rsid w:val="000A4F33"/>
    <w:rsid w:val="000A505C"/>
    <w:rsid w:val="000A5087"/>
    <w:rsid w:val="000A5461"/>
    <w:rsid w:val="000A59B0"/>
    <w:rsid w:val="000A59C1"/>
    <w:rsid w:val="000A5CA7"/>
    <w:rsid w:val="000A5DC0"/>
    <w:rsid w:val="000A5F4C"/>
    <w:rsid w:val="000A6388"/>
    <w:rsid w:val="000A6475"/>
    <w:rsid w:val="000A6B92"/>
    <w:rsid w:val="000A7A59"/>
    <w:rsid w:val="000A7CAA"/>
    <w:rsid w:val="000A7E7F"/>
    <w:rsid w:val="000B011E"/>
    <w:rsid w:val="000B01A3"/>
    <w:rsid w:val="000B0232"/>
    <w:rsid w:val="000B04B6"/>
    <w:rsid w:val="000B0890"/>
    <w:rsid w:val="000B1235"/>
    <w:rsid w:val="000B1615"/>
    <w:rsid w:val="000B162C"/>
    <w:rsid w:val="000B166B"/>
    <w:rsid w:val="000B1F3A"/>
    <w:rsid w:val="000B299A"/>
    <w:rsid w:val="000B2B20"/>
    <w:rsid w:val="000B2B9E"/>
    <w:rsid w:val="000B2DD4"/>
    <w:rsid w:val="000B326A"/>
    <w:rsid w:val="000B32E7"/>
    <w:rsid w:val="000B389F"/>
    <w:rsid w:val="000B40E0"/>
    <w:rsid w:val="000B4195"/>
    <w:rsid w:val="000B484E"/>
    <w:rsid w:val="000B50F1"/>
    <w:rsid w:val="000B5187"/>
    <w:rsid w:val="000B52E9"/>
    <w:rsid w:val="000B5C09"/>
    <w:rsid w:val="000B65AD"/>
    <w:rsid w:val="000B65F0"/>
    <w:rsid w:val="000B69CE"/>
    <w:rsid w:val="000B6EA2"/>
    <w:rsid w:val="000B7245"/>
    <w:rsid w:val="000B7B9D"/>
    <w:rsid w:val="000B7EA0"/>
    <w:rsid w:val="000C0646"/>
    <w:rsid w:val="000C0BBA"/>
    <w:rsid w:val="000C137E"/>
    <w:rsid w:val="000C1729"/>
    <w:rsid w:val="000C1783"/>
    <w:rsid w:val="000C1B26"/>
    <w:rsid w:val="000C2872"/>
    <w:rsid w:val="000C38F5"/>
    <w:rsid w:val="000C42F2"/>
    <w:rsid w:val="000C447E"/>
    <w:rsid w:val="000C4555"/>
    <w:rsid w:val="000C4CCB"/>
    <w:rsid w:val="000C4F8F"/>
    <w:rsid w:val="000C514C"/>
    <w:rsid w:val="000C5515"/>
    <w:rsid w:val="000C5F9D"/>
    <w:rsid w:val="000C605D"/>
    <w:rsid w:val="000C6237"/>
    <w:rsid w:val="000C67EF"/>
    <w:rsid w:val="000C69CD"/>
    <w:rsid w:val="000C6EC9"/>
    <w:rsid w:val="000C75D7"/>
    <w:rsid w:val="000C7685"/>
    <w:rsid w:val="000D0167"/>
    <w:rsid w:val="000D0179"/>
    <w:rsid w:val="000D042F"/>
    <w:rsid w:val="000D0719"/>
    <w:rsid w:val="000D0B13"/>
    <w:rsid w:val="000D10EB"/>
    <w:rsid w:val="000D1258"/>
    <w:rsid w:val="000D18CD"/>
    <w:rsid w:val="000D1C81"/>
    <w:rsid w:val="000D21E2"/>
    <w:rsid w:val="000D2342"/>
    <w:rsid w:val="000D260D"/>
    <w:rsid w:val="000D2688"/>
    <w:rsid w:val="000D26F6"/>
    <w:rsid w:val="000D2BE1"/>
    <w:rsid w:val="000D2E0C"/>
    <w:rsid w:val="000D344A"/>
    <w:rsid w:val="000D43A1"/>
    <w:rsid w:val="000D46D8"/>
    <w:rsid w:val="000D48CF"/>
    <w:rsid w:val="000D4B9C"/>
    <w:rsid w:val="000D52E7"/>
    <w:rsid w:val="000D5457"/>
    <w:rsid w:val="000D5D77"/>
    <w:rsid w:val="000D67FB"/>
    <w:rsid w:val="000D6860"/>
    <w:rsid w:val="000D6B6B"/>
    <w:rsid w:val="000D6DE8"/>
    <w:rsid w:val="000D7144"/>
    <w:rsid w:val="000D7291"/>
    <w:rsid w:val="000D72D5"/>
    <w:rsid w:val="000D775B"/>
    <w:rsid w:val="000D7B41"/>
    <w:rsid w:val="000E045A"/>
    <w:rsid w:val="000E0743"/>
    <w:rsid w:val="000E098D"/>
    <w:rsid w:val="000E0DB3"/>
    <w:rsid w:val="000E1765"/>
    <w:rsid w:val="000E19AC"/>
    <w:rsid w:val="000E1AC2"/>
    <w:rsid w:val="000E1E3E"/>
    <w:rsid w:val="000E208F"/>
    <w:rsid w:val="000E2528"/>
    <w:rsid w:val="000E27B9"/>
    <w:rsid w:val="000E2AED"/>
    <w:rsid w:val="000E2DA1"/>
    <w:rsid w:val="000E2E11"/>
    <w:rsid w:val="000E2E17"/>
    <w:rsid w:val="000E309B"/>
    <w:rsid w:val="000E380B"/>
    <w:rsid w:val="000E3F57"/>
    <w:rsid w:val="000E3F96"/>
    <w:rsid w:val="000E404E"/>
    <w:rsid w:val="000E42D7"/>
    <w:rsid w:val="000E4435"/>
    <w:rsid w:val="000E4C27"/>
    <w:rsid w:val="000E4CA7"/>
    <w:rsid w:val="000E503D"/>
    <w:rsid w:val="000E5100"/>
    <w:rsid w:val="000E55BD"/>
    <w:rsid w:val="000E63CE"/>
    <w:rsid w:val="000E66C3"/>
    <w:rsid w:val="000E6B61"/>
    <w:rsid w:val="000E6F4E"/>
    <w:rsid w:val="000E735A"/>
    <w:rsid w:val="000E7644"/>
    <w:rsid w:val="000F0271"/>
    <w:rsid w:val="000F03CC"/>
    <w:rsid w:val="000F0729"/>
    <w:rsid w:val="000F07EB"/>
    <w:rsid w:val="000F09F0"/>
    <w:rsid w:val="000F0C04"/>
    <w:rsid w:val="000F0CC3"/>
    <w:rsid w:val="000F10AE"/>
    <w:rsid w:val="000F11B0"/>
    <w:rsid w:val="000F133D"/>
    <w:rsid w:val="000F15B9"/>
    <w:rsid w:val="000F1743"/>
    <w:rsid w:val="000F18B5"/>
    <w:rsid w:val="000F1A4E"/>
    <w:rsid w:val="000F1DF0"/>
    <w:rsid w:val="000F2303"/>
    <w:rsid w:val="000F24AF"/>
    <w:rsid w:val="000F29A1"/>
    <w:rsid w:val="000F2CDC"/>
    <w:rsid w:val="000F3649"/>
    <w:rsid w:val="000F3800"/>
    <w:rsid w:val="000F3AC7"/>
    <w:rsid w:val="000F3CAE"/>
    <w:rsid w:val="000F4089"/>
    <w:rsid w:val="000F40FE"/>
    <w:rsid w:val="000F47B6"/>
    <w:rsid w:val="000F47DA"/>
    <w:rsid w:val="000F494E"/>
    <w:rsid w:val="000F4B5E"/>
    <w:rsid w:val="000F4CB4"/>
    <w:rsid w:val="000F5075"/>
    <w:rsid w:val="000F5B61"/>
    <w:rsid w:val="000F5EC6"/>
    <w:rsid w:val="000F6CC3"/>
    <w:rsid w:val="000F7E6D"/>
    <w:rsid w:val="001004CA"/>
    <w:rsid w:val="00100804"/>
    <w:rsid w:val="001012BE"/>
    <w:rsid w:val="0010185B"/>
    <w:rsid w:val="00101D2D"/>
    <w:rsid w:val="0010233D"/>
    <w:rsid w:val="00102605"/>
    <w:rsid w:val="001029A1"/>
    <w:rsid w:val="00103625"/>
    <w:rsid w:val="0010386B"/>
    <w:rsid w:val="00103BFE"/>
    <w:rsid w:val="00103C25"/>
    <w:rsid w:val="00103D05"/>
    <w:rsid w:val="001044EF"/>
    <w:rsid w:val="0010454E"/>
    <w:rsid w:val="00104AA9"/>
    <w:rsid w:val="00104B33"/>
    <w:rsid w:val="00105064"/>
    <w:rsid w:val="001056A8"/>
    <w:rsid w:val="0010605E"/>
    <w:rsid w:val="001069B2"/>
    <w:rsid w:val="00106EC7"/>
    <w:rsid w:val="0010719C"/>
    <w:rsid w:val="001071C1"/>
    <w:rsid w:val="001073B2"/>
    <w:rsid w:val="00107D2E"/>
    <w:rsid w:val="00107FF6"/>
    <w:rsid w:val="00110486"/>
    <w:rsid w:val="00110640"/>
    <w:rsid w:val="001107EB"/>
    <w:rsid w:val="001108FD"/>
    <w:rsid w:val="0011119C"/>
    <w:rsid w:val="001113CF"/>
    <w:rsid w:val="0011141F"/>
    <w:rsid w:val="00111A45"/>
    <w:rsid w:val="00111AB2"/>
    <w:rsid w:val="00111B9C"/>
    <w:rsid w:val="00112B9B"/>
    <w:rsid w:val="00112D6D"/>
    <w:rsid w:val="001130BD"/>
    <w:rsid w:val="001135BF"/>
    <w:rsid w:val="00113776"/>
    <w:rsid w:val="00113CCE"/>
    <w:rsid w:val="00113EAA"/>
    <w:rsid w:val="001145CB"/>
    <w:rsid w:val="001145F7"/>
    <w:rsid w:val="001145FE"/>
    <w:rsid w:val="0011477C"/>
    <w:rsid w:val="00115132"/>
    <w:rsid w:val="00115524"/>
    <w:rsid w:val="00115B9F"/>
    <w:rsid w:val="00115C75"/>
    <w:rsid w:val="001162B6"/>
    <w:rsid w:val="001164CF"/>
    <w:rsid w:val="0011688C"/>
    <w:rsid w:val="00116D0D"/>
    <w:rsid w:val="00117300"/>
    <w:rsid w:val="00117C9C"/>
    <w:rsid w:val="00120195"/>
    <w:rsid w:val="0012056E"/>
    <w:rsid w:val="00120713"/>
    <w:rsid w:val="00120DD7"/>
    <w:rsid w:val="00121323"/>
    <w:rsid w:val="001215CF"/>
    <w:rsid w:val="0012195B"/>
    <w:rsid w:val="00121A9D"/>
    <w:rsid w:val="00121ED7"/>
    <w:rsid w:val="00122137"/>
    <w:rsid w:val="001224A1"/>
    <w:rsid w:val="00122600"/>
    <w:rsid w:val="0012264C"/>
    <w:rsid w:val="00122811"/>
    <w:rsid w:val="00122BF6"/>
    <w:rsid w:val="00122C55"/>
    <w:rsid w:val="00122FA3"/>
    <w:rsid w:val="00123A50"/>
    <w:rsid w:val="00123ABE"/>
    <w:rsid w:val="00123FB7"/>
    <w:rsid w:val="001242F9"/>
    <w:rsid w:val="001248A8"/>
    <w:rsid w:val="0012497A"/>
    <w:rsid w:val="00124F24"/>
    <w:rsid w:val="00124FBD"/>
    <w:rsid w:val="00125045"/>
    <w:rsid w:val="0012600D"/>
    <w:rsid w:val="0012602C"/>
    <w:rsid w:val="0012608F"/>
    <w:rsid w:val="001261D2"/>
    <w:rsid w:val="0012659C"/>
    <w:rsid w:val="0012753B"/>
    <w:rsid w:val="001276A2"/>
    <w:rsid w:val="0012795D"/>
    <w:rsid w:val="001279C3"/>
    <w:rsid w:val="001279CE"/>
    <w:rsid w:val="00127B13"/>
    <w:rsid w:val="00127B66"/>
    <w:rsid w:val="00127CBE"/>
    <w:rsid w:val="00127F7C"/>
    <w:rsid w:val="001307CC"/>
    <w:rsid w:val="00131060"/>
    <w:rsid w:val="00131389"/>
    <w:rsid w:val="00131645"/>
    <w:rsid w:val="00131906"/>
    <w:rsid w:val="0013190A"/>
    <w:rsid w:val="00132327"/>
    <w:rsid w:val="00132444"/>
    <w:rsid w:val="00132B35"/>
    <w:rsid w:val="001332E7"/>
    <w:rsid w:val="00133B1C"/>
    <w:rsid w:val="00133B76"/>
    <w:rsid w:val="00133DCC"/>
    <w:rsid w:val="00134004"/>
    <w:rsid w:val="00134411"/>
    <w:rsid w:val="00134C79"/>
    <w:rsid w:val="00134DED"/>
    <w:rsid w:val="00135231"/>
    <w:rsid w:val="00135330"/>
    <w:rsid w:val="001353E0"/>
    <w:rsid w:val="001359C6"/>
    <w:rsid w:val="00135B40"/>
    <w:rsid w:val="00135C04"/>
    <w:rsid w:val="00136834"/>
    <w:rsid w:val="00136A5B"/>
    <w:rsid w:val="00136D37"/>
    <w:rsid w:val="00136EBB"/>
    <w:rsid w:val="00136FC9"/>
    <w:rsid w:val="00137024"/>
    <w:rsid w:val="001370CC"/>
    <w:rsid w:val="00137712"/>
    <w:rsid w:val="00137BCC"/>
    <w:rsid w:val="001401CE"/>
    <w:rsid w:val="00140562"/>
    <w:rsid w:val="0014057A"/>
    <w:rsid w:val="001405EE"/>
    <w:rsid w:val="0014062E"/>
    <w:rsid w:val="00140984"/>
    <w:rsid w:val="00140B95"/>
    <w:rsid w:val="00140DF8"/>
    <w:rsid w:val="00140ECC"/>
    <w:rsid w:val="001415AE"/>
    <w:rsid w:val="001430EA"/>
    <w:rsid w:val="001431B6"/>
    <w:rsid w:val="00143A7C"/>
    <w:rsid w:val="00143D8E"/>
    <w:rsid w:val="001441B8"/>
    <w:rsid w:val="001446E8"/>
    <w:rsid w:val="00144A3B"/>
    <w:rsid w:val="00144B50"/>
    <w:rsid w:val="00144E0D"/>
    <w:rsid w:val="00144E71"/>
    <w:rsid w:val="001451B9"/>
    <w:rsid w:val="001454B4"/>
    <w:rsid w:val="001458BB"/>
    <w:rsid w:val="001465AB"/>
    <w:rsid w:val="001466D9"/>
    <w:rsid w:val="0014674A"/>
    <w:rsid w:val="00146C1A"/>
    <w:rsid w:val="00146D4F"/>
    <w:rsid w:val="00146F42"/>
    <w:rsid w:val="0014710A"/>
    <w:rsid w:val="001472F8"/>
    <w:rsid w:val="0014748B"/>
    <w:rsid w:val="0014759A"/>
    <w:rsid w:val="00147C52"/>
    <w:rsid w:val="001500E7"/>
    <w:rsid w:val="00150113"/>
    <w:rsid w:val="001501A9"/>
    <w:rsid w:val="001503F4"/>
    <w:rsid w:val="0015040F"/>
    <w:rsid w:val="0015095F"/>
    <w:rsid w:val="00150B05"/>
    <w:rsid w:val="00150B66"/>
    <w:rsid w:val="001510F8"/>
    <w:rsid w:val="00151226"/>
    <w:rsid w:val="00151736"/>
    <w:rsid w:val="00151A3A"/>
    <w:rsid w:val="00151AD2"/>
    <w:rsid w:val="00151BE2"/>
    <w:rsid w:val="00151C68"/>
    <w:rsid w:val="001520A1"/>
    <w:rsid w:val="00152C3D"/>
    <w:rsid w:val="00152C8E"/>
    <w:rsid w:val="0015300D"/>
    <w:rsid w:val="0015312F"/>
    <w:rsid w:val="001535F2"/>
    <w:rsid w:val="001542A8"/>
    <w:rsid w:val="001544AA"/>
    <w:rsid w:val="001545FE"/>
    <w:rsid w:val="001547A3"/>
    <w:rsid w:val="00154AD9"/>
    <w:rsid w:val="00154E62"/>
    <w:rsid w:val="00154EE0"/>
    <w:rsid w:val="001550AA"/>
    <w:rsid w:val="00155655"/>
    <w:rsid w:val="001557A2"/>
    <w:rsid w:val="0015583D"/>
    <w:rsid w:val="00155D78"/>
    <w:rsid w:val="001561DD"/>
    <w:rsid w:val="00156388"/>
    <w:rsid w:val="00156413"/>
    <w:rsid w:val="001566A1"/>
    <w:rsid w:val="001567AE"/>
    <w:rsid w:val="00156993"/>
    <w:rsid w:val="00157901"/>
    <w:rsid w:val="00157C3F"/>
    <w:rsid w:val="00157DD5"/>
    <w:rsid w:val="001600E8"/>
    <w:rsid w:val="001603C7"/>
    <w:rsid w:val="001609C9"/>
    <w:rsid w:val="00160FAF"/>
    <w:rsid w:val="00161238"/>
    <w:rsid w:val="00161A43"/>
    <w:rsid w:val="00161B43"/>
    <w:rsid w:val="00161C17"/>
    <w:rsid w:val="00161E1F"/>
    <w:rsid w:val="0016201D"/>
    <w:rsid w:val="00162B66"/>
    <w:rsid w:val="00162D8A"/>
    <w:rsid w:val="00162E50"/>
    <w:rsid w:val="00163346"/>
    <w:rsid w:val="00163A65"/>
    <w:rsid w:val="00163B63"/>
    <w:rsid w:val="00163D8B"/>
    <w:rsid w:val="00163FB2"/>
    <w:rsid w:val="00164789"/>
    <w:rsid w:val="00164A81"/>
    <w:rsid w:val="00164AD4"/>
    <w:rsid w:val="00164F41"/>
    <w:rsid w:val="00165523"/>
    <w:rsid w:val="0016566F"/>
    <w:rsid w:val="00165937"/>
    <w:rsid w:val="0016596F"/>
    <w:rsid w:val="00165D9C"/>
    <w:rsid w:val="00165FF5"/>
    <w:rsid w:val="001660C8"/>
    <w:rsid w:val="001662B9"/>
    <w:rsid w:val="001665BB"/>
    <w:rsid w:val="001665C9"/>
    <w:rsid w:val="00167018"/>
    <w:rsid w:val="001673F8"/>
    <w:rsid w:val="00167847"/>
    <w:rsid w:val="00170632"/>
    <w:rsid w:val="00170C48"/>
    <w:rsid w:val="00171233"/>
    <w:rsid w:val="001713FD"/>
    <w:rsid w:val="0017147F"/>
    <w:rsid w:val="00171902"/>
    <w:rsid w:val="00171B1E"/>
    <w:rsid w:val="00171D3D"/>
    <w:rsid w:val="00172526"/>
    <w:rsid w:val="001725D3"/>
    <w:rsid w:val="001726CA"/>
    <w:rsid w:val="00172A0F"/>
    <w:rsid w:val="00172BAE"/>
    <w:rsid w:val="0017320B"/>
    <w:rsid w:val="001732BD"/>
    <w:rsid w:val="00173388"/>
    <w:rsid w:val="00173A2A"/>
    <w:rsid w:val="00173CAC"/>
    <w:rsid w:val="00173CB1"/>
    <w:rsid w:val="00173FF9"/>
    <w:rsid w:val="00174083"/>
    <w:rsid w:val="001740D7"/>
    <w:rsid w:val="001749E3"/>
    <w:rsid w:val="00174A83"/>
    <w:rsid w:val="00174B6A"/>
    <w:rsid w:val="001759B0"/>
    <w:rsid w:val="00175B04"/>
    <w:rsid w:val="0017603A"/>
    <w:rsid w:val="00176086"/>
    <w:rsid w:val="00176668"/>
    <w:rsid w:val="00176713"/>
    <w:rsid w:val="00177595"/>
    <w:rsid w:val="00177B30"/>
    <w:rsid w:val="00177E26"/>
    <w:rsid w:val="00177EED"/>
    <w:rsid w:val="00180064"/>
    <w:rsid w:val="0018010A"/>
    <w:rsid w:val="001803B0"/>
    <w:rsid w:val="0018069D"/>
    <w:rsid w:val="001806E1"/>
    <w:rsid w:val="0018090D"/>
    <w:rsid w:val="00180F9B"/>
    <w:rsid w:val="0018134F"/>
    <w:rsid w:val="00181485"/>
    <w:rsid w:val="001816D2"/>
    <w:rsid w:val="00181915"/>
    <w:rsid w:val="00181A99"/>
    <w:rsid w:val="00181FAB"/>
    <w:rsid w:val="001820FF"/>
    <w:rsid w:val="00182824"/>
    <w:rsid w:val="00182A15"/>
    <w:rsid w:val="00182FCA"/>
    <w:rsid w:val="0018348D"/>
    <w:rsid w:val="00183715"/>
    <w:rsid w:val="0018443D"/>
    <w:rsid w:val="00184554"/>
    <w:rsid w:val="0018465C"/>
    <w:rsid w:val="0018483A"/>
    <w:rsid w:val="0018510B"/>
    <w:rsid w:val="00185CAE"/>
    <w:rsid w:val="00185CCD"/>
    <w:rsid w:val="0018624F"/>
    <w:rsid w:val="00186374"/>
    <w:rsid w:val="00186423"/>
    <w:rsid w:val="00186449"/>
    <w:rsid w:val="001865D1"/>
    <w:rsid w:val="00186812"/>
    <w:rsid w:val="00186A7E"/>
    <w:rsid w:val="00186CF2"/>
    <w:rsid w:val="001870F2"/>
    <w:rsid w:val="0018732F"/>
    <w:rsid w:val="00187472"/>
    <w:rsid w:val="001874DE"/>
    <w:rsid w:val="001875D1"/>
    <w:rsid w:val="00187986"/>
    <w:rsid w:val="00187B86"/>
    <w:rsid w:val="00187CD0"/>
    <w:rsid w:val="00187FAE"/>
    <w:rsid w:val="001905A3"/>
    <w:rsid w:val="0019103E"/>
    <w:rsid w:val="00191282"/>
    <w:rsid w:val="001913CE"/>
    <w:rsid w:val="00191770"/>
    <w:rsid w:val="0019180F"/>
    <w:rsid w:val="00191C93"/>
    <w:rsid w:val="00191ECD"/>
    <w:rsid w:val="00191F17"/>
    <w:rsid w:val="001920D5"/>
    <w:rsid w:val="0019223E"/>
    <w:rsid w:val="001926A8"/>
    <w:rsid w:val="001928FA"/>
    <w:rsid w:val="00192CB4"/>
    <w:rsid w:val="00192CF5"/>
    <w:rsid w:val="001934E5"/>
    <w:rsid w:val="001941D3"/>
    <w:rsid w:val="00194919"/>
    <w:rsid w:val="00194B17"/>
    <w:rsid w:val="00194FE7"/>
    <w:rsid w:val="0019516E"/>
    <w:rsid w:val="00195388"/>
    <w:rsid w:val="00195531"/>
    <w:rsid w:val="00195596"/>
    <w:rsid w:val="00195F86"/>
    <w:rsid w:val="00196489"/>
    <w:rsid w:val="001970F4"/>
    <w:rsid w:val="0019760B"/>
    <w:rsid w:val="00197980"/>
    <w:rsid w:val="00197999"/>
    <w:rsid w:val="00197C9A"/>
    <w:rsid w:val="00197DC2"/>
    <w:rsid w:val="001A0B85"/>
    <w:rsid w:val="001A0C03"/>
    <w:rsid w:val="001A1265"/>
    <w:rsid w:val="001A168C"/>
    <w:rsid w:val="001A1A45"/>
    <w:rsid w:val="001A1A7A"/>
    <w:rsid w:val="001A1D09"/>
    <w:rsid w:val="001A1FA7"/>
    <w:rsid w:val="001A1FCA"/>
    <w:rsid w:val="001A2031"/>
    <w:rsid w:val="001A309B"/>
    <w:rsid w:val="001A3227"/>
    <w:rsid w:val="001A3370"/>
    <w:rsid w:val="001A370A"/>
    <w:rsid w:val="001A3C57"/>
    <w:rsid w:val="001A4298"/>
    <w:rsid w:val="001A4598"/>
    <w:rsid w:val="001A489B"/>
    <w:rsid w:val="001A4CD8"/>
    <w:rsid w:val="001A4DDD"/>
    <w:rsid w:val="001A5301"/>
    <w:rsid w:val="001A560D"/>
    <w:rsid w:val="001A57F8"/>
    <w:rsid w:val="001A5807"/>
    <w:rsid w:val="001A612F"/>
    <w:rsid w:val="001A62E4"/>
    <w:rsid w:val="001A6997"/>
    <w:rsid w:val="001A69B1"/>
    <w:rsid w:val="001A6CB5"/>
    <w:rsid w:val="001A6F2F"/>
    <w:rsid w:val="001A7811"/>
    <w:rsid w:val="001A7B0E"/>
    <w:rsid w:val="001A7B67"/>
    <w:rsid w:val="001B008A"/>
    <w:rsid w:val="001B0520"/>
    <w:rsid w:val="001B0729"/>
    <w:rsid w:val="001B0989"/>
    <w:rsid w:val="001B0A6F"/>
    <w:rsid w:val="001B0C90"/>
    <w:rsid w:val="001B1230"/>
    <w:rsid w:val="001B1D94"/>
    <w:rsid w:val="001B2169"/>
    <w:rsid w:val="001B2426"/>
    <w:rsid w:val="001B28BC"/>
    <w:rsid w:val="001B2AE3"/>
    <w:rsid w:val="001B2E4E"/>
    <w:rsid w:val="001B2F17"/>
    <w:rsid w:val="001B3273"/>
    <w:rsid w:val="001B328F"/>
    <w:rsid w:val="001B395E"/>
    <w:rsid w:val="001B3BD2"/>
    <w:rsid w:val="001B3F62"/>
    <w:rsid w:val="001B4314"/>
    <w:rsid w:val="001B4564"/>
    <w:rsid w:val="001B470F"/>
    <w:rsid w:val="001B4790"/>
    <w:rsid w:val="001B4DB1"/>
    <w:rsid w:val="001B4EB0"/>
    <w:rsid w:val="001B4F6E"/>
    <w:rsid w:val="001B4FC6"/>
    <w:rsid w:val="001B5B0F"/>
    <w:rsid w:val="001B6155"/>
    <w:rsid w:val="001B62C2"/>
    <w:rsid w:val="001B62DA"/>
    <w:rsid w:val="001B6577"/>
    <w:rsid w:val="001B65BF"/>
    <w:rsid w:val="001B6B82"/>
    <w:rsid w:val="001B6DEC"/>
    <w:rsid w:val="001B6EF6"/>
    <w:rsid w:val="001B7AA8"/>
    <w:rsid w:val="001B7C9B"/>
    <w:rsid w:val="001B7EA1"/>
    <w:rsid w:val="001B7F06"/>
    <w:rsid w:val="001C061F"/>
    <w:rsid w:val="001C0E22"/>
    <w:rsid w:val="001C16C9"/>
    <w:rsid w:val="001C193F"/>
    <w:rsid w:val="001C209F"/>
    <w:rsid w:val="001C2129"/>
    <w:rsid w:val="001C26B1"/>
    <w:rsid w:val="001C2847"/>
    <w:rsid w:val="001C2E0F"/>
    <w:rsid w:val="001C328A"/>
    <w:rsid w:val="001C421C"/>
    <w:rsid w:val="001C4245"/>
    <w:rsid w:val="001C4CA9"/>
    <w:rsid w:val="001C5297"/>
    <w:rsid w:val="001C56BF"/>
    <w:rsid w:val="001C56DE"/>
    <w:rsid w:val="001C5905"/>
    <w:rsid w:val="001C59A1"/>
    <w:rsid w:val="001C5AD5"/>
    <w:rsid w:val="001C5B21"/>
    <w:rsid w:val="001C6045"/>
    <w:rsid w:val="001C61C3"/>
    <w:rsid w:val="001C6B7E"/>
    <w:rsid w:val="001C6DC7"/>
    <w:rsid w:val="001C7044"/>
    <w:rsid w:val="001C7171"/>
    <w:rsid w:val="001C7A6F"/>
    <w:rsid w:val="001C7DEE"/>
    <w:rsid w:val="001D05D0"/>
    <w:rsid w:val="001D0618"/>
    <w:rsid w:val="001D0934"/>
    <w:rsid w:val="001D0A11"/>
    <w:rsid w:val="001D0A20"/>
    <w:rsid w:val="001D10FB"/>
    <w:rsid w:val="001D1291"/>
    <w:rsid w:val="001D16CC"/>
    <w:rsid w:val="001D1A36"/>
    <w:rsid w:val="001D244E"/>
    <w:rsid w:val="001D2728"/>
    <w:rsid w:val="001D2A54"/>
    <w:rsid w:val="001D2B05"/>
    <w:rsid w:val="001D2E73"/>
    <w:rsid w:val="001D38ED"/>
    <w:rsid w:val="001D4156"/>
    <w:rsid w:val="001D4180"/>
    <w:rsid w:val="001D492F"/>
    <w:rsid w:val="001D4C1E"/>
    <w:rsid w:val="001D511E"/>
    <w:rsid w:val="001D51D4"/>
    <w:rsid w:val="001D52A2"/>
    <w:rsid w:val="001D56D9"/>
    <w:rsid w:val="001D6085"/>
    <w:rsid w:val="001D609A"/>
    <w:rsid w:val="001D61D3"/>
    <w:rsid w:val="001D6726"/>
    <w:rsid w:val="001D6A3B"/>
    <w:rsid w:val="001D6D74"/>
    <w:rsid w:val="001D6F52"/>
    <w:rsid w:val="001D71FE"/>
    <w:rsid w:val="001D7793"/>
    <w:rsid w:val="001D7891"/>
    <w:rsid w:val="001D78FF"/>
    <w:rsid w:val="001D7928"/>
    <w:rsid w:val="001D79A5"/>
    <w:rsid w:val="001D7ACE"/>
    <w:rsid w:val="001D7EE4"/>
    <w:rsid w:val="001E0107"/>
    <w:rsid w:val="001E02D3"/>
    <w:rsid w:val="001E10D9"/>
    <w:rsid w:val="001E115F"/>
    <w:rsid w:val="001E17CA"/>
    <w:rsid w:val="001E1DCD"/>
    <w:rsid w:val="001E1F88"/>
    <w:rsid w:val="001E2097"/>
    <w:rsid w:val="001E23EC"/>
    <w:rsid w:val="001E26D2"/>
    <w:rsid w:val="001E2AEF"/>
    <w:rsid w:val="001E2CE1"/>
    <w:rsid w:val="001E3787"/>
    <w:rsid w:val="001E3788"/>
    <w:rsid w:val="001E3847"/>
    <w:rsid w:val="001E39F3"/>
    <w:rsid w:val="001E45F7"/>
    <w:rsid w:val="001E4615"/>
    <w:rsid w:val="001E49E1"/>
    <w:rsid w:val="001E49E8"/>
    <w:rsid w:val="001E4AE2"/>
    <w:rsid w:val="001E4E9B"/>
    <w:rsid w:val="001E4F7A"/>
    <w:rsid w:val="001E5852"/>
    <w:rsid w:val="001E5D2C"/>
    <w:rsid w:val="001E5FA4"/>
    <w:rsid w:val="001E607F"/>
    <w:rsid w:val="001E6283"/>
    <w:rsid w:val="001E6C49"/>
    <w:rsid w:val="001E6EDC"/>
    <w:rsid w:val="001E6F40"/>
    <w:rsid w:val="001E7160"/>
    <w:rsid w:val="001E7371"/>
    <w:rsid w:val="001E7AA3"/>
    <w:rsid w:val="001F0043"/>
    <w:rsid w:val="001F0693"/>
    <w:rsid w:val="001F0B63"/>
    <w:rsid w:val="001F0F27"/>
    <w:rsid w:val="001F1452"/>
    <w:rsid w:val="001F1BCA"/>
    <w:rsid w:val="001F1D17"/>
    <w:rsid w:val="001F1D33"/>
    <w:rsid w:val="001F1D4C"/>
    <w:rsid w:val="001F205E"/>
    <w:rsid w:val="001F2090"/>
    <w:rsid w:val="001F22CD"/>
    <w:rsid w:val="001F2714"/>
    <w:rsid w:val="001F276B"/>
    <w:rsid w:val="001F2EEB"/>
    <w:rsid w:val="001F36C1"/>
    <w:rsid w:val="001F3812"/>
    <w:rsid w:val="001F3A8D"/>
    <w:rsid w:val="001F3AF4"/>
    <w:rsid w:val="001F4A46"/>
    <w:rsid w:val="001F5035"/>
    <w:rsid w:val="001F5951"/>
    <w:rsid w:val="001F5AD1"/>
    <w:rsid w:val="001F6150"/>
    <w:rsid w:val="001F6296"/>
    <w:rsid w:val="001F635B"/>
    <w:rsid w:val="001F75DF"/>
    <w:rsid w:val="001F760A"/>
    <w:rsid w:val="001F77AF"/>
    <w:rsid w:val="001F783A"/>
    <w:rsid w:val="001F7B07"/>
    <w:rsid w:val="002001D9"/>
    <w:rsid w:val="00200329"/>
    <w:rsid w:val="00200A85"/>
    <w:rsid w:val="0020105A"/>
    <w:rsid w:val="00201389"/>
    <w:rsid w:val="00201B80"/>
    <w:rsid w:val="002020B3"/>
    <w:rsid w:val="00202210"/>
    <w:rsid w:val="00202397"/>
    <w:rsid w:val="002024BC"/>
    <w:rsid w:val="00202666"/>
    <w:rsid w:val="00203720"/>
    <w:rsid w:val="0020430B"/>
    <w:rsid w:val="002048F0"/>
    <w:rsid w:val="00204DD8"/>
    <w:rsid w:val="002050F8"/>
    <w:rsid w:val="00205294"/>
    <w:rsid w:val="002052B0"/>
    <w:rsid w:val="0020530D"/>
    <w:rsid w:val="00205B62"/>
    <w:rsid w:val="00205B8B"/>
    <w:rsid w:val="00205C49"/>
    <w:rsid w:val="0020602E"/>
    <w:rsid w:val="002062A2"/>
    <w:rsid w:val="0020680B"/>
    <w:rsid w:val="002069D6"/>
    <w:rsid w:val="00206FC7"/>
    <w:rsid w:val="002070DE"/>
    <w:rsid w:val="002072A0"/>
    <w:rsid w:val="0020775B"/>
    <w:rsid w:val="002077B8"/>
    <w:rsid w:val="00207D63"/>
    <w:rsid w:val="00207F03"/>
    <w:rsid w:val="0021028F"/>
    <w:rsid w:val="00210D75"/>
    <w:rsid w:val="00210DF9"/>
    <w:rsid w:val="0021102C"/>
    <w:rsid w:val="002118DD"/>
    <w:rsid w:val="00211AEA"/>
    <w:rsid w:val="00211D27"/>
    <w:rsid w:val="00211EEE"/>
    <w:rsid w:val="00211F03"/>
    <w:rsid w:val="0021209E"/>
    <w:rsid w:val="00212144"/>
    <w:rsid w:val="00213229"/>
    <w:rsid w:val="00213271"/>
    <w:rsid w:val="00213495"/>
    <w:rsid w:val="0021351A"/>
    <w:rsid w:val="00213AA9"/>
    <w:rsid w:val="00213D77"/>
    <w:rsid w:val="0021403C"/>
    <w:rsid w:val="00214124"/>
    <w:rsid w:val="00214399"/>
    <w:rsid w:val="00214565"/>
    <w:rsid w:val="0021459F"/>
    <w:rsid w:val="0021466C"/>
    <w:rsid w:val="00215627"/>
    <w:rsid w:val="00215869"/>
    <w:rsid w:val="00215A28"/>
    <w:rsid w:val="00215F76"/>
    <w:rsid w:val="00216B8E"/>
    <w:rsid w:val="00217016"/>
    <w:rsid w:val="00217105"/>
    <w:rsid w:val="0021717C"/>
    <w:rsid w:val="00217C8F"/>
    <w:rsid w:val="00217CFD"/>
    <w:rsid w:val="002201A5"/>
    <w:rsid w:val="002202B4"/>
    <w:rsid w:val="00220B53"/>
    <w:rsid w:val="00221343"/>
    <w:rsid w:val="00221454"/>
    <w:rsid w:val="00221502"/>
    <w:rsid w:val="0022168F"/>
    <w:rsid w:val="00221AC6"/>
    <w:rsid w:val="00221CEB"/>
    <w:rsid w:val="00222794"/>
    <w:rsid w:val="00222C59"/>
    <w:rsid w:val="00222D01"/>
    <w:rsid w:val="00222D8D"/>
    <w:rsid w:val="00223194"/>
    <w:rsid w:val="002235BA"/>
    <w:rsid w:val="00223674"/>
    <w:rsid w:val="00223AB4"/>
    <w:rsid w:val="00224AD9"/>
    <w:rsid w:val="00225393"/>
    <w:rsid w:val="0022556F"/>
    <w:rsid w:val="0022564C"/>
    <w:rsid w:val="00225C3C"/>
    <w:rsid w:val="00225D26"/>
    <w:rsid w:val="00225DC4"/>
    <w:rsid w:val="00225F2E"/>
    <w:rsid w:val="00226026"/>
    <w:rsid w:val="00226055"/>
    <w:rsid w:val="0022663A"/>
    <w:rsid w:val="00226851"/>
    <w:rsid w:val="00226BBE"/>
    <w:rsid w:val="00226D56"/>
    <w:rsid w:val="00227E84"/>
    <w:rsid w:val="00227F43"/>
    <w:rsid w:val="00227F99"/>
    <w:rsid w:val="00230513"/>
    <w:rsid w:val="00230759"/>
    <w:rsid w:val="00230FA0"/>
    <w:rsid w:val="002311BA"/>
    <w:rsid w:val="002315C3"/>
    <w:rsid w:val="002316D8"/>
    <w:rsid w:val="002317A6"/>
    <w:rsid w:val="00231BBC"/>
    <w:rsid w:val="00231CB0"/>
    <w:rsid w:val="00232094"/>
    <w:rsid w:val="00232239"/>
    <w:rsid w:val="002323FD"/>
    <w:rsid w:val="00233262"/>
    <w:rsid w:val="002332F8"/>
    <w:rsid w:val="002339D2"/>
    <w:rsid w:val="0023465A"/>
    <w:rsid w:val="00234B0C"/>
    <w:rsid w:val="002350BA"/>
    <w:rsid w:val="00235510"/>
    <w:rsid w:val="00235773"/>
    <w:rsid w:val="00236E15"/>
    <w:rsid w:val="002375D2"/>
    <w:rsid w:val="002378B4"/>
    <w:rsid w:val="00240153"/>
    <w:rsid w:val="002409B2"/>
    <w:rsid w:val="0024129E"/>
    <w:rsid w:val="00241963"/>
    <w:rsid w:val="00241B56"/>
    <w:rsid w:val="00241F0B"/>
    <w:rsid w:val="0024237F"/>
    <w:rsid w:val="002427B3"/>
    <w:rsid w:val="00242EF4"/>
    <w:rsid w:val="00243483"/>
    <w:rsid w:val="00243599"/>
    <w:rsid w:val="002435F8"/>
    <w:rsid w:val="00243F7D"/>
    <w:rsid w:val="002446CD"/>
    <w:rsid w:val="00244B5B"/>
    <w:rsid w:val="00244EB8"/>
    <w:rsid w:val="00244EDB"/>
    <w:rsid w:val="0024522B"/>
    <w:rsid w:val="0024534F"/>
    <w:rsid w:val="00245624"/>
    <w:rsid w:val="00245779"/>
    <w:rsid w:val="00245805"/>
    <w:rsid w:val="0024593E"/>
    <w:rsid w:val="00245DFF"/>
    <w:rsid w:val="002460DB"/>
    <w:rsid w:val="00246712"/>
    <w:rsid w:val="00246D3C"/>
    <w:rsid w:val="00246EAA"/>
    <w:rsid w:val="00246FD1"/>
    <w:rsid w:val="002471D1"/>
    <w:rsid w:val="002471EC"/>
    <w:rsid w:val="00247670"/>
    <w:rsid w:val="00247B8C"/>
    <w:rsid w:val="00247E1D"/>
    <w:rsid w:val="002500BC"/>
    <w:rsid w:val="002500FC"/>
    <w:rsid w:val="0025014A"/>
    <w:rsid w:val="00250366"/>
    <w:rsid w:val="0025118B"/>
    <w:rsid w:val="002514B8"/>
    <w:rsid w:val="00251AD3"/>
    <w:rsid w:val="00251AEB"/>
    <w:rsid w:val="00251D2D"/>
    <w:rsid w:val="002521E7"/>
    <w:rsid w:val="00252519"/>
    <w:rsid w:val="002526C7"/>
    <w:rsid w:val="0025276D"/>
    <w:rsid w:val="00252B0E"/>
    <w:rsid w:val="00252C89"/>
    <w:rsid w:val="00252F8E"/>
    <w:rsid w:val="00253175"/>
    <w:rsid w:val="002531F8"/>
    <w:rsid w:val="0025396D"/>
    <w:rsid w:val="002539DC"/>
    <w:rsid w:val="00253F95"/>
    <w:rsid w:val="00254309"/>
    <w:rsid w:val="00254310"/>
    <w:rsid w:val="00254441"/>
    <w:rsid w:val="00254850"/>
    <w:rsid w:val="0025486E"/>
    <w:rsid w:val="00254919"/>
    <w:rsid w:val="00254997"/>
    <w:rsid w:val="00254A73"/>
    <w:rsid w:val="00254D3D"/>
    <w:rsid w:val="00255F05"/>
    <w:rsid w:val="0025621A"/>
    <w:rsid w:val="00256345"/>
    <w:rsid w:val="0025671D"/>
    <w:rsid w:val="00257040"/>
    <w:rsid w:val="002573A1"/>
    <w:rsid w:val="002573F3"/>
    <w:rsid w:val="0025761B"/>
    <w:rsid w:val="00257E61"/>
    <w:rsid w:val="00257EF6"/>
    <w:rsid w:val="0026004E"/>
    <w:rsid w:val="0026007E"/>
    <w:rsid w:val="002602E2"/>
    <w:rsid w:val="0026076A"/>
    <w:rsid w:val="00260F5D"/>
    <w:rsid w:val="00260FB5"/>
    <w:rsid w:val="002614C4"/>
    <w:rsid w:val="00261678"/>
    <w:rsid w:val="002616A3"/>
    <w:rsid w:val="002616B3"/>
    <w:rsid w:val="0026180A"/>
    <w:rsid w:val="002618E7"/>
    <w:rsid w:val="002619C1"/>
    <w:rsid w:val="00262932"/>
    <w:rsid w:val="002634D2"/>
    <w:rsid w:val="00263927"/>
    <w:rsid w:val="00264265"/>
    <w:rsid w:val="002648C3"/>
    <w:rsid w:val="00264BDE"/>
    <w:rsid w:val="00265120"/>
    <w:rsid w:val="00265578"/>
    <w:rsid w:val="0026573D"/>
    <w:rsid w:val="0026584B"/>
    <w:rsid w:val="0026598E"/>
    <w:rsid w:val="00266386"/>
    <w:rsid w:val="002666B2"/>
    <w:rsid w:val="00266702"/>
    <w:rsid w:val="0026676B"/>
    <w:rsid w:val="00266C90"/>
    <w:rsid w:val="00266F7A"/>
    <w:rsid w:val="00267120"/>
    <w:rsid w:val="0026785B"/>
    <w:rsid w:val="00270266"/>
    <w:rsid w:val="00270AF3"/>
    <w:rsid w:val="00270D24"/>
    <w:rsid w:val="00270D58"/>
    <w:rsid w:val="00271CE3"/>
    <w:rsid w:val="00271D20"/>
    <w:rsid w:val="00271ED8"/>
    <w:rsid w:val="00272017"/>
    <w:rsid w:val="002720F7"/>
    <w:rsid w:val="002721DC"/>
    <w:rsid w:val="002722D5"/>
    <w:rsid w:val="002728CA"/>
    <w:rsid w:val="00272CD2"/>
    <w:rsid w:val="00272EA2"/>
    <w:rsid w:val="002730C7"/>
    <w:rsid w:val="002731FC"/>
    <w:rsid w:val="0027329D"/>
    <w:rsid w:val="00273499"/>
    <w:rsid w:val="00273891"/>
    <w:rsid w:val="002738BD"/>
    <w:rsid w:val="00273B49"/>
    <w:rsid w:val="00273B9A"/>
    <w:rsid w:val="00273D70"/>
    <w:rsid w:val="00273EBE"/>
    <w:rsid w:val="00274017"/>
    <w:rsid w:val="00274606"/>
    <w:rsid w:val="00274793"/>
    <w:rsid w:val="002753FB"/>
    <w:rsid w:val="002755D3"/>
    <w:rsid w:val="002756A5"/>
    <w:rsid w:val="00275F0D"/>
    <w:rsid w:val="00275FDD"/>
    <w:rsid w:val="00276313"/>
    <w:rsid w:val="002764FE"/>
    <w:rsid w:val="00276BFB"/>
    <w:rsid w:val="002770EE"/>
    <w:rsid w:val="00277432"/>
    <w:rsid w:val="00277DB3"/>
    <w:rsid w:val="00277F71"/>
    <w:rsid w:val="00280633"/>
    <w:rsid w:val="002806A4"/>
    <w:rsid w:val="002808C8"/>
    <w:rsid w:val="00280AC7"/>
    <w:rsid w:val="00280E97"/>
    <w:rsid w:val="00280F66"/>
    <w:rsid w:val="00281301"/>
    <w:rsid w:val="002817FA"/>
    <w:rsid w:val="00281834"/>
    <w:rsid w:val="002819D3"/>
    <w:rsid w:val="00281A19"/>
    <w:rsid w:val="00281BF3"/>
    <w:rsid w:val="00281F8A"/>
    <w:rsid w:val="002821D8"/>
    <w:rsid w:val="00282307"/>
    <w:rsid w:val="002823D3"/>
    <w:rsid w:val="00282543"/>
    <w:rsid w:val="00282AB4"/>
    <w:rsid w:val="00282C58"/>
    <w:rsid w:val="00282FED"/>
    <w:rsid w:val="002833AA"/>
    <w:rsid w:val="002833C4"/>
    <w:rsid w:val="00283927"/>
    <w:rsid w:val="00284459"/>
    <w:rsid w:val="0028482D"/>
    <w:rsid w:val="00284994"/>
    <w:rsid w:val="00284C4D"/>
    <w:rsid w:val="002851CA"/>
    <w:rsid w:val="002851E8"/>
    <w:rsid w:val="002854A0"/>
    <w:rsid w:val="0028565B"/>
    <w:rsid w:val="002859C3"/>
    <w:rsid w:val="00285D04"/>
    <w:rsid w:val="00286130"/>
    <w:rsid w:val="00286991"/>
    <w:rsid w:val="00286BB3"/>
    <w:rsid w:val="00287BE1"/>
    <w:rsid w:val="00287F34"/>
    <w:rsid w:val="00290480"/>
    <w:rsid w:val="0029067C"/>
    <w:rsid w:val="00290F78"/>
    <w:rsid w:val="002912F7"/>
    <w:rsid w:val="00291603"/>
    <w:rsid w:val="00291C3C"/>
    <w:rsid w:val="00292089"/>
    <w:rsid w:val="002924D8"/>
    <w:rsid w:val="0029280A"/>
    <w:rsid w:val="00292A9D"/>
    <w:rsid w:val="0029341B"/>
    <w:rsid w:val="00293F9B"/>
    <w:rsid w:val="00294052"/>
    <w:rsid w:val="0029547D"/>
    <w:rsid w:val="0029571C"/>
    <w:rsid w:val="0029573C"/>
    <w:rsid w:val="002959E7"/>
    <w:rsid w:val="00296377"/>
    <w:rsid w:val="0029665B"/>
    <w:rsid w:val="0029691A"/>
    <w:rsid w:val="00296B5E"/>
    <w:rsid w:val="00296B7A"/>
    <w:rsid w:val="00296F47"/>
    <w:rsid w:val="00297D2A"/>
    <w:rsid w:val="002A01AD"/>
    <w:rsid w:val="002A0269"/>
    <w:rsid w:val="002A04D1"/>
    <w:rsid w:val="002A1045"/>
    <w:rsid w:val="002A1061"/>
    <w:rsid w:val="002A1731"/>
    <w:rsid w:val="002A236F"/>
    <w:rsid w:val="002A2827"/>
    <w:rsid w:val="002A3766"/>
    <w:rsid w:val="002A3922"/>
    <w:rsid w:val="002A3C30"/>
    <w:rsid w:val="002A3E31"/>
    <w:rsid w:val="002A3E8A"/>
    <w:rsid w:val="002A3F12"/>
    <w:rsid w:val="002A407B"/>
    <w:rsid w:val="002A42B5"/>
    <w:rsid w:val="002A4822"/>
    <w:rsid w:val="002A4889"/>
    <w:rsid w:val="002A4939"/>
    <w:rsid w:val="002A4BB0"/>
    <w:rsid w:val="002A4EAF"/>
    <w:rsid w:val="002A4ECD"/>
    <w:rsid w:val="002A56DD"/>
    <w:rsid w:val="002A5978"/>
    <w:rsid w:val="002A64F1"/>
    <w:rsid w:val="002A6A97"/>
    <w:rsid w:val="002A71C5"/>
    <w:rsid w:val="002A720F"/>
    <w:rsid w:val="002A7E53"/>
    <w:rsid w:val="002A7EC8"/>
    <w:rsid w:val="002A7F9E"/>
    <w:rsid w:val="002B0321"/>
    <w:rsid w:val="002B0419"/>
    <w:rsid w:val="002B05B9"/>
    <w:rsid w:val="002B0B8B"/>
    <w:rsid w:val="002B0D24"/>
    <w:rsid w:val="002B10A5"/>
    <w:rsid w:val="002B1BBB"/>
    <w:rsid w:val="002B265A"/>
    <w:rsid w:val="002B2FB6"/>
    <w:rsid w:val="002B2FF3"/>
    <w:rsid w:val="002B3ACE"/>
    <w:rsid w:val="002B43AD"/>
    <w:rsid w:val="002B442B"/>
    <w:rsid w:val="002B4615"/>
    <w:rsid w:val="002B483E"/>
    <w:rsid w:val="002B494A"/>
    <w:rsid w:val="002B4A2B"/>
    <w:rsid w:val="002B5426"/>
    <w:rsid w:val="002B5675"/>
    <w:rsid w:val="002B5DC7"/>
    <w:rsid w:val="002B6E2D"/>
    <w:rsid w:val="002B6EF1"/>
    <w:rsid w:val="002B7687"/>
    <w:rsid w:val="002B7997"/>
    <w:rsid w:val="002B799C"/>
    <w:rsid w:val="002B7C55"/>
    <w:rsid w:val="002B7E51"/>
    <w:rsid w:val="002C0905"/>
    <w:rsid w:val="002C1135"/>
    <w:rsid w:val="002C1BB5"/>
    <w:rsid w:val="002C1F52"/>
    <w:rsid w:val="002C20B2"/>
    <w:rsid w:val="002C25BB"/>
    <w:rsid w:val="002C25EC"/>
    <w:rsid w:val="002C2604"/>
    <w:rsid w:val="002C2968"/>
    <w:rsid w:val="002C2C78"/>
    <w:rsid w:val="002C31F3"/>
    <w:rsid w:val="002C36B2"/>
    <w:rsid w:val="002C3F12"/>
    <w:rsid w:val="002C41EE"/>
    <w:rsid w:val="002C470F"/>
    <w:rsid w:val="002C48B2"/>
    <w:rsid w:val="002C4DEB"/>
    <w:rsid w:val="002C4E0D"/>
    <w:rsid w:val="002C5282"/>
    <w:rsid w:val="002C52EA"/>
    <w:rsid w:val="002C54C7"/>
    <w:rsid w:val="002C5B3D"/>
    <w:rsid w:val="002C5C4D"/>
    <w:rsid w:val="002C5D23"/>
    <w:rsid w:val="002C5F40"/>
    <w:rsid w:val="002C6977"/>
    <w:rsid w:val="002C6BFD"/>
    <w:rsid w:val="002C7179"/>
    <w:rsid w:val="002C72E1"/>
    <w:rsid w:val="002C78BA"/>
    <w:rsid w:val="002C7C36"/>
    <w:rsid w:val="002D02FB"/>
    <w:rsid w:val="002D0315"/>
    <w:rsid w:val="002D054B"/>
    <w:rsid w:val="002D0BF6"/>
    <w:rsid w:val="002D1695"/>
    <w:rsid w:val="002D18C1"/>
    <w:rsid w:val="002D2131"/>
    <w:rsid w:val="002D2B87"/>
    <w:rsid w:val="002D2C03"/>
    <w:rsid w:val="002D2EC4"/>
    <w:rsid w:val="002D3211"/>
    <w:rsid w:val="002D329E"/>
    <w:rsid w:val="002D32BF"/>
    <w:rsid w:val="002D3428"/>
    <w:rsid w:val="002D370A"/>
    <w:rsid w:val="002D3A9C"/>
    <w:rsid w:val="002D4B69"/>
    <w:rsid w:val="002D4C21"/>
    <w:rsid w:val="002D5659"/>
    <w:rsid w:val="002D5AA4"/>
    <w:rsid w:val="002D5B0D"/>
    <w:rsid w:val="002D5B34"/>
    <w:rsid w:val="002D5E73"/>
    <w:rsid w:val="002D5F8E"/>
    <w:rsid w:val="002D618E"/>
    <w:rsid w:val="002D70B9"/>
    <w:rsid w:val="002D7139"/>
    <w:rsid w:val="002D715E"/>
    <w:rsid w:val="002D74BD"/>
    <w:rsid w:val="002D765D"/>
    <w:rsid w:val="002D7784"/>
    <w:rsid w:val="002D7C39"/>
    <w:rsid w:val="002D7D4D"/>
    <w:rsid w:val="002D7D71"/>
    <w:rsid w:val="002E014F"/>
    <w:rsid w:val="002E0163"/>
    <w:rsid w:val="002E023E"/>
    <w:rsid w:val="002E0BC8"/>
    <w:rsid w:val="002E1261"/>
    <w:rsid w:val="002E18ED"/>
    <w:rsid w:val="002E1DC2"/>
    <w:rsid w:val="002E1DE8"/>
    <w:rsid w:val="002E20B9"/>
    <w:rsid w:val="002E2338"/>
    <w:rsid w:val="002E26F5"/>
    <w:rsid w:val="002E27B0"/>
    <w:rsid w:val="002E2D01"/>
    <w:rsid w:val="002E2F75"/>
    <w:rsid w:val="002E3680"/>
    <w:rsid w:val="002E3A10"/>
    <w:rsid w:val="002E3AA9"/>
    <w:rsid w:val="002E3E0E"/>
    <w:rsid w:val="002E3F4A"/>
    <w:rsid w:val="002E4866"/>
    <w:rsid w:val="002E4DB6"/>
    <w:rsid w:val="002E5069"/>
    <w:rsid w:val="002E51A9"/>
    <w:rsid w:val="002E51FF"/>
    <w:rsid w:val="002E523F"/>
    <w:rsid w:val="002E5822"/>
    <w:rsid w:val="002E5CF8"/>
    <w:rsid w:val="002E5DED"/>
    <w:rsid w:val="002E5F49"/>
    <w:rsid w:val="002E649C"/>
    <w:rsid w:val="002E6C9C"/>
    <w:rsid w:val="002E6EA7"/>
    <w:rsid w:val="002E6F92"/>
    <w:rsid w:val="002E7026"/>
    <w:rsid w:val="002E79FD"/>
    <w:rsid w:val="002E7F26"/>
    <w:rsid w:val="002F04E2"/>
    <w:rsid w:val="002F0A66"/>
    <w:rsid w:val="002F0BAD"/>
    <w:rsid w:val="002F0D69"/>
    <w:rsid w:val="002F10C7"/>
    <w:rsid w:val="002F194D"/>
    <w:rsid w:val="002F242C"/>
    <w:rsid w:val="002F28C6"/>
    <w:rsid w:val="002F32FB"/>
    <w:rsid w:val="002F3684"/>
    <w:rsid w:val="002F3875"/>
    <w:rsid w:val="002F42EF"/>
    <w:rsid w:val="002F4594"/>
    <w:rsid w:val="002F4EE6"/>
    <w:rsid w:val="002F4F79"/>
    <w:rsid w:val="002F50B2"/>
    <w:rsid w:val="002F5705"/>
    <w:rsid w:val="002F57F3"/>
    <w:rsid w:val="002F5C54"/>
    <w:rsid w:val="002F5CBC"/>
    <w:rsid w:val="002F5E23"/>
    <w:rsid w:val="002F5F35"/>
    <w:rsid w:val="002F645C"/>
    <w:rsid w:val="002F64B0"/>
    <w:rsid w:val="002F64C6"/>
    <w:rsid w:val="002F6530"/>
    <w:rsid w:val="002F6643"/>
    <w:rsid w:val="002F6947"/>
    <w:rsid w:val="002F6E3B"/>
    <w:rsid w:val="002F70EF"/>
    <w:rsid w:val="002F74A3"/>
    <w:rsid w:val="002F768A"/>
    <w:rsid w:val="002F7F59"/>
    <w:rsid w:val="00300262"/>
    <w:rsid w:val="003002D2"/>
    <w:rsid w:val="003005CA"/>
    <w:rsid w:val="00300A03"/>
    <w:rsid w:val="00300B8E"/>
    <w:rsid w:val="0030136C"/>
    <w:rsid w:val="00301EA4"/>
    <w:rsid w:val="003020D2"/>
    <w:rsid w:val="00302F6D"/>
    <w:rsid w:val="0030327B"/>
    <w:rsid w:val="00303B1C"/>
    <w:rsid w:val="00303CC2"/>
    <w:rsid w:val="00303CCC"/>
    <w:rsid w:val="00303CE4"/>
    <w:rsid w:val="00304192"/>
    <w:rsid w:val="00304494"/>
    <w:rsid w:val="00304629"/>
    <w:rsid w:val="0030499D"/>
    <w:rsid w:val="00304A72"/>
    <w:rsid w:val="00304A8F"/>
    <w:rsid w:val="00304CC2"/>
    <w:rsid w:val="003050E5"/>
    <w:rsid w:val="00305216"/>
    <w:rsid w:val="003056A2"/>
    <w:rsid w:val="00305781"/>
    <w:rsid w:val="00305818"/>
    <w:rsid w:val="0030590C"/>
    <w:rsid w:val="00305A1F"/>
    <w:rsid w:val="00305CBC"/>
    <w:rsid w:val="0030604F"/>
    <w:rsid w:val="00306465"/>
    <w:rsid w:val="003064A4"/>
    <w:rsid w:val="00306E13"/>
    <w:rsid w:val="003074D0"/>
    <w:rsid w:val="00307851"/>
    <w:rsid w:val="0030785B"/>
    <w:rsid w:val="00307B3E"/>
    <w:rsid w:val="003102AA"/>
    <w:rsid w:val="003109C1"/>
    <w:rsid w:val="00310ECF"/>
    <w:rsid w:val="003111F5"/>
    <w:rsid w:val="00311458"/>
    <w:rsid w:val="003114BE"/>
    <w:rsid w:val="00311A33"/>
    <w:rsid w:val="00311D36"/>
    <w:rsid w:val="00311D69"/>
    <w:rsid w:val="00311E6D"/>
    <w:rsid w:val="003124FA"/>
    <w:rsid w:val="0031262C"/>
    <w:rsid w:val="00312630"/>
    <w:rsid w:val="00312A52"/>
    <w:rsid w:val="00312C58"/>
    <w:rsid w:val="0031305B"/>
    <w:rsid w:val="0031309B"/>
    <w:rsid w:val="003130FE"/>
    <w:rsid w:val="00313660"/>
    <w:rsid w:val="00313ED9"/>
    <w:rsid w:val="00313F3C"/>
    <w:rsid w:val="00314199"/>
    <w:rsid w:val="0031422A"/>
    <w:rsid w:val="00314318"/>
    <w:rsid w:val="0031435A"/>
    <w:rsid w:val="00314477"/>
    <w:rsid w:val="0031477D"/>
    <w:rsid w:val="00314852"/>
    <w:rsid w:val="00314A3A"/>
    <w:rsid w:val="00314DDF"/>
    <w:rsid w:val="0031546F"/>
    <w:rsid w:val="00315749"/>
    <w:rsid w:val="0031596D"/>
    <w:rsid w:val="00316072"/>
    <w:rsid w:val="003166D3"/>
    <w:rsid w:val="00316D2A"/>
    <w:rsid w:val="00316F3E"/>
    <w:rsid w:val="00316FF6"/>
    <w:rsid w:val="00317EE1"/>
    <w:rsid w:val="00317F7E"/>
    <w:rsid w:val="00320192"/>
    <w:rsid w:val="0032039D"/>
    <w:rsid w:val="00320689"/>
    <w:rsid w:val="0032073A"/>
    <w:rsid w:val="00320B0F"/>
    <w:rsid w:val="00320D02"/>
    <w:rsid w:val="0032144B"/>
    <w:rsid w:val="0032166B"/>
    <w:rsid w:val="00321866"/>
    <w:rsid w:val="00321C2E"/>
    <w:rsid w:val="00321C97"/>
    <w:rsid w:val="00321DC2"/>
    <w:rsid w:val="00321F05"/>
    <w:rsid w:val="00322445"/>
    <w:rsid w:val="00322449"/>
    <w:rsid w:val="00322A16"/>
    <w:rsid w:val="00322A90"/>
    <w:rsid w:val="00322CE5"/>
    <w:rsid w:val="00322E9E"/>
    <w:rsid w:val="00323030"/>
    <w:rsid w:val="00323352"/>
    <w:rsid w:val="00323383"/>
    <w:rsid w:val="003233D9"/>
    <w:rsid w:val="00323412"/>
    <w:rsid w:val="003234D6"/>
    <w:rsid w:val="0032368E"/>
    <w:rsid w:val="003239F5"/>
    <w:rsid w:val="00323AD2"/>
    <w:rsid w:val="00323B66"/>
    <w:rsid w:val="00323DDB"/>
    <w:rsid w:val="00323FEB"/>
    <w:rsid w:val="0032431A"/>
    <w:rsid w:val="00324391"/>
    <w:rsid w:val="003243DD"/>
    <w:rsid w:val="00324987"/>
    <w:rsid w:val="00324A3B"/>
    <w:rsid w:val="00324EF0"/>
    <w:rsid w:val="0032542E"/>
    <w:rsid w:val="00325917"/>
    <w:rsid w:val="00325FAD"/>
    <w:rsid w:val="003268AB"/>
    <w:rsid w:val="00326C3F"/>
    <w:rsid w:val="00326CF0"/>
    <w:rsid w:val="00327367"/>
    <w:rsid w:val="003273C5"/>
    <w:rsid w:val="00327ACC"/>
    <w:rsid w:val="00327B39"/>
    <w:rsid w:val="00327B7A"/>
    <w:rsid w:val="00327FCF"/>
    <w:rsid w:val="00330101"/>
    <w:rsid w:val="0033037B"/>
    <w:rsid w:val="003308AF"/>
    <w:rsid w:val="003311C4"/>
    <w:rsid w:val="003313F3"/>
    <w:rsid w:val="003317B3"/>
    <w:rsid w:val="00332016"/>
    <w:rsid w:val="00332080"/>
    <w:rsid w:val="00332537"/>
    <w:rsid w:val="00332545"/>
    <w:rsid w:val="00332556"/>
    <w:rsid w:val="003329B3"/>
    <w:rsid w:val="00332BB4"/>
    <w:rsid w:val="00333148"/>
    <w:rsid w:val="00333278"/>
    <w:rsid w:val="003332A3"/>
    <w:rsid w:val="00333319"/>
    <w:rsid w:val="003334C8"/>
    <w:rsid w:val="00333BF4"/>
    <w:rsid w:val="00333D09"/>
    <w:rsid w:val="00334267"/>
    <w:rsid w:val="003344CA"/>
    <w:rsid w:val="00334B53"/>
    <w:rsid w:val="00334CD2"/>
    <w:rsid w:val="00334D58"/>
    <w:rsid w:val="00335022"/>
    <w:rsid w:val="003353BC"/>
    <w:rsid w:val="003354C1"/>
    <w:rsid w:val="0033564D"/>
    <w:rsid w:val="00335BAD"/>
    <w:rsid w:val="00335FB6"/>
    <w:rsid w:val="00336299"/>
    <w:rsid w:val="003362FA"/>
    <w:rsid w:val="00336C5E"/>
    <w:rsid w:val="003370BD"/>
    <w:rsid w:val="0033726E"/>
    <w:rsid w:val="003372CA"/>
    <w:rsid w:val="003375B3"/>
    <w:rsid w:val="00337724"/>
    <w:rsid w:val="00337CB1"/>
    <w:rsid w:val="003409B1"/>
    <w:rsid w:val="003409BA"/>
    <w:rsid w:val="00340E80"/>
    <w:rsid w:val="00341386"/>
    <w:rsid w:val="003413E7"/>
    <w:rsid w:val="00341792"/>
    <w:rsid w:val="00341ADA"/>
    <w:rsid w:val="003424F0"/>
    <w:rsid w:val="003425B0"/>
    <w:rsid w:val="0034272E"/>
    <w:rsid w:val="0034289A"/>
    <w:rsid w:val="00342C5A"/>
    <w:rsid w:val="00342E3C"/>
    <w:rsid w:val="00342ED9"/>
    <w:rsid w:val="0034353E"/>
    <w:rsid w:val="0034379C"/>
    <w:rsid w:val="00343894"/>
    <w:rsid w:val="00343D70"/>
    <w:rsid w:val="00344231"/>
    <w:rsid w:val="00344BA0"/>
    <w:rsid w:val="00344D2A"/>
    <w:rsid w:val="003453F1"/>
    <w:rsid w:val="003455A0"/>
    <w:rsid w:val="0034579C"/>
    <w:rsid w:val="00345C9C"/>
    <w:rsid w:val="00346635"/>
    <w:rsid w:val="003468AC"/>
    <w:rsid w:val="00346D3D"/>
    <w:rsid w:val="00347D73"/>
    <w:rsid w:val="00347DF4"/>
    <w:rsid w:val="00347EDE"/>
    <w:rsid w:val="00350170"/>
    <w:rsid w:val="003505C4"/>
    <w:rsid w:val="003506D7"/>
    <w:rsid w:val="003508A0"/>
    <w:rsid w:val="00350B90"/>
    <w:rsid w:val="00351438"/>
    <w:rsid w:val="003517AD"/>
    <w:rsid w:val="00351C58"/>
    <w:rsid w:val="00351D8D"/>
    <w:rsid w:val="00352107"/>
    <w:rsid w:val="003521F3"/>
    <w:rsid w:val="00352C35"/>
    <w:rsid w:val="00352E73"/>
    <w:rsid w:val="003530BF"/>
    <w:rsid w:val="003532DB"/>
    <w:rsid w:val="00353433"/>
    <w:rsid w:val="00353C61"/>
    <w:rsid w:val="00353FA8"/>
    <w:rsid w:val="00353FCA"/>
    <w:rsid w:val="0035464B"/>
    <w:rsid w:val="003547B7"/>
    <w:rsid w:val="0035513E"/>
    <w:rsid w:val="003551ED"/>
    <w:rsid w:val="00355BB7"/>
    <w:rsid w:val="00356850"/>
    <w:rsid w:val="00356908"/>
    <w:rsid w:val="003571FD"/>
    <w:rsid w:val="003575F3"/>
    <w:rsid w:val="00357CCD"/>
    <w:rsid w:val="00357D4A"/>
    <w:rsid w:val="003600A6"/>
    <w:rsid w:val="0036018D"/>
    <w:rsid w:val="00360454"/>
    <w:rsid w:val="00360A89"/>
    <w:rsid w:val="00360BAA"/>
    <w:rsid w:val="00360E18"/>
    <w:rsid w:val="00360FA0"/>
    <w:rsid w:val="00360FC4"/>
    <w:rsid w:val="00361347"/>
    <w:rsid w:val="0036176B"/>
    <w:rsid w:val="00361F14"/>
    <w:rsid w:val="0036208F"/>
    <w:rsid w:val="003620EF"/>
    <w:rsid w:val="003622D5"/>
    <w:rsid w:val="00362764"/>
    <w:rsid w:val="00362C62"/>
    <w:rsid w:val="003639D7"/>
    <w:rsid w:val="00363BE9"/>
    <w:rsid w:val="00363F38"/>
    <w:rsid w:val="003640F8"/>
    <w:rsid w:val="0036422D"/>
    <w:rsid w:val="00364384"/>
    <w:rsid w:val="00364632"/>
    <w:rsid w:val="00364ABB"/>
    <w:rsid w:val="00364C3D"/>
    <w:rsid w:val="00365265"/>
    <w:rsid w:val="00365A1F"/>
    <w:rsid w:val="0036602B"/>
    <w:rsid w:val="00366385"/>
    <w:rsid w:val="0036663F"/>
    <w:rsid w:val="00366EC2"/>
    <w:rsid w:val="00366F64"/>
    <w:rsid w:val="0036733C"/>
    <w:rsid w:val="0036740B"/>
    <w:rsid w:val="00367794"/>
    <w:rsid w:val="00367A0D"/>
    <w:rsid w:val="003700D8"/>
    <w:rsid w:val="0037083E"/>
    <w:rsid w:val="0037164C"/>
    <w:rsid w:val="00371715"/>
    <w:rsid w:val="003718F4"/>
    <w:rsid w:val="00371A3D"/>
    <w:rsid w:val="00371B84"/>
    <w:rsid w:val="00371BD4"/>
    <w:rsid w:val="00372628"/>
    <w:rsid w:val="00372A15"/>
    <w:rsid w:val="00372C5A"/>
    <w:rsid w:val="0037314F"/>
    <w:rsid w:val="003734AF"/>
    <w:rsid w:val="00373584"/>
    <w:rsid w:val="003737A0"/>
    <w:rsid w:val="0037439E"/>
    <w:rsid w:val="00374677"/>
    <w:rsid w:val="003750F7"/>
    <w:rsid w:val="003751D8"/>
    <w:rsid w:val="003751EB"/>
    <w:rsid w:val="003752A6"/>
    <w:rsid w:val="003752C9"/>
    <w:rsid w:val="00375559"/>
    <w:rsid w:val="00375643"/>
    <w:rsid w:val="00376452"/>
    <w:rsid w:val="0037646F"/>
    <w:rsid w:val="003765D2"/>
    <w:rsid w:val="0037691E"/>
    <w:rsid w:val="003769E1"/>
    <w:rsid w:val="003773F5"/>
    <w:rsid w:val="003775E0"/>
    <w:rsid w:val="003776E1"/>
    <w:rsid w:val="00377CAD"/>
    <w:rsid w:val="00380213"/>
    <w:rsid w:val="003806F5"/>
    <w:rsid w:val="00380913"/>
    <w:rsid w:val="0038120B"/>
    <w:rsid w:val="0038123D"/>
    <w:rsid w:val="00381241"/>
    <w:rsid w:val="00381CC1"/>
    <w:rsid w:val="00382C06"/>
    <w:rsid w:val="003830BA"/>
    <w:rsid w:val="00383740"/>
    <w:rsid w:val="00383916"/>
    <w:rsid w:val="00383B27"/>
    <w:rsid w:val="00384064"/>
    <w:rsid w:val="00384133"/>
    <w:rsid w:val="00384439"/>
    <w:rsid w:val="00384619"/>
    <w:rsid w:val="00384686"/>
    <w:rsid w:val="00384746"/>
    <w:rsid w:val="00384D7D"/>
    <w:rsid w:val="00384E80"/>
    <w:rsid w:val="00384F6D"/>
    <w:rsid w:val="00385141"/>
    <w:rsid w:val="00385286"/>
    <w:rsid w:val="003855A5"/>
    <w:rsid w:val="00385930"/>
    <w:rsid w:val="00385941"/>
    <w:rsid w:val="00385AEB"/>
    <w:rsid w:val="00385BD1"/>
    <w:rsid w:val="00385D9F"/>
    <w:rsid w:val="00385E90"/>
    <w:rsid w:val="003860A9"/>
    <w:rsid w:val="003861B9"/>
    <w:rsid w:val="00386CE7"/>
    <w:rsid w:val="00386EC2"/>
    <w:rsid w:val="00387288"/>
    <w:rsid w:val="00387409"/>
    <w:rsid w:val="003874A8"/>
    <w:rsid w:val="00387567"/>
    <w:rsid w:val="00387C60"/>
    <w:rsid w:val="0039026E"/>
    <w:rsid w:val="00390309"/>
    <w:rsid w:val="0039111B"/>
    <w:rsid w:val="00391219"/>
    <w:rsid w:val="00391990"/>
    <w:rsid w:val="00391A0F"/>
    <w:rsid w:val="00391C13"/>
    <w:rsid w:val="00391C43"/>
    <w:rsid w:val="0039257B"/>
    <w:rsid w:val="0039278E"/>
    <w:rsid w:val="00392B0C"/>
    <w:rsid w:val="00392E9B"/>
    <w:rsid w:val="003930B0"/>
    <w:rsid w:val="00393269"/>
    <w:rsid w:val="00393314"/>
    <w:rsid w:val="00393499"/>
    <w:rsid w:val="003937BB"/>
    <w:rsid w:val="003937E6"/>
    <w:rsid w:val="00393A8E"/>
    <w:rsid w:val="00393D43"/>
    <w:rsid w:val="00393D85"/>
    <w:rsid w:val="00394099"/>
    <w:rsid w:val="003941CB"/>
    <w:rsid w:val="00394609"/>
    <w:rsid w:val="00394A8D"/>
    <w:rsid w:val="00394BBC"/>
    <w:rsid w:val="00395293"/>
    <w:rsid w:val="003956B1"/>
    <w:rsid w:val="00395FE7"/>
    <w:rsid w:val="00396C24"/>
    <w:rsid w:val="00397E7B"/>
    <w:rsid w:val="003A00DB"/>
    <w:rsid w:val="003A00EE"/>
    <w:rsid w:val="003A028D"/>
    <w:rsid w:val="003A051F"/>
    <w:rsid w:val="003A0F42"/>
    <w:rsid w:val="003A1737"/>
    <w:rsid w:val="003A17DE"/>
    <w:rsid w:val="003A2328"/>
    <w:rsid w:val="003A2370"/>
    <w:rsid w:val="003A2498"/>
    <w:rsid w:val="003A24F0"/>
    <w:rsid w:val="003A2941"/>
    <w:rsid w:val="003A2B67"/>
    <w:rsid w:val="003A2D03"/>
    <w:rsid w:val="003A2DBA"/>
    <w:rsid w:val="003A2F62"/>
    <w:rsid w:val="003A3315"/>
    <w:rsid w:val="003A38AA"/>
    <w:rsid w:val="003A3AD5"/>
    <w:rsid w:val="003A540A"/>
    <w:rsid w:val="003A583A"/>
    <w:rsid w:val="003A5924"/>
    <w:rsid w:val="003A5FE6"/>
    <w:rsid w:val="003A69C6"/>
    <w:rsid w:val="003A6C0A"/>
    <w:rsid w:val="003A6EF4"/>
    <w:rsid w:val="003A7091"/>
    <w:rsid w:val="003A72CF"/>
    <w:rsid w:val="003A75D6"/>
    <w:rsid w:val="003A7C2F"/>
    <w:rsid w:val="003B00F7"/>
    <w:rsid w:val="003B0C4B"/>
    <w:rsid w:val="003B11A2"/>
    <w:rsid w:val="003B1EEF"/>
    <w:rsid w:val="003B1FA4"/>
    <w:rsid w:val="003B21AF"/>
    <w:rsid w:val="003B21D2"/>
    <w:rsid w:val="003B2264"/>
    <w:rsid w:val="003B2341"/>
    <w:rsid w:val="003B26A6"/>
    <w:rsid w:val="003B2722"/>
    <w:rsid w:val="003B29E8"/>
    <w:rsid w:val="003B2D19"/>
    <w:rsid w:val="003B2DE9"/>
    <w:rsid w:val="003B2F6A"/>
    <w:rsid w:val="003B3390"/>
    <w:rsid w:val="003B3547"/>
    <w:rsid w:val="003B3573"/>
    <w:rsid w:val="003B357C"/>
    <w:rsid w:val="003B3ABB"/>
    <w:rsid w:val="003B40CF"/>
    <w:rsid w:val="003B41AA"/>
    <w:rsid w:val="003B47DD"/>
    <w:rsid w:val="003B4969"/>
    <w:rsid w:val="003B4989"/>
    <w:rsid w:val="003B4D19"/>
    <w:rsid w:val="003B4F34"/>
    <w:rsid w:val="003B51C9"/>
    <w:rsid w:val="003B5257"/>
    <w:rsid w:val="003B52B7"/>
    <w:rsid w:val="003B53F2"/>
    <w:rsid w:val="003B6046"/>
    <w:rsid w:val="003B681E"/>
    <w:rsid w:val="003B6953"/>
    <w:rsid w:val="003B6AE9"/>
    <w:rsid w:val="003B6C41"/>
    <w:rsid w:val="003B6CD5"/>
    <w:rsid w:val="003B70F1"/>
    <w:rsid w:val="003B7235"/>
    <w:rsid w:val="003B72A5"/>
    <w:rsid w:val="003B7AB6"/>
    <w:rsid w:val="003C013D"/>
    <w:rsid w:val="003C0151"/>
    <w:rsid w:val="003C01C2"/>
    <w:rsid w:val="003C02A9"/>
    <w:rsid w:val="003C0322"/>
    <w:rsid w:val="003C07CD"/>
    <w:rsid w:val="003C0B28"/>
    <w:rsid w:val="003C0DA8"/>
    <w:rsid w:val="003C0F09"/>
    <w:rsid w:val="003C12E2"/>
    <w:rsid w:val="003C1618"/>
    <w:rsid w:val="003C1720"/>
    <w:rsid w:val="003C1A13"/>
    <w:rsid w:val="003C1A57"/>
    <w:rsid w:val="003C1B1F"/>
    <w:rsid w:val="003C1BBD"/>
    <w:rsid w:val="003C1C90"/>
    <w:rsid w:val="003C1CDA"/>
    <w:rsid w:val="003C25DD"/>
    <w:rsid w:val="003C263C"/>
    <w:rsid w:val="003C271C"/>
    <w:rsid w:val="003C2D87"/>
    <w:rsid w:val="003C304A"/>
    <w:rsid w:val="003C3092"/>
    <w:rsid w:val="003C3348"/>
    <w:rsid w:val="003C3675"/>
    <w:rsid w:val="003C3A12"/>
    <w:rsid w:val="003C3D0A"/>
    <w:rsid w:val="003C4192"/>
    <w:rsid w:val="003C41EE"/>
    <w:rsid w:val="003C4288"/>
    <w:rsid w:val="003C42B5"/>
    <w:rsid w:val="003C42FD"/>
    <w:rsid w:val="003C4482"/>
    <w:rsid w:val="003C46BC"/>
    <w:rsid w:val="003C47EC"/>
    <w:rsid w:val="003C4C4D"/>
    <w:rsid w:val="003C547A"/>
    <w:rsid w:val="003C57CA"/>
    <w:rsid w:val="003C5B51"/>
    <w:rsid w:val="003C5E10"/>
    <w:rsid w:val="003C66E7"/>
    <w:rsid w:val="003C6ABF"/>
    <w:rsid w:val="003C7D27"/>
    <w:rsid w:val="003C7D83"/>
    <w:rsid w:val="003C7E6B"/>
    <w:rsid w:val="003D06C5"/>
    <w:rsid w:val="003D0C5A"/>
    <w:rsid w:val="003D0DF3"/>
    <w:rsid w:val="003D0FCC"/>
    <w:rsid w:val="003D1A9A"/>
    <w:rsid w:val="003D1FDE"/>
    <w:rsid w:val="003D2084"/>
    <w:rsid w:val="003D22AD"/>
    <w:rsid w:val="003D258A"/>
    <w:rsid w:val="003D2889"/>
    <w:rsid w:val="003D3C2F"/>
    <w:rsid w:val="003D3F17"/>
    <w:rsid w:val="003D453C"/>
    <w:rsid w:val="003D4615"/>
    <w:rsid w:val="003D4A7B"/>
    <w:rsid w:val="003D4B5F"/>
    <w:rsid w:val="003D4E24"/>
    <w:rsid w:val="003D5041"/>
    <w:rsid w:val="003D5115"/>
    <w:rsid w:val="003D56B2"/>
    <w:rsid w:val="003D57E4"/>
    <w:rsid w:val="003D5802"/>
    <w:rsid w:val="003D5A03"/>
    <w:rsid w:val="003D5A56"/>
    <w:rsid w:val="003D661E"/>
    <w:rsid w:val="003D680A"/>
    <w:rsid w:val="003D682C"/>
    <w:rsid w:val="003D6CDF"/>
    <w:rsid w:val="003D7982"/>
    <w:rsid w:val="003D7DB1"/>
    <w:rsid w:val="003D7F7C"/>
    <w:rsid w:val="003E04C9"/>
    <w:rsid w:val="003E0618"/>
    <w:rsid w:val="003E0754"/>
    <w:rsid w:val="003E0CF5"/>
    <w:rsid w:val="003E0D35"/>
    <w:rsid w:val="003E1935"/>
    <w:rsid w:val="003E2000"/>
    <w:rsid w:val="003E21A1"/>
    <w:rsid w:val="003E22A4"/>
    <w:rsid w:val="003E2524"/>
    <w:rsid w:val="003E288A"/>
    <w:rsid w:val="003E2E65"/>
    <w:rsid w:val="003E2F81"/>
    <w:rsid w:val="003E30A9"/>
    <w:rsid w:val="003E30B9"/>
    <w:rsid w:val="003E3114"/>
    <w:rsid w:val="003E31B2"/>
    <w:rsid w:val="003E333A"/>
    <w:rsid w:val="003E34CE"/>
    <w:rsid w:val="003E3641"/>
    <w:rsid w:val="003E3659"/>
    <w:rsid w:val="003E3910"/>
    <w:rsid w:val="003E3D9D"/>
    <w:rsid w:val="003E4328"/>
    <w:rsid w:val="003E4735"/>
    <w:rsid w:val="003E4A89"/>
    <w:rsid w:val="003E4B2F"/>
    <w:rsid w:val="003E4D7F"/>
    <w:rsid w:val="003E5425"/>
    <w:rsid w:val="003E5B28"/>
    <w:rsid w:val="003E5D22"/>
    <w:rsid w:val="003E64B8"/>
    <w:rsid w:val="003E6FE1"/>
    <w:rsid w:val="003E7B4B"/>
    <w:rsid w:val="003F09EC"/>
    <w:rsid w:val="003F0B0F"/>
    <w:rsid w:val="003F0B5C"/>
    <w:rsid w:val="003F0E49"/>
    <w:rsid w:val="003F0F9F"/>
    <w:rsid w:val="003F1319"/>
    <w:rsid w:val="003F14B5"/>
    <w:rsid w:val="003F16EE"/>
    <w:rsid w:val="003F197B"/>
    <w:rsid w:val="003F20C9"/>
    <w:rsid w:val="003F24AD"/>
    <w:rsid w:val="003F2EF9"/>
    <w:rsid w:val="003F398D"/>
    <w:rsid w:val="003F3D9A"/>
    <w:rsid w:val="003F437D"/>
    <w:rsid w:val="003F4697"/>
    <w:rsid w:val="003F48D3"/>
    <w:rsid w:val="003F49A2"/>
    <w:rsid w:val="003F4DC3"/>
    <w:rsid w:val="003F4E70"/>
    <w:rsid w:val="003F4EBD"/>
    <w:rsid w:val="003F562A"/>
    <w:rsid w:val="003F56D5"/>
    <w:rsid w:val="003F5913"/>
    <w:rsid w:val="003F5DEC"/>
    <w:rsid w:val="003F6C05"/>
    <w:rsid w:val="003F6F24"/>
    <w:rsid w:val="003F7024"/>
    <w:rsid w:val="003F72AF"/>
    <w:rsid w:val="00400024"/>
    <w:rsid w:val="00400DAE"/>
    <w:rsid w:val="0040103C"/>
    <w:rsid w:val="004012C8"/>
    <w:rsid w:val="00401341"/>
    <w:rsid w:val="00401AD7"/>
    <w:rsid w:val="00401C66"/>
    <w:rsid w:val="004021E6"/>
    <w:rsid w:val="004029E7"/>
    <w:rsid w:val="00402D1F"/>
    <w:rsid w:val="00402FD0"/>
    <w:rsid w:val="00403346"/>
    <w:rsid w:val="004033A2"/>
    <w:rsid w:val="004034B3"/>
    <w:rsid w:val="00403AEA"/>
    <w:rsid w:val="00403F48"/>
    <w:rsid w:val="0040441A"/>
    <w:rsid w:val="00404873"/>
    <w:rsid w:val="00404ACF"/>
    <w:rsid w:val="00404B86"/>
    <w:rsid w:val="00404C31"/>
    <w:rsid w:val="00404DBD"/>
    <w:rsid w:val="0040532E"/>
    <w:rsid w:val="0040537E"/>
    <w:rsid w:val="00405528"/>
    <w:rsid w:val="00405D2D"/>
    <w:rsid w:val="00405DED"/>
    <w:rsid w:val="00406076"/>
    <w:rsid w:val="00406B3A"/>
    <w:rsid w:val="00406E9D"/>
    <w:rsid w:val="004103B4"/>
    <w:rsid w:val="00410AAA"/>
    <w:rsid w:val="00410F30"/>
    <w:rsid w:val="00410F91"/>
    <w:rsid w:val="00410FF8"/>
    <w:rsid w:val="00411097"/>
    <w:rsid w:val="0041189C"/>
    <w:rsid w:val="00411A98"/>
    <w:rsid w:val="00411DC1"/>
    <w:rsid w:val="00411DD8"/>
    <w:rsid w:val="00411F48"/>
    <w:rsid w:val="004120F0"/>
    <w:rsid w:val="00412388"/>
    <w:rsid w:val="00412AE6"/>
    <w:rsid w:val="0041364A"/>
    <w:rsid w:val="00413C1A"/>
    <w:rsid w:val="00413CE0"/>
    <w:rsid w:val="00414479"/>
    <w:rsid w:val="00414C08"/>
    <w:rsid w:val="00414CF1"/>
    <w:rsid w:val="004154A4"/>
    <w:rsid w:val="004159C3"/>
    <w:rsid w:val="004161E4"/>
    <w:rsid w:val="004163B5"/>
    <w:rsid w:val="004168BD"/>
    <w:rsid w:val="00416AD5"/>
    <w:rsid w:val="00416B72"/>
    <w:rsid w:val="0041747F"/>
    <w:rsid w:val="004179F8"/>
    <w:rsid w:val="0042030E"/>
    <w:rsid w:val="00420377"/>
    <w:rsid w:val="004207F0"/>
    <w:rsid w:val="0042083D"/>
    <w:rsid w:val="00420864"/>
    <w:rsid w:val="00420E1A"/>
    <w:rsid w:val="0042147C"/>
    <w:rsid w:val="00421705"/>
    <w:rsid w:val="00421A64"/>
    <w:rsid w:val="00421A7E"/>
    <w:rsid w:val="00421AB2"/>
    <w:rsid w:val="00422275"/>
    <w:rsid w:val="004223DB"/>
    <w:rsid w:val="0042271E"/>
    <w:rsid w:val="00422895"/>
    <w:rsid w:val="004230BB"/>
    <w:rsid w:val="00423491"/>
    <w:rsid w:val="004234F3"/>
    <w:rsid w:val="004235C9"/>
    <w:rsid w:val="004237F2"/>
    <w:rsid w:val="004239B2"/>
    <w:rsid w:val="00423E66"/>
    <w:rsid w:val="0042421D"/>
    <w:rsid w:val="004243A1"/>
    <w:rsid w:val="00424461"/>
    <w:rsid w:val="004249F4"/>
    <w:rsid w:val="00424CD9"/>
    <w:rsid w:val="00425636"/>
    <w:rsid w:val="00425AC3"/>
    <w:rsid w:val="00425C43"/>
    <w:rsid w:val="00425DB7"/>
    <w:rsid w:val="00426094"/>
    <w:rsid w:val="004263DB"/>
    <w:rsid w:val="0042643D"/>
    <w:rsid w:val="0042667D"/>
    <w:rsid w:val="00426737"/>
    <w:rsid w:val="00426DEF"/>
    <w:rsid w:val="0042711B"/>
    <w:rsid w:val="004274FE"/>
    <w:rsid w:val="00427CB7"/>
    <w:rsid w:val="00427EE6"/>
    <w:rsid w:val="00427FE3"/>
    <w:rsid w:val="00430BF0"/>
    <w:rsid w:val="00430DC5"/>
    <w:rsid w:val="00431143"/>
    <w:rsid w:val="004312CE"/>
    <w:rsid w:val="0043279C"/>
    <w:rsid w:val="0043320F"/>
    <w:rsid w:val="004336C7"/>
    <w:rsid w:val="004338E2"/>
    <w:rsid w:val="0043418D"/>
    <w:rsid w:val="00434EE0"/>
    <w:rsid w:val="00434F75"/>
    <w:rsid w:val="00435130"/>
    <w:rsid w:val="00435D1A"/>
    <w:rsid w:val="00436475"/>
    <w:rsid w:val="0043672F"/>
    <w:rsid w:val="004368F2"/>
    <w:rsid w:val="00436B71"/>
    <w:rsid w:val="004371C5"/>
    <w:rsid w:val="0043753F"/>
    <w:rsid w:val="004377C6"/>
    <w:rsid w:val="00437A7D"/>
    <w:rsid w:val="00437EDC"/>
    <w:rsid w:val="004402D2"/>
    <w:rsid w:val="00440521"/>
    <w:rsid w:val="00440C0D"/>
    <w:rsid w:val="004410E9"/>
    <w:rsid w:val="0044176A"/>
    <w:rsid w:val="0044268D"/>
    <w:rsid w:val="00442929"/>
    <w:rsid w:val="00442B29"/>
    <w:rsid w:val="00442FCF"/>
    <w:rsid w:val="00442FE9"/>
    <w:rsid w:val="004433EA"/>
    <w:rsid w:val="00443586"/>
    <w:rsid w:val="0044359E"/>
    <w:rsid w:val="00443889"/>
    <w:rsid w:val="00443D55"/>
    <w:rsid w:val="0044467C"/>
    <w:rsid w:val="00444935"/>
    <w:rsid w:val="00444BE3"/>
    <w:rsid w:val="00444C78"/>
    <w:rsid w:val="00444EB7"/>
    <w:rsid w:val="00444F3B"/>
    <w:rsid w:val="00445389"/>
    <w:rsid w:val="0044565A"/>
    <w:rsid w:val="00445673"/>
    <w:rsid w:val="00445925"/>
    <w:rsid w:val="00445CDF"/>
    <w:rsid w:val="00445DE2"/>
    <w:rsid w:val="00445E84"/>
    <w:rsid w:val="0044640B"/>
    <w:rsid w:val="004467E3"/>
    <w:rsid w:val="00446939"/>
    <w:rsid w:val="00446BD0"/>
    <w:rsid w:val="00446DFB"/>
    <w:rsid w:val="00446F71"/>
    <w:rsid w:val="004478D0"/>
    <w:rsid w:val="00447F6D"/>
    <w:rsid w:val="004505D2"/>
    <w:rsid w:val="004507A8"/>
    <w:rsid w:val="004509A8"/>
    <w:rsid w:val="0045126D"/>
    <w:rsid w:val="0045141B"/>
    <w:rsid w:val="00451EB5"/>
    <w:rsid w:val="004520B7"/>
    <w:rsid w:val="004523A6"/>
    <w:rsid w:val="004525D2"/>
    <w:rsid w:val="004528EA"/>
    <w:rsid w:val="004536BD"/>
    <w:rsid w:val="004536CE"/>
    <w:rsid w:val="0045388C"/>
    <w:rsid w:val="0045388F"/>
    <w:rsid w:val="004542D5"/>
    <w:rsid w:val="004543CE"/>
    <w:rsid w:val="00454408"/>
    <w:rsid w:val="004544F9"/>
    <w:rsid w:val="00454501"/>
    <w:rsid w:val="00454FD6"/>
    <w:rsid w:val="004552B8"/>
    <w:rsid w:val="0045582E"/>
    <w:rsid w:val="004558E2"/>
    <w:rsid w:val="004558FA"/>
    <w:rsid w:val="00455CC7"/>
    <w:rsid w:val="004560DE"/>
    <w:rsid w:val="004565E4"/>
    <w:rsid w:val="00456687"/>
    <w:rsid w:val="0045673A"/>
    <w:rsid w:val="00456929"/>
    <w:rsid w:val="00456BC3"/>
    <w:rsid w:val="00456D39"/>
    <w:rsid w:val="00457215"/>
    <w:rsid w:val="00457622"/>
    <w:rsid w:val="0045792F"/>
    <w:rsid w:val="00457A6B"/>
    <w:rsid w:val="00457C78"/>
    <w:rsid w:val="00457E06"/>
    <w:rsid w:val="00457EC7"/>
    <w:rsid w:val="00460271"/>
    <w:rsid w:val="0046029B"/>
    <w:rsid w:val="00460637"/>
    <w:rsid w:val="00461029"/>
    <w:rsid w:val="00461BCA"/>
    <w:rsid w:val="00461E71"/>
    <w:rsid w:val="00462482"/>
    <w:rsid w:val="0046262D"/>
    <w:rsid w:val="00462C12"/>
    <w:rsid w:val="00462D98"/>
    <w:rsid w:val="00462F86"/>
    <w:rsid w:val="004637C4"/>
    <w:rsid w:val="0046382F"/>
    <w:rsid w:val="00463896"/>
    <w:rsid w:val="00463F10"/>
    <w:rsid w:val="00463F6D"/>
    <w:rsid w:val="004646B5"/>
    <w:rsid w:val="00464725"/>
    <w:rsid w:val="00464E4B"/>
    <w:rsid w:val="004650E8"/>
    <w:rsid w:val="004657EF"/>
    <w:rsid w:val="00465873"/>
    <w:rsid w:val="00465A7E"/>
    <w:rsid w:val="00465F7B"/>
    <w:rsid w:val="004664F8"/>
    <w:rsid w:val="0046664E"/>
    <w:rsid w:val="00467071"/>
    <w:rsid w:val="00467632"/>
    <w:rsid w:val="00467E2B"/>
    <w:rsid w:val="00467F1D"/>
    <w:rsid w:val="00467F8E"/>
    <w:rsid w:val="0047001D"/>
    <w:rsid w:val="00470101"/>
    <w:rsid w:val="004704F5"/>
    <w:rsid w:val="004709A7"/>
    <w:rsid w:val="00470B53"/>
    <w:rsid w:val="004712DC"/>
    <w:rsid w:val="00471513"/>
    <w:rsid w:val="0047174E"/>
    <w:rsid w:val="00471AD1"/>
    <w:rsid w:val="00471BA0"/>
    <w:rsid w:val="004723BE"/>
    <w:rsid w:val="004726EB"/>
    <w:rsid w:val="004728AF"/>
    <w:rsid w:val="00473227"/>
    <w:rsid w:val="00473497"/>
    <w:rsid w:val="00473A8B"/>
    <w:rsid w:val="00473F98"/>
    <w:rsid w:val="00474E5E"/>
    <w:rsid w:val="00474F29"/>
    <w:rsid w:val="00475157"/>
    <w:rsid w:val="00475CDC"/>
    <w:rsid w:val="004768F8"/>
    <w:rsid w:val="00476D0E"/>
    <w:rsid w:val="00476DA9"/>
    <w:rsid w:val="00476E57"/>
    <w:rsid w:val="00476F0F"/>
    <w:rsid w:val="004770AD"/>
    <w:rsid w:val="004771C0"/>
    <w:rsid w:val="00477420"/>
    <w:rsid w:val="0048004B"/>
    <w:rsid w:val="004802F4"/>
    <w:rsid w:val="004807D4"/>
    <w:rsid w:val="004809DE"/>
    <w:rsid w:val="00481110"/>
    <w:rsid w:val="00481B42"/>
    <w:rsid w:val="00481BB1"/>
    <w:rsid w:val="00481DDC"/>
    <w:rsid w:val="00481E65"/>
    <w:rsid w:val="00481F44"/>
    <w:rsid w:val="00482014"/>
    <w:rsid w:val="00482DF3"/>
    <w:rsid w:val="004837A9"/>
    <w:rsid w:val="00483828"/>
    <w:rsid w:val="004838E0"/>
    <w:rsid w:val="00483DE9"/>
    <w:rsid w:val="00484764"/>
    <w:rsid w:val="00484AD7"/>
    <w:rsid w:val="00484C7D"/>
    <w:rsid w:val="00484D14"/>
    <w:rsid w:val="00484D2E"/>
    <w:rsid w:val="00484D45"/>
    <w:rsid w:val="004851F4"/>
    <w:rsid w:val="004853DF"/>
    <w:rsid w:val="004855ED"/>
    <w:rsid w:val="00485D18"/>
    <w:rsid w:val="004862CD"/>
    <w:rsid w:val="0048696B"/>
    <w:rsid w:val="00486CC2"/>
    <w:rsid w:val="0048746B"/>
    <w:rsid w:val="00487574"/>
    <w:rsid w:val="00487600"/>
    <w:rsid w:val="00487777"/>
    <w:rsid w:val="004901AD"/>
    <w:rsid w:val="00490332"/>
    <w:rsid w:val="00490869"/>
    <w:rsid w:val="00490FF7"/>
    <w:rsid w:val="004914C1"/>
    <w:rsid w:val="00491552"/>
    <w:rsid w:val="0049166A"/>
    <w:rsid w:val="00491BB8"/>
    <w:rsid w:val="00491E49"/>
    <w:rsid w:val="00492395"/>
    <w:rsid w:val="00492713"/>
    <w:rsid w:val="00492910"/>
    <w:rsid w:val="00492B05"/>
    <w:rsid w:val="004931BE"/>
    <w:rsid w:val="004938E0"/>
    <w:rsid w:val="00494002"/>
    <w:rsid w:val="0049450E"/>
    <w:rsid w:val="00494674"/>
    <w:rsid w:val="00494F3F"/>
    <w:rsid w:val="004953BA"/>
    <w:rsid w:val="004953ED"/>
    <w:rsid w:val="00495CE2"/>
    <w:rsid w:val="00495F83"/>
    <w:rsid w:val="00496884"/>
    <w:rsid w:val="0049692D"/>
    <w:rsid w:val="004972DD"/>
    <w:rsid w:val="004976CA"/>
    <w:rsid w:val="00497780"/>
    <w:rsid w:val="00497797"/>
    <w:rsid w:val="00497B95"/>
    <w:rsid w:val="00497BA5"/>
    <w:rsid w:val="004A0078"/>
    <w:rsid w:val="004A0745"/>
    <w:rsid w:val="004A0D45"/>
    <w:rsid w:val="004A0EF8"/>
    <w:rsid w:val="004A12AC"/>
    <w:rsid w:val="004A19E3"/>
    <w:rsid w:val="004A20C7"/>
    <w:rsid w:val="004A23C6"/>
    <w:rsid w:val="004A272F"/>
    <w:rsid w:val="004A2A79"/>
    <w:rsid w:val="004A2B29"/>
    <w:rsid w:val="004A2FA2"/>
    <w:rsid w:val="004A3061"/>
    <w:rsid w:val="004A3425"/>
    <w:rsid w:val="004A372A"/>
    <w:rsid w:val="004A39A0"/>
    <w:rsid w:val="004A3A97"/>
    <w:rsid w:val="004A3C11"/>
    <w:rsid w:val="004A4139"/>
    <w:rsid w:val="004A4176"/>
    <w:rsid w:val="004A4890"/>
    <w:rsid w:val="004A50B1"/>
    <w:rsid w:val="004A52C0"/>
    <w:rsid w:val="004A53F7"/>
    <w:rsid w:val="004A555D"/>
    <w:rsid w:val="004A6487"/>
    <w:rsid w:val="004A64B3"/>
    <w:rsid w:val="004A711C"/>
    <w:rsid w:val="004A7127"/>
    <w:rsid w:val="004A77F3"/>
    <w:rsid w:val="004A79F0"/>
    <w:rsid w:val="004A7BC9"/>
    <w:rsid w:val="004B05F4"/>
    <w:rsid w:val="004B0689"/>
    <w:rsid w:val="004B0EF8"/>
    <w:rsid w:val="004B10FC"/>
    <w:rsid w:val="004B11C2"/>
    <w:rsid w:val="004B154B"/>
    <w:rsid w:val="004B19CA"/>
    <w:rsid w:val="004B1E5C"/>
    <w:rsid w:val="004B1F9E"/>
    <w:rsid w:val="004B2409"/>
    <w:rsid w:val="004B2573"/>
    <w:rsid w:val="004B270C"/>
    <w:rsid w:val="004B2842"/>
    <w:rsid w:val="004B2B48"/>
    <w:rsid w:val="004B2E9B"/>
    <w:rsid w:val="004B30DF"/>
    <w:rsid w:val="004B313D"/>
    <w:rsid w:val="004B338E"/>
    <w:rsid w:val="004B34A9"/>
    <w:rsid w:val="004B36EC"/>
    <w:rsid w:val="004B3887"/>
    <w:rsid w:val="004B399C"/>
    <w:rsid w:val="004B40D7"/>
    <w:rsid w:val="004B4156"/>
    <w:rsid w:val="004B4D52"/>
    <w:rsid w:val="004B4D9E"/>
    <w:rsid w:val="004B523D"/>
    <w:rsid w:val="004B526D"/>
    <w:rsid w:val="004B5634"/>
    <w:rsid w:val="004B6301"/>
    <w:rsid w:val="004B65D9"/>
    <w:rsid w:val="004B67CB"/>
    <w:rsid w:val="004B7236"/>
    <w:rsid w:val="004B72AF"/>
    <w:rsid w:val="004B72F1"/>
    <w:rsid w:val="004B76E8"/>
    <w:rsid w:val="004B795F"/>
    <w:rsid w:val="004B7AAA"/>
    <w:rsid w:val="004B7C69"/>
    <w:rsid w:val="004C00D3"/>
    <w:rsid w:val="004C05F5"/>
    <w:rsid w:val="004C0867"/>
    <w:rsid w:val="004C08DE"/>
    <w:rsid w:val="004C0A84"/>
    <w:rsid w:val="004C0CA9"/>
    <w:rsid w:val="004C19FB"/>
    <w:rsid w:val="004C1C41"/>
    <w:rsid w:val="004C1E0E"/>
    <w:rsid w:val="004C1ED9"/>
    <w:rsid w:val="004C1F5C"/>
    <w:rsid w:val="004C2246"/>
    <w:rsid w:val="004C2C13"/>
    <w:rsid w:val="004C2DBC"/>
    <w:rsid w:val="004C3129"/>
    <w:rsid w:val="004C3678"/>
    <w:rsid w:val="004C36BB"/>
    <w:rsid w:val="004C376C"/>
    <w:rsid w:val="004C37AC"/>
    <w:rsid w:val="004C3C08"/>
    <w:rsid w:val="004C3C28"/>
    <w:rsid w:val="004C3E8F"/>
    <w:rsid w:val="004C3EC2"/>
    <w:rsid w:val="004C3EF4"/>
    <w:rsid w:val="004C4776"/>
    <w:rsid w:val="004C4878"/>
    <w:rsid w:val="004C4A19"/>
    <w:rsid w:val="004C4FC0"/>
    <w:rsid w:val="004C55A4"/>
    <w:rsid w:val="004C5A40"/>
    <w:rsid w:val="004C5AB0"/>
    <w:rsid w:val="004C5ECE"/>
    <w:rsid w:val="004C62C0"/>
    <w:rsid w:val="004C6575"/>
    <w:rsid w:val="004C6634"/>
    <w:rsid w:val="004C6F92"/>
    <w:rsid w:val="004C7029"/>
    <w:rsid w:val="004C7FD8"/>
    <w:rsid w:val="004D0281"/>
    <w:rsid w:val="004D0314"/>
    <w:rsid w:val="004D0750"/>
    <w:rsid w:val="004D0975"/>
    <w:rsid w:val="004D10F6"/>
    <w:rsid w:val="004D18CD"/>
    <w:rsid w:val="004D1A87"/>
    <w:rsid w:val="004D21CA"/>
    <w:rsid w:val="004D2403"/>
    <w:rsid w:val="004D28A4"/>
    <w:rsid w:val="004D29F7"/>
    <w:rsid w:val="004D3014"/>
    <w:rsid w:val="004D38BC"/>
    <w:rsid w:val="004D5333"/>
    <w:rsid w:val="004D56AB"/>
    <w:rsid w:val="004D5824"/>
    <w:rsid w:val="004D5A23"/>
    <w:rsid w:val="004D5FD6"/>
    <w:rsid w:val="004D609C"/>
    <w:rsid w:val="004D67BF"/>
    <w:rsid w:val="004D67F2"/>
    <w:rsid w:val="004D6E23"/>
    <w:rsid w:val="004D6E90"/>
    <w:rsid w:val="004D7482"/>
    <w:rsid w:val="004D7697"/>
    <w:rsid w:val="004D77BC"/>
    <w:rsid w:val="004D7BED"/>
    <w:rsid w:val="004D7D5E"/>
    <w:rsid w:val="004E0599"/>
    <w:rsid w:val="004E0637"/>
    <w:rsid w:val="004E0955"/>
    <w:rsid w:val="004E0D6A"/>
    <w:rsid w:val="004E115A"/>
    <w:rsid w:val="004E18B4"/>
    <w:rsid w:val="004E1F20"/>
    <w:rsid w:val="004E22DB"/>
    <w:rsid w:val="004E278F"/>
    <w:rsid w:val="004E2864"/>
    <w:rsid w:val="004E2B6E"/>
    <w:rsid w:val="004E2CE1"/>
    <w:rsid w:val="004E30AA"/>
    <w:rsid w:val="004E3322"/>
    <w:rsid w:val="004E3423"/>
    <w:rsid w:val="004E347E"/>
    <w:rsid w:val="004E39A9"/>
    <w:rsid w:val="004E3A4B"/>
    <w:rsid w:val="004E3A5C"/>
    <w:rsid w:val="004E3AB3"/>
    <w:rsid w:val="004E3FB6"/>
    <w:rsid w:val="004E4A33"/>
    <w:rsid w:val="004E4B9E"/>
    <w:rsid w:val="004E51C7"/>
    <w:rsid w:val="004E5E15"/>
    <w:rsid w:val="004E65C0"/>
    <w:rsid w:val="004E6ABA"/>
    <w:rsid w:val="004E6D12"/>
    <w:rsid w:val="004E6EFD"/>
    <w:rsid w:val="004E6FC6"/>
    <w:rsid w:val="004E72E8"/>
    <w:rsid w:val="004E739F"/>
    <w:rsid w:val="004E774D"/>
    <w:rsid w:val="004E7793"/>
    <w:rsid w:val="004F00F5"/>
    <w:rsid w:val="004F0247"/>
    <w:rsid w:val="004F0269"/>
    <w:rsid w:val="004F04EE"/>
    <w:rsid w:val="004F0891"/>
    <w:rsid w:val="004F08AA"/>
    <w:rsid w:val="004F1A0C"/>
    <w:rsid w:val="004F1B77"/>
    <w:rsid w:val="004F1EE4"/>
    <w:rsid w:val="004F2115"/>
    <w:rsid w:val="004F3DA9"/>
    <w:rsid w:val="004F40E9"/>
    <w:rsid w:val="004F4330"/>
    <w:rsid w:val="004F4729"/>
    <w:rsid w:val="004F4DD3"/>
    <w:rsid w:val="004F55C1"/>
    <w:rsid w:val="004F5669"/>
    <w:rsid w:val="004F5723"/>
    <w:rsid w:val="004F6252"/>
    <w:rsid w:val="004F68F9"/>
    <w:rsid w:val="004F6ACC"/>
    <w:rsid w:val="004F6D28"/>
    <w:rsid w:val="004F70EE"/>
    <w:rsid w:val="004F7267"/>
    <w:rsid w:val="004F756F"/>
    <w:rsid w:val="004F7655"/>
    <w:rsid w:val="004F773E"/>
    <w:rsid w:val="004F778D"/>
    <w:rsid w:val="004F7B41"/>
    <w:rsid w:val="004F7C32"/>
    <w:rsid w:val="004F7EA1"/>
    <w:rsid w:val="004F7F28"/>
    <w:rsid w:val="005004D1"/>
    <w:rsid w:val="005005F4"/>
    <w:rsid w:val="0050079C"/>
    <w:rsid w:val="00500A1C"/>
    <w:rsid w:val="00500A25"/>
    <w:rsid w:val="00500A40"/>
    <w:rsid w:val="00501299"/>
    <w:rsid w:val="005018FF"/>
    <w:rsid w:val="005019EA"/>
    <w:rsid w:val="0050207F"/>
    <w:rsid w:val="00502249"/>
    <w:rsid w:val="005023C8"/>
    <w:rsid w:val="00502452"/>
    <w:rsid w:val="0050259F"/>
    <w:rsid w:val="0050272C"/>
    <w:rsid w:val="005028FF"/>
    <w:rsid w:val="00502D43"/>
    <w:rsid w:val="005033E4"/>
    <w:rsid w:val="0050348B"/>
    <w:rsid w:val="005035B4"/>
    <w:rsid w:val="005039D7"/>
    <w:rsid w:val="005043BE"/>
    <w:rsid w:val="0050453C"/>
    <w:rsid w:val="005048F1"/>
    <w:rsid w:val="0050527B"/>
    <w:rsid w:val="00505392"/>
    <w:rsid w:val="0050572E"/>
    <w:rsid w:val="00505B1F"/>
    <w:rsid w:val="00505C1D"/>
    <w:rsid w:val="00506066"/>
    <w:rsid w:val="0050621A"/>
    <w:rsid w:val="00506362"/>
    <w:rsid w:val="00506469"/>
    <w:rsid w:val="00506B21"/>
    <w:rsid w:val="00506E41"/>
    <w:rsid w:val="00507AC1"/>
    <w:rsid w:val="00510375"/>
    <w:rsid w:val="0051056B"/>
    <w:rsid w:val="00510C15"/>
    <w:rsid w:val="00510C29"/>
    <w:rsid w:val="00511030"/>
    <w:rsid w:val="00511807"/>
    <w:rsid w:val="00511E61"/>
    <w:rsid w:val="00512590"/>
    <w:rsid w:val="00512B04"/>
    <w:rsid w:val="00512B17"/>
    <w:rsid w:val="005133D8"/>
    <w:rsid w:val="00513B22"/>
    <w:rsid w:val="00513F05"/>
    <w:rsid w:val="00514A5C"/>
    <w:rsid w:val="00514B81"/>
    <w:rsid w:val="00514DD3"/>
    <w:rsid w:val="00514E7B"/>
    <w:rsid w:val="00514F03"/>
    <w:rsid w:val="00515089"/>
    <w:rsid w:val="00515555"/>
    <w:rsid w:val="005156F8"/>
    <w:rsid w:val="0051592C"/>
    <w:rsid w:val="005159B8"/>
    <w:rsid w:val="00515C8A"/>
    <w:rsid w:val="00515FD5"/>
    <w:rsid w:val="00516141"/>
    <w:rsid w:val="0051617A"/>
    <w:rsid w:val="005169D9"/>
    <w:rsid w:val="00516E88"/>
    <w:rsid w:val="00517163"/>
    <w:rsid w:val="00517B4F"/>
    <w:rsid w:val="00517CCD"/>
    <w:rsid w:val="00517FDC"/>
    <w:rsid w:val="005200E6"/>
    <w:rsid w:val="0052014A"/>
    <w:rsid w:val="00520366"/>
    <w:rsid w:val="00520AB9"/>
    <w:rsid w:val="00520FCC"/>
    <w:rsid w:val="00521128"/>
    <w:rsid w:val="005211FE"/>
    <w:rsid w:val="0052198C"/>
    <w:rsid w:val="00521ABA"/>
    <w:rsid w:val="00521C6A"/>
    <w:rsid w:val="005221EB"/>
    <w:rsid w:val="005226E5"/>
    <w:rsid w:val="00522883"/>
    <w:rsid w:val="00522C7A"/>
    <w:rsid w:val="00522ED4"/>
    <w:rsid w:val="005235D9"/>
    <w:rsid w:val="005238FB"/>
    <w:rsid w:val="00523CA5"/>
    <w:rsid w:val="00523E6E"/>
    <w:rsid w:val="0052432A"/>
    <w:rsid w:val="00524646"/>
    <w:rsid w:val="00524EF2"/>
    <w:rsid w:val="00524F63"/>
    <w:rsid w:val="00525C7E"/>
    <w:rsid w:val="005261DF"/>
    <w:rsid w:val="005262F5"/>
    <w:rsid w:val="00526773"/>
    <w:rsid w:val="0052690A"/>
    <w:rsid w:val="00526972"/>
    <w:rsid w:val="00526B6A"/>
    <w:rsid w:val="00527360"/>
    <w:rsid w:val="0053011F"/>
    <w:rsid w:val="005306E9"/>
    <w:rsid w:val="0053075F"/>
    <w:rsid w:val="005322A1"/>
    <w:rsid w:val="005326B2"/>
    <w:rsid w:val="005332D8"/>
    <w:rsid w:val="005332FC"/>
    <w:rsid w:val="005337AD"/>
    <w:rsid w:val="005338DA"/>
    <w:rsid w:val="00533B8B"/>
    <w:rsid w:val="00533FCD"/>
    <w:rsid w:val="005340EA"/>
    <w:rsid w:val="0053451C"/>
    <w:rsid w:val="005346CB"/>
    <w:rsid w:val="005349E5"/>
    <w:rsid w:val="00534E84"/>
    <w:rsid w:val="00534F7F"/>
    <w:rsid w:val="005353EA"/>
    <w:rsid w:val="005356A0"/>
    <w:rsid w:val="005357A4"/>
    <w:rsid w:val="005358BB"/>
    <w:rsid w:val="005359F4"/>
    <w:rsid w:val="00535B70"/>
    <w:rsid w:val="00535C07"/>
    <w:rsid w:val="00535E0A"/>
    <w:rsid w:val="00535E6B"/>
    <w:rsid w:val="005361CD"/>
    <w:rsid w:val="00536339"/>
    <w:rsid w:val="00536879"/>
    <w:rsid w:val="00536A89"/>
    <w:rsid w:val="00537162"/>
    <w:rsid w:val="005372C1"/>
    <w:rsid w:val="00537345"/>
    <w:rsid w:val="005373A2"/>
    <w:rsid w:val="00537679"/>
    <w:rsid w:val="00537938"/>
    <w:rsid w:val="00537E74"/>
    <w:rsid w:val="00540592"/>
    <w:rsid w:val="00540716"/>
    <w:rsid w:val="0054146E"/>
    <w:rsid w:val="005415A6"/>
    <w:rsid w:val="00541C1A"/>
    <w:rsid w:val="00541D10"/>
    <w:rsid w:val="00541F7D"/>
    <w:rsid w:val="0054231A"/>
    <w:rsid w:val="00542449"/>
    <w:rsid w:val="00542856"/>
    <w:rsid w:val="00542E91"/>
    <w:rsid w:val="0054323A"/>
    <w:rsid w:val="0054328C"/>
    <w:rsid w:val="00543FDE"/>
    <w:rsid w:val="005442EA"/>
    <w:rsid w:val="00544A0D"/>
    <w:rsid w:val="00544E59"/>
    <w:rsid w:val="005453D5"/>
    <w:rsid w:val="00545E64"/>
    <w:rsid w:val="00546145"/>
    <w:rsid w:val="005469F4"/>
    <w:rsid w:val="00546B39"/>
    <w:rsid w:val="00546C21"/>
    <w:rsid w:val="00546F1A"/>
    <w:rsid w:val="00546FD7"/>
    <w:rsid w:val="00547D2A"/>
    <w:rsid w:val="005502FA"/>
    <w:rsid w:val="00550976"/>
    <w:rsid w:val="00550B98"/>
    <w:rsid w:val="00551285"/>
    <w:rsid w:val="00551C09"/>
    <w:rsid w:val="00551D97"/>
    <w:rsid w:val="00551EB5"/>
    <w:rsid w:val="0055209D"/>
    <w:rsid w:val="00552849"/>
    <w:rsid w:val="00552B36"/>
    <w:rsid w:val="00552E63"/>
    <w:rsid w:val="0055309A"/>
    <w:rsid w:val="00553596"/>
    <w:rsid w:val="0055360D"/>
    <w:rsid w:val="0055368A"/>
    <w:rsid w:val="005537E5"/>
    <w:rsid w:val="00553A84"/>
    <w:rsid w:val="005541B9"/>
    <w:rsid w:val="00554635"/>
    <w:rsid w:val="00554753"/>
    <w:rsid w:val="005548CB"/>
    <w:rsid w:val="00554B0F"/>
    <w:rsid w:val="00554FD6"/>
    <w:rsid w:val="0055512F"/>
    <w:rsid w:val="00555179"/>
    <w:rsid w:val="00555269"/>
    <w:rsid w:val="00555591"/>
    <w:rsid w:val="00555B1B"/>
    <w:rsid w:val="00555D86"/>
    <w:rsid w:val="00555EB2"/>
    <w:rsid w:val="00556666"/>
    <w:rsid w:val="005566AA"/>
    <w:rsid w:val="00556F1F"/>
    <w:rsid w:val="00557365"/>
    <w:rsid w:val="00557D92"/>
    <w:rsid w:val="005600AA"/>
    <w:rsid w:val="0056016F"/>
    <w:rsid w:val="005607FD"/>
    <w:rsid w:val="00560984"/>
    <w:rsid w:val="00560B97"/>
    <w:rsid w:val="005613CA"/>
    <w:rsid w:val="00561458"/>
    <w:rsid w:val="00561799"/>
    <w:rsid w:val="005617D0"/>
    <w:rsid w:val="00562105"/>
    <w:rsid w:val="005627E1"/>
    <w:rsid w:val="00562D2A"/>
    <w:rsid w:val="00562D39"/>
    <w:rsid w:val="005631F1"/>
    <w:rsid w:val="0056322A"/>
    <w:rsid w:val="0056358B"/>
    <w:rsid w:val="005635A5"/>
    <w:rsid w:val="005643FD"/>
    <w:rsid w:val="0056491D"/>
    <w:rsid w:val="00564C10"/>
    <w:rsid w:val="00565753"/>
    <w:rsid w:val="005657AF"/>
    <w:rsid w:val="00565D49"/>
    <w:rsid w:val="00565F1C"/>
    <w:rsid w:val="0056662F"/>
    <w:rsid w:val="00566931"/>
    <w:rsid w:val="00566A69"/>
    <w:rsid w:val="00566B00"/>
    <w:rsid w:val="00566C87"/>
    <w:rsid w:val="00566CBB"/>
    <w:rsid w:val="00566DC2"/>
    <w:rsid w:val="00566DE5"/>
    <w:rsid w:val="0057022C"/>
    <w:rsid w:val="00571061"/>
    <w:rsid w:val="0057146B"/>
    <w:rsid w:val="0057185F"/>
    <w:rsid w:val="00571A2F"/>
    <w:rsid w:val="00571B5E"/>
    <w:rsid w:val="00571CAE"/>
    <w:rsid w:val="00572204"/>
    <w:rsid w:val="005723D6"/>
    <w:rsid w:val="00572F7D"/>
    <w:rsid w:val="005730B1"/>
    <w:rsid w:val="005731D6"/>
    <w:rsid w:val="0057345E"/>
    <w:rsid w:val="00573681"/>
    <w:rsid w:val="00573D34"/>
    <w:rsid w:val="00573E0C"/>
    <w:rsid w:val="00574345"/>
    <w:rsid w:val="00574F5B"/>
    <w:rsid w:val="005753C0"/>
    <w:rsid w:val="005754CF"/>
    <w:rsid w:val="005755EA"/>
    <w:rsid w:val="005756B6"/>
    <w:rsid w:val="00575C2A"/>
    <w:rsid w:val="00575F1C"/>
    <w:rsid w:val="00576091"/>
    <w:rsid w:val="0057644B"/>
    <w:rsid w:val="00576487"/>
    <w:rsid w:val="00576AC2"/>
    <w:rsid w:val="00576EC5"/>
    <w:rsid w:val="00576EE3"/>
    <w:rsid w:val="00577644"/>
    <w:rsid w:val="00577809"/>
    <w:rsid w:val="00577A8F"/>
    <w:rsid w:val="0058030F"/>
    <w:rsid w:val="0058037A"/>
    <w:rsid w:val="0058041D"/>
    <w:rsid w:val="00580589"/>
    <w:rsid w:val="005808B2"/>
    <w:rsid w:val="00580D8D"/>
    <w:rsid w:val="00581771"/>
    <w:rsid w:val="0058197C"/>
    <w:rsid w:val="00581BCD"/>
    <w:rsid w:val="00581E23"/>
    <w:rsid w:val="005826B8"/>
    <w:rsid w:val="00582733"/>
    <w:rsid w:val="0058274F"/>
    <w:rsid w:val="005827BE"/>
    <w:rsid w:val="00582A5F"/>
    <w:rsid w:val="00582AE5"/>
    <w:rsid w:val="00582ED7"/>
    <w:rsid w:val="00583464"/>
    <w:rsid w:val="00583588"/>
    <w:rsid w:val="005837FE"/>
    <w:rsid w:val="005842EA"/>
    <w:rsid w:val="005843B0"/>
    <w:rsid w:val="0058497C"/>
    <w:rsid w:val="00584BFB"/>
    <w:rsid w:val="00585A08"/>
    <w:rsid w:val="00585CEB"/>
    <w:rsid w:val="0058600D"/>
    <w:rsid w:val="005862EF"/>
    <w:rsid w:val="00586998"/>
    <w:rsid w:val="00586BC9"/>
    <w:rsid w:val="00586DAF"/>
    <w:rsid w:val="00586EC1"/>
    <w:rsid w:val="00587014"/>
    <w:rsid w:val="0058736B"/>
    <w:rsid w:val="005873AE"/>
    <w:rsid w:val="005879AF"/>
    <w:rsid w:val="00587DC4"/>
    <w:rsid w:val="005902C1"/>
    <w:rsid w:val="005906E5"/>
    <w:rsid w:val="0059075D"/>
    <w:rsid w:val="0059092E"/>
    <w:rsid w:val="00590948"/>
    <w:rsid w:val="00591203"/>
    <w:rsid w:val="0059166C"/>
    <w:rsid w:val="00591B94"/>
    <w:rsid w:val="00591C61"/>
    <w:rsid w:val="005925D4"/>
    <w:rsid w:val="0059274E"/>
    <w:rsid w:val="005929A3"/>
    <w:rsid w:val="00592CF4"/>
    <w:rsid w:val="00592D44"/>
    <w:rsid w:val="00592F17"/>
    <w:rsid w:val="00593071"/>
    <w:rsid w:val="00593702"/>
    <w:rsid w:val="00593BB3"/>
    <w:rsid w:val="00593DBE"/>
    <w:rsid w:val="005945BC"/>
    <w:rsid w:val="00594B3D"/>
    <w:rsid w:val="005951A2"/>
    <w:rsid w:val="005953C1"/>
    <w:rsid w:val="00595613"/>
    <w:rsid w:val="00595D1A"/>
    <w:rsid w:val="00596374"/>
    <w:rsid w:val="005967BC"/>
    <w:rsid w:val="00596B28"/>
    <w:rsid w:val="00596B63"/>
    <w:rsid w:val="00596F91"/>
    <w:rsid w:val="0059720E"/>
    <w:rsid w:val="005974C8"/>
    <w:rsid w:val="005A07CE"/>
    <w:rsid w:val="005A0920"/>
    <w:rsid w:val="005A0E79"/>
    <w:rsid w:val="005A1293"/>
    <w:rsid w:val="005A169B"/>
    <w:rsid w:val="005A195E"/>
    <w:rsid w:val="005A1BE6"/>
    <w:rsid w:val="005A1C5E"/>
    <w:rsid w:val="005A1F45"/>
    <w:rsid w:val="005A2776"/>
    <w:rsid w:val="005A2947"/>
    <w:rsid w:val="005A2C94"/>
    <w:rsid w:val="005A2F95"/>
    <w:rsid w:val="005A2FD7"/>
    <w:rsid w:val="005A309C"/>
    <w:rsid w:val="005A395C"/>
    <w:rsid w:val="005A4106"/>
    <w:rsid w:val="005A45A7"/>
    <w:rsid w:val="005A46E6"/>
    <w:rsid w:val="005A4B7B"/>
    <w:rsid w:val="005A4C62"/>
    <w:rsid w:val="005A4CF8"/>
    <w:rsid w:val="005A5304"/>
    <w:rsid w:val="005A5444"/>
    <w:rsid w:val="005A5F8D"/>
    <w:rsid w:val="005A6081"/>
    <w:rsid w:val="005A633C"/>
    <w:rsid w:val="005A6876"/>
    <w:rsid w:val="005A6A2D"/>
    <w:rsid w:val="005A7258"/>
    <w:rsid w:val="005A74E2"/>
    <w:rsid w:val="005A7540"/>
    <w:rsid w:val="005A7626"/>
    <w:rsid w:val="005A7892"/>
    <w:rsid w:val="005B08D1"/>
    <w:rsid w:val="005B0A08"/>
    <w:rsid w:val="005B0CFF"/>
    <w:rsid w:val="005B1392"/>
    <w:rsid w:val="005B13F3"/>
    <w:rsid w:val="005B1B87"/>
    <w:rsid w:val="005B1B9D"/>
    <w:rsid w:val="005B21C5"/>
    <w:rsid w:val="005B37C8"/>
    <w:rsid w:val="005B3807"/>
    <w:rsid w:val="005B3DD3"/>
    <w:rsid w:val="005B40C6"/>
    <w:rsid w:val="005B4271"/>
    <w:rsid w:val="005B44D1"/>
    <w:rsid w:val="005B5854"/>
    <w:rsid w:val="005B628B"/>
    <w:rsid w:val="005B64D8"/>
    <w:rsid w:val="005B656B"/>
    <w:rsid w:val="005B6661"/>
    <w:rsid w:val="005B6749"/>
    <w:rsid w:val="005B6E68"/>
    <w:rsid w:val="005B6E79"/>
    <w:rsid w:val="005B7012"/>
    <w:rsid w:val="005B7259"/>
    <w:rsid w:val="005B7457"/>
    <w:rsid w:val="005B777E"/>
    <w:rsid w:val="005B77DA"/>
    <w:rsid w:val="005B77DC"/>
    <w:rsid w:val="005B7C38"/>
    <w:rsid w:val="005B7FEA"/>
    <w:rsid w:val="005C047E"/>
    <w:rsid w:val="005C08E8"/>
    <w:rsid w:val="005C0AED"/>
    <w:rsid w:val="005C0FB4"/>
    <w:rsid w:val="005C126E"/>
    <w:rsid w:val="005C147A"/>
    <w:rsid w:val="005C185C"/>
    <w:rsid w:val="005C1A0A"/>
    <w:rsid w:val="005C1D33"/>
    <w:rsid w:val="005C28AD"/>
    <w:rsid w:val="005C294F"/>
    <w:rsid w:val="005C296F"/>
    <w:rsid w:val="005C2C00"/>
    <w:rsid w:val="005C310A"/>
    <w:rsid w:val="005C34D3"/>
    <w:rsid w:val="005C3609"/>
    <w:rsid w:val="005C38C1"/>
    <w:rsid w:val="005C3FCD"/>
    <w:rsid w:val="005C403E"/>
    <w:rsid w:val="005C4381"/>
    <w:rsid w:val="005C4565"/>
    <w:rsid w:val="005C59C3"/>
    <w:rsid w:val="005C5B76"/>
    <w:rsid w:val="005C5FF4"/>
    <w:rsid w:val="005C613F"/>
    <w:rsid w:val="005C6186"/>
    <w:rsid w:val="005C6978"/>
    <w:rsid w:val="005C6ACF"/>
    <w:rsid w:val="005C6C23"/>
    <w:rsid w:val="005C6F3B"/>
    <w:rsid w:val="005C7165"/>
    <w:rsid w:val="005C758F"/>
    <w:rsid w:val="005C76C0"/>
    <w:rsid w:val="005C775B"/>
    <w:rsid w:val="005C7A8C"/>
    <w:rsid w:val="005C7F0B"/>
    <w:rsid w:val="005D05BB"/>
    <w:rsid w:val="005D076F"/>
    <w:rsid w:val="005D089E"/>
    <w:rsid w:val="005D1414"/>
    <w:rsid w:val="005D154F"/>
    <w:rsid w:val="005D16BB"/>
    <w:rsid w:val="005D17DC"/>
    <w:rsid w:val="005D198B"/>
    <w:rsid w:val="005D1E1C"/>
    <w:rsid w:val="005D222B"/>
    <w:rsid w:val="005D327A"/>
    <w:rsid w:val="005D3894"/>
    <w:rsid w:val="005D3B7E"/>
    <w:rsid w:val="005D4549"/>
    <w:rsid w:val="005D5357"/>
    <w:rsid w:val="005D59F9"/>
    <w:rsid w:val="005D5A24"/>
    <w:rsid w:val="005D5BE1"/>
    <w:rsid w:val="005D5F12"/>
    <w:rsid w:val="005D60F0"/>
    <w:rsid w:val="005D7214"/>
    <w:rsid w:val="005D76B2"/>
    <w:rsid w:val="005D7A55"/>
    <w:rsid w:val="005D7BE1"/>
    <w:rsid w:val="005D7CE0"/>
    <w:rsid w:val="005E0117"/>
    <w:rsid w:val="005E01CC"/>
    <w:rsid w:val="005E0222"/>
    <w:rsid w:val="005E0401"/>
    <w:rsid w:val="005E042F"/>
    <w:rsid w:val="005E0C82"/>
    <w:rsid w:val="005E11F7"/>
    <w:rsid w:val="005E124D"/>
    <w:rsid w:val="005E18C5"/>
    <w:rsid w:val="005E1A59"/>
    <w:rsid w:val="005E1A61"/>
    <w:rsid w:val="005E1EC2"/>
    <w:rsid w:val="005E2648"/>
    <w:rsid w:val="005E2D9A"/>
    <w:rsid w:val="005E3063"/>
    <w:rsid w:val="005E36B8"/>
    <w:rsid w:val="005E3874"/>
    <w:rsid w:val="005E38DF"/>
    <w:rsid w:val="005E42BC"/>
    <w:rsid w:val="005E4648"/>
    <w:rsid w:val="005E47E6"/>
    <w:rsid w:val="005E4AAE"/>
    <w:rsid w:val="005E4B5E"/>
    <w:rsid w:val="005E4BA6"/>
    <w:rsid w:val="005E5326"/>
    <w:rsid w:val="005E54B9"/>
    <w:rsid w:val="005E555B"/>
    <w:rsid w:val="005E5808"/>
    <w:rsid w:val="005E58EF"/>
    <w:rsid w:val="005E5AC2"/>
    <w:rsid w:val="005E61BF"/>
    <w:rsid w:val="005E6342"/>
    <w:rsid w:val="005E6EB9"/>
    <w:rsid w:val="005E71A9"/>
    <w:rsid w:val="005E726D"/>
    <w:rsid w:val="005E74D6"/>
    <w:rsid w:val="005E7580"/>
    <w:rsid w:val="005E7587"/>
    <w:rsid w:val="005E7781"/>
    <w:rsid w:val="005F0138"/>
    <w:rsid w:val="005F02F2"/>
    <w:rsid w:val="005F04E5"/>
    <w:rsid w:val="005F0DF4"/>
    <w:rsid w:val="005F0F0E"/>
    <w:rsid w:val="005F15FC"/>
    <w:rsid w:val="005F1730"/>
    <w:rsid w:val="005F1785"/>
    <w:rsid w:val="005F17B3"/>
    <w:rsid w:val="005F2099"/>
    <w:rsid w:val="005F228D"/>
    <w:rsid w:val="005F24D4"/>
    <w:rsid w:val="005F252E"/>
    <w:rsid w:val="005F2CFC"/>
    <w:rsid w:val="005F3733"/>
    <w:rsid w:val="005F4003"/>
    <w:rsid w:val="005F4168"/>
    <w:rsid w:val="005F445F"/>
    <w:rsid w:val="005F46C2"/>
    <w:rsid w:val="005F4798"/>
    <w:rsid w:val="005F49C9"/>
    <w:rsid w:val="005F4BFA"/>
    <w:rsid w:val="005F5084"/>
    <w:rsid w:val="005F5497"/>
    <w:rsid w:val="005F553D"/>
    <w:rsid w:val="005F5EC5"/>
    <w:rsid w:val="005F5F2B"/>
    <w:rsid w:val="005F5F7A"/>
    <w:rsid w:val="005F66C2"/>
    <w:rsid w:val="005F6915"/>
    <w:rsid w:val="005F6D8C"/>
    <w:rsid w:val="005F6F3E"/>
    <w:rsid w:val="005F7521"/>
    <w:rsid w:val="005F7C73"/>
    <w:rsid w:val="005F7E08"/>
    <w:rsid w:val="005F7F2E"/>
    <w:rsid w:val="00600049"/>
    <w:rsid w:val="00600140"/>
    <w:rsid w:val="00600175"/>
    <w:rsid w:val="00600D25"/>
    <w:rsid w:val="0060109A"/>
    <w:rsid w:val="006014D9"/>
    <w:rsid w:val="00601732"/>
    <w:rsid w:val="006017AE"/>
    <w:rsid w:val="00601898"/>
    <w:rsid w:val="00601D3F"/>
    <w:rsid w:val="00601D88"/>
    <w:rsid w:val="0060223E"/>
    <w:rsid w:val="00602929"/>
    <w:rsid w:val="00602DFD"/>
    <w:rsid w:val="006030AF"/>
    <w:rsid w:val="006032CD"/>
    <w:rsid w:val="006033EA"/>
    <w:rsid w:val="006037B2"/>
    <w:rsid w:val="006038CA"/>
    <w:rsid w:val="00603930"/>
    <w:rsid w:val="00603D99"/>
    <w:rsid w:val="006040A8"/>
    <w:rsid w:val="00604143"/>
    <w:rsid w:val="00604266"/>
    <w:rsid w:val="006042BC"/>
    <w:rsid w:val="0060460E"/>
    <w:rsid w:val="00604952"/>
    <w:rsid w:val="00604CA3"/>
    <w:rsid w:val="00604F14"/>
    <w:rsid w:val="006050B8"/>
    <w:rsid w:val="006052B4"/>
    <w:rsid w:val="00605934"/>
    <w:rsid w:val="00606FB3"/>
    <w:rsid w:val="00607223"/>
    <w:rsid w:val="006074DF"/>
    <w:rsid w:val="006079FA"/>
    <w:rsid w:val="00607C1B"/>
    <w:rsid w:val="00607C9E"/>
    <w:rsid w:val="00607FA5"/>
    <w:rsid w:val="00610677"/>
    <w:rsid w:val="0061070E"/>
    <w:rsid w:val="00610B47"/>
    <w:rsid w:val="00610FCE"/>
    <w:rsid w:val="00610FF1"/>
    <w:rsid w:val="00611143"/>
    <w:rsid w:val="0061155C"/>
    <w:rsid w:val="006116B4"/>
    <w:rsid w:val="00611F77"/>
    <w:rsid w:val="00611FAC"/>
    <w:rsid w:val="00612568"/>
    <w:rsid w:val="00612E35"/>
    <w:rsid w:val="0061324E"/>
    <w:rsid w:val="006134E9"/>
    <w:rsid w:val="00613586"/>
    <w:rsid w:val="00613C18"/>
    <w:rsid w:val="00613E01"/>
    <w:rsid w:val="00614135"/>
    <w:rsid w:val="0061456D"/>
    <w:rsid w:val="006146E0"/>
    <w:rsid w:val="00614C95"/>
    <w:rsid w:val="00615804"/>
    <w:rsid w:val="00615E07"/>
    <w:rsid w:val="006166C9"/>
    <w:rsid w:val="0061767B"/>
    <w:rsid w:val="006176BC"/>
    <w:rsid w:val="00617BEB"/>
    <w:rsid w:val="00617D01"/>
    <w:rsid w:val="00617EBA"/>
    <w:rsid w:val="00617F6A"/>
    <w:rsid w:val="00620193"/>
    <w:rsid w:val="0062041D"/>
    <w:rsid w:val="00620654"/>
    <w:rsid w:val="00620965"/>
    <w:rsid w:val="00620A66"/>
    <w:rsid w:val="00620FD0"/>
    <w:rsid w:val="006215D2"/>
    <w:rsid w:val="006222FD"/>
    <w:rsid w:val="00622BC5"/>
    <w:rsid w:val="006232CF"/>
    <w:rsid w:val="00623827"/>
    <w:rsid w:val="00623FC6"/>
    <w:rsid w:val="00624381"/>
    <w:rsid w:val="00624C2C"/>
    <w:rsid w:val="00624C58"/>
    <w:rsid w:val="00624DFA"/>
    <w:rsid w:val="00624E5A"/>
    <w:rsid w:val="00625114"/>
    <w:rsid w:val="00625948"/>
    <w:rsid w:val="00625CA7"/>
    <w:rsid w:val="00625EA6"/>
    <w:rsid w:val="006264F2"/>
    <w:rsid w:val="00626C96"/>
    <w:rsid w:val="00627219"/>
    <w:rsid w:val="00627684"/>
    <w:rsid w:val="0062769A"/>
    <w:rsid w:val="00627C6E"/>
    <w:rsid w:val="00627CFC"/>
    <w:rsid w:val="00627E22"/>
    <w:rsid w:val="00630816"/>
    <w:rsid w:val="006308E6"/>
    <w:rsid w:val="00630A37"/>
    <w:rsid w:val="00630B9D"/>
    <w:rsid w:val="006312CF"/>
    <w:rsid w:val="00631419"/>
    <w:rsid w:val="00631506"/>
    <w:rsid w:val="00631D05"/>
    <w:rsid w:val="006324D7"/>
    <w:rsid w:val="0063269D"/>
    <w:rsid w:val="00632ADE"/>
    <w:rsid w:val="0063327E"/>
    <w:rsid w:val="00633602"/>
    <w:rsid w:val="0063366C"/>
    <w:rsid w:val="006336B7"/>
    <w:rsid w:val="006336BC"/>
    <w:rsid w:val="006338BB"/>
    <w:rsid w:val="00633917"/>
    <w:rsid w:val="00633A33"/>
    <w:rsid w:val="00633C4B"/>
    <w:rsid w:val="00634748"/>
    <w:rsid w:val="00634B65"/>
    <w:rsid w:val="00634CF2"/>
    <w:rsid w:val="00634D46"/>
    <w:rsid w:val="00634F7F"/>
    <w:rsid w:val="00635C52"/>
    <w:rsid w:val="00635E07"/>
    <w:rsid w:val="00635F00"/>
    <w:rsid w:val="00636129"/>
    <w:rsid w:val="00636419"/>
    <w:rsid w:val="006369F0"/>
    <w:rsid w:val="0063737A"/>
    <w:rsid w:val="006373A2"/>
    <w:rsid w:val="00637864"/>
    <w:rsid w:val="00637BFF"/>
    <w:rsid w:val="00640564"/>
    <w:rsid w:val="006405B6"/>
    <w:rsid w:val="0064061B"/>
    <w:rsid w:val="006406EE"/>
    <w:rsid w:val="006408E8"/>
    <w:rsid w:val="00640E56"/>
    <w:rsid w:val="00641020"/>
    <w:rsid w:val="0064135B"/>
    <w:rsid w:val="0064140D"/>
    <w:rsid w:val="00641508"/>
    <w:rsid w:val="006415C5"/>
    <w:rsid w:val="0064177D"/>
    <w:rsid w:val="006429C9"/>
    <w:rsid w:val="00642C36"/>
    <w:rsid w:val="00642D20"/>
    <w:rsid w:val="006433B8"/>
    <w:rsid w:val="00643617"/>
    <w:rsid w:val="006438F2"/>
    <w:rsid w:val="00643BA4"/>
    <w:rsid w:val="0064430D"/>
    <w:rsid w:val="006443BB"/>
    <w:rsid w:val="00644BF4"/>
    <w:rsid w:val="00644C53"/>
    <w:rsid w:val="00644FE3"/>
    <w:rsid w:val="00645077"/>
    <w:rsid w:val="00645762"/>
    <w:rsid w:val="00645907"/>
    <w:rsid w:val="00645ACF"/>
    <w:rsid w:val="006463CB"/>
    <w:rsid w:val="006468DD"/>
    <w:rsid w:val="006469BB"/>
    <w:rsid w:val="00646AC8"/>
    <w:rsid w:val="00646B49"/>
    <w:rsid w:val="00647032"/>
    <w:rsid w:val="006473DC"/>
    <w:rsid w:val="00647883"/>
    <w:rsid w:val="00647EC9"/>
    <w:rsid w:val="00647EFD"/>
    <w:rsid w:val="00647F79"/>
    <w:rsid w:val="006501C1"/>
    <w:rsid w:val="006503CE"/>
    <w:rsid w:val="00650EC0"/>
    <w:rsid w:val="006518F1"/>
    <w:rsid w:val="00651903"/>
    <w:rsid w:val="00651B12"/>
    <w:rsid w:val="00652219"/>
    <w:rsid w:val="006526C9"/>
    <w:rsid w:val="00652835"/>
    <w:rsid w:val="006532DE"/>
    <w:rsid w:val="00653B3B"/>
    <w:rsid w:val="00653C1C"/>
    <w:rsid w:val="00653E97"/>
    <w:rsid w:val="00653F65"/>
    <w:rsid w:val="00653F69"/>
    <w:rsid w:val="00653F6A"/>
    <w:rsid w:val="0065472E"/>
    <w:rsid w:val="006548CC"/>
    <w:rsid w:val="00654D79"/>
    <w:rsid w:val="00654EF5"/>
    <w:rsid w:val="006551FC"/>
    <w:rsid w:val="0065533C"/>
    <w:rsid w:val="006558CA"/>
    <w:rsid w:val="00655BDA"/>
    <w:rsid w:val="00655C63"/>
    <w:rsid w:val="00655FAB"/>
    <w:rsid w:val="0065607D"/>
    <w:rsid w:val="00657641"/>
    <w:rsid w:val="00657CAA"/>
    <w:rsid w:val="00660163"/>
    <w:rsid w:val="00660310"/>
    <w:rsid w:val="0066052D"/>
    <w:rsid w:val="00660768"/>
    <w:rsid w:val="006608F1"/>
    <w:rsid w:val="00660CC4"/>
    <w:rsid w:val="00660E8B"/>
    <w:rsid w:val="006614E6"/>
    <w:rsid w:val="006616DA"/>
    <w:rsid w:val="006616F3"/>
    <w:rsid w:val="006619F8"/>
    <w:rsid w:val="00661B56"/>
    <w:rsid w:val="00661C98"/>
    <w:rsid w:val="00662382"/>
    <w:rsid w:val="006628D9"/>
    <w:rsid w:val="00662BAE"/>
    <w:rsid w:val="00662C9B"/>
    <w:rsid w:val="006630DF"/>
    <w:rsid w:val="0066343E"/>
    <w:rsid w:val="00663A37"/>
    <w:rsid w:val="00664214"/>
    <w:rsid w:val="006644E5"/>
    <w:rsid w:val="00664785"/>
    <w:rsid w:val="006649E1"/>
    <w:rsid w:val="00664A49"/>
    <w:rsid w:val="00664AA9"/>
    <w:rsid w:val="00664C1D"/>
    <w:rsid w:val="00664CEB"/>
    <w:rsid w:val="0066536C"/>
    <w:rsid w:val="00665516"/>
    <w:rsid w:val="00665A50"/>
    <w:rsid w:val="00665DCB"/>
    <w:rsid w:val="00666A5D"/>
    <w:rsid w:val="00667317"/>
    <w:rsid w:val="0066732C"/>
    <w:rsid w:val="00667CA8"/>
    <w:rsid w:val="00667CDC"/>
    <w:rsid w:val="006702CB"/>
    <w:rsid w:val="0067086D"/>
    <w:rsid w:val="00670A46"/>
    <w:rsid w:val="00670C6A"/>
    <w:rsid w:val="00670E8A"/>
    <w:rsid w:val="00670FF3"/>
    <w:rsid w:val="0067127D"/>
    <w:rsid w:val="00671523"/>
    <w:rsid w:val="006715DF"/>
    <w:rsid w:val="00671935"/>
    <w:rsid w:val="00671B1C"/>
    <w:rsid w:val="00671BC7"/>
    <w:rsid w:val="00671D21"/>
    <w:rsid w:val="006723EE"/>
    <w:rsid w:val="0067283B"/>
    <w:rsid w:val="00672DA5"/>
    <w:rsid w:val="00673E80"/>
    <w:rsid w:val="00673EB4"/>
    <w:rsid w:val="00673EF2"/>
    <w:rsid w:val="0067411F"/>
    <w:rsid w:val="00674206"/>
    <w:rsid w:val="006742CA"/>
    <w:rsid w:val="00674333"/>
    <w:rsid w:val="00674961"/>
    <w:rsid w:val="00675116"/>
    <w:rsid w:val="00676437"/>
    <w:rsid w:val="006764F9"/>
    <w:rsid w:val="00676746"/>
    <w:rsid w:val="00676B47"/>
    <w:rsid w:val="00676D17"/>
    <w:rsid w:val="00676DD4"/>
    <w:rsid w:val="00676F67"/>
    <w:rsid w:val="00676FCA"/>
    <w:rsid w:val="00677444"/>
    <w:rsid w:val="006776C8"/>
    <w:rsid w:val="00677AE2"/>
    <w:rsid w:val="00677EB2"/>
    <w:rsid w:val="006802C5"/>
    <w:rsid w:val="0068079C"/>
    <w:rsid w:val="00680AA4"/>
    <w:rsid w:val="00680B2D"/>
    <w:rsid w:val="00680FA7"/>
    <w:rsid w:val="00681035"/>
    <w:rsid w:val="006810DA"/>
    <w:rsid w:val="006816F8"/>
    <w:rsid w:val="006817F3"/>
    <w:rsid w:val="00681CB7"/>
    <w:rsid w:val="00681EB9"/>
    <w:rsid w:val="0068209E"/>
    <w:rsid w:val="006820C4"/>
    <w:rsid w:val="006820C5"/>
    <w:rsid w:val="0068225A"/>
    <w:rsid w:val="006826EB"/>
    <w:rsid w:val="006829C6"/>
    <w:rsid w:val="00682A75"/>
    <w:rsid w:val="00682C10"/>
    <w:rsid w:val="00682E09"/>
    <w:rsid w:val="00682E18"/>
    <w:rsid w:val="00683517"/>
    <w:rsid w:val="0068389C"/>
    <w:rsid w:val="0068394F"/>
    <w:rsid w:val="00683B93"/>
    <w:rsid w:val="00683C48"/>
    <w:rsid w:val="00683DDC"/>
    <w:rsid w:val="00683DFC"/>
    <w:rsid w:val="00683F8A"/>
    <w:rsid w:val="006843A7"/>
    <w:rsid w:val="00684449"/>
    <w:rsid w:val="006844A6"/>
    <w:rsid w:val="00684594"/>
    <w:rsid w:val="00684704"/>
    <w:rsid w:val="00684729"/>
    <w:rsid w:val="006849B9"/>
    <w:rsid w:val="00684CDD"/>
    <w:rsid w:val="006853A2"/>
    <w:rsid w:val="006855A6"/>
    <w:rsid w:val="00686627"/>
    <w:rsid w:val="00686A94"/>
    <w:rsid w:val="006870FE"/>
    <w:rsid w:val="00687A8F"/>
    <w:rsid w:val="00687CEE"/>
    <w:rsid w:val="006900D1"/>
    <w:rsid w:val="0069022F"/>
    <w:rsid w:val="006907D6"/>
    <w:rsid w:val="00690A26"/>
    <w:rsid w:val="00690D52"/>
    <w:rsid w:val="006910DE"/>
    <w:rsid w:val="0069119A"/>
    <w:rsid w:val="00691A97"/>
    <w:rsid w:val="00691E79"/>
    <w:rsid w:val="00692108"/>
    <w:rsid w:val="00693128"/>
    <w:rsid w:val="006931C6"/>
    <w:rsid w:val="00693676"/>
    <w:rsid w:val="00693834"/>
    <w:rsid w:val="00693A91"/>
    <w:rsid w:val="00693FD5"/>
    <w:rsid w:val="00694076"/>
    <w:rsid w:val="0069424C"/>
    <w:rsid w:val="00694327"/>
    <w:rsid w:val="00694706"/>
    <w:rsid w:val="00694763"/>
    <w:rsid w:val="00694791"/>
    <w:rsid w:val="006947B0"/>
    <w:rsid w:val="00694A83"/>
    <w:rsid w:val="00694DB5"/>
    <w:rsid w:val="00694E73"/>
    <w:rsid w:val="006953DB"/>
    <w:rsid w:val="00695439"/>
    <w:rsid w:val="006954E2"/>
    <w:rsid w:val="00695CF0"/>
    <w:rsid w:val="00696503"/>
    <w:rsid w:val="006967AC"/>
    <w:rsid w:val="00696967"/>
    <w:rsid w:val="00696A99"/>
    <w:rsid w:val="00696C0E"/>
    <w:rsid w:val="00696EE5"/>
    <w:rsid w:val="00697011"/>
    <w:rsid w:val="00697503"/>
    <w:rsid w:val="00697EF5"/>
    <w:rsid w:val="006A00E7"/>
    <w:rsid w:val="006A01DD"/>
    <w:rsid w:val="006A0275"/>
    <w:rsid w:val="006A03DA"/>
    <w:rsid w:val="006A0427"/>
    <w:rsid w:val="006A0B3E"/>
    <w:rsid w:val="006A0E6E"/>
    <w:rsid w:val="006A1090"/>
    <w:rsid w:val="006A1093"/>
    <w:rsid w:val="006A10E2"/>
    <w:rsid w:val="006A1179"/>
    <w:rsid w:val="006A12B4"/>
    <w:rsid w:val="006A1322"/>
    <w:rsid w:val="006A14EE"/>
    <w:rsid w:val="006A1A3A"/>
    <w:rsid w:val="006A1E61"/>
    <w:rsid w:val="006A1F1C"/>
    <w:rsid w:val="006A1F20"/>
    <w:rsid w:val="006A258A"/>
    <w:rsid w:val="006A3145"/>
    <w:rsid w:val="006A356B"/>
    <w:rsid w:val="006A36EE"/>
    <w:rsid w:val="006A3B57"/>
    <w:rsid w:val="006A4AFB"/>
    <w:rsid w:val="006A4B33"/>
    <w:rsid w:val="006A4D5B"/>
    <w:rsid w:val="006A4F33"/>
    <w:rsid w:val="006A52A5"/>
    <w:rsid w:val="006A6266"/>
    <w:rsid w:val="006A6C0C"/>
    <w:rsid w:val="006A6F27"/>
    <w:rsid w:val="006A6F50"/>
    <w:rsid w:val="006A70E3"/>
    <w:rsid w:val="006A76FD"/>
    <w:rsid w:val="006A77BA"/>
    <w:rsid w:val="006A77F1"/>
    <w:rsid w:val="006A7DB1"/>
    <w:rsid w:val="006A7F0E"/>
    <w:rsid w:val="006A7FD2"/>
    <w:rsid w:val="006B0C70"/>
    <w:rsid w:val="006B0EAE"/>
    <w:rsid w:val="006B0F43"/>
    <w:rsid w:val="006B0F9E"/>
    <w:rsid w:val="006B109D"/>
    <w:rsid w:val="006B116D"/>
    <w:rsid w:val="006B124A"/>
    <w:rsid w:val="006B1AE9"/>
    <w:rsid w:val="006B1CBE"/>
    <w:rsid w:val="006B1E59"/>
    <w:rsid w:val="006B2019"/>
    <w:rsid w:val="006B26B3"/>
    <w:rsid w:val="006B3139"/>
    <w:rsid w:val="006B31B5"/>
    <w:rsid w:val="006B320C"/>
    <w:rsid w:val="006B3AC8"/>
    <w:rsid w:val="006B43DB"/>
    <w:rsid w:val="006B4509"/>
    <w:rsid w:val="006B4663"/>
    <w:rsid w:val="006B4A72"/>
    <w:rsid w:val="006B4B1A"/>
    <w:rsid w:val="006B5015"/>
    <w:rsid w:val="006B5044"/>
    <w:rsid w:val="006B561D"/>
    <w:rsid w:val="006B5A19"/>
    <w:rsid w:val="006B607C"/>
    <w:rsid w:val="006B6434"/>
    <w:rsid w:val="006B662E"/>
    <w:rsid w:val="006B68D8"/>
    <w:rsid w:val="006B6B6B"/>
    <w:rsid w:val="006B6BC3"/>
    <w:rsid w:val="006B6CDD"/>
    <w:rsid w:val="006B6F3E"/>
    <w:rsid w:val="006B769A"/>
    <w:rsid w:val="006B76E5"/>
    <w:rsid w:val="006B7D1A"/>
    <w:rsid w:val="006B7EC6"/>
    <w:rsid w:val="006B7EFB"/>
    <w:rsid w:val="006C0063"/>
    <w:rsid w:val="006C0088"/>
    <w:rsid w:val="006C0232"/>
    <w:rsid w:val="006C0542"/>
    <w:rsid w:val="006C0D6A"/>
    <w:rsid w:val="006C0D94"/>
    <w:rsid w:val="006C0DE9"/>
    <w:rsid w:val="006C1243"/>
    <w:rsid w:val="006C1410"/>
    <w:rsid w:val="006C16E4"/>
    <w:rsid w:val="006C1FF8"/>
    <w:rsid w:val="006C2299"/>
    <w:rsid w:val="006C22C4"/>
    <w:rsid w:val="006C23F4"/>
    <w:rsid w:val="006C2B11"/>
    <w:rsid w:val="006C2D29"/>
    <w:rsid w:val="006C2F68"/>
    <w:rsid w:val="006C3D6B"/>
    <w:rsid w:val="006C3FE1"/>
    <w:rsid w:val="006C4042"/>
    <w:rsid w:val="006C43D1"/>
    <w:rsid w:val="006C44D5"/>
    <w:rsid w:val="006C467B"/>
    <w:rsid w:val="006C4D8C"/>
    <w:rsid w:val="006C5797"/>
    <w:rsid w:val="006C587D"/>
    <w:rsid w:val="006C5FA4"/>
    <w:rsid w:val="006C6106"/>
    <w:rsid w:val="006C6422"/>
    <w:rsid w:val="006C64D1"/>
    <w:rsid w:val="006C64DB"/>
    <w:rsid w:val="006C65EB"/>
    <w:rsid w:val="006C6C2E"/>
    <w:rsid w:val="006C752E"/>
    <w:rsid w:val="006C7A7A"/>
    <w:rsid w:val="006C7DC2"/>
    <w:rsid w:val="006D053C"/>
    <w:rsid w:val="006D061D"/>
    <w:rsid w:val="006D08C8"/>
    <w:rsid w:val="006D1A40"/>
    <w:rsid w:val="006D1EAC"/>
    <w:rsid w:val="006D220D"/>
    <w:rsid w:val="006D25A4"/>
    <w:rsid w:val="006D3172"/>
    <w:rsid w:val="006D38B6"/>
    <w:rsid w:val="006D41F9"/>
    <w:rsid w:val="006D44E4"/>
    <w:rsid w:val="006D44F2"/>
    <w:rsid w:val="006D4909"/>
    <w:rsid w:val="006D4A8F"/>
    <w:rsid w:val="006D5749"/>
    <w:rsid w:val="006D5839"/>
    <w:rsid w:val="006D5FD3"/>
    <w:rsid w:val="006D7A23"/>
    <w:rsid w:val="006E05BF"/>
    <w:rsid w:val="006E091A"/>
    <w:rsid w:val="006E0D2D"/>
    <w:rsid w:val="006E0DEA"/>
    <w:rsid w:val="006E17BC"/>
    <w:rsid w:val="006E1C06"/>
    <w:rsid w:val="006E1CF7"/>
    <w:rsid w:val="006E1D2E"/>
    <w:rsid w:val="006E312E"/>
    <w:rsid w:val="006E31DB"/>
    <w:rsid w:val="006E37F0"/>
    <w:rsid w:val="006E3946"/>
    <w:rsid w:val="006E3D57"/>
    <w:rsid w:val="006E41CB"/>
    <w:rsid w:val="006E46FA"/>
    <w:rsid w:val="006E4A17"/>
    <w:rsid w:val="006E4E4D"/>
    <w:rsid w:val="006E4F25"/>
    <w:rsid w:val="006E5356"/>
    <w:rsid w:val="006E5791"/>
    <w:rsid w:val="006E5866"/>
    <w:rsid w:val="006E5A29"/>
    <w:rsid w:val="006E5A45"/>
    <w:rsid w:val="006E64A5"/>
    <w:rsid w:val="006E6865"/>
    <w:rsid w:val="006E7006"/>
    <w:rsid w:val="006E71B9"/>
    <w:rsid w:val="006E7DBE"/>
    <w:rsid w:val="006E7F3F"/>
    <w:rsid w:val="006F0755"/>
    <w:rsid w:val="006F09CB"/>
    <w:rsid w:val="006F09E3"/>
    <w:rsid w:val="006F0ACC"/>
    <w:rsid w:val="006F0BB5"/>
    <w:rsid w:val="006F13A9"/>
    <w:rsid w:val="006F13C5"/>
    <w:rsid w:val="006F1672"/>
    <w:rsid w:val="006F1C4A"/>
    <w:rsid w:val="006F240C"/>
    <w:rsid w:val="006F25B9"/>
    <w:rsid w:val="006F274B"/>
    <w:rsid w:val="006F277C"/>
    <w:rsid w:val="006F2AEB"/>
    <w:rsid w:val="006F2D03"/>
    <w:rsid w:val="006F2F55"/>
    <w:rsid w:val="006F30E3"/>
    <w:rsid w:val="006F33E0"/>
    <w:rsid w:val="006F3793"/>
    <w:rsid w:val="006F3E5E"/>
    <w:rsid w:val="006F4085"/>
    <w:rsid w:val="006F423B"/>
    <w:rsid w:val="006F496A"/>
    <w:rsid w:val="006F4DB1"/>
    <w:rsid w:val="006F4F7B"/>
    <w:rsid w:val="006F5286"/>
    <w:rsid w:val="006F584C"/>
    <w:rsid w:val="006F5F76"/>
    <w:rsid w:val="006F674A"/>
    <w:rsid w:val="006F7883"/>
    <w:rsid w:val="006F7C13"/>
    <w:rsid w:val="007006CD"/>
    <w:rsid w:val="00701FAF"/>
    <w:rsid w:val="00702025"/>
    <w:rsid w:val="0070274B"/>
    <w:rsid w:val="007027FF"/>
    <w:rsid w:val="0070299A"/>
    <w:rsid w:val="00702BC8"/>
    <w:rsid w:val="00703599"/>
    <w:rsid w:val="00703A7D"/>
    <w:rsid w:val="00703D03"/>
    <w:rsid w:val="00703D29"/>
    <w:rsid w:val="00703D7F"/>
    <w:rsid w:val="00704151"/>
    <w:rsid w:val="007041CD"/>
    <w:rsid w:val="00704372"/>
    <w:rsid w:val="007046AB"/>
    <w:rsid w:val="007048FA"/>
    <w:rsid w:val="00705260"/>
    <w:rsid w:val="00705284"/>
    <w:rsid w:val="007055F5"/>
    <w:rsid w:val="00705AC7"/>
    <w:rsid w:val="00706043"/>
    <w:rsid w:val="0070627E"/>
    <w:rsid w:val="007062F3"/>
    <w:rsid w:val="00706400"/>
    <w:rsid w:val="00706723"/>
    <w:rsid w:val="007069ED"/>
    <w:rsid w:val="00706DE2"/>
    <w:rsid w:val="007072C7"/>
    <w:rsid w:val="007075D0"/>
    <w:rsid w:val="007075F6"/>
    <w:rsid w:val="007104D3"/>
    <w:rsid w:val="007105B7"/>
    <w:rsid w:val="007108AE"/>
    <w:rsid w:val="00710DAD"/>
    <w:rsid w:val="00711404"/>
    <w:rsid w:val="00711B1B"/>
    <w:rsid w:val="007128D4"/>
    <w:rsid w:val="00712B58"/>
    <w:rsid w:val="00712D45"/>
    <w:rsid w:val="007141CF"/>
    <w:rsid w:val="00714BAA"/>
    <w:rsid w:val="00714E2B"/>
    <w:rsid w:val="007157C4"/>
    <w:rsid w:val="00715E19"/>
    <w:rsid w:val="0071602E"/>
    <w:rsid w:val="007163BA"/>
    <w:rsid w:val="00716920"/>
    <w:rsid w:val="00717529"/>
    <w:rsid w:val="00717B02"/>
    <w:rsid w:val="00717CF4"/>
    <w:rsid w:val="00717E83"/>
    <w:rsid w:val="00720227"/>
    <w:rsid w:val="0072023D"/>
    <w:rsid w:val="00720301"/>
    <w:rsid w:val="007205B5"/>
    <w:rsid w:val="00720734"/>
    <w:rsid w:val="00720C8E"/>
    <w:rsid w:val="00720CB9"/>
    <w:rsid w:val="007211A3"/>
    <w:rsid w:val="00721444"/>
    <w:rsid w:val="00721A7C"/>
    <w:rsid w:val="00721C9E"/>
    <w:rsid w:val="00721D09"/>
    <w:rsid w:val="00721D1A"/>
    <w:rsid w:val="00721E22"/>
    <w:rsid w:val="00721E6E"/>
    <w:rsid w:val="0072215C"/>
    <w:rsid w:val="0072243B"/>
    <w:rsid w:val="0072254A"/>
    <w:rsid w:val="007227D5"/>
    <w:rsid w:val="007229CD"/>
    <w:rsid w:val="0072301C"/>
    <w:rsid w:val="00723642"/>
    <w:rsid w:val="00723842"/>
    <w:rsid w:val="00723BBA"/>
    <w:rsid w:val="007245BF"/>
    <w:rsid w:val="0072475F"/>
    <w:rsid w:val="00724F42"/>
    <w:rsid w:val="0072503F"/>
    <w:rsid w:val="007257A5"/>
    <w:rsid w:val="00725B26"/>
    <w:rsid w:val="00725ECB"/>
    <w:rsid w:val="00725EEF"/>
    <w:rsid w:val="00726587"/>
    <w:rsid w:val="007265C3"/>
    <w:rsid w:val="00726BB6"/>
    <w:rsid w:val="00727327"/>
    <w:rsid w:val="0072734D"/>
    <w:rsid w:val="00727F54"/>
    <w:rsid w:val="007300CF"/>
    <w:rsid w:val="007306F8"/>
    <w:rsid w:val="007307FE"/>
    <w:rsid w:val="0073126C"/>
    <w:rsid w:val="007315BE"/>
    <w:rsid w:val="00731B1E"/>
    <w:rsid w:val="00731D08"/>
    <w:rsid w:val="0073214B"/>
    <w:rsid w:val="007321EA"/>
    <w:rsid w:val="0073228E"/>
    <w:rsid w:val="0073287D"/>
    <w:rsid w:val="00732CE3"/>
    <w:rsid w:val="00734517"/>
    <w:rsid w:val="007346E2"/>
    <w:rsid w:val="00734B91"/>
    <w:rsid w:val="00734BB7"/>
    <w:rsid w:val="00734DA2"/>
    <w:rsid w:val="00734FA5"/>
    <w:rsid w:val="007354F6"/>
    <w:rsid w:val="0073556D"/>
    <w:rsid w:val="007355C8"/>
    <w:rsid w:val="00735E29"/>
    <w:rsid w:val="00735E9C"/>
    <w:rsid w:val="00735F37"/>
    <w:rsid w:val="00736173"/>
    <w:rsid w:val="007364D5"/>
    <w:rsid w:val="00736A23"/>
    <w:rsid w:val="00736A8F"/>
    <w:rsid w:val="00736F41"/>
    <w:rsid w:val="00736FA0"/>
    <w:rsid w:val="00736FD4"/>
    <w:rsid w:val="007371AC"/>
    <w:rsid w:val="00737423"/>
    <w:rsid w:val="007374A0"/>
    <w:rsid w:val="00737F02"/>
    <w:rsid w:val="00737F6D"/>
    <w:rsid w:val="007400D8"/>
    <w:rsid w:val="007402E8"/>
    <w:rsid w:val="007404C4"/>
    <w:rsid w:val="0074052A"/>
    <w:rsid w:val="007405D6"/>
    <w:rsid w:val="007408DD"/>
    <w:rsid w:val="0074092B"/>
    <w:rsid w:val="00740E90"/>
    <w:rsid w:val="00741071"/>
    <w:rsid w:val="007413A1"/>
    <w:rsid w:val="0074150B"/>
    <w:rsid w:val="00741AF4"/>
    <w:rsid w:val="0074256B"/>
    <w:rsid w:val="00742E0C"/>
    <w:rsid w:val="00742E11"/>
    <w:rsid w:val="00742E30"/>
    <w:rsid w:val="007431B3"/>
    <w:rsid w:val="0074326A"/>
    <w:rsid w:val="00743449"/>
    <w:rsid w:val="00743499"/>
    <w:rsid w:val="00743C5C"/>
    <w:rsid w:val="00743D19"/>
    <w:rsid w:val="00743D89"/>
    <w:rsid w:val="00743EE3"/>
    <w:rsid w:val="007440BF"/>
    <w:rsid w:val="00744190"/>
    <w:rsid w:val="0074471E"/>
    <w:rsid w:val="007447D3"/>
    <w:rsid w:val="00744846"/>
    <w:rsid w:val="00744B77"/>
    <w:rsid w:val="00744CAE"/>
    <w:rsid w:val="00744E39"/>
    <w:rsid w:val="00745E1F"/>
    <w:rsid w:val="00745E28"/>
    <w:rsid w:val="00745F9D"/>
    <w:rsid w:val="00745FE7"/>
    <w:rsid w:val="00746277"/>
    <w:rsid w:val="007467B5"/>
    <w:rsid w:val="007470FE"/>
    <w:rsid w:val="007473DE"/>
    <w:rsid w:val="00747CEA"/>
    <w:rsid w:val="00747D3A"/>
    <w:rsid w:val="00747E67"/>
    <w:rsid w:val="007500DA"/>
    <w:rsid w:val="007503BB"/>
    <w:rsid w:val="007504FE"/>
    <w:rsid w:val="0075099C"/>
    <w:rsid w:val="0075110C"/>
    <w:rsid w:val="00751114"/>
    <w:rsid w:val="0075147E"/>
    <w:rsid w:val="007516DF"/>
    <w:rsid w:val="00751C23"/>
    <w:rsid w:val="00751D45"/>
    <w:rsid w:val="00751E9D"/>
    <w:rsid w:val="00752084"/>
    <w:rsid w:val="0075254F"/>
    <w:rsid w:val="0075279C"/>
    <w:rsid w:val="00753051"/>
    <w:rsid w:val="00753085"/>
    <w:rsid w:val="007531CA"/>
    <w:rsid w:val="00753207"/>
    <w:rsid w:val="00753415"/>
    <w:rsid w:val="00753684"/>
    <w:rsid w:val="007536AC"/>
    <w:rsid w:val="00753790"/>
    <w:rsid w:val="00753881"/>
    <w:rsid w:val="00753FCC"/>
    <w:rsid w:val="00754496"/>
    <w:rsid w:val="0075453C"/>
    <w:rsid w:val="0075476E"/>
    <w:rsid w:val="00754892"/>
    <w:rsid w:val="00754CEE"/>
    <w:rsid w:val="00754E63"/>
    <w:rsid w:val="00754F83"/>
    <w:rsid w:val="007552C0"/>
    <w:rsid w:val="0075530B"/>
    <w:rsid w:val="00755623"/>
    <w:rsid w:val="0075600C"/>
    <w:rsid w:val="00756191"/>
    <w:rsid w:val="0075625F"/>
    <w:rsid w:val="007563AF"/>
    <w:rsid w:val="00756A81"/>
    <w:rsid w:val="00756B95"/>
    <w:rsid w:val="00756DB1"/>
    <w:rsid w:val="00756E6B"/>
    <w:rsid w:val="00756F18"/>
    <w:rsid w:val="007572F1"/>
    <w:rsid w:val="00757B04"/>
    <w:rsid w:val="00760214"/>
    <w:rsid w:val="0076067D"/>
    <w:rsid w:val="00760857"/>
    <w:rsid w:val="00760A14"/>
    <w:rsid w:val="00762F04"/>
    <w:rsid w:val="0076340F"/>
    <w:rsid w:val="00763D07"/>
    <w:rsid w:val="00764182"/>
    <w:rsid w:val="0076422B"/>
    <w:rsid w:val="007642C0"/>
    <w:rsid w:val="007644F9"/>
    <w:rsid w:val="00764716"/>
    <w:rsid w:val="007650F1"/>
    <w:rsid w:val="007651ED"/>
    <w:rsid w:val="0076576E"/>
    <w:rsid w:val="00766218"/>
    <w:rsid w:val="007665E9"/>
    <w:rsid w:val="007669BC"/>
    <w:rsid w:val="00766AB5"/>
    <w:rsid w:val="00767144"/>
    <w:rsid w:val="00767347"/>
    <w:rsid w:val="0076734B"/>
    <w:rsid w:val="00767A02"/>
    <w:rsid w:val="00767D36"/>
    <w:rsid w:val="00770DEF"/>
    <w:rsid w:val="00770F69"/>
    <w:rsid w:val="0077158C"/>
    <w:rsid w:val="0077186A"/>
    <w:rsid w:val="0077252E"/>
    <w:rsid w:val="007726C1"/>
    <w:rsid w:val="00772B02"/>
    <w:rsid w:val="00772CDA"/>
    <w:rsid w:val="00772FB3"/>
    <w:rsid w:val="00773A5B"/>
    <w:rsid w:val="00773C8F"/>
    <w:rsid w:val="00773D02"/>
    <w:rsid w:val="00774157"/>
    <w:rsid w:val="0077439B"/>
    <w:rsid w:val="007744C6"/>
    <w:rsid w:val="007749D9"/>
    <w:rsid w:val="00774B59"/>
    <w:rsid w:val="00774B9C"/>
    <w:rsid w:val="00774FAE"/>
    <w:rsid w:val="007758A4"/>
    <w:rsid w:val="007762DD"/>
    <w:rsid w:val="00776583"/>
    <w:rsid w:val="00776A0C"/>
    <w:rsid w:val="00776E12"/>
    <w:rsid w:val="00776F4B"/>
    <w:rsid w:val="00777103"/>
    <w:rsid w:val="00777236"/>
    <w:rsid w:val="00777239"/>
    <w:rsid w:val="0077743F"/>
    <w:rsid w:val="00777944"/>
    <w:rsid w:val="00777C60"/>
    <w:rsid w:val="0078038D"/>
    <w:rsid w:val="0078055C"/>
    <w:rsid w:val="00780641"/>
    <w:rsid w:val="00780696"/>
    <w:rsid w:val="0078081C"/>
    <w:rsid w:val="00780D08"/>
    <w:rsid w:val="007813CD"/>
    <w:rsid w:val="007814B0"/>
    <w:rsid w:val="007814B2"/>
    <w:rsid w:val="00781531"/>
    <w:rsid w:val="007816A5"/>
    <w:rsid w:val="00781C39"/>
    <w:rsid w:val="00782152"/>
    <w:rsid w:val="00782732"/>
    <w:rsid w:val="0078281D"/>
    <w:rsid w:val="00782C33"/>
    <w:rsid w:val="00782EE0"/>
    <w:rsid w:val="00782F17"/>
    <w:rsid w:val="007834CD"/>
    <w:rsid w:val="007835A7"/>
    <w:rsid w:val="00783972"/>
    <w:rsid w:val="00784251"/>
    <w:rsid w:val="00785201"/>
    <w:rsid w:val="0078525B"/>
    <w:rsid w:val="00785277"/>
    <w:rsid w:val="00785700"/>
    <w:rsid w:val="00785C30"/>
    <w:rsid w:val="0078648D"/>
    <w:rsid w:val="0078668B"/>
    <w:rsid w:val="00786807"/>
    <w:rsid w:val="007869A2"/>
    <w:rsid w:val="00786E3A"/>
    <w:rsid w:val="00787701"/>
    <w:rsid w:val="00787A01"/>
    <w:rsid w:val="00787CD7"/>
    <w:rsid w:val="00787E25"/>
    <w:rsid w:val="00787F73"/>
    <w:rsid w:val="0079006D"/>
    <w:rsid w:val="007901E1"/>
    <w:rsid w:val="00790223"/>
    <w:rsid w:val="00790766"/>
    <w:rsid w:val="00790E21"/>
    <w:rsid w:val="00790EE0"/>
    <w:rsid w:val="007911F4"/>
    <w:rsid w:val="007919A8"/>
    <w:rsid w:val="00791AC1"/>
    <w:rsid w:val="00791F08"/>
    <w:rsid w:val="00791F79"/>
    <w:rsid w:val="007927BF"/>
    <w:rsid w:val="00793358"/>
    <w:rsid w:val="00793599"/>
    <w:rsid w:val="00793CD9"/>
    <w:rsid w:val="007944DF"/>
    <w:rsid w:val="00794504"/>
    <w:rsid w:val="00794916"/>
    <w:rsid w:val="007949C8"/>
    <w:rsid w:val="00795080"/>
    <w:rsid w:val="007956D5"/>
    <w:rsid w:val="0079588F"/>
    <w:rsid w:val="00795A6F"/>
    <w:rsid w:val="00795BF3"/>
    <w:rsid w:val="007962CF"/>
    <w:rsid w:val="0079636F"/>
    <w:rsid w:val="0079686B"/>
    <w:rsid w:val="00796A14"/>
    <w:rsid w:val="00796F09"/>
    <w:rsid w:val="007974DF"/>
    <w:rsid w:val="007975D3"/>
    <w:rsid w:val="007A0301"/>
    <w:rsid w:val="007A0701"/>
    <w:rsid w:val="007A0E64"/>
    <w:rsid w:val="007A0E77"/>
    <w:rsid w:val="007A1169"/>
    <w:rsid w:val="007A2090"/>
    <w:rsid w:val="007A217F"/>
    <w:rsid w:val="007A3013"/>
    <w:rsid w:val="007A315F"/>
    <w:rsid w:val="007A39A2"/>
    <w:rsid w:val="007A3E26"/>
    <w:rsid w:val="007A4214"/>
    <w:rsid w:val="007A44E8"/>
    <w:rsid w:val="007A461F"/>
    <w:rsid w:val="007A48FA"/>
    <w:rsid w:val="007A4FB6"/>
    <w:rsid w:val="007A5184"/>
    <w:rsid w:val="007A5267"/>
    <w:rsid w:val="007A54FB"/>
    <w:rsid w:val="007A5B25"/>
    <w:rsid w:val="007A5ED2"/>
    <w:rsid w:val="007A62AA"/>
    <w:rsid w:val="007A63E9"/>
    <w:rsid w:val="007A6405"/>
    <w:rsid w:val="007A6893"/>
    <w:rsid w:val="007A68B4"/>
    <w:rsid w:val="007A6D02"/>
    <w:rsid w:val="007A6D8A"/>
    <w:rsid w:val="007A727A"/>
    <w:rsid w:val="007A7449"/>
    <w:rsid w:val="007B0529"/>
    <w:rsid w:val="007B09B8"/>
    <w:rsid w:val="007B0A85"/>
    <w:rsid w:val="007B0C4A"/>
    <w:rsid w:val="007B0C53"/>
    <w:rsid w:val="007B0DC4"/>
    <w:rsid w:val="007B10E4"/>
    <w:rsid w:val="007B1872"/>
    <w:rsid w:val="007B1C43"/>
    <w:rsid w:val="007B1E32"/>
    <w:rsid w:val="007B214F"/>
    <w:rsid w:val="007B25CF"/>
    <w:rsid w:val="007B2A5A"/>
    <w:rsid w:val="007B2C22"/>
    <w:rsid w:val="007B2F16"/>
    <w:rsid w:val="007B305D"/>
    <w:rsid w:val="007B3119"/>
    <w:rsid w:val="007B3521"/>
    <w:rsid w:val="007B3F07"/>
    <w:rsid w:val="007B3FAA"/>
    <w:rsid w:val="007B41C4"/>
    <w:rsid w:val="007B5671"/>
    <w:rsid w:val="007B56FE"/>
    <w:rsid w:val="007B5734"/>
    <w:rsid w:val="007B575A"/>
    <w:rsid w:val="007B59E6"/>
    <w:rsid w:val="007B5E0D"/>
    <w:rsid w:val="007B5F56"/>
    <w:rsid w:val="007B6022"/>
    <w:rsid w:val="007B6071"/>
    <w:rsid w:val="007B67A2"/>
    <w:rsid w:val="007B68B9"/>
    <w:rsid w:val="007B68D5"/>
    <w:rsid w:val="007B68FB"/>
    <w:rsid w:val="007B69CC"/>
    <w:rsid w:val="007B6C29"/>
    <w:rsid w:val="007B6FA5"/>
    <w:rsid w:val="007B7637"/>
    <w:rsid w:val="007B7D71"/>
    <w:rsid w:val="007B7ED9"/>
    <w:rsid w:val="007C0039"/>
    <w:rsid w:val="007C0463"/>
    <w:rsid w:val="007C071D"/>
    <w:rsid w:val="007C08D2"/>
    <w:rsid w:val="007C09CD"/>
    <w:rsid w:val="007C0A03"/>
    <w:rsid w:val="007C0DF0"/>
    <w:rsid w:val="007C10C8"/>
    <w:rsid w:val="007C10ED"/>
    <w:rsid w:val="007C125F"/>
    <w:rsid w:val="007C155C"/>
    <w:rsid w:val="007C158B"/>
    <w:rsid w:val="007C17B9"/>
    <w:rsid w:val="007C19AB"/>
    <w:rsid w:val="007C243A"/>
    <w:rsid w:val="007C29E1"/>
    <w:rsid w:val="007C2B8E"/>
    <w:rsid w:val="007C2EC4"/>
    <w:rsid w:val="007C3A54"/>
    <w:rsid w:val="007C3C54"/>
    <w:rsid w:val="007C3EA0"/>
    <w:rsid w:val="007C3F19"/>
    <w:rsid w:val="007C4431"/>
    <w:rsid w:val="007C4BCA"/>
    <w:rsid w:val="007C57D1"/>
    <w:rsid w:val="007C584A"/>
    <w:rsid w:val="007C5B83"/>
    <w:rsid w:val="007C5BAB"/>
    <w:rsid w:val="007C5FE2"/>
    <w:rsid w:val="007C65D4"/>
    <w:rsid w:val="007C6670"/>
    <w:rsid w:val="007C6E41"/>
    <w:rsid w:val="007C6F8E"/>
    <w:rsid w:val="007C7136"/>
    <w:rsid w:val="007C7455"/>
    <w:rsid w:val="007C7C35"/>
    <w:rsid w:val="007D0211"/>
    <w:rsid w:val="007D071E"/>
    <w:rsid w:val="007D096E"/>
    <w:rsid w:val="007D0E45"/>
    <w:rsid w:val="007D0E7D"/>
    <w:rsid w:val="007D13AC"/>
    <w:rsid w:val="007D1566"/>
    <w:rsid w:val="007D27DF"/>
    <w:rsid w:val="007D289E"/>
    <w:rsid w:val="007D42AE"/>
    <w:rsid w:val="007D4458"/>
    <w:rsid w:val="007D44B6"/>
    <w:rsid w:val="007D46D8"/>
    <w:rsid w:val="007D4AB5"/>
    <w:rsid w:val="007D4BB5"/>
    <w:rsid w:val="007D4FE1"/>
    <w:rsid w:val="007D5013"/>
    <w:rsid w:val="007D582B"/>
    <w:rsid w:val="007D5F0D"/>
    <w:rsid w:val="007D5F57"/>
    <w:rsid w:val="007D6060"/>
    <w:rsid w:val="007D66FF"/>
    <w:rsid w:val="007D7197"/>
    <w:rsid w:val="007D78F8"/>
    <w:rsid w:val="007D7BF7"/>
    <w:rsid w:val="007D7E27"/>
    <w:rsid w:val="007E021E"/>
    <w:rsid w:val="007E0287"/>
    <w:rsid w:val="007E03E5"/>
    <w:rsid w:val="007E073C"/>
    <w:rsid w:val="007E0A56"/>
    <w:rsid w:val="007E0D93"/>
    <w:rsid w:val="007E0E4F"/>
    <w:rsid w:val="007E1030"/>
    <w:rsid w:val="007E1566"/>
    <w:rsid w:val="007E15A2"/>
    <w:rsid w:val="007E17A5"/>
    <w:rsid w:val="007E1AFA"/>
    <w:rsid w:val="007E1C98"/>
    <w:rsid w:val="007E1D6A"/>
    <w:rsid w:val="007E205E"/>
    <w:rsid w:val="007E2085"/>
    <w:rsid w:val="007E2921"/>
    <w:rsid w:val="007E3231"/>
    <w:rsid w:val="007E3810"/>
    <w:rsid w:val="007E38B1"/>
    <w:rsid w:val="007E3AC7"/>
    <w:rsid w:val="007E4206"/>
    <w:rsid w:val="007E43E2"/>
    <w:rsid w:val="007E45E4"/>
    <w:rsid w:val="007E4844"/>
    <w:rsid w:val="007E4982"/>
    <w:rsid w:val="007E4C13"/>
    <w:rsid w:val="007E4C61"/>
    <w:rsid w:val="007E4D7C"/>
    <w:rsid w:val="007E4F86"/>
    <w:rsid w:val="007E551F"/>
    <w:rsid w:val="007E60FF"/>
    <w:rsid w:val="007E616C"/>
    <w:rsid w:val="007E648A"/>
    <w:rsid w:val="007E68C1"/>
    <w:rsid w:val="007E6EC9"/>
    <w:rsid w:val="007E7165"/>
    <w:rsid w:val="007E7341"/>
    <w:rsid w:val="007E7698"/>
    <w:rsid w:val="007E77E3"/>
    <w:rsid w:val="007E7DB3"/>
    <w:rsid w:val="007F02A6"/>
    <w:rsid w:val="007F15F9"/>
    <w:rsid w:val="007F1820"/>
    <w:rsid w:val="007F182E"/>
    <w:rsid w:val="007F1C6E"/>
    <w:rsid w:val="007F1E32"/>
    <w:rsid w:val="007F2013"/>
    <w:rsid w:val="007F2916"/>
    <w:rsid w:val="007F2CB6"/>
    <w:rsid w:val="007F2CEC"/>
    <w:rsid w:val="007F31E9"/>
    <w:rsid w:val="007F3387"/>
    <w:rsid w:val="007F34E9"/>
    <w:rsid w:val="007F3611"/>
    <w:rsid w:val="007F39CD"/>
    <w:rsid w:val="007F3CC6"/>
    <w:rsid w:val="007F44C7"/>
    <w:rsid w:val="007F44C8"/>
    <w:rsid w:val="007F4E60"/>
    <w:rsid w:val="007F55DC"/>
    <w:rsid w:val="007F59EE"/>
    <w:rsid w:val="007F636E"/>
    <w:rsid w:val="007F6E58"/>
    <w:rsid w:val="007F6E9F"/>
    <w:rsid w:val="007F7095"/>
    <w:rsid w:val="007F71F7"/>
    <w:rsid w:val="007F78C1"/>
    <w:rsid w:val="007F7A11"/>
    <w:rsid w:val="007F7ADF"/>
    <w:rsid w:val="007F7B10"/>
    <w:rsid w:val="007F7BAF"/>
    <w:rsid w:val="007F7C31"/>
    <w:rsid w:val="0080011E"/>
    <w:rsid w:val="00800712"/>
    <w:rsid w:val="008009EB"/>
    <w:rsid w:val="00800A5B"/>
    <w:rsid w:val="00800EA0"/>
    <w:rsid w:val="0080112B"/>
    <w:rsid w:val="00801136"/>
    <w:rsid w:val="0080117A"/>
    <w:rsid w:val="00801282"/>
    <w:rsid w:val="0080203B"/>
    <w:rsid w:val="0080225C"/>
    <w:rsid w:val="0080269B"/>
    <w:rsid w:val="008028A5"/>
    <w:rsid w:val="00802CC3"/>
    <w:rsid w:val="00802DB0"/>
    <w:rsid w:val="00802FB7"/>
    <w:rsid w:val="008036EE"/>
    <w:rsid w:val="0080384F"/>
    <w:rsid w:val="00803996"/>
    <w:rsid w:val="00803BCC"/>
    <w:rsid w:val="00803BEF"/>
    <w:rsid w:val="008043DA"/>
    <w:rsid w:val="008046C8"/>
    <w:rsid w:val="008047C6"/>
    <w:rsid w:val="00804BC3"/>
    <w:rsid w:val="00805B50"/>
    <w:rsid w:val="00805DB4"/>
    <w:rsid w:val="00805F7F"/>
    <w:rsid w:val="00806608"/>
    <w:rsid w:val="00806737"/>
    <w:rsid w:val="00806FEB"/>
    <w:rsid w:val="0080796E"/>
    <w:rsid w:val="0081027D"/>
    <w:rsid w:val="0081067A"/>
    <w:rsid w:val="00810995"/>
    <w:rsid w:val="00810FF3"/>
    <w:rsid w:val="00811054"/>
    <w:rsid w:val="00812603"/>
    <w:rsid w:val="0081298E"/>
    <w:rsid w:val="00812D7F"/>
    <w:rsid w:val="00812EBF"/>
    <w:rsid w:val="00813811"/>
    <w:rsid w:val="008138FC"/>
    <w:rsid w:val="00813A31"/>
    <w:rsid w:val="00813C2B"/>
    <w:rsid w:val="00813FDE"/>
    <w:rsid w:val="00814197"/>
    <w:rsid w:val="008149D8"/>
    <w:rsid w:val="00814CBC"/>
    <w:rsid w:val="00815036"/>
    <w:rsid w:val="00815386"/>
    <w:rsid w:val="00815594"/>
    <w:rsid w:val="00815C82"/>
    <w:rsid w:val="00815CF4"/>
    <w:rsid w:val="00815E24"/>
    <w:rsid w:val="00816162"/>
    <w:rsid w:val="008163AE"/>
    <w:rsid w:val="008163BD"/>
    <w:rsid w:val="00816731"/>
    <w:rsid w:val="008169C0"/>
    <w:rsid w:val="00816D31"/>
    <w:rsid w:val="00816F22"/>
    <w:rsid w:val="008171CC"/>
    <w:rsid w:val="0081771A"/>
    <w:rsid w:val="00817A0E"/>
    <w:rsid w:val="00817AD1"/>
    <w:rsid w:val="00820030"/>
    <w:rsid w:val="008200DB"/>
    <w:rsid w:val="0082061C"/>
    <w:rsid w:val="00820953"/>
    <w:rsid w:val="00820A1D"/>
    <w:rsid w:val="00820BE5"/>
    <w:rsid w:val="00820C95"/>
    <w:rsid w:val="00820CBD"/>
    <w:rsid w:val="00821145"/>
    <w:rsid w:val="00821796"/>
    <w:rsid w:val="00821823"/>
    <w:rsid w:val="00821D58"/>
    <w:rsid w:val="00821F4F"/>
    <w:rsid w:val="0082250A"/>
    <w:rsid w:val="0082251D"/>
    <w:rsid w:val="008226AC"/>
    <w:rsid w:val="00822995"/>
    <w:rsid w:val="00822A39"/>
    <w:rsid w:val="00822F6E"/>
    <w:rsid w:val="00823646"/>
    <w:rsid w:val="008239BC"/>
    <w:rsid w:val="00823A43"/>
    <w:rsid w:val="00823A94"/>
    <w:rsid w:val="00823FA4"/>
    <w:rsid w:val="008242C2"/>
    <w:rsid w:val="008245BA"/>
    <w:rsid w:val="00824EBE"/>
    <w:rsid w:val="00825165"/>
    <w:rsid w:val="008253A8"/>
    <w:rsid w:val="00825B7E"/>
    <w:rsid w:val="00825BFE"/>
    <w:rsid w:val="00825E15"/>
    <w:rsid w:val="00826025"/>
    <w:rsid w:val="0082627A"/>
    <w:rsid w:val="0082671A"/>
    <w:rsid w:val="00826874"/>
    <w:rsid w:val="00826A1B"/>
    <w:rsid w:val="008279DA"/>
    <w:rsid w:val="00827D92"/>
    <w:rsid w:val="00827F3A"/>
    <w:rsid w:val="0083107E"/>
    <w:rsid w:val="008311DF"/>
    <w:rsid w:val="008313A3"/>
    <w:rsid w:val="00831B9A"/>
    <w:rsid w:val="00831E2D"/>
    <w:rsid w:val="0083215A"/>
    <w:rsid w:val="0083244F"/>
    <w:rsid w:val="008328B7"/>
    <w:rsid w:val="00832B24"/>
    <w:rsid w:val="00832E59"/>
    <w:rsid w:val="008331D7"/>
    <w:rsid w:val="00833728"/>
    <w:rsid w:val="0083387F"/>
    <w:rsid w:val="00833A4A"/>
    <w:rsid w:val="00833AEE"/>
    <w:rsid w:val="00834132"/>
    <w:rsid w:val="00834413"/>
    <w:rsid w:val="00834B64"/>
    <w:rsid w:val="00834B77"/>
    <w:rsid w:val="00834DE4"/>
    <w:rsid w:val="00836293"/>
    <w:rsid w:val="008365FC"/>
    <w:rsid w:val="008366F3"/>
    <w:rsid w:val="00836D05"/>
    <w:rsid w:val="00837396"/>
    <w:rsid w:val="0083791A"/>
    <w:rsid w:val="008402A7"/>
    <w:rsid w:val="00840410"/>
    <w:rsid w:val="00841648"/>
    <w:rsid w:val="00841898"/>
    <w:rsid w:val="00842784"/>
    <w:rsid w:val="00842A6C"/>
    <w:rsid w:val="00842FCD"/>
    <w:rsid w:val="0084385C"/>
    <w:rsid w:val="008442F4"/>
    <w:rsid w:val="008443DC"/>
    <w:rsid w:val="00844772"/>
    <w:rsid w:val="00844820"/>
    <w:rsid w:val="00844CA0"/>
    <w:rsid w:val="00844DCD"/>
    <w:rsid w:val="008453FF"/>
    <w:rsid w:val="00845631"/>
    <w:rsid w:val="008458BB"/>
    <w:rsid w:val="00845D9D"/>
    <w:rsid w:val="00845F3C"/>
    <w:rsid w:val="00846138"/>
    <w:rsid w:val="00846605"/>
    <w:rsid w:val="0084667D"/>
    <w:rsid w:val="0084696B"/>
    <w:rsid w:val="00846F45"/>
    <w:rsid w:val="00846F4F"/>
    <w:rsid w:val="00847088"/>
    <w:rsid w:val="0084708B"/>
    <w:rsid w:val="00847193"/>
    <w:rsid w:val="008473E2"/>
    <w:rsid w:val="00847514"/>
    <w:rsid w:val="008477F8"/>
    <w:rsid w:val="00847BA2"/>
    <w:rsid w:val="00850455"/>
    <w:rsid w:val="0085050F"/>
    <w:rsid w:val="0085063A"/>
    <w:rsid w:val="00850880"/>
    <w:rsid w:val="00850C01"/>
    <w:rsid w:val="00850C90"/>
    <w:rsid w:val="00850CD2"/>
    <w:rsid w:val="00850F17"/>
    <w:rsid w:val="008514AE"/>
    <w:rsid w:val="008514D5"/>
    <w:rsid w:val="008519D9"/>
    <w:rsid w:val="0085209F"/>
    <w:rsid w:val="0085222F"/>
    <w:rsid w:val="0085228D"/>
    <w:rsid w:val="008524A4"/>
    <w:rsid w:val="0085291A"/>
    <w:rsid w:val="00852AF9"/>
    <w:rsid w:val="00852CD9"/>
    <w:rsid w:val="0085327C"/>
    <w:rsid w:val="0085365B"/>
    <w:rsid w:val="008536F9"/>
    <w:rsid w:val="00853EB8"/>
    <w:rsid w:val="008540A3"/>
    <w:rsid w:val="00854507"/>
    <w:rsid w:val="00854516"/>
    <w:rsid w:val="0085480B"/>
    <w:rsid w:val="00854D93"/>
    <w:rsid w:val="00854F43"/>
    <w:rsid w:val="008550D0"/>
    <w:rsid w:val="00855716"/>
    <w:rsid w:val="008558EE"/>
    <w:rsid w:val="00856136"/>
    <w:rsid w:val="00856EB6"/>
    <w:rsid w:val="00856F4F"/>
    <w:rsid w:val="00857039"/>
    <w:rsid w:val="008576AC"/>
    <w:rsid w:val="0085798F"/>
    <w:rsid w:val="00860543"/>
    <w:rsid w:val="00860AE6"/>
    <w:rsid w:val="00860AFC"/>
    <w:rsid w:val="00860CF5"/>
    <w:rsid w:val="0086115A"/>
    <w:rsid w:val="0086152B"/>
    <w:rsid w:val="00861767"/>
    <w:rsid w:val="00861780"/>
    <w:rsid w:val="00861794"/>
    <w:rsid w:val="00861F21"/>
    <w:rsid w:val="008627F9"/>
    <w:rsid w:val="008628B8"/>
    <w:rsid w:val="00862CF7"/>
    <w:rsid w:val="008632D3"/>
    <w:rsid w:val="00863947"/>
    <w:rsid w:val="00863EBF"/>
    <w:rsid w:val="00863FAB"/>
    <w:rsid w:val="0086413A"/>
    <w:rsid w:val="0086419E"/>
    <w:rsid w:val="008645B2"/>
    <w:rsid w:val="00864D0E"/>
    <w:rsid w:val="00865180"/>
    <w:rsid w:val="008651EF"/>
    <w:rsid w:val="0086522E"/>
    <w:rsid w:val="008652C1"/>
    <w:rsid w:val="00865478"/>
    <w:rsid w:val="00865740"/>
    <w:rsid w:val="0086641F"/>
    <w:rsid w:val="0086693A"/>
    <w:rsid w:val="00866C1E"/>
    <w:rsid w:val="00867028"/>
    <w:rsid w:val="00867416"/>
    <w:rsid w:val="0086759C"/>
    <w:rsid w:val="008675E4"/>
    <w:rsid w:val="008677E7"/>
    <w:rsid w:val="0086788D"/>
    <w:rsid w:val="00867960"/>
    <w:rsid w:val="008679CE"/>
    <w:rsid w:val="00867A1D"/>
    <w:rsid w:val="00867CA1"/>
    <w:rsid w:val="00870196"/>
    <w:rsid w:val="008701DD"/>
    <w:rsid w:val="00870B10"/>
    <w:rsid w:val="008722B2"/>
    <w:rsid w:val="0087239D"/>
    <w:rsid w:val="00872BA3"/>
    <w:rsid w:val="00872D2F"/>
    <w:rsid w:val="008730AE"/>
    <w:rsid w:val="00873791"/>
    <w:rsid w:val="0087384D"/>
    <w:rsid w:val="00873A92"/>
    <w:rsid w:val="00873D29"/>
    <w:rsid w:val="008741C8"/>
    <w:rsid w:val="0087463C"/>
    <w:rsid w:val="00874998"/>
    <w:rsid w:val="00874B48"/>
    <w:rsid w:val="0087529A"/>
    <w:rsid w:val="00875357"/>
    <w:rsid w:val="00875BC5"/>
    <w:rsid w:val="00875C5E"/>
    <w:rsid w:val="00876064"/>
    <w:rsid w:val="008760C7"/>
    <w:rsid w:val="00876794"/>
    <w:rsid w:val="00876869"/>
    <w:rsid w:val="0087696C"/>
    <w:rsid w:val="00876A4D"/>
    <w:rsid w:val="00876AEF"/>
    <w:rsid w:val="00876AF0"/>
    <w:rsid w:val="008771B0"/>
    <w:rsid w:val="0087736B"/>
    <w:rsid w:val="00877478"/>
    <w:rsid w:val="00877D37"/>
    <w:rsid w:val="00877F8F"/>
    <w:rsid w:val="00880553"/>
    <w:rsid w:val="00880655"/>
    <w:rsid w:val="0088066C"/>
    <w:rsid w:val="00880912"/>
    <w:rsid w:val="00880C03"/>
    <w:rsid w:val="008813DB"/>
    <w:rsid w:val="008820CC"/>
    <w:rsid w:val="00882214"/>
    <w:rsid w:val="0088293A"/>
    <w:rsid w:val="008833C3"/>
    <w:rsid w:val="0088349E"/>
    <w:rsid w:val="008837B4"/>
    <w:rsid w:val="00883AA3"/>
    <w:rsid w:val="00883BAF"/>
    <w:rsid w:val="00883CEA"/>
    <w:rsid w:val="00884064"/>
    <w:rsid w:val="008846DB"/>
    <w:rsid w:val="00884B80"/>
    <w:rsid w:val="00885019"/>
    <w:rsid w:val="0088532C"/>
    <w:rsid w:val="00886199"/>
    <w:rsid w:val="008862E1"/>
    <w:rsid w:val="008865D2"/>
    <w:rsid w:val="008867CE"/>
    <w:rsid w:val="00886854"/>
    <w:rsid w:val="00886B8E"/>
    <w:rsid w:val="00887249"/>
    <w:rsid w:val="00887450"/>
    <w:rsid w:val="00887491"/>
    <w:rsid w:val="0088768E"/>
    <w:rsid w:val="008876B8"/>
    <w:rsid w:val="00887918"/>
    <w:rsid w:val="00887D0E"/>
    <w:rsid w:val="00890560"/>
    <w:rsid w:val="00890728"/>
    <w:rsid w:val="00890988"/>
    <w:rsid w:val="00890C38"/>
    <w:rsid w:val="00890ED1"/>
    <w:rsid w:val="0089122B"/>
    <w:rsid w:val="008913A8"/>
    <w:rsid w:val="00891CAB"/>
    <w:rsid w:val="00892479"/>
    <w:rsid w:val="00892527"/>
    <w:rsid w:val="00892665"/>
    <w:rsid w:val="00892966"/>
    <w:rsid w:val="00892B38"/>
    <w:rsid w:val="00892F74"/>
    <w:rsid w:val="00893124"/>
    <w:rsid w:val="0089336D"/>
    <w:rsid w:val="0089355B"/>
    <w:rsid w:val="00893695"/>
    <w:rsid w:val="00893B52"/>
    <w:rsid w:val="00893E20"/>
    <w:rsid w:val="008942EB"/>
    <w:rsid w:val="00895725"/>
    <w:rsid w:val="00895882"/>
    <w:rsid w:val="0089588E"/>
    <w:rsid w:val="00895A75"/>
    <w:rsid w:val="00895A9A"/>
    <w:rsid w:val="00895BEC"/>
    <w:rsid w:val="00895CBF"/>
    <w:rsid w:val="00895FF2"/>
    <w:rsid w:val="008960AC"/>
    <w:rsid w:val="00896256"/>
    <w:rsid w:val="00896BBF"/>
    <w:rsid w:val="00896E43"/>
    <w:rsid w:val="00896EC5"/>
    <w:rsid w:val="008970DD"/>
    <w:rsid w:val="00897327"/>
    <w:rsid w:val="0089788C"/>
    <w:rsid w:val="008979E6"/>
    <w:rsid w:val="00897B88"/>
    <w:rsid w:val="00897CFA"/>
    <w:rsid w:val="008A0042"/>
    <w:rsid w:val="008A02BC"/>
    <w:rsid w:val="008A03CF"/>
    <w:rsid w:val="008A05DB"/>
    <w:rsid w:val="008A09A6"/>
    <w:rsid w:val="008A0F39"/>
    <w:rsid w:val="008A0F8B"/>
    <w:rsid w:val="008A1ADE"/>
    <w:rsid w:val="008A234F"/>
    <w:rsid w:val="008A251C"/>
    <w:rsid w:val="008A2BDB"/>
    <w:rsid w:val="008A332F"/>
    <w:rsid w:val="008A351A"/>
    <w:rsid w:val="008A3942"/>
    <w:rsid w:val="008A3D1D"/>
    <w:rsid w:val="008A3DD1"/>
    <w:rsid w:val="008A45BA"/>
    <w:rsid w:val="008A4A1B"/>
    <w:rsid w:val="008A4ED9"/>
    <w:rsid w:val="008A4FC7"/>
    <w:rsid w:val="008A4FC9"/>
    <w:rsid w:val="008A540A"/>
    <w:rsid w:val="008A5520"/>
    <w:rsid w:val="008A5A02"/>
    <w:rsid w:val="008A69A2"/>
    <w:rsid w:val="008A6AD5"/>
    <w:rsid w:val="008A6E70"/>
    <w:rsid w:val="008A7889"/>
    <w:rsid w:val="008B079F"/>
    <w:rsid w:val="008B0C24"/>
    <w:rsid w:val="008B0D38"/>
    <w:rsid w:val="008B1296"/>
    <w:rsid w:val="008B14D0"/>
    <w:rsid w:val="008B153F"/>
    <w:rsid w:val="008B1C34"/>
    <w:rsid w:val="008B1DCC"/>
    <w:rsid w:val="008B1ED6"/>
    <w:rsid w:val="008B2C6C"/>
    <w:rsid w:val="008B300F"/>
    <w:rsid w:val="008B3310"/>
    <w:rsid w:val="008B350B"/>
    <w:rsid w:val="008B3603"/>
    <w:rsid w:val="008B3D37"/>
    <w:rsid w:val="008B3D57"/>
    <w:rsid w:val="008B3F04"/>
    <w:rsid w:val="008B3FD5"/>
    <w:rsid w:val="008B43BE"/>
    <w:rsid w:val="008B4C3E"/>
    <w:rsid w:val="008B50D1"/>
    <w:rsid w:val="008B5309"/>
    <w:rsid w:val="008B538B"/>
    <w:rsid w:val="008B578E"/>
    <w:rsid w:val="008B5C73"/>
    <w:rsid w:val="008B5EA9"/>
    <w:rsid w:val="008B5F99"/>
    <w:rsid w:val="008B648E"/>
    <w:rsid w:val="008B6704"/>
    <w:rsid w:val="008B685F"/>
    <w:rsid w:val="008B6F0E"/>
    <w:rsid w:val="008B730D"/>
    <w:rsid w:val="008B7322"/>
    <w:rsid w:val="008B7A2E"/>
    <w:rsid w:val="008C01E1"/>
    <w:rsid w:val="008C0248"/>
    <w:rsid w:val="008C0401"/>
    <w:rsid w:val="008C0AB7"/>
    <w:rsid w:val="008C0B13"/>
    <w:rsid w:val="008C0CA5"/>
    <w:rsid w:val="008C13EA"/>
    <w:rsid w:val="008C1602"/>
    <w:rsid w:val="008C1750"/>
    <w:rsid w:val="008C1B63"/>
    <w:rsid w:val="008C1C76"/>
    <w:rsid w:val="008C20FE"/>
    <w:rsid w:val="008C2242"/>
    <w:rsid w:val="008C22C9"/>
    <w:rsid w:val="008C2512"/>
    <w:rsid w:val="008C2864"/>
    <w:rsid w:val="008C29F8"/>
    <w:rsid w:val="008C2A22"/>
    <w:rsid w:val="008C2D47"/>
    <w:rsid w:val="008C3D7E"/>
    <w:rsid w:val="008C4767"/>
    <w:rsid w:val="008C4809"/>
    <w:rsid w:val="008C4A28"/>
    <w:rsid w:val="008C4F89"/>
    <w:rsid w:val="008C5B95"/>
    <w:rsid w:val="008C5E6D"/>
    <w:rsid w:val="008C5F45"/>
    <w:rsid w:val="008C674C"/>
    <w:rsid w:val="008C7309"/>
    <w:rsid w:val="008C78E7"/>
    <w:rsid w:val="008C79D6"/>
    <w:rsid w:val="008D09D4"/>
    <w:rsid w:val="008D0B4A"/>
    <w:rsid w:val="008D0DC5"/>
    <w:rsid w:val="008D0E02"/>
    <w:rsid w:val="008D123F"/>
    <w:rsid w:val="008D196C"/>
    <w:rsid w:val="008D20D5"/>
    <w:rsid w:val="008D28F2"/>
    <w:rsid w:val="008D2AC8"/>
    <w:rsid w:val="008D2EA1"/>
    <w:rsid w:val="008D37AA"/>
    <w:rsid w:val="008D3874"/>
    <w:rsid w:val="008D3F91"/>
    <w:rsid w:val="008D4047"/>
    <w:rsid w:val="008D4717"/>
    <w:rsid w:val="008D485C"/>
    <w:rsid w:val="008D4D82"/>
    <w:rsid w:val="008D4DAF"/>
    <w:rsid w:val="008D51A6"/>
    <w:rsid w:val="008D58DA"/>
    <w:rsid w:val="008D5D61"/>
    <w:rsid w:val="008D5F80"/>
    <w:rsid w:val="008D60C3"/>
    <w:rsid w:val="008D61E3"/>
    <w:rsid w:val="008D714C"/>
    <w:rsid w:val="008D7BF8"/>
    <w:rsid w:val="008D7BFA"/>
    <w:rsid w:val="008D7D3B"/>
    <w:rsid w:val="008D7F25"/>
    <w:rsid w:val="008E06C5"/>
    <w:rsid w:val="008E0A01"/>
    <w:rsid w:val="008E135E"/>
    <w:rsid w:val="008E1590"/>
    <w:rsid w:val="008E159B"/>
    <w:rsid w:val="008E1E65"/>
    <w:rsid w:val="008E26DC"/>
    <w:rsid w:val="008E2AB8"/>
    <w:rsid w:val="008E2F86"/>
    <w:rsid w:val="008E3081"/>
    <w:rsid w:val="008E3276"/>
    <w:rsid w:val="008E3593"/>
    <w:rsid w:val="008E3D03"/>
    <w:rsid w:val="008E41B8"/>
    <w:rsid w:val="008E47A2"/>
    <w:rsid w:val="008E47F7"/>
    <w:rsid w:val="008E490A"/>
    <w:rsid w:val="008E4A60"/>
    <w:rsid w:val="008E4BF7"/>
    <w:rsid w:val="008E52AA"/>
    <w:rsid w:val="008E5554"/>
    <w:rsid w:val="008E58C2"/>
    <w:rsid w:val="008E59DE"/>
    <w:rsid w:val="008E6082"/>
    <w:rsid w:val="008E64DE"/>
    <w:rsid w:val="008E65A4"/>
    <w:rsid w:val="008E66BB"/>
    <w:rsid w:val="008E70AB"/>
    <w:rsid w:val="008E729A"/>
    <w:rsid w:val="008E731B"/>
    <w:rsid w:val="008E7EF0"/>
    <w:rsid w:val="008E7F57"/>
    <w:rsid w:val="008F0C7F"/>
    <w:rsid w:val="008F0E90"/>
    <w:rsid w:val="008F0FC8"/>
    <w:rsid w:val="008F13D9"/>
    <w:rsid w:val="008F150C"/>
    <w:rsid w:val="008F18AD"/>
    <w:rsid w:val="008F1B06"/>
    <w:rsid w:val="008F20D1"/>
    <w:rsid w:val="008F27F2"/>
    <w:rsid w:val="008F2899"/>
    <w:rsid w:val="008F289C"/>
    <w:rsid w:val="008F33BC"/>
    <w:rsid w:val="008F3438"/>
    <w:rsid w:val="008F3899"/>
    <w:rsid w:val="008F3A1A"/>
    <w:rsid w:val="008F4533"/>
    <w:rsid w:val="008F45E2"/>
    <w:rsid w:val="008F4B1C"/>
    <w:rsid w:val="008F5104"/>
    <w:rsid w:val="008F55E4"/>
    <w:rsid w:val="008F57F1"/>
    <w:rsid w:val="008F60B5"/>
    <w:rsid w:val="008F60EE"/>
    <w:rsid w:val="008F62DE"/>
    <w:rsid w:val="008F6540"/>
    <w:rsid w:val="008F69D6"/>
    <w:rsid w:val="008F6ACC"/>
    <w:rsid w:val="008F6CAB"/>
    <w:rsid w:val="008F6E45"/>
    <w:rsid w:val="008F6EF4"/>
    <w:rsid w:val="008F6F96"/>
    <w:rsid w:val="008F7A62"/>
    <w:rsid w:val="008F7B99"/>
    <w:rsid w:val="008F7CD9"/>
    <w:rsid w:val="00900978"/>
    <w:rsid w:val="009009DA"/>
    <w:rsid w:val="0090103B"/>
    <w:rsid w:val="00901229"/>
    <w:rsid w:val="00901759"/>
    <w:rsid w:val="009018A8"/>
    <w:rsid w:val="009019EA"/>
    <w:rsid w:val="00901A77"/>
    <w:rsid w:val="00901F7A"/>
    <w:rsid w:val="00902009"/>
    <w:rsid w:val="009022BF"/>
    <w:rsid w:val="00902983"/>
    <w:rsid w:val="00902CA3"/>
    <w:rsid w:val="00902CB0"/>
    <w:rsid w:val="00902F55"/>
    <w:rsid w:val="00903085"/>
    <w:rsid w:val="009035E1"/>
    <w:rsid w:val="00903622"/>
    <w:rsid w:val="009040D1"/>
    <w:rsid w:val="009042B6"/>
    <w:rsid w:val="00904D1E"/>
    <w:rsid w:val="009050F2"/>
    <w:rsid w:val="00905952"/>
    <w:rsid w:val="009062A6"/>
    <w:rsid w:val="00906D3F"/>
    <w:rsid w:val="00906E94"/>
    <w:rsid w:val="009072FB"/>
    <w:rsid w:val="009073A8"/>
    <w:rsid w:val="00907837"/>
    <w:rsid w:val="00907880"/>
    <w:rsid w:val="00907EF2"/>
    <w:rsid w:val="009108CE"/>
    <w:rsid w:val="00910AAF"/>
    <w:rsid w:val="00910E74"/>
    <w:rsid w:val="0091175C"/>
    <w:rsid w:val="00911955"/>
    <w:rsid w:val="00911B56"/>
    <w:rsid w:val="00911F9C"/>
    <w:rsid w:val="0091233B"/>
    <w:rsid w:val="00912394"/>
    <w:rsid w:val="009123A0"/>
    <w:rsid w:val="00912A11"/>
    <w:rsid w:val="00912C13"/>
    <w:rsid w:val="0091302D"/>
    <w:rsid w:val="009130B0"/>
    <w:rsid w:val="00913187"/>
    <w:rsid w:val="009135C3"/>
    <w:rsid w:val="009135C7"/>
    <w:rsid w:val="0091377E"/>
    <w:rsid w:val="00913835"/>
    <w:rsid w:val="00913C02"/>
    <w:rsid w:val="00913EC3"/>
    <w:rsid w:val="0091482C"/>
    <w:rsid w:val="00914C2C"/>
    <w:rsid w:val="00914E05"/>
    <w:rsid w:val="00915318"/>
    <w:rsid w:val="009154EB"/>
    <w:rsid w:val="0091564F"/>
    <w:rsid w:val="009156B0"/>
    <w:rsid w:val="00915A95"/>
    <w:rsid w:val="00915F80"/>
    <w:rsid w:val="0091606B"/>
    <w:rsid w:val="00916352"/>
    <w:rsid w:val="00916557"/>
    <w:rsid w:val="0091693E"/>
    <w:rsid w:val="009170E6"/>
    <w:rsid w:val="0091710F"/>
    <w:rsid w:val="00917146"/>
    <w:rsid w:val="0091786D"/>
    <w:rsid w:val="00917A09"/>
    <w:rsid w:val="00917F99"/>
    <w:rsid w:val="00920084"/>
    <w:rsid w:val="00920474"/>
    <w:rsid w:val="009205FB"/>
    <w:rsid w:val="00920D68"/>
    <w:rsid w:val="00921117"/>
    <w:rsid w:val="0092232E"/>
    <w:rsid w:val="009223E5"/>
    <w:rsid w:val="00922BA4"/>
    <w:rsid w:val="00922D49"/>
    <w:rsid w:val="00922D66"/>
    <w:rsid w:val="009232B6"/>
    <w:rsid w:val="0092370F"/>
    <w:rsid w:val="0092396A"/>
    <w:rsid w:val="00923D30"/>
    <w:rsid w:val="0092403E"/>
    <w:rsid w:val="009242CF"/>
    <w:rsid w:val="0092455E"/>
    <w:rsid w:val="00924D32"/>
    <w:rsid w:val="00924D74"/>
    <w:rsid w:val="009256B6"/>
    <w:rsid w:val="00925871"/>
    <w:rsid w:val="009259EC"/>
    <w:rsid w:val="00925EB2"/>
    <w:rsid w:val="00925F99"/>
    <w:rsid w:val="009267C6"/>
    <w:rsid w:val="00926D0B"/>
    <w:rsid w:val="00927011"/>
    <w:rsid w:val="00927332"/>
    <w:rsid w:val="0092746B"/>
    <w:rsid w:val="00927C4A"/>
    <w:rsid w:val="00927F4C"/>
    <w:rsid w:val="0093012F"/>
    <w:rsid w:val="0093073E"/>
    <w:rsid w:val="00930894"/>
    <w:rsid w:val="00930B11"/>
    <w:rsid w:val="00930E0C"/>
    <w:rsid w:val="009311D7"/>
    <w:rsid w:val="009313CC"/>
    <w:rsid w:val="009314BC"/>
    <w:rsid w:val="00931532"/>
    <w:rsid w:val="00931E54"/>
    <w:rsid w:val="0093229E"/>
    <w:rsid w:val="009322DC"/>
    <w:rsid w:val="00932634"/>
    <w:rsid w:val="009329BF"/>
    <w:rsid w:val="00932AF6"/>
    <w:rsid w:val="00932B6A"/>
    <w:rsid w:val="00933077"/>
    <w:rsid w:val="0093354B"/>
    <w:rsid w:val="0093403D"/>
    <w:rsid w:val="009346B2"/>
    <w:rsid w:val="00934F5B"/>
    <w:rsid w:val="00935285"/>
    <w:rsid w:val="00935896"/>
    <w:rsid w:val="00935D62"/>
    <w:rsid w:val="009360A5"/>
    <w:rsid w:val="00936352"/>
    <w:rsid w:val="00936426"/>
    <w:rsid w:val="009374B0"/>
    <w:rsid w:val="00937637"/>
    <w:rsid w:val="009377CF"/>
    <w:rsid w:val="00937EFD"/>
    <w:rsid w:val="009405BA"/>
    <w:rsid w:val="009406F6"/>
    <w:rsid w:val="0094073E"/>
    <w:rsid w:val="00940839"/>
    <w:rsid w:val="0094134E"/>
    <w:rsid w:val="00941611"/>
    <w:rsid w:val="00941E0C"/>
    <w:rsid w:val="0094259F"/>
    <w:rsid w:val="0094291E"/>
    <w:rsid w:val="00942FE6"/>
    <w:rsid w:val="0094309A"/>
    <w:rsid w:val="00943A0C"/>
    <w:rsid w:val="00943A6E"/>
    <w:rsid w:val="009446AF"/>
    <w:rsid w:val="00944B23"/>
    <w:rsid w:val="00944B27"/>
    <w:rsid w:val="00944B54"/>
    <w:rsid w:val="00944BB6"/>
    <w:rsid w:val="009452A8"/>
    <w:rsid w:val="009453E1"/>
    <w:rsid w:val="009456F8"/>
    <w:rsid w:val="00945878"/>
    <w:rsid w:val="009459FA"/>
    <w:rsid w:val="009467D0"/>
    <w:rsid w:val="00946ED5"/>
    <w:rsid w:val="00946EF9"/>
    <w:rsid w:val="00946F77"/>
    <w:rsid w:val="00947161"/>
    <w:rsid w:val="00947712"/>
    <w:rsid w:val="009477D3"/>
    <w:rsid w:val="009502C8"/>
    <w:rsid w:val="009503C4"/>
    <w:rsid w:val="0095051B"/>
    <w:rsid w:val="00950633"/>
    <w:rsid w:val="00950770"/>
    <w:rsid w:val="009510AE"/>
    <w:rsid w:val="0095159A"/>
    <w:rsid w:val="009515EF"/>
    <w:rsid w:val="00951865"/>
    <w:rsid w:val="009518FE"/>
    <w:rsid w:val="00951B1C"/>
    <w:rsid w:val="009521A0"/>
    <w:rsid w:val="00952318"/>
    <w:rsid w:val="00952489"/>
    <w:rsid w:val="009524F5"/>
    <w:rsid w:val="00952977"/>
    <w:rsid w:val="00952D1C"/>
    <w:rsid w:val="00953077"/>
    <w:rsid w:val="00953675"/>
    <w:rsid w:val="009540D0"/>
    <w:rsid w:val="009541E3"/>
    <w:rsid w:val="00954E1F"/>
    <w:rsid w:val="00954FD2"/>
    <w:rsid w:val="00954FDF"/>
    <w:rsid w:val="00955373"/>
    <w:rsid w:val="0095543F"/>
    <w:rsid w:val="009554C8"/>
    <w:rsid w:val="009559A4"/>
    <w:rsid w:val="00955BFE"/>
    <w:rsid w:val="00955D3E"/>
    <w:rsid w:val="00955E43"/>
    <w:rsid w:val="009560E1"/>
    <w:rsid w:val="00956939"/>
    <w:rsid w:val="00956CCF"/>
    <w:rsid w:val="009571D7"/>
    <w:rsid w:val="00957378"/>
    <w:rsid w:val="00957542"/>
    <w:rsid w:val="0095792C"/>
    <w:rsid w:val="00957DE6"/>
    <w:rsid w:val="00960195"/>
    <w:rsid w:val="009603F8"/>
    <w:rsid w:val="009607A6"/>
    <w:rsid w:val="00960B60"/>
    <w:rsid w:val="00960D6E"/>
    <w:rsid w:val="00960D82"/>
    <w:rsid w:val="00961222"/>
    <w:rsid w:val="0096182D"/>
    <w:rsid w:val="0096221A"/>
    <w:rsid w:val="00962296"/>
    <w:rsid w:val="009628E0"/>
    <w:rsid w:val="00962B3B"/>
    <w:rsid w:val="0096360E"/>
    <w:rsid w:val="0096410A"/>
    <w:rsid w:val="009641FB"/>
    <w:rsid w:val="009646A1"/>
    <w:rsid w:val="00964CFD"/>
    <w:rsid w:val="0096540E"/>
    <w:rsid w:val="009655A5"/>
    <w:rsid w:val="00966255"/>
    <w:rsid w:val="0096626B"/>
    <w:rsid w:val="00966803"/>
    <w:rsid w:val="009668E6"/>
    <w:rsid w:val="00966C22"/>
    <w:rsid w:val="00966FB4"/>
    <w:rsid w:val="009674C1"/>
    <w:rsid w:val="00967953"/>
    <w:rsid w:val="00967A1B"/>
    <w:rsid w:val="0097084D"/>
    <w:rsid w:val="0097095D"/>
    <w:rsid w:val="00970CEF"/>
    <w:rsid w:val="00970F11"/>
    <w:rsid w:val="00971024"/>
    <w:rsid w:val="00971901"/>
    <w:rsid w:val="00971D4D"/>
    <w:rsid w:val="00971DC0"/>
    <w:rsid w:val="00972042"/>
    <w:rsid w:val="009723C6"/>
    <w:rsid w:val="00972765"/>
    <w:rsid w:val="00972943"/>
    <w:rsid w:val="00972BE4"/>
    <w:rsid w:val="00972D64"/>
    <w:rsid w:val="00972E81"/>
    <w:rsid w:val="00973E4D"/>
    <w:rsid w:val="00974726"/>
    <w:rsid w:val="00974900"/>
    <w:rsid w:val="00974E88"/>
    <w:rsid w:val="00974FB1"/>
    <w:rsid w:val="00975ACF"/>
    <w:rsid w:val="00975C77"/>
    <w:rsid w:val="00975EEF"/>
    <w:rsid w:val="00976133"/>
    <w:rsid w:val="009769E5"/>
    <w:rsid w:val="00976C10"/>
    <w:rsid w:val="00976FBC"/>
    <w:rsid w:val="009772D9"/>
    <w:rsid w:val="00977514"/>
    <w:rsid w:val="0097791B"/>
    <w:rsid w:val="00980C99"/>
    <w:rsid w:val="00980E74"/>
    <w:rsid w:val="00980E99"/>
    <w:rsid w:val="0098124A"/>
    <w:rsid w:val="00982720"/>
    <w:rsid w:val="00982D51"/>
    <w:rsid w:val="00983247"/>
    <w:rsid w:val="009838F1"/>
    <w:rsid w:val="00984D75"/>
    <w:rsid w:val="0098515F"/>
    <w:rsid w:val="0098575B"/>
    <w:rsid w:val="00985CD5"/>
    <w:rsid w:val="00985E0E"/>
    <w:rsid w:val="009861CB"/>
    <w:rsid w:val="00986ACB"/>
    <w:rsid w:val="009870C9"/>
    <w:rsid w:val="009872F0"/>
    <w:rsid w:val="00987E81"/>
    <w:rsid w:val="009900D2"/>
    <w:rsid w:val="0099022B"/>
    <w:rsid w:val="0099059E"/>
    <w:rsid w:val="00990B7C"/>
    <w:rsid w:val="0099103E"/>
    <w:rsid w:val="009915B8"/>
    <w:rsid w:val="009916D6"/>
    <w:rsid w:val="00991BBA"/>
    <w:rsid w:val="00991F82"/>
    <w:rsid w:val="00992713"/>
    <w:rsid w:val="00992C7E"/>
    <w:rsid w:val="00992DEE"/>
    <w:rsid w:val="00993199"/>
    <w:rsid w:val="00993998"/>
    <w:rsid w:val="009939C0"/>
    <w:rsid w:val="00993B5D"/>
    <w:rsid w:val="009945C5"/>
    <w:rsid w:val="00994AB0"/>
    <w:rsid w:val="0099505C"/>
    <w:rsid w:val="009950D3"/>
    <w:rsid w:val="009952E5"/>
    <w:rsid w:val="009953ED"/>
    <w:rsid w:val="00995B9A"/>
    <w:rsid w:val="00995BC1"/>
    <w:rsid w:val="00995D29"/>
    <w:rsid w:val="009969F3"/>
    <w:rsid w:val="00996D1B"/>
    <w:rsid w:val="0099717C"/>
    <w:rsid w:val="009971E3"/>
    <w:rsid w:val="00997362"/>
    <w:rsid w:val="00997A12"/>
    <w:rsid w:val="00997B7D"/>
    <w:rsid w:val="00997EAF"/>
    <w:rsid w:val="009A049C"/>
    <w:rsid w:val="009A0542"/>
    <w:rsid w:val="009A093E"/>
    <w:rsid w:val="009A0979"/>
    <w:rsid w:val="009A0F12"/>
    <w:rsid w:val="009A10B9"/>
    <w:rsid w:val="009A11BC"/>
    <w:rsid w:val="009A1BAF"/>
    <w:rsid w:val="009A1C9A"/>
    <w:rsid w:val="009A1F9C"/>
    <w:rsid w:val="009A1FA7"/>
    <w:rsid w:val="009A2583"/>
    <w:rsid w:val="009A2A8D"/>
    <w:rsid w:val="009A2D39"/>
    <w:rsid w:val="009A31DC"/>
    <w:rsid w:val="009A364B"/>
    <w:rsid w:val="009A3CFE"/>
    <w:rsid w:val="009A4677"/>
    <w:rsid w:val="009A46AB"/>
    <w:rsid w:val="009A46B4"/>
    <w:rsid w:val="009A46C5"/>
    <w:rsid w:val="009A470E"/>
    <w:rsid w:val="009A471E"/>
    <w:rsid w:val="009A4894"/>
    <w:rsid w:val="009A4D56"/>
    <w:rsid w:val="009A4EA5"/>
    <w:rsid w:val="009A5094"/>
    <w:rsid w:val="009A5568"/>
    <w:rsid w:val="009A5CE0"/>
    <w:rsid w:val="009A6461"/>
    <w:rsid w:val="009A6A4C"/>
    <w:rsid w:val="009A6A66"/>
    <w:rsid w:val="009A6BDB"/>
    <w:rsid w:val="009A6C47"/>
    <w:rsid w:val="009A7852"/>
    <w:rsid w:val="009A7F12"/>
    <w:rsid w:val="009B009E"/>
    <w:rsid w:val="009B0268"/>
    <w:rsid w:val="009B0596"/>
    <w:rsid w:val="009B08E2"/>
    <w:rsid w:val="009B0A77"/>
    <w:rsid w:val="009B13BB"/>
    <w:rsid w:val="009B13DE"/>
    <w:rsid w:val="009B14BF"/>
    <w:rsid w:val="009B1671"/>
    <w:rsid w:val="009B2123"/>
    <w:rsid w:val="009B2D27"/>
    <w:rsid w:val="009B3504"/>
    <w:rsid w:val="009B37B6"/>
    <w:rsid w:val="009B3B6D"/>
    <w:rsid w:val="009B3B8F"/>
    <w:rsid w:val="009B426D"/>
    <w:rsid w:val="009B454D"/>
    <w:rsid w:val="009B45AD"/>
    <w:rsid w:val="009B4B6F"/>
    <w:rsid w:val="009B4EB4"/>
    <w:rsid w:val="009B51E5"/>
    <w:rsid w:val="009B523B"/>
    <w:rsid w:val="009B534A"/>
    <w:rsid w:val="009B546D"/>
    <w:rsid w:val="009B5545"/>
    <w:rsid w:val="009B5F5E"/>
    <w:rsid w:val="009B6021"/>
    <w:rsid w:val="009B67E3"/>
    <w:rsid w:val="009B6A3D"/>
    <w:rsid w:val="009B6A6D"/>
    <w:rsid w:val="009B6F38"/>
    <w:rsid w:val="009B7397"/>
    <w:rsid w:val="009B7414"/>
    <w:rsid w:val="009B79E2"/>
    <w:rsid w:val="009B7AEA"/>
    <w:rsid w:val="009B7E91"/>
    <w:rsid w:val="009C071E"/>
    <w:rsid w:val="009C0985"/>
    <w:rsid w:val="009C0E8E"/>
    <w:rsid w:val="009C11FB"/>
    <w:rsid w:val="009C1587"/>
    <w:rsid w:val="009C1D8E"/>
    <w:rsid w:val="009C1E6D"/>
    <w:rsid w:val="009C21E3"/>
    <w:rsid w:val="009C2427"/>
    <w:rsid w:val="009C2655"/>
    <w:rsid w:val="009C27C9"/>
    <w:rsid w:val="009C2B34"/>
    <w:rsid w:val="009C2EF6"/>
    <w:rsid w:val="009C38C4"/>
    <w:rsid w:val="009C398A"/>
    <w:rsid w:val="009C398C"/>
    <w:rsid w:val="009C5003"/>
    <w:rsid w:val="009C545D"/>
    <w:rsid w:val="009C5CB1"/>
    <w:rsid w:val="009C5DC7"/>
    <w:rsid w:val="009C5DE3"/>
    <w:rsid w:val="009C6190"/>
    <w:rsid w:val="009C6411"/>
    <w:rsid w:val="009C6AAE"/>
    <w:rsid w:val="009C6EE8"/>
    <w:rsid w:val="009C6FB2"/>
    <w:rsid w:val="009C757C"/>
    <w:rsid w:val="009D053E"/>
    <w:rsid w:val="009D061B"/>
    <w:rsid w:val="009D09F1"/>
    <w:rsid w:val="009D0A4F"/>
    <w:rsid w:val="009D0F71"/>
    <w:rsid w:val="009D15AB"/>
    <w:rsid w:val="009D18E0"/>
    <w:rsid w:val="009D1948"/>
    <w:rsid w:val="009D1C4C"/>
    <w:rsid w:val="009D21BD"/>
    <w:rsid w:val="009D22FD"/>
    <w:rsid w:val="009D234D"/>
    <w:rsid w:val="009D2BC6"/>
    <w:rsid w:val="009D2D42"/>
    <w:rsid w:val="009D316C"/>
    <w:rsid w:val="009D3258"/>
    <w:rsid w:val="009D386A"/>
    <w:rsid w:val="009D39E7"/>
    <w:rsid w:val="009D3DB4"/>
    <w:rsid w:val="009D3F3B"/>
    <w:rsid w:val="009D416F"/>
    <w:rsid w:val="009D4183"/>
    <w:rsid w:val="009D41D7"/>
    <w:rsid w:val="009D442D"/>
    <w:rsid w:val="009D45B6"/>
    <w:rsid w:val="009D5A04"/>
    <w:rsid w:val="009D5CF9"/>
    <w:rsid w:val="009D601C"/>
    <w:rsid w:val="009D61FB"/>
    <w:rsid w:val="009D6398"/>
    <w:rsid w:val="009D69CB"/>
    <w:rsid w:val="009D6F7A"/>
    <w:rsid w:val="009D7235"/>
    <w:rsid w:val="009D76B2"/>
    <w:rsid w:val="009D7DCE"/>
    <w:rsid w:val="009D7DE1"/>
    <w:rsid w:val="009D7E13"/>
    <w:rsid w:val="009E02ED"/>
    <w:rsid w:val="009E060A"/>
    <w:rsid w:val="009E0BBF"/>
    <w:rsid w:val="009E0F55"/>
    <w:rsid w:val="009E2316"/>
    <w:rsid w:val="009E2448"/>
    <w:rsid w:val="009E2A40"/>
    <w:rsid w:val="009E2ADA"/>
    <w:rsid w:val="009E2AF7"/>
    <w:rsid w:val="009E3496"/>
    <w:rsid w:val="009E39DB"/>
    <w:rsid w:val="009E3F14"/>
    <w:rsid w:val="009E3F2F"/>
    <w:rsid w:val="009E40F9"/>
    <w:rsid w:val="009E4824"/>
    <w:rsid w:val="009E4839"/>
    <w:rsid w:val="009E486E"/>
    <w:rsid w:val="009E4B6A"/>
    <w:rsid w:val="009E4B7C"/>
    <w:rsid w:val="009E4C6F"/>
    <w:rsid w:val="009E4EF2"/>
    <w:rsid w:val="009E4F16"/>
    <w:rsid w:val="009E4F8C"/>
    <w:rsid w:val="009E5026"/>
    <w:rsid w:val="009E5371"/>
    <w:rsid w:val="009E5452"/>
    <w:rsid w:val="009E54AF"/>
    <w:rsid w:val="009E58AF"/>
    <w:rsid w:val="009E5D0A"/>
    <w:rsid w:val="009E5DFA"/>
    <w:rsid w:val="009E5E5D"/>
    <w:rsid w:val="009E6066"/>
    <w:rsid w:val="009E61A5"/>
    <w:rsid w:val="009E682D"/>
    <w:rsid w:val="009E716F"/>
    <w:rsid w:val="009E7EA2"/>
    <w:rsid w:val="009F04FA"/>
    <w:rsid w:val="009F0A71"/>
    <w:rsid w:val="009F0D0C"/>
    <w:rsid w:val="009F0E2E"/>
    <w:rsid w:val="009F1115"/>
    <w:rsid w:val="009F1191"/>
    <w:rsid w:val="009F1570"/>
    <w:rsid w:val="009F2C6D"/>
    <w:rsid w:val="009F335E"/>
    <w:rsid w:val="009F3EF2"/>
    <w:rsid w:val="009F4609"/>
    <w:rsid w:val="009F48C0"/>
    <w:rsid w:val="009F48C1"/>
    <w:rsid w:val="009F533A"/>
    <w:rsid w:val="009F55EA"/>
    <w:rsid w:val="009F5958"/>
    <w:rsid w:val="009F6057"/>
    <w:rsid w:val="009F60F4"/>
    <w:rsid w:val="009F6608"/>
    <w:rsid w:val="009F677D"/>
    <w:rsid w:val="009F68D2"/>
    <w:rsid w:val="009F6A78"/>
    <w:rsid w:val="009F6E9B"/>
    <w:rsid w:val="009F7114"/>
    <w:rsid w:val="009F7278"/>
    <w:rsid w:val="009F742B"/>
    <w:rsid w:val="009F760A"/>
    <w:rsid w:val="009F7E07"/>
    <w:rsid w:val="00A001E3"/>
    <w:rsid w:val="00A0029B"/>
    <w:rsid w:val="00A014E1"/>
    <w:rsid w:val="00A01A0B"/>
    <w:rsid w:val="00A02264"/>
    <w:rsid w:val="00A02616"/>
    <w:rsid w:val="00A0270D"/>
    <w:rsid w:val="00A02C13"/>
    <w:rsid w:val="00A02EB6"/>
    <w:rsid w:val="00A02FA6"/>
    <w:rsid w:val="00A02FE9"/>
    <w:rsid w:val="00A0302F"/>
    <w:rsid w:val="00A038B6"/>
    <w:rsid w:val="00A03A3D"/>
    <w:rsid w:val="00A04083"/>
    <w:rsid w:val="00A0416C"/>
    <w:rsid w:val="00A04318"/>
    <w:rsid w:val="00A04726"/>
    <w:rsid w:val="00A04936"/>
    <w:rsid w:val="00A0515F"/>
    <w:rsid w:val="00A05736"/>
    <w:rsid w:val="00A05945"/>
    <w:rsid w:val="00A05DFF"/>
    <w:rsid w:val="00A06188"/>
    <w:rsid w:val="00A061D1"/>
    <w:rsid w:val="00A06464"/>
    <w:rsid w:val="00A06685"/>
    <w:rsid w:val="00A0695D"/>
    <w:rsid w:val="00A06963"/>
    <w:rsid w:val="00A06992"/>
    <w:rsid w:val="00A06C5F"/>
    <w:rsid w:val="00A07375"/>
    <w:rsid w:val="00A07552"/>
    <w:rsid w:val="00A07B47"/>
    <w:rsid w:val="00A10386"/>
    <w:rsid w:val="00A10435"/>
    <w:rsid w:val="00A10986"/>
    <w:rsid w:val="00A10C44"/>
    <w:rsid w:val="00A1101E"/>
    <w:rsid w:val="00A1116B"/>
    <w:rsid w:val="00A111B3"/>
    <w:rsid w:val="00A1313B"/>
    <w:rsid w:val="00A1313D"/>
    <w:rsid w:val="00A131F6"/>
    <w:rsid w:val="00A134B8"/>
    <w:rsid w:val="00A13A2D"/>
    <w:rsid w:val="00A13C03"/>
    <w:rsid w:val="00A13E35"/>
    <w:rsid w:val="00A13F4C"/>
    <w:rsid w:val="00A14017"/>
    <w:rsid w:val="00A14211"/>
    <w:rsid w:val="00A14851"/>
    <w:rsid w:val="00A14873"/>
    <w:rsid w:val="00A14F4C"/>
    <w:rsid w:val="00A15145"/>
    <w:rsid w:val="00A1587D"/>
    <w:rsid w:val="00A15E55"/>
    <w:rsid w:val="00A15F6D"/>
    <w:rsid w:val="00A1634E"/>
    <w:rsid w:val="00A16403"/>
    <w:rsid w:val="00A16658"/>
    <w:rsid w:val="00A1690F"/>
    <w:rsid w:val="00A17268"/>
    <w:rsid w:val="00A174A0"/>
    <w:rsid w:val="00A177AA"/>
    <w:rsid w:val="00A177D5"/>
    <w:rsid w:val="00A17C90"/>
    <w:rsid w:val="00A17CB7"/>
    <w:rsid w:val="00A17E4D"/>
    <w:rsid w:val="00A200AA"/>
    <w:rsid w:val="00A204BC"/>
    <w:rsid w:val="00A20B5B"/>
    <w:rsid w:val="00A20E04"/>
    <w:rsid w:val="00A20F48"/>
    <w:rsid w:val="00A20FBE"/>
    <w:rsid w:val="00A21379"/>
    <w:rsid w:val="00A2170C"/>
    <w:rsid w:val="00A21C37"/>
    <w:rsid w:val="00A21C51"/>
    <w:rsid w:val="00A21F4C"/>
    <w:rsid w:val="00A2200E"/>
    <w:rsid w:val="00A222DA"/>
    <w:rsid w:val="00A23310"/>
    <w:rsid w:val="00A23632"/>
    <w:rsid w:val="00A23648"/>
    <w:rsid w:val="00A23DE8"/>
    <w:rsid w:val="00A245B2"/>
    <w:rsid w:val="00A245D8"/>
    <w:rsid w:val="00A24F09"/>
    <w:rsid w:val="00A25169"/>
    <w:rsid w:val="00A25801"/>
    <w:rsid w:val="00A25B9E"/>
    <w:rsid w:val="00A25C58"/>
    <w:rsid w:val="00A26256"/>
    <w:rsid w:val="00A264F6"/>
    <w:rsid w:val="00A26C28"/>
    <w:rsid w:val="00A26D02"/>
    <w:rsid w:val="00A26E9B"/>
    <w:rsid w:val="00A2766A"/>
    <w:rsid w:val="00A276BE"/>
    <w:rsid w:val="00A3051D"/>
    <w:rsid w:val="00A305E2"/>
    <w:rsid w:val="00A306A9"/>
    <w:rsid w:val="00A309E3"/>
    <w:rsid w:val="00A30BCC"/>
    <w:rsid w:val="00A310B2"/>
    <w:rsid w:val="00A312F5"/>
    <w:rsid w:val="00A31374"/>
    <w:rsid w:val="00A3196E"/>
    <w:rsid w:val="00A32428"/>
    <w:rsid w:val="00A32495"/>
    <w:rsid w:val="00A32878"/>
    <w:rsid w:val="00A32951"/>
    <w:rsid w:val="00A32D43"/>
    <w:rsid w:val="00A334F3"/>
    <w:rsid w:val="00A33562"/>
    <w:rsid w:val="00A33DEC"/>
    <w:rsid w:val="00A34323"/>
    <w:rsid w:val="00A3437A"/>
    <w:rsid w:val="00A343D6"/>
    <w:rsid w:val="00A34EF6"/>
    <w:rsid w:val="00A351C2"/>
    <w:rsid w:val="00A3527D"/>
    <w:rsid w:val="00A3544E"/>
    <w:rsid w:val="00A35BE0"/>
    <w:rsid w:val="00A35D10"/>
    <w:rsid w:val="00A3621B"/>
    <w:rsid w:val="00A369FC"/>
    <w:rsid w:val="00A36A75"/>
    <w:rsid w:val="00A37088"/>
    <w:rsid w:val="00A370A3"/>
    <w:rsid w:val="00A37476"/>
    <w:rsid w:val="00A376FB"/>
    <w:rsid w:val="00A37756"/>
    <w:rsid w:val="00A37FFA"/>
    <w:rsid w:val="00A40A03"/>
    <w:rsid w:val="00A40EB0"/>
    <w:rsid w:val="00A41B9B"/>
    <w:rsid w:val="00A41CBA"/>
    <w:rsid w:val="00A41F64"/>
    <w:rsid w:val="00A42066"/>
    <w:rsid w:val="00A42946"/>
    <w:rsid w:val="00A42A04"/>
    <w:rsid w:val="00A42D7F"/>
    <w:rsid w:val="00A42ECE"/>
    <w:rsid w:val="00A43109"/>
    <w:rsid w:val="00A435D0"/>
    <w:rsid w:val="00A4378D"/>
    <w:rsid w:val="00A437A0"/>
    <w:rsid w:val="00A43B7D"/>
    <w:rsid w:val="00A43F94"/>
    <w:rsid w:val="00A44399"/>
    <w:rsid w:val="00A4458A"/>
    <w:rsid w:val="00A45E69"/>
    <w:rsid w:val="00A45F5F"/>
    <w:rsid w:val="00A4600A"/>
    <w:rsid w:val="00A46471"/>
    <w:rsid w:val="00A46504"/>
    <w:rsid w:val="00A47B4F"/>
    <w:rsid w:val="00A47C1A"/>
    <w:rsid w:val="00A47CEA"/>
    <w:rsid w:val="00A50058"/>
    <w:rsid w:val="00A50392"/>
    <w:rsid w:val="00A50ADF"/>
    <w:rsid w:val="00A50F0D"/>
    <w:rsid w:val="00A51044"/>
    <w:rsid w:val="00A512F7"/>
    <w:rsid w:val="00A515B6"/>
    <w:rsid w:val="00A51A6E"/>
    <w:rsid w:val="00A51B3A"/>
    <w:rsid w:val="00A520A4"/>
    <w:rsid w:val="00A5212E"/>
    <w:rsid w:val="00A52666"/>
    <w:rsid w:val="00A52997"/>
    <w:rsid w:val="00A52BBA"/>
    <w:rsid w:val="00A5354C"/>
    <w:rsid w:val="00A5379E"/>
    <w:rsid w:val="00A53A3A"/>
    <w:rsid w:val="00A53AC1"/>
    <w:rsid w:val="00A53DA4"/>
    <w:rsid w:val="00A542CA"/>
    <w:rsid w:val="00A546E7"/>
    <w:rsid w:val="00A54DFC"/>
    <w:rsid w:val="00A55B2E"/>
    <w:rsid w:val="00A55F2D"/>
    <w:rsid w:val="00A5601D"/>
    <w:rsid w:val="00A568A6"/>
    <w:rsid w:val="00A56B1D"/>
    <w:rsid w:val="00A56DD5"/>
    <w:rsid w:val="00A57237"/>
    <w:rsid w:val="00A57467"/>
    <w:rsid w:val="00A57B55"/>
    <w:rsid w:val="00A60184"/>
    <w:rsid w:val="00A603A4"/>
    <w:rsid w:val="00A604F4"/>
    <w:rsid w:val="00A60973"/>
    <w:rsid w:val="00A60E68"/>
    <w:rsid w:val="00A60F8F"/>
    <w:rsid w:val="00A61149"/>
    <w:rsid w:val="00A61154"/>
    <w:rsid w:val="00A614CB"/>
    <w:rsid w:val="00A6164E"/>
    <w:rsid w:val="00A61BBA"/>
    <w:rsid w:val="00A61D71"/>
    <w:rsid w:val="00A62004"/>
    <w:rsid w:val="00A62035"/>
    <w:rsid w:val="00A62064"/>
    <w:rsid w:val="00A62536"/>
    <w:rsid w:val="00A629AB"/>
    <w:rsid w:val="00A62A0B"/>
    <w:rsid w:val="00A62D20"/>
    <w:rsid w:val="00A62EE7"/>
    <w:rsid w:val="00A63168"/>
    <w:rsid w:val="00A63743"/>
    <w:rsid w:val="00A6387F"/>
    <w:rsid w:val="00A63DA8"/>
    <w:rsid w:val="00A63FF3"/>
    <w:rsid w:val="00A644DA"/>
    <w:rsid w:val="00A644F7"/>
    <w:rsid w:val="00A65B1A"/>
    <w:rsid w:val="00A667FA"/>
    <w:rsid w:val="00A6682F"/>
    <w:rsid w:val="00A66B01"/>
    <w:rsid w:val="00A66F78"/>
    <w:rsid w:val="00A67B7F"/>
    <w:rsid w:val="00A700E2"/>
    <w:rsid w:val="00A706A2"/>
    <w:rsid w:val="00A70A01"/>
    <w:rsid w:val="00A70BC8"/>
    <w:rsid w:val="00A713E4"/>
    <w:rsid w:val="00A714E7"/>
    <w:rsid w:val="00A716FA"/>
    <w:rsid w:val="00A71826"/>
    <w:rsid w:val="00A71964"/>
    <w:rsid w:val="00A71E28"/>
    <w:rsid w:val="00A7205A"/>
    <w:rsid w:val="00A720BC"/>
    <w:rsid w:val="00A720ED"/>
    <w:rsid w:val="00A72545"/>
    <w:rsid w:val="00A72AB2"/>
    <w:rsid w:val="00A72E1E"/>
    <w:rsid w:val="00A72ECF"/>
    <w:rsid w:val="00A72F90"/>
    <w:rsid w:val="00A73C29"/>
    <w:rsid w:val="00A73C2F"/>
    <w:rsid w:val="00A73D0D"/>
    <w:rsid w:val="00A73DDC"/>
    <w:rsid w:val="00A74A52"/>
    <w:rsid w:val="00A74B88"/>
    <w:rsid w:val="00A74B8F"/>
    <w:rsid w:val="00A74EB6"/>
    <w:rsid w:val="00A753E8"/>
    <w:rsid w:val="00A7560C"/>
    <w:rsid w:val="00A75616"/>
    <w:rsid w:val="00A7564F"/>
    <w:rsid w:val="00A758A6"/>
    <w:rsid w:val="00A75ACD"/>
    <w:rsid w:val="00A75B48"/>
    <w:rsid w:val="00A75DD7"/>
    <w:rsid w:val="00A76017"/>
    <w:rsid w:val="00A765CA"/>
    <w:rsid w:val="00A768EA"/>
    <w:rsid w:val="00A76D43"/>
    <w:rsid w:val="00A7747E"/>
    <w:rsid w:val="00A775CC"/>
    <w:rsid w:val="00A77A35"/>
    <w:rsid w:val="00A77D96"/>
    <w:rsid w:val="00A77FDD"/>
    <w:rsid w:val="00A80166"/>
    <w:rsid w:val="00A80964"/>
    <w:rsid w:val="00A80ACE"/>
    <w:rsid w:val="00A80D71"/>
    <w:rsid w:val="00A80F94"/>
    <w:rsid w:val="00A80FE7"/>
    <w:rsid w:val="00A81602"/>
    <w:rsid w:val="00A816A7"/>
    <w:rsid w:val="00A81875"/>
    <w:rsid w:val="00A81D34"/>
    <w:rsid w:val="00A8244D"/>
    <w:rsid w:val="00A828D2"/>
    <w:rsid w:val="00A82DD6"/>
    <w:rsid w:val="00A82F87"/>
    <w:rsid w:val="00A831E6"/>
    <w:rsid w:val="00A834B6"/>
    <w:rsid w:val="00A83C13"/>
    <w:rsid w:val="00A83F3A"/>
    <w:rsid w:val="00A84392"/>
    <w:rsid w:val="00A844E5"/>
    <w:rsid w:val="00A84604"/>
    <w:rsid w:val="00A84864"/>
    <w:rsid w:val="00A848E9"/>
    <w:rsid w:val="00A8498B"/>
    <w:rsid w:val="00A84A0D"/>
    <w:rsid w:val="00A84CDB"/>
    <w:rsid w:val="00A850CF"/>
    <w:rsid w:val="00A85846"/>
    <w:rsid w:val="00A85BF4"/>
    <w:rsid w:val="00A85C49"/>
    <w:rsid w:val="00A85E65"/>
    <w:rsid w:val="00A8629E"/>
    <w:rsid w:val="00A86952"/>
    <w:rsid w:val="00A87203"/>
    <w:rsid w:val="00A876A9"/>
    <w:rsid w:val="00A901D2"/>
    <w:rsid w:val="00A90253"/>
    <w:rsid w:val="00A916B9"/>
    <w:rsid w:val="00A91A72"/>
    <w:rsid w:val="00A92146"/>
    <w:rsid w:val="00A921B0"/>
    <w:rsid w:val="00A9231A"/>
    <w:rsid w:val="00A925D9"/>
    <w:rsid w:val="00A926DE"/>
    <w:rsid w:val="00A93007"/>
    <w:rsid w:val="00A93165"/>
    <w:rsid w:val="00A9336C"/>
    <w:rsid w:val="00A933F6"/>
    <w:rsid w:val="00A93555"/>
    <w:rsid w:val="00A93629"/>
    <w:rsid w:val="00A93951"/>
    <w:rsid w:val="00A93A28"/>
    <w:rsid w:val="00A93DD5"/>
    <w:rsid w:val="00A93E03"/>
    <w:rsid w:val="00A93E71"/>
    <w:rsid w:val="00A94888"/>
    <w:rsid w:val="00A94BD0"/>
    <w:rsid w:val="00A94D0F"/>
    <w:rsid w:val="00A95410"/>
    <w:rsid w:val="00A95526"/>
    <w:rsid w:val="00A95B9D"/>
    <w:rsid w:val="00A95FBC"/>
    <w:rsid w:val="00A962A6"/>
    <w:rsid w:val="00A964AA"/>
    <w:rsid w:val="00A96A26"/>
    <w:rsid w:val="00A96A30"/>
    <w:rsid w:val="00A975E1"/>
    <w:rsid w:val="00A97B67"/>
    <w:rsid w:val="00AA084E"/>
    <w:rsid w:val="00AA0AB7"/>
    <w:rsid w:val="00AA10F5"/>
    <w:rsid w:val="00AA155F"/>
    <w:rsid w:val="00AA16F3"/>
    <w:rsid w:val="00AA18F5"/>
    <w:rsid w:val="00AA1C9E"/>
    <w:rsid w:val="00AA2A1F"/>
    <w:rsid w:val="00AA2B23"/>
    <w:rsid w:val="00AA2B46"/>
    <w:rsid w:val="00AA2BB2"/>
    <w:rsid w:val="00AA31AA"/>
    <w:rsid w:val="00AA3D97"/>
    <w:rsid w:val="00AA456E"/>
    <w:rsid w:val="00AA4575"/>
    <w:rsid w:val="00AA512A"/>
    <w:rsid w:val="00AA56B7"/>
    <w:rsid w:val="00AA6490"/>
    <w:rsid w:val="00AA64EE"/>
    <w:rsid w:val="00AA651D"/>
    <w:rsid w:val="00AA6713"/>
    <w:rsid w:val="00AA6A05"/>
    <w:rsid w:val="00AA7215"/>
    <w:rsid w:val="00AA728D"/>
    <w:rsid w:val="00AA776D"/>
    <w:rsid w:val="00AB092A"/>
    <w:rsid w:val="00AB0C38"/>
    <w:rsid w:val="00AB0CDB"/>
    <w:rsid w:val="00AB0FFC"/>
    <w:rsid w:val="00AB110A"/>
    <w:rsid w:val="00AB11B7"/>
    <w:rsid w:val="00AB1213"/>
    <w:rsid w:val="00AB156D"/>
    <w:rsid w:val="00AB191B"/>
    <w:rsid w:val="00AB19CF"/>
    <w:rsid w:val="00AB1B3F"/>
    <w:rsid w:val="00AB23A1"/>
    <w:rsid w:val="00AB259E"/>
    <w:rsid w:val="00AB2BBE"/>
    <w:rsid w:val="00AB2BE4"/>
    <w:rsid w:val="00AB31BF"/>
    <w:rsid w:val="00AB3463"/>
    <w:rsid w:val="00AB3511"/>
    <w:rsid w:val="00AB4234"/>
    <w:rsid w:val="00AB42E5"/>
    <w:rsid w:val="00AB48D2"/>
    <w:rsid w:val="00AB4B6C"/>
    <w:rsid w:val="00AB4FEE"/>
    <w:rsid w:val="00AB5085"/>
    <w:rsid w:val="00AB5869"/>
    <w:rsid w:val="00AB5E65"/>
    <w:rsid w:val="00AB5FAE"/>
    <w:rsid w:val="00AB6005"/>
    <w:rsid w:val="00AB615A"/>
    <w:rsid w:val="00AB6212"/>
    <w:rsid w:val="00AB62F7"/>
    <w:rsid w:val="00AB684E"/>
    <w:rsid w:val="00AB6DDC"/>
    <w:rsid w:val="00AB6FD4"/>
    <w:rsid w:val="00AB7311"/>
    <w:rsid w:val="00AB7551"/>
    <w:rsid w:val="00AB79C9"/>
    <w:rsid w:val="00AC0048"/>
    <w:rsid w:val="00AC05A5"/>
    <w:rsid w:val="00AC09B9"/>
    <w:rsid w:val="00AC0E5B"/>
    <w:rsid w:val="00AC13FE"/>
    <w:rsid w:val="00AC1E5A"/>
    <w:rsid w:val="00AC1F35"/>
    <w:rsid w:val="00AC20B8"/>
    <w:rsid w:val="00AC35FF"/>
    <w:rsid w:val="00AC3D1D"/>
    <w:rsid w:val="00AC40A1"/>
    <w:rsid w:val="00AC4414"/>
    <w:rsid w:val="00AC4427"/>
    <w:rsid w:val="00AC4AC5"/>
    <w:rsid w:val="00AC4CB1"/>
    <w:rsid w:val="00AC5784"/>
    <w:rsid w:val="00AC5874"/>
    <w:rsid w:val="00AC62D7"/>
    <w:rsid w:val="00AC6428"/>
    <w:rsid w:val="00AC6C14"/>
    <w:rsid w:val="00AC6E9A"/>
    <w:rsid w:val="00AC714A"/>
    <w:rsid w:val="00AC79F8"/>
    <w:rsid w:val="00AD05DE"/>
    <w:rsid w:val="00AD08C9"/>
    <w:rsid w:val="00AD08D0"/>
    <w:rsid w:val="00AD0C5B"/>
    <w:rsid w:val="00AD0DBF"/>
    <w:rsid w:val="00AD0FEA"/>
    <w:rsid w:val="00AD1536"/>
    <w:rsid w:val="00AD2164"/>
    <w:rsid w:val="00AD22AD"/>
    <w:rsid w:val="00AD26A8"/>
    <w:rsid w:val="00AD29F2"/>
    <w:rsid w:val="00AD2FBE"/>
    <w:rsid w:val="00AD3532"/>
    <w:rsid w:val="00AD42F7"/>
    <w:rsid w:val="00AD4831"/>
    <w:rsid w:val="00AD4CC3"/>
    <w:rsid w:val="00AD57C8"/>
    <w:rsid w:val="00AD58E3"/>
    <w:rsid w:val="00AD669F"/>
    <w:rsid w:val="00AD6C10"/>
    <w:rsid w:val="00AD6D52"/>
    <w:rsid w:val="00AD6F83"/>
    <w:rsid w:val="00AD7056"/>
    <w:rsid w:val="00AD719C"/>
    <w:rsid w:val="00AD77BD"/>
    <w:rsid w:val="00AD78B1"/>
    <w:rsid w:val="00AD7A0E"/>
    <w:rsid w:val="00AE0775"/>
    <w:rsid w:val="00AE08BD"/>
    <w:rsid w:val="00AE0906"/>
    <w:rsid w:val="00AE0911"/>
    <w:rsid w:val="00AE117C"/>
    <w:rsid w:val="00AE12BF"/>
    <w:rsid w:val="00AE151E"/>
    <w:rsid w:val="00AE15A4"/>
    <w:rsid w:val="00AE17EE"/>
    <w:rsid w:val="00AE1C81"/>
    <w:rsid w:val="00AE2A3D"/>
    <w:rsid w:val="00AE2FD7"/>
    <w:rsid w:val="00AE4024"/>
    <w:rsid w:val="00AE4126"/>
    <w:rsid w:val="00AE4140"/>
    <w:rsid w:val="00AE4207"/>
    <w:rsid w:val="00AE4B0B"/>
    <w:rsid w:val="00AE4C65"/>
    <w:rsid w:val="00AE5016"/>
    <w:rsid w:val="00AE512F"/>
    <w:rsid w:val="00AE5148"/>
    <w:rsid w:val="00AE574A"/>
    <w:rsid w:val="00AE5C8A"/>
    <w:rsid w:val="00AE5FF0"/>
    <w:rsid w:val="00AE60C0"/>
    <w:rsid w:val="00AE614C"/>
    <w:rsid w:val="00AE7000"/>
    <w:rsid w:val="00AE7243"/>
    <w:rsid w:val="00AE749D"/>
    <w:rsid w:val="00AE775F"/>
    <w:rsid w:val="00AE77F6"/>
    <w:rsid w:val="00AE7F05"/>
    <w:rsid w:val="00AF0324"/>
    <w:rsid w:val="00AF0350"/>
    <w:rsid w:val="00AF0880"/>
    <w:rsid w:val="00AF0AF5"/>
    <w:rsid w:val="00AF0C9B"/>
    <w:rsid w:val="00AF1224"/>
    <w:rsid w:val="00AF15B5"/>
    <w:rsid w:val="00AF1762"/>
    <w:rsid w:val="00AF1F10"/>
    <w:rsid w:val="00AF1F64"/>
    <w:rsid w:val="00AF23DE"/>
    <w:rsid w:val="00AF2AEF"/>
    <w:rsid w:val="00AF2F99"/>
    <w:rsid w:val="00AF3921"/>
    <w:rsid w:val="00AF3C01"/>
    <w:rsid w:val="00AF42AE"/>
    <w:rsid w:val="00AF42E7"/>
    <w:rsid w:val="00AF45D7"/>
    <w:rsid w:val="00AF4C0D"/>
    <w:rsid w:val="00AF5438"/>
    <w:rsid w:val="00AF5493"/>
    <w:rsid w:val="00AF5591"/>
    <w:rsid w:val="00AF582C"/>
    <w:rsid w:val="00AF59C8"/>
    <w:rsid w:val="00AF5CD0"/>
    <w:rsid w:val="00AF5DC8"/>
    <w:rsid w:val="00AF5E76"/>
    <w:rsid w:val="00AF625B"/>
    <w:rsid w:val="00AF6DEC"/>
    <w:rsid w:val="00AF6EBC"/>
    <w:rsid w:val="00AF714C"/>
    <w:rsid w:val="00AF72E0"/>
    <w:rsid w:val="00AF7B16"/>
    <w:rsid w:val="00AF7ED5"/>
    <w:rsid w:val="00B00118"/>
    <w:rsid w:val="00B00385"/>
    <w:rsid w:val="00B003F6"/>
    <w:rsid w:val="00B00574"/>
    <w:rsid w:val="00B00725"/>
    <w:rsid w:val="00B00A0F"/>
    <w:rsid w:val="00B00A12"/>
    <w:rsid w:val="00B00A4E"/>
    <w:rsid w:val="00B00AA7"/>
    <w:rsid w:val="00B010FB"/>
    <w:rsid w:val="00B013F2"/>
    <w:rsid w:val="00B01934"/>
    <w:rsid w:val="00B0195E"/>
    <w:rsid w:val="00B01F4E"/>
    <w:rsid w:val="00B024F2"/>
    <w:rsid w:val="00B02A5D"/>
    <w:rsid w:val="00B02AA4"/>
    <w:rsid w:val="00B03A86"/>
    <w:rsid w:val="00B03B2D"/>
    <w:rsid w:val="00B03CC1"/>
    <w:rsid w:val="00B03F36"/>
    <w:rsid w:val="00B04219"/>
    <w:rsid w:val="00B046C9"/>
    <w:rsid w:val="00B04E88"/>
    <w:rsid w:val="00B0532A"/>
    <w:rsid w:val="00B05374"/>
    <w:rsid w:val="00B05403"/>
    <w:rsid w:val="00B056B1"/>
    <w:rsid w:val="00B05744"/>
    <w:rsid w:val="00B0586D"/>
    <w:rsid w:val="00B05A4C"/>
    <w:rsid w:val="00B05BAC"/>
    <w:rsid w:val="00B06099"/>
    <w:rsid w:val="00B0635B"/>
    <w:rsid w:val="00B06428"/>
    <w:rsid w:val="00B06880"/>
    <w:rsid w:val="00B06D99"/>
    <w:rsid w:val="00B06F4E"/>
    <w:rsid w:val="00B07309"/>
    <w:rsid w:val="00B0731D"/>
    <w:rsid w:val="00B0792E"/>
    <w:rsid w:val="00B07DA8"/>
    <w:rsid w:val="00B10A4C"/>
    <w:rsid w:val="00B10B2C"/>
    <w:rsid w:val="00B10BCE"/>
    <w:rsid w:val="00B10BE0"/>
    <w:rsid w:val="00B10EB6"/>
    <w:rsid w:val="00B11452"/>
    <w:rsid w:val="00B11524"/>
    <w:rsid w:val="00B118C4"/>
    <w:rsid w:val="00B11C1E"/>
    <w:rsid w:val="00B123A1"/>
    <w:rsid w:val="00B12E03"/>
    <w:rsid w:val="00B130A6"/>
    <w:rsid w:val="00B13147"/>
    <w:rsid w:val="00B1323B"/>
    <w:rsid w:val="00B1362A"/>
    <w:rsid w:val="00B1381C"/>
    <w:rsid w:val="00B13885"/>
    <w:rsid w:val="00B13D07"/>
    <w:rsid w:val="00B14433"/>
    <w:rsid w:val="00B14885"/>
    <w:rsid w:val="00B14B9C"/>
    <w:rsid w:val="00B14BEF"/>
    <w:rsid w:val="00B1514C"/>
    <w:rsid w:val="00B15D7C"/>
    <w:rsid w:val="00B16509"/>
    <w:rsid w:val="00B165E4"/>
    <w:rsid w:val="00B16691"/>
    <w:rsid w:val="00B166A1"/>
    <w:rsid w:val="00B167C9"/>
    <w:rsid w:val="00B16C5B"/>
    <w:rsid w:val="00B16E6D"/>
    <w:rsid w:val="00B1707D"/>
    <w:rsid w:val="00B170C5"/>
    <w:rsid w:val="00B17516"/>
    <w:rsid w:val="00B179FF"/>
    <w:rsid w:val="00B17AF6"/>
    <w:rsid w:val="00B17D36"/>
    <w:rsid w:val="00B2082F"/>
    <w:rsid w:val="00B20D29"/>
    <w:rsid w:val="00B21401"/>
    <w:rsid w:val="00B214B0"/>
    <w:rsid w:val="00B21B1F"/>
    <w:rsid w:val="00B222B6"/>
    <w:rsid w:val="00B22584"/>
    <w:rsid w:val="00B22A83"/>
    <w:rsid w:val="00B230B4"/>
    <w:rsid w:val="00B232AE"/>
    <w:rsid w:val="00B23996"/>
    <w:rsid w:val="00B23C6A"/>
    <w:rsid w:val="00B23EDB"/>
    <w:rsid w:val="00B248BA"/>
    <w:rsid w:val="00B24BF3"/>
    <w:rsid w:val="00B24C5B"/>
    <w:rsid w:val="00B24CF0"/>
    <w:rsid w:val="00B25104"/>
    <w:rsid w:val="00B2554F"/>
    <w:rsid w:val="00B26050"/>
    <w:rsid w:val="00B26505"/>
    <w:rsid w:val="00B26575"/>
    <w:rsid w:val="00B26DCC"/>
    <w:rsid w:val="00B27171"/>
    <w:rsid w:val="00B271E8"/>
    <w:rsid w:val="00B278C5"/>
    <w:rsid w:val="00B27E82"/>
    <w:rsid w:val="00B27FB7"/>
    <w:rsid w:val="00B301E7"/>
    <w:rsid w:val="00B302A1"/>
    <w:rsid w:val="00B306DA"/>
    <w:rsid w:val="00B30BDB"/>
    <w:rsid w:val="00B3108E"/>
    <w:rsid w:val="00B3136D"/>
    <w:rsid w:val="00B314BD"/>
    <w:rsid w:val="00B314E8"/>
    <w:rsid w:val="00B318BF"/>
    <w:rsid w:val="00B31A67"/>
    <w:rsid w:val="00B31DA0"/>
    <w:rsid w:val="00B31E1E"/>
    <w:rsid w:val="00B31F03"/>
    <w:rsid w:val="00B31F33"/>
    <w:rsid w:val="00B320C8"/>
    <w:rsid w:val="00B32431"/>
    <w:rsid w:val="00B32661"/>
    <w:rsid w:val="00B3286E"/>
    <w:rsid w:val="00B32886"/>
    <w:rsid w:val="00B32B34"/>
    <w:rsid w:val="00B32D4B"/>
    <w:rsid w:val="00B3392E"/>
    <w:rsid w:val="00B33943"/>
    <w:rsid w:val="00B33B80"/>
    <w:rsid w:val="00B33C98"/>
    <w:rsid w:val="00B346B4"/>
    <w:rsid w:val="00B346E2"/>
    <w:rsid w:val="00B34815"/>
    <w:rsid w:val="00B3493A"/>
    <w:rsid w:val="00B34A09"/>
    <w:rsid w:val="00B34BD3"/>
    <w:rsid w:val="00B35196"/>
    <w:rsid w:val="00B357FD"/>
    <w:rsid w:val="00B35964"/>
    <w:rsid w:val="00B359A3"/>
    <w:rsid w:val="00B35E28"/>
    <w:rsid w:val="00B364B5"/>
    <w:rsid w:val="00B364EA"/>
    <w:rsid w:val="00B366C8"/>
    <w:rsid w:val="00B36CC1"/>
    <w:rsid w:val="00B36DFF"/>
    <w:rsid w:val="00B376E0"/>
    <w:rsid w:val="00B37FCE"/>
    <w:rsid w:val="00B40878"/>
    <w:rsid w:val="00B40974"/>
    <w:rsid w:val="00B40B23"/>
    <w:rsid w:val="00B40F0F"/>
    <w:rsid w:val="00B41EA1"/>
    <w:rsid w:val="00B42431"/>
    <w:rsid w:val="00B4249F"/>
    <w:rsid w:val="00B424B7"/>
    <w:rsid w:val="00B4270D"/>
    <w:rsid w:val="00B4277C"/>
    <w:rsid w:val="00B42F57"/>
    <w:rsid w:val="00B43517"/>
    <w:rsid w:val="00B43958"/>
    <w:rsid w:val="00B43BFA"/>
    <w:rsid w:val="00B43D00"/>
    <w:rsid w:val="00B44071"/>
    <w:rsid w:val="00B4496B"/>
    <w:rsid w:val="00B44DEA"/>
    <w:rsid w:val="00B44ED8"/>
    <w:rsid w:val="00B45A8E"/>
    <w:rsid w:val="00B462C1"/>
    <w:rsid w:val="00B46428"/>
    <w:rsid w:val="00B466C7"/>
    <w:rsid w:val="00B46940"/>
    <w:rsid w:val="00B46D8E"/>
    <w:rsid w:val="00B46E09"/>
    <w:rsid w:val="00B46EBC"/>
    <w:rsid w:val="00B47658"/>
    <w:rsid w:val="00B47B5E"/>
    <w:rsid w:val="00B47BDE"/>
    <w:rsid w:val="00B47D15"/>
    <w:rsid w:val="00B47DE7"/>
    <w:rsid w:val="00B47F3A"/>
    <w:rsid w:val="00B47FC7"/>
    <w:rsid w:val="00B502AC"/>
    <w:rsid w:val="00B509F6"/>
    <w:rsid w:val="00B50AB6"/>
    <w:rsid w:val="00B511FA"/>
    <w:rsid w:val="00B518DB"/>
    <w:rsid w:val="00B51EB9"/>
    <w:rsid w:val="00B53225"/>
    <w:rsid w:val="00B53307"/>
    <w:rsid w:val="00B545FD"/>
    <w:rsid w:val="00B546D7"/>
    <w:rsid w:val="00B54AE9"/>
    <w:rsid w:val="00B55287"/>
    <w:rsid w:val="00B552DA"/>
    <w:rsid w:val="00B55E9B"/>
    <w:rsid w:val="00B56078"/>
    <w:rsid w:val="00B56262"/>
    <w:rsid w:val="00B56714"/>
    <w:rsid w:val="00B56C9B"/>
    <w:rsid w:val="00B56E88"/>
    <w:rsid w:val="00B5700E"/>
    <w:rsid w:val="00B575E2"/>
    <w:rsid w:val="00B57AE5"/>
    <w:rsid w:val="00B57B4B"/>
    <w:rsid w:val="00B57DE8"/>
    <w:rsid w:val="00B57F13"/>
    <w:rsid w:val="00B60153"/>
    <w:rsid w:val="00B60D75"/>
    <w:rsid w:val="00B60E28"/>
    <w:rsid w:val="00B610B1"/>
    <w:rsid w:val="00B610D7"/>
    <w:rsid w:val="00B6111C"/>
    <w:rsid w:val="00B611B7"/>
    <w:rsid w:val="00B61494"/>
    <w:rsid w:val="00B61592"/>
    <w:rsid w:val="00B61727"/>
    <w:rsid w:val="00B617D5"/>
    <w:rsid w:val="00B61B6D"/>
    <w:rsid w:val="00B621C8"/>
    <w:rsid w:val="00B63AEB"/>
    <w:rsid w:val="00B64013"/>
    <w:rsid w:val="00B64096"/>
    <w:rsid w:val="00B640E2"/>
    <w:rsid w:val="00B64191"/>
    <w:rsid w:val="00B64742"/>
    <w:rsid w:val="00B647B0"/>
    <w:rsid w:val="00B64A00"/>
    <w:rsid w:val="00B64D7A"/>
    <w:rsid w:val="00B651CC"/>
    <w:rsid w:val="00B65772"/>
    <w:rsid w:val="00B65E40"/>
    <w:rsid w:val="00B66557"/>
    <w:rsid w:val="00B66B3E"/>
    <w:rsid w:val="00B66C54"/>
    <w:rsid w:val="00B66E01"/>
    <w:rsid w:val="00B671BB"/>
    <w:rsid w:val="00B672A8"/>
    <w:rsid w:val="00B6745F"/>
    <w:rsid w:val="00B67551"/>
    <w:rsid w:val="00B67632"/>
    <w:rsid w:val="00B6780F"/>
    <w:rsid w:val="00B70432"/>
    <w:rsid w:val="00B70D77"/>
    <w:rsid w:val="00B70F06"/>
    <w:rsid w:val="00B71378"/>
    <w:rsid w:val="00B7139D"/>
    <w:rsid w:val="00B714D2"/>
    <w:rsid w:val="00B71663"/>
    <w:rsid w:val="00B717FA"/>
    <w:rsid w:val="00B71A01"/>
    <w:rsid w:val="00B71C6C"/>
    <w:rsid w:val="00B7207D"/>
    <w:rsid w:val="00B7221C"/>
    <w:rsid w:val="00B728E8"/>
    <w:rsid w:val="00B72E3B"/>
    <w:rsid w:val="00B73260"/>
    <w:rsid w:val="00B736BA"/>
    <w:rsid w:val="00B736C8"/>
    <w:rsid w:val="00B73972"/>
    <w:rsid w:val="00B73C5B"/>
    <w:rsid w:val="00B74025"/>
    <w:rsid w:val="00B74787"/>
    <w:rsid w:val="00B74C60"/>
    <w:rsid w:val="00B74C9C"/>
    <w:rsid w:val="00B74ED5"/>
    <w:rsid w:val="00B76113"/>
    <w:rsid w:val="00B76500"/>
    <w:rsid w:val="00B765EB"/>
    <w:rsid w:val="00B768D9"/>
    <w:rsid w:val="00B76DF1"/>
    <w:rsid w:val="00B77693"/>
    <w:rsid w:val="00B777CC"/>
    <w:rsid w:val="00B7780B"/>
    <w:rsid w:val="00B77B04"/>
    <w:rsid w:val="00B80060"/>
    <w:rsid w:val="00B802BE"/>
    <w:rsid w:val="00B80C92"/>
    <w:rsid w:val="00B80E71"/>
    <w:rsid w:val="00B814C9"/>
    <w:rsid w:val="00B81AF2"/>
    <w:rsid w:val="00B81B7E"/>
    <w:rsid w:val="00B82054"/>
    <w:rsid w:val="00B8214B"/>
    <w:rsid w:val="00B823FA"/>
    <w:rsid w:val="00B8248A"/>
    <w:rsid w:val="00B824F6"/>
    <w:rsid w:val="00B82552"/>
    <w:rsid w:val="00B83799"/>
    <w:rsid w:val="00B83D2E"/>
    <w:rsid w:val="00B83EAE"/>
    <w:rsid w:val="00B84688"/>
    <w:rsid w:val="00B847DE"/>
    <w:rsid w:val="00B84AC5"/>
    <w:rsid w:val="00B84AE7"/>
    <w:rsid w:val="00B84CFA"/>
    <w:rsid w:val="00B851BC"/>
    <w:rsid w:val="00B85522"/>
    <w:rsid w:val="00B85931"/>
    <w:rsid w:val="00B85A0F"/>
    <w:rsid w:val="00B85A7D"/>
    <w:rsid w:val="00B85EC1"/>
    <w:rsid w:val="00B86544"/>
    <w:rsid w:val="00B86570"/>
    <w:rsid w:val="00B86585"/>
    <w:rsid w:val="00B86C35"/>
    <w:rsid w:val="00B876BD"/>
    <w:rsid w:val="00B90374"/>
    <w:rsid w:val="00B90435"/>
    <w:rsid w:val="00B904F3"/>
    <w:rsid w:val="00B9060C"/>
    <w:rsid w:val="00B90691"/>
    <w:rsid w:val="00B90855"/>
    <w:rsid w:val="00B9097F"/>
    <w:rsid w:val="00B90D88"/>
    <w:rsid w:val="00B910AD"/>
    <w:rsid w:val="00B91155"/>
    <w:rsid w:val="00B912DE"/>
    <w:rsid w:val="00B91556"/>
    <w:rsid w:val="00B9188F"/>
    <w:rsid w:val="00B9343A"/>
    <w:rsid w:val="00B93A41"/>
    <w:rsid w:val="00B93A64"/>
    <w:rsid w:val="00B93F3A"/>
    <w:rsid w:val="00B94682"/>
    <w:rsid w:val="00B94767"/>
    <w:rsid w:val="00B94EB9"/>
    <w:rsid w:val="00B95738"/>
    <w:rsid w:val="00B95770"/>
    <w:rsid w:val="00B95AC6"/>
    <w:rsid w:val="00B95D3F"/>
    <w:rsid w:val="00B960E5"/>
    <w:rsid w:val="00B9635E"/>
    <w:rsid w:val="00B96385"/>
    <w:rsid w:val="00B963E3"/>
    <w:rsid w:val="00B966BB"/>
    <w:rsid w:val="00B96EF9"/>
    <w:rsid w:val="00B972F5"/>
    <w:rsid w:val="00B97578"/>
    <w:rsid w:val="00B979A7"/>
    <w:rsid w:val="00B979D1"/>
    <w:rsid w:val="00B97C45"/>
    <w:rsid w:val="00B97EF3"/>
    <w:rsid w:val="00BA01D3"/>
    <w:rsid w:val="00BA0717"/>
    <w:rsid w:val="00BA0932"/>
    <w:rsid w:val="00BA0A09"/>
    <w:rsid w:val="00BA1C87"/>
    <w:rsid w:val="00BA1ED4"/>
    <w:rsid w:val="00BA2407"/>
    <w:rsid w:val="00BA28D8"/>
    <w:rsid w:val="00BA3533"/>
    <w:rsid w:val="00BA36B3"/>
    <w:rsid w:val="00BA39C4"/>
    <w:rsid w:val="00BA3E29"/>
    <w:rsid w:val="00BA3ED9"/>
    <w:rsid w:val="00BA3FF1"/>
    <w:rsid w:val="00BA483A"/>
    <w:rsid w:val="00BA4CB4"/>
    <w:rsid w:val="00BA4CE3"/>
    <w:rsid w:val="00BA4D3A"/>
    <w:rsid w:val="00BA5417"/>
    <w:rsid w:val="00BA5AD4"/>
    <w:rsid w:val="00BA6225"/>
    <w:rsid w:val="00BA6636"/>
    <w:rsid w:val="00BA6D68"/>
    <w:rsid w:val="00BA7B97"/>
    <w:rsid w:val="00BB018F"/>
    <w:rsid w:val="00BB0201"/>
    <w:rsid w:val="00BB0328"/>
    <w:rsid w:val="00BB056D"/>
    <w:rsid w:val="00BB0ED9"/>
    <w:rsid w:val="00BB0FE9"/>
    <w:rsid w:val="00BB1046"/>
    <w:rsid w:val="00BB12AA"/>
    <w:rsid w:val="00BB16AD"/>
    <w:rsid w:val="00BB1ED9"/>
    <w:rsid w:val="00BB216E"/>
    <w:rsid w:val="00BB2183"/>
    <w:rsid w:val="00BB2C83"/>
    <w:rsid w:val="00BB34C6"/>
    <w:rsid w:val="00BB3576"/>
    <w:rsid w:val="00BB388F"/>
    <w:rsid w:val="00BB3B0B"/>
    <w:rsid w:val="00BB4199"/>
    <w:rsid w:val="00BB4200"/>
    <w:rsid w:val="00BB462E"/>
    <w:rsid w:val="00BB5489"/>
    <w:rsid w:val="00BB55F8"/>
    <w:rsid w:val="00BB56D3"/>
    <w:rsid w:val="00BB58F3"/>
    <w:rsid w:val="00BB5A49"/>
    <w:rsid w:val="00BB5B77"/>
    <w:rsid w:val="00BB6493"/>
    <w:rsid w:val="00BB6C62"/>
    <w:rsid w:val="00BB6DC4"/>
    <w:rsid w:val="00BB7422"/>
    <w:rsid w:val="00BB7C02"/>
    <w:rsid w:val="00BC03DD"/>
    <w:rsid w:val="00BC0465"/>
    <w:rsid w:val="00BC0667"/>
    <w:rsid w:val="00BC0792"/>
    <w:rsid w:val="00BC07FD"/>
    <w:rsid w:val="00BC0A01"/>
    <w:rsid w:val="00BC0F8B"/>
    <w:rsid w:val="00BC17CE"/>
    <w:rsid w:val="00BC18B9"/>
    <w:rsid w:val="00BC1DF6"/>
    <w:rsid w:val="00BC1EF9"/>
    <w:rsid w:val="00BC24E0"/>
    <w:rsid w:val="00BC25FF"/>
    <w:rsid w:val="00BC2BCE"/>
    <w:rsid w:val="00BC325A"/>
    <w:rsid w:val="00BC3511"/>
    <w:rsid w:val="00BC3522"/>
    <w:rsid w:val="00BC3EAB"/>
    <w:rsid w:val="00BC4126"/>
    <w:rsid w:val="00BC41F2"/>
    <w:rsid w:val="00BC41FE"/>
    <w:rsid w:val="00BC4241"/>
    <w:rsid w:val="00BC4529"/>
    <w:rsid w:val="00BC46AF"/>
    <w:rsid w:val="00BC4BF4"/>
    <w:rsid w:val="00BC5117"/>
    <w:rsid w:val="00BC59B3"/>
    <w:rsid w:val="00BC620F"/>
    <w:rsid w:val="00BC65BB"/>
    <w:rsid w:val="00BC67F9"/>
    <w:rsid w:val="00BC713C"/>
    <w:rsid w:val="00BC73B0"/>
    <w:rsid w:val="00BC78AD"/>
    <w:rsid w:val="00BC78FF"/>
    <w:rsid w:val="00BC7E1F"/>
    <w:rsid w:val="00BC7EE2"/>
    <w:rsid w:val="00BD0084"/>
    <w:rsid w:val="00BD01DC"/>
    <w:rsid w:val="00BD0E9B"/>
    <w:rsid w:val="00BD12C3"/>
    <w:rsid w:val="00BD164F"/>
    <w:rsid w:val="00BD1968"/>
    <w:rsid w:val="00BD1C90"/>
    <w:rsid w:val="00BD261B"/>
    <w:rsid w:val="00BD26EF"/>
    <w:rsid w:val="00BD3378"/>
    <w:rsid w:val="00BD3446"/>
    <w:rsid w:val="00BD3A48"/>
    <w:rsid w:val="00BD3ABE"/>
    <w:rsid w:val="00BD449E"/>
    <w:rsid w:val="00BD46EB"/>
    <w:rsid w:val="00BD528F"/>
    <w:rsid w:val="00BD53F5"/>
    <w:rsid w:val="00BD5D1F"/>
    <w:rsid w:val="00BD60E0"/>
    <w:rsid w:val="00BD6763"/>
    <w:rsid w:val="00BD6A94"/>
    <w:rsid w:val="00BD6C13"/>
    <w:rsid w:val="00BD76C2"/>
    <w:rsid w:val="00BD7C01"/>
    <w:rsid w:val="00BD7F50"/>
    <w:rsid w:val="00BE0275"/>
    <w:rsid w:val="00BE0375"/>
    <w:rsid w:val="00BE0841"/>
    <w:rsid w:val="00BE0A4D"/>
    <w:rsid w:val="00BE0F2D"/>
    <w:rsid w:val="00BE11FD"/>
    <w:rsid w:val="00BE12E6"/>
    <w:rsid w:val="00BE1F15"/>
    <w:rsid w:val="00BE23CE"/>
    <w:rsid w:val="00BE2540"/>
    <w:rsid w:val="00BE31B8"/>
    <w:rsid w:val="00BE3A03"/>
    <w:rsid w:val="00BE3B4F"/>
    <w:rsid w:val="00BE3C4A"/>
    <w:rsid w:val="00BE40BB"/>
    <w:rsid w:val="00BE41C5"/>
    <w:rsid w:val="00BE46CD"/>
    <w:rsid w:val="00BE46D3"/>
    <w:rsid w:val="00BE47E1"/>
    <w:rsid w:val="00BE4D00"/>
    <w:rsid w:val="00BE5893"/>
    <w:rsid w:val="00BE5931"/>
    <w:rsid w:val="00BE5A0A"/>
    <w:rsid w:val="00BE5A8A"/>
    <w:rsid w:val="00BE5B7B"/>
    <w:rsid w:val="00BE5E4B"/>
    <w:rsid w:val="00BE5EF8"/>
    <w:rsid w:val="00BE6221"/>
    <w:rsid w:val="00BE6381"/>
    <w:rsid w:val="00BE644E"/>
    <w:rsid w:val="00BE6576"/>
    <w:rsid w:val="00BE6A0B"/>
    <w:rsid w:val="00BE6B83"/>
    <w:rsid w:val="00BE747C"/>
    <w:rsid w:val="00BE7950"/>
    <w:rsid w:val="00BE7E10"/>
    <w:rsid w:val="00BF093C"/>
    <w:rsid w:val="00BF097C"/>
    <w:rsid w:val="00BF0B71"/>
    <w:rsid w:val="00BF0D5F"/>
    <w:rsid w:val="00BF0F9C"/>
    <w:rsid w:val="00BF19C4"/>
    <w:rsid w:val="00BF1EAF"/>
    <w:rsid w:val="00BF1FB8"/>
    <w:rsid w:val="00BF2028"/>
    <w:rsid w:val="00BF20D3"/>
    <w:rsid w:val="00BF2118"/>
    <w:rsid w:val="00BF2A30"/>
    <w:rsid w:val="00BF2FBC"/>
    <w:rsid w:val="00BF37D2"/>
    <w:rsid w:val="00BF3A3F"/>
    <w:rsid w:val="00BF3BA7"/>
    <w:rsid w:val="00BF3BB7"/>
    <w:rsid w:val="00BF3E96"/>
    <w:rsid w:val="00BF3F25"/>
    <w:rsid w:val="00BF427D"/>
    <w:rsid w:val="00BF4698"/>
    <w:rsid w:val="00BF4B2F"/>
    <w:rsid w:val="00BF4CE1"/>
    <w:rsid w:val="00BF4FB2"/>
    <w:rsid w:val="00BF5749"/>
    <w:rsid w:val="00BF589F"/>
    <w:rsid w:val="00BF5B67"/>
    <w:rsid w:val="00BF5C82"/>
    <w:rsid w:val="00BF5E77"/>
    <w:rsid w:val="00BF642B"/>
    <w:rsid w:val="00BF669D"/>
    <w:rsid w:val="00BF6741"/>
    <w:rsid w:val="00BF689F"/>
    <w:rsid w:val="00BF6FA9"/>
    <w:rsid w:val="00BF7123"/>
    <w:rsid w:val="00BF7210"/>
    <w:rsid w:val="00BF7343"/>
    <w:rsid w:val="00BF744D"/>
    <w:rsid w:val="00BF75D4"/>
    <w:rsid w:val="00BF7648"/>
    <w:rsid w:val="00BF7BCD"/>
    <w:rsid w:val="00BF7CE4"/>
    <w:rsid w:val="00BF7FB9"/>
    <w:rsid w:val="00C003C9"/>
    <w:rsid w:val="00C0072E"/>
    <w:rsid w:val="00C00A1A"/>
    <w:rsid w:val="00C00DF1"/>
    <w:rsid w:val="00C00DF5"/>
    <w:rsid w:val="00C01328"/>
    <w:rsid w:val="00C017E3"/>
    <w:rsid w:val="00C01F31"/>
    <w:rsid w:val="00C01F49"/>
    <w:rsid w:val="00C0271F"/>
    <w:rsid w:val="00C033F1"/>
    <w:rsid w:val="00C03469"/>
    <w:rsid w:val="00C038F0"/>
    <w:rsid w:val="00C0393E"/>
    <w:rsid w:val="00C03ABE"/>
    <w:rsid w:val="00C0456E"/>
    <w:rsid w:val="00C0473F"/>
    <w:rsid w:val="00C04916"/>
    <w:rsid w:val="00C04CCD"/>
    <w:rsid w:val="00C04DB5"/>
    <w:rsid w:val="00C05117"/>
    <w:rsid w:val="00C05666"/>
    <w:rsid w:val="00C0567B"/>
    <w:rsid w:val="00C056D3"/>
    <w:rsid w:val="00C057C7"/>
    <w:rsid w:val="00C05816"/>
    <w:rsid w:val="00C05A15"/>
    <w:rsid w:val="00C066CA"/>
    <w:rsid w:val="00C06985"/>
    <w:rsid w:val="00C07F27"/>
    <w:rsid w:val="00C07FF8"/>
    <w:rsid w:val="00C108B5"/>
    <w:rsid w:val="00C10A5E"/>
    <w:rsid w:val="00C10DB5"/>
    <w:rsid w:val="00C11322"/>
    <w:rsid w:val="00C11642"/>
    <w:rsid w:val="00C116F8"/>
    <w:rsid w:val="00C11B45"/>
    <w:rsid w:val="00C11BD4"/>
    <w:rsid w:val="00C11EDC"/>
    <w:rsid w:val="00C11F46"/>
    <w:rsid w:val="00C11F9D"/>
    <w:rsid w:val="00C12517"/>
    <w:rsid w:val="00C125E4"/>
    <w:rsid w:val="00C12693"/>
    <w:rsid w:val="00C1270F"/>
    <w:rsid w:val="00C12851"/>
    <w:rsid w:val="00C12EB1"/>
    <w:rsid w:val="00C12FC1"/>
    <w:rsid w:val="00C130F3"/>
    <w:rsid w:val="00C133DE"/>
    <w:rsid w:val="00C1385B"/>
    <w:rsid w:val="00C14958"/>
    <w:rsid w:val="00C14A8D"/>
    <w:rsid w:val="00C14ADF"/>
    <w:rsid w:val="00C15106"/>
    <w:rsid w:val="00C151D6"/>
    <w:rsid w:val="00C1524F"/>
    <w:rsid w:val="00C15731"/>
    <w:rsid w:val="00C15C6E"/>
    <w:rsid w:val="00C16169"/>
    <w:rsid w:val="00C16242"/>
    <w:rsid w:val="00C165C9"/>
    <w:rsid w:val="00C16888"/>
    <w:rsid w:val="00C16A93"/>
    <w:rsid w:val="00C170F5"/>
    <w:rsid w:val="00C17307"/>
    <w:rsid w:val="00C1748B"/>
    <w:rsid w:val="00C1763C"/>
    <w:rsid w:val="00C1784B"/>
    <w:rsid w:val="00C17B93"/>
    <w:rsid w:val="00C17E36"/>
    <w:rsid w:val="00C20368"/>
    <w:rsid w:val="00C20661"/>
    <w:rsid w:val="00C2096D"/>
    <w:rsid w:val="00C20D79"/>
    <w:rsid w:val="00C20D9A"/>
    <w:rsid w:val="00C20FAE"/>
    <w:rsid w:val="00C2120F"/>
    <w:rsid w:val="00C2144F"/>
    <w:rsid w:val="00C214EF"/>
    <w:rsid w:val="00C21537"/>
    <w:rsid w:val="00C21D92"/>
    <w:rsid w:val="00C21F6B"/>
    <w:rsid w:val="00C2212A"/>
    <w:rsid w:val="00C22F07"/>
    <w:rsid w:val="00C22F6D"/>
    <w:rsid w:val="00C23924"/>
    <w:rsid w:val="00C2394F"/>
    <w:rsid w:val="00C23C62"/>
    <w:rsid w:val="00C23DF7"/>
    <w:rsid w:val="00C23FEE"/>
    <w:rsid w:val="00C24651"/>
    <w:rsid w:val="00C2498C"/>
    <w:rsid w:val="00C24A8F"/>
    <w:rsid w:val="00C24E96"/>
    <w:rsid w:val="00C252F9"/>
    <w:rsid w:val="00C2532E"/>
    <w:rsid w:val="00C256C5"/>
    <w:rsid w:val="00C2598B"/>
    <w:rsid w:val="00C25DB5"/>
    <w:rsid w:val="00C25EBD"/>
    <w:rsid w:val="00C25F36"/>
    <w:rsid w:val="00C263AE"/>
    <w:rsid w:val="00C264B9"/>
    <w:rsid w:val="00C264FE"/>
    <w:rsid w:val="00C266DC"/>
    <w:rsid w:val="00C26F6A"/>
    <w:rsid w:val="00C276D1"/>
    <w:rsid w:val="00C277F3"/>
    <w:rsid w:val="00C278BB"/>
    <w:rsid w:val="00C279A7"/>
    <w:rsid w:val="00C27C88"/>
    <w:rsid w:val="00C30175"/>
    <w:rsid w:val="00C308C3"/>
    <w:rsid w:val="00C30927"/>
    <w:rsid w:val="00C30EE4"/>
    <w:rsid w:val="00C30EEC"/>
    <w:rsid w:val="00C31263"/>
    <w:rsid w:val="00C31961"/>
    <w:rsid w:val="00C32374"/>
    <w:rsid w:val="00C32593"/>
    <w:rsid w:val="00C325D3"/>
    <w:rsid w:val="00C3262D"/>
    <w:rsid w:val="00C32706"/>
    <w:rsid w:val="00C3274B"/>
    <w:rsid w:val="00C3314D"/>
    <w:rsid w:val="00C333D1"/>
    <w:rsid w:val="00C3372C"/>
    <w:rsid w:val="00C33889"/>
    <w:rsid w:val="00C34179"/>
    <w:rsid w:val="00C344AE"/>
    <w:rsid w:val="00C35F82"/>
    <w:rsid w:val="00C361FD"/>
    <w:rsid w:val="00C36230"/>
    <w:rsid w:val="00C36233"/>
    <w:rsid w:val="00C3637E"/>
    <w:rsid w:val="00C3656A"/>
    <w:rsid w:val="00C36904"/>
    <w:rsid w:val="00C36B9A"/>
    <w:rsid w:val="00C36E04"/>
    <w:rsid w:val="00C36F2D"/>
    <w:rsid w:val="00C37997"/>
    <w:rsid w:val="00C379A3"/>
    <w:rsid w:val="00C37C90"/>
    <w:rsid w:val="00C4028C"/>
    <w:rsid w:val="00C40964"/>
    <w:rsid w:val="00C40AE3"/>
    <w:rsid w:val="00C418E4"/>
    <w:rsid w:val="00C41F49"/>
    <w:rsid w:val="00C422BA"/>
    <w:rsid w:val="00C43039"/>
    <w:rsid w:val="00C4314F"/>
    <w:rsid w:val="00C4360B"/>
    <w:rsid w:val="00C4389C"/>
    <w:rsid w:val="00C44EAB"/>
    <w:rsid w:val="00C450C3"/>
    <w:rsid w:val="00C45305"/>
    <w:rsid w:val="00C4545F"/>
    <w:rsid w:val="00C457AE"/>
    <w:rsid w:val="00C458FB"/>
    <w:rsid w:val="00C460F7"/>
    <w:rsid w:val="00C467C5"/>
    <w:rsid w:val="00C468B8"/>
    <w:rsid w:val="00C47089"/>
    <w:rsid w:val="00C473F3"/>
    <w:rsid w:val="00C4776C"/>
    <w:rsid w:val="00C4788C"/>
    <w:rsid w:val="00C47C38"/>
    <w:rsid w:val="00C47EEF"/>
    <w:rsid w:val="00C500B1"/>
    <w:rsid w:val="00C504A4"/>
    <w:rsid w:val="00C50BF9"/>
    <w:rsid w:val="00C516DA"/>
    <w:rsid w:val="00C517EF"/>
    <w:rsid w:val="00C5180C"/>
    <w:rsid w:val="00C51C2A"/>
    <w:rsid w:val="00C52251"/>
    <w:rsid w:val="00C52B00"/>
    <w:rsid w:val="00C53443"/>
    <w:rsid w:val="00C535EF"/>
    <w:rsid w:val="00C53941"/>
    <w:rsid w:val="00C539A3"/>
    <w:rsid w:val="00C53C51"/>
    <w:rsid w:val="00C542E4"/>
    <w:rsid w:val="00C54385"/>
    <w:rsid w:val="00C544B4"/>
    <w:rsid w:val="00C54D01"/>
    <w:rsid w:val="00C55214"/>
    <w:rsid w:val="00C5545D"/>
    <w:rsid w:val="00C5623A"/>
    <w:rsid w:val="00C56BC5"/>
    <w:rsid w:val="00C56F60"/>
    <w:rsid w:val="00C57613"/>
    <w:rsid w:val="00C57697"/>
    <w:rsid w:val="00C579F0"/>
    <w:rsid w:val="00C57D13"/>
    <w:rsid w:val="00C605AA"/>
    <w:rsid w:val="00C6060A"/>
    <w:rsid w:val="00C60977"/>
    <w:rsid w:val="00C609A5"/>
    <w:rsid w:val="00C61076"/>
    <w:rsid w:val="00C6134C"/>
    <w:rsid w:val="00C6138F"/>
    <w:rsid w:val="00C618A3"/>
    <w:rsid w:val="00C61ADA"/>
    <w:rsid w:val="00C61BB0"/>
    <w:rsid w:val="00C620E9"/>
    <w:rsid w:val="00C6210B"/>
    <w:rsid w:val="00C62203"/>
    <w:rsid w:val="00C62407"/>
    <w:rsid w:val="00C6256C"/>
    <w:rsid w:val="00C62599"/>
    <w:rsid w:val="00C62E5B"/>
    <w:rsid w:val="00C6329B"/>
    <w:rsid w:val="00C633BE"/>
    <w:rsid w:val="00C647BD"/>
    <w:rsid w:val="00C64C2A"/>
    <w:rsid w:val="00C65791"/>
    <w:rsid w:val="00C65B56"/>
    <w:rsid w:val="00C66435"/>
    <w:rsid w:val="00C667CF"/>
    <w:rsid w:val="00C6688D"/>
    <w:rsid w:val="00C66991"/>
    <w:rsid w:val="00C66AEB"/>
    <w:rsid w:val="00C66EF0"/>
    <w:rsid w:val="00C67060"/>
    <w:rsid w:val="00C67332"/>
    <w:rsid w:val="00C6758E"/>
    <w:rsid w:val="00C67C50"/>
    <w:rsid w:val="00C67F74"/>
    <w:rsid w:val="00C70316"/>
    <w:rsid w:val="00C703F2"/>
    <w:rsid w:val="00C7069D"/>
    <w:rsid w:val="00C709A5"/>
    <w:rsid w:val="00C709A8"/>
    <w:rsid w:val="00C70BF6"/>
    <w:rsid w:val="00C70D5D"/>
    <w:rsid w:val="00C70E38"/>
    <w:rsid w:val="00C710A6"/>
    <w:rsid w:val="00C710AC"/>
    <w:rsid w:val="00C71668"/>
    <w:rsid w:val="00C71DFE"/>
    <w:rsid w:val="00C71F11"/>
    <w:rsid w:val="00C71F4D"/>
    <w:rsid w:val="00C72539"/>
    <w:rsid w:val="00C72655"/>
    <w:rsid w:val="00C72979"/>
    <w:rsid w:val="00C72988"/>
    <w:rsid w:val="00C72B42"/>
    <w:rsid w:val="00C72DB5"/>
    <w:rsid w:val="00C732FF"/>
    <w:rsid w:val="00C735FD"/>
    <w:rsid w:val="00C7376D"/>
    <w:rsid w:val="00C73835"/>
    <w:rsid w:val="00C73C1E"/>
    <w:rsid w:val="00C74697"/>
    <w:rsid w:val="00C746AB"/>
    <w:rsid w:val="00C7494C"/>
    <w:rsid w:val="00C74A77"/>
    <w:rsid w:val="00C75190"/>
    <w:rsid w:val="00C7558C"/>
    <w:rsid w:val="00C75643"/>
    <w:rsid w:val="00C7615A"/>
    <w:rsid w:val="00C7617A"/>
    <w:rsid w:val="00C76339"/>
    <w:rsid w:val="00C768CF"/>
    <w:rsid w:val="00C76C8E"/>
    <w:rsid w:val="00C774D2"/>
    <w:rsid w:val="00C77626"/>
    <w:rsid w:val="00C804CD"/>
    <w:rsid w:val="00C807DE"/>
    <w:rsid w:val="00C80910"/>
    <w:rsid w:val="00C80B67"/>
    <w:rsid w:val="00C813EC"/>
    <w:rsid w:val="00C817FC"/>
    <w:rsid w:val="00C81B4F"/>
    <w:rsid w:val="00C81BE0"/>
    <w:rsid w:val="00C821CB"/>
    <w:rsid w:val="00C82BBE"/>
    <w:rsid w:val="00C82C51"/>
    <w:rsid w:val="00C83060"/>
    <w:rsid w:val="00C83975"/>
    <w:rsid w:val="00C83A71"/>
    <w:rsid w:val="00C83C17"/>
    <w:rsid w:val="00C8409D"/>
    <w:rsid w:val="00C84881"/>
    <w:rsid w:val="00C84E40"/>
    <w:rsid w:val="00C84EC4"/>
    <w:rsid w:val="00C84F85"/>
    <w:rsid w:val="00C84FC7"/>
    <w:rsid w:val="00C8549A"/>
    <w:rsid w:val="00C85718"/>
    <w:rsid w:val="00C858B0"/>
    <w:rsid w:val="00C8596C"/>
    <w:rsid w:val="00C85D0D"/>
    <w:rsid w:val="00C85DE2"/>
    <w:rsid w:val="00C86720"/>
    <w:rsid w:val="00C86B8F"/>
    <w:rsid w:val="00C86BE4"/>
    <w:rsid w:val="00C87574"/>
    <w:rsid w:val="00C87690"/>
    <w:rsid w:val="00C877A3"/>
    <w:rsid w:val="00C90166"/>
    <w:rsid w:val="00C90A80"/>
    <w:rsid w:val="00C90BC6"/>
    <w:rsid w:val="00C90CD2"/>
    <w:rsid w:val="00C90E87"/>
    <w:rsid w:val="00C90FF7"/>
    <w:rsid w:val="00C91143"/>
    <w:rsid w:val="00C91FC8"/>
    <w:rsid w:val="00C9212E"/>
    <w:rsid w:val="00C92149"/>
    <w:rsid w:val="00C92218"/>
    <w:rsid w:val="00C922BD"/>
    <w:rsid w:val="00C92396"/>
    <w:rsid w:val="00C923BF"/>
    <w:rsid w:val="00C9272C"/>
    <w:rsid w:val="00C927FC"/>
    <w:rsid w:val="00C9305D"/>
    <w:rsid w:val="00C933B6"/>
    <w:rsid w:val="00C9375F"/>
    <w:rsid w:val="00C93B62"/>
    <w:rsid w:val="00C93C51"/>
    <w:rsid w:val="00C94183"/>
    <w:rsid w:val="00C947C1"/>
    <w:rsid w:val="00C94983"/>
    <w:rsid w:val="00C94EF4"/>
    <w:rsid w:val="00C95388"/>
    <w:rsid w:val="00C954F3"/>
    <w:rsid w:val="00C95B7E"/>
    <w:rsid w:val="00C96689"/>
    <w:rsid w:val="00C968A4"/>
    <w:rsid w:val="00C973DF"/>
    <w:rsid w:val="00C97617"/>
    <w:rsid w:val="00C97896"/>
    <w:rsid w:val="00C97BDC"/>
    <w:rsid w:val="00CA03BB"/>
    <w:rsid w:val="00CA0B2E"/>
    <w:rsid w:val="00CA0E19"/>
    <w:rsid w:val="00CA14ED"/>
    <w:rsid w:val="00CA1844"/>
    <w:rsid w:val="00CA1986"/>
    <w:rsid w:val="00CA1FF2"/>
    <w:rsid w:val="00CA209D"/>
    <w:rsid w:val="00CA21F6"/>
    <w:rsid w:val="00CA247D"/>
    <w:rsid w:val="00CA2702"/>
    <w:rsid w:val="00CA2A04"/>
    <w:rsid w:val="00CA2B5B"/>
    <w:rsid w:val="00CA2EAE"/>
    <w:rsid w:val="00CA34BE"/>
    <w:rsid w:val="00CA35B7"/>
    <w:rsid w:val="00CA3DB0"/>
    <w:rsid w:val="00CA3FEE"/>
    <w:rsid w:val="00CA47D9"/>
    <w:rsid w:val="00CA4AA8"/>
    <w:rsid w:val="00CA4B5A"/>
    <w:rsid w:val="00CA4E30"/>
    <w:rsid w:val="00CA5051"/>
    <w:rsid w:val="00CA59ED"/>
    <w:rsid w:val="00CA60E2"/>
    <w:rsid w:val="00CA622E"/>
    <w:rsid w:val="00CA6406"/>
    <w:rsid w:val="00CA65E6"/>
    <w:rsid w:val="00CA65F1"/>
    <w:rsid w:val="00CA665F"/>
    <w:rsid w:val="00CA6662"/>
    <w:rsid w:val="00CA6B99"/>
    <w:rsid w:val="00CA6D58"/>
    <w:rsid w:val="00CA7AA6"/>
    <w:rsid w:val="00CA7F3E"/>
    <w:rsid w:val="00CB0F06"/>
    <w:rsid w:val="00CB0FBD"/>
    <w:rsid w:val="00CB10E6"/>
    <w:rsid w:val="00CB150D"/>
    <w:rsid w:val="00CB157B"/>
    <w:rsid w:val="00CB1B4C"/>
    <w:rsid w:val="00CB1C9D"/>
    <w:rsid w:val="00CB1DEB"/>
    <w:rsid w:val="00CB1F11"/>
    <w:rsid w:val="00CB216D"/>
    <w:rsid w:val="00CB270F"/>
    <w:rsid w:val="00CB2B90"/>
    <w:rsid w:val="00CB2EDF"/>
    <w:rsid w:val="00CB2F8B"/>
    <w:rsid w:val="00CB3457"/>
    <w:rsid w:val="00CB3558"/>
    <w:rsid w:val="00CB389A"/>
    <w:rsid w:val="00CB3D14"/>
    <w:rsid w:val="00CB4092"/>
    <w:rsid w:val="00CB460D"/>
    <w:rsid w:val="00CB4850"/>
    <w:rsid w:val="00CB5099"/>
    <w:rsid w:val="00CB56CE"/>
    <w:rsid w:val="00CB5B5C"/>
    <w:rsid w:val="00CB643D"/>
    <w:rsid w:val="00CB6664"/>
    <w:rsid w:val="00CB6FB7"/>
    <w:rsid w:val="00CB78E8"/>
    <w:rsid w:val="00CB7A43"/>
    <w:rsid w:val="00CB7B1A"/>
    <w:rsid w:val="00CB7E7F"/>
    <w:rsid w:val="00CC0759"/>
    <w:rsid w:val="00CC0817"/>
    <w:rsid w:val="00CC0BD8"/>
    <w:rsid w:val="00CC0D30"/>
    <w:rsid w:val="00CC0E6B"/>
    <w:rsid w:val="00CC1A37"/>
    <w:rsid w:val="00CC1D5D"/>
    <w:rsid w:val="00CC2048"/>
    <w:rsid w:val="00CC218F"/>
    <w:rsid w:val="00CC29E9"/>
    <w:rsid w:val="00CC2A2F"/>
    <w:rsid w:val="00CC348F"/>
    <w:rsid w:val="00CC34F6"/>
    <w:rsid w:val="00CC3825"/>
    <w:rsid w:val="00CC3C01"/>
    <w:rsid w:val="00CC3E18"/>
    <w:rsid w:val="00CC3FE9"/>
    <w:rsid w:val="00CC402E"/>
    <w:rsid w:val="00CC4D4D"/>
    <w:rsid w:val="00CC4F25"/>
    <w:rsid w:val="00CC5009"/>
    <w:rsid w:val="00CC5CEC"/>
    <w:rsid w:val="00CC603A"/>
    <w:rsid w:val="00CC6124"/>
    <w:rsid w:val="00CC62D9"/>
    <w:rsid w:val="00CC67DE"/>
    <w:rsid w:val="00CC6BAD"/>
    <w:rsid w:val="00CC6C5B"/>
    <w:rsid w:val="00CC6CCF"/>
    <w:rsid w:val="00CC732E"/>
    <w:rsid w:val="00CC755C"/>
    <w:rsid w:val="00CC7964"/>
    <w:rsid w:val="00CC7C3C"/>
    <w:rsid w:val="00CC7D63"/>
    <w:rsid w:val="00CC7E86"/>
    <w:rsid w:val="00CD02BB"/>
    <w:rsid w:val="00CD0475"/>
    <w:rsid w:val="00CD0518"/>
    <w:rsid w:val="00CD09A1"/>
    <w:rsid w:val="00CD0BB6"/>
    <w:rsid w:val="00CD0D2E"/>
    <w:rsid w:val="00CD0D6F"/>
    <w:rsid w:val="00CD0EE0"/>
    <w:rsid w:val="00CD147A"/>
    <w:rsid w:val="00CD1C9A"/>
    <w:rsid w:val="00CD1D8E"/>
    <w:rsid w:val="00CD2248"/>
    <w:rsid w:val="00CD234A"/>
    <w:rsid w:val="00CD2D7E"/>
    <w:rsid w:val="00CD2F92"/>
    <w:rsid w:val="00CD35F6"/>
    <w:rsid w:val="00CD39CC"/>
    <w:rsid w:val="00CD3CB2"/>
    <w:rsid w:val="00CD3DEC"/>
    <w:rsid w:val="00CD3E71"/>
    <w:rsid w:val="00CD4590"/>
    <w:rsid w:val="00CD460C"/>
    <w:rsid w:val="00CD5003"/>
    <w:rsid w:val="00CD5041"/>
    <w:rsid w:val="00CD548A"/>
    <w:rsid w:val="00CD5499"/>
    <w:rsid w:val="00CD57D2"/>
    <w:rsid w:val="00CD59A5"/>
    <w:rsid w:val="00CD5E20"/>
    <w:rsid w:val="00CD600A"/>
    <w:rsid w:val="00CD62E3"/>
    <w:rsid w:val="00CD6310"/>
    <w:rsid w:val="00CD643D"/>
    <w:rsid w:val="00CD6808"/>
    <w:rsid w:val="00CD7023"/>
    <w:rsid w:val="00CD7117"/>
    <w:rsid w:val="00CD716B"/>
    <w:rsid w:val="00CD73F5"/>
    <w:rsid w:val="00CD7504"/>
    <w:rsid w:val="00CD7808"/>
    <w:rsid w:val="00CD7F42"/>
    <w:rsid w:val="00CE04CF"/>
    <w:rsid w:val="00CE05D9"/>
    <w:rsid w:val="00CE0622"/>
    <w:rsid w:val="00CE069C"/>
    <w:rsid w:val="00CE0D38"/>
    <w:rsid w:val="00CE0ED0"/>
    <w:rsid w:val="00CE0EE5"/>
    <w:rsid w:val="00CE1300"/>
    <w:rsid w:val="00CE14F5"/>
    <w:rsid w:val="00CE1962"/>
    <w:rsid w:val="00CE1A55"/>
    <w:rsid w:val="00CE1B1F"/>
    <w:rsid w:val="00CE1C26"/>
    <w:rsid w:val="00CE2543"/>
    <w:rsid w:val="00CE2B54"/>
    <w:rsid w:val="00CE2BCB"/>
    <w:rsid w:val="00CE2D9E"/>
    <w:rsid w:val="00CE2E44"/>
    <w:rsid w:val="00CE3F65"/>
    <w:rsid w:val="00CE3FFD"/>
    <w:rsid w:val="00CE4212"/>
    <w:rsid w:val="00CE45C1"/>
    <w:rsid w:val="00CE4FAD"/>
    <w:rsid w:val="00CE56EA"/>
    <w:rsid w:val="00CE5931"/>
    <w:rsid w:val="00CE6032"/>
    <w:rsid w:val="00CE6409"/>
    <w:rsid w:val="00CE6607"/>
    <w:rsid w:val="00CE683D"/>
    <w:rsid w:val="00CE6D32"/>
    <w:rsid w:val="00CE7308"/>
    <w:rsid w:val="00CE73D7"/>
    <w:rsid w:val="00CE74FF"/>
    <w:rsid w:val="00CE7E0F"/>
    <w:rsid w:val="00CE7EBB"/>
    <w:rsid w:val="00CE7FCE"/>
    <w:rsid w:val="00CE7FE7"/>
    <w:rsid w:val="00CF0290"/>
    <w:rsid w:val="00CF0576"/>
    <w:rsid w:val="00CF0B78"/>
    <w:rsid w:val="00CF0F21"/>
    <w:rsid w:val="00CF1D3C"/>
    <w:rsid w:val="00CF1FC8"/>
    <w:rsid w:val="00CF25D5"/>
    <w:rsid w:val="00CF2A23"/>
    <w:rsid w:val="00CF2DD1"/>
    <w:rsid w:val="00CF3173"/>
    <w:rsid w:val="00CF325B"/>
    <w:rsid w:val="00CF39DD"/>
    <w:rsid w:val="00CF3D08"/>
    <w:rsid w:val="00CF40AC"/>
    <w:rsid w:val="00CF4456"/>
    <w:rsid w:val="00CF4484"/>
    <w:rsid w:val="00CF4926"/>
    <w:rsid w:val="00CF4C53"/>
    <w:rsid w:val="00CF5069"/>
    <w:rsid w:val="00CF50E9"/>
    <w:rsid w:val="00CF53D0"/>
    <w:rsid w:val="00CF56AF"/>
    <w:rsid w:val="00CF5A37"/>
    <w:rsid w:val="00CF5B87"/>
    <w:rsid w:val="00CF61E7"/>
    <w:rsid w:val="00CF6685"/>
    <w:rsid w:val="00CF6F16"/>
    <w:rsid w:val="00CF7016"/>
    <w:rsid w:val="00CF71A8"/>
    <w:rsid w:val="00CF7327"/>
    <w:rsid w:val="00CF78D5"/>
    <w:rsid w:val="00CF7C1B"/>
    <w:rsid w:val="00CF7DE3"/>
    <w:rsid w:val="00D000E0"/>
    <w:rsid w:val="00D00555"/>
    <w:rsid w:val="00D0088B"/>
    <w:rsid w:val="00D00B36"/>
    <w:rsid w:val="00D00E90"/>
    <w:rsid w:val="00D010DE"/>
    <w:rsid w:val="00D011CD"/>
    <w:rsid w:val="00D011FC"/>
    <w:rsid w:val="00D01403"/>
    <w:rsid w:val="00D01881"/>
    <w:rsid w:val="00D01ACB"/>
    <w:rsid w:val="00D01B54"/>
    <w:rsid w:val="00D01F85"/>
    <w:rsid w:val="00D02209"/>
    <w:rsid w:val="00D023FC"/>
    <w:rsid w:val="00D02629"/>
    <w:rsid w:val="00D027AE"/>
    <w:rsid w:val="00D02984"/>
    <w:rsid w:val="00D02E31"/>
    <w:rsid w:val="00D030B6"/>
    <w:rsid w:val="00D035E7"/>
    <w:rsid w:val="00D03799"/>
    <w:rsid w:val="00D03BA5"/>
    <w:rsid w:val="00D03FFC"/>
    <w:rsid w:val="00D0409E"/>
    <w:rsid w:val="00D0417A"/>
    <w:rsid w:val="00D04597"/>
    <w:rsid w:val="00D04F89"/>
    <w:rsid w:val="00D05132"/>
    <w:rsid w:val="00D05140"/>
    <w:rsid w:val="00D05A26"/>
    <w:rsid w:val="00D05CBF"/>
    <w:rsid w:val="00D05DC1"/>
    <w:rsid w:val="00D05E6E"/>
    <w:rsid w:val="00D0604D"/>
    <w:rsid w:val="00D06209"/>
    <w:rsid w:val="00D067EE"/>
    <w:rsid w:val="00D06BEA"/>
    <w:rsid w:val="00D06E49"/>
    <w:rsid w:val="00D0794C"/>
    <w:rsid w:val="00D079B8"/>
    <w:rsid w:val="00D079E3"/>
    <w:rsid w:val="00D07B40"/>
    <w:rsid w:val="00D07D44"/>
    <w:rsid w:val="00D1054D"/>
    <w:rsid w:val="00D1061D"/>
    <w:rsid w:val="00D1063F"/>
    <w:rsid w:val="00D1089F"/>
    <w:rsid w:val="00D109B6"/>
    <w:rsid w:val="00D10A18"/>
    <w:rsid w:val="00D10AB0"/>
    <w:rsid w:val="00D110A2"/>
    <w:rsid w:val="00D11B77"/>
    <w:rsid w:val="00D11DAD"/>
    <w:rsid w:val="00D1202D"/>
    <w:rsid w:val="00D1224B"/>
    <w:rsid w:val="00D12D07"/>
    <w:rsid w:val="00D135B9"/>
    <w:rsid w:val="00D13645"/>
    <w:rsid w:val="00D139F4"/>
    <w:rsid w:val="00D13FCC"/>
    <w:rsid w:val="00D14882"/>
    <w:rsid w:val="00D14892"/>
    <w:rsid w:val="00D14D58"/>
    <w:rsid w:val="00D14F6B"/>
    <w:rsid w:val="00D15171"/>
    <w:rsid w:val="00D15983"/>
    <w:rsid w:val="00D15A9A"/>
    <w:rsid w:val="00D15AC5"/>
    <w:rsid w:val="00D15AFB"/>
    <w:rsid w:val="00D1613D"/>
    <w:rsid w:val="00D1650E"/>
    <w:rsid w:val="00D169D9"/>
    <w:rsid w:val="00D16AAC"/>
    <w:rsid w:val="00D16B24"/>
    <w:rsid w:val="00D17641"/>
    <w:rsid w:val="00D17E88"/>
    <w:rsid w:val="00D20212"/>
    <w:rsid w:val="00D204DD"/>
    <w:rsid w:val="00D207F2"/>
    <w:rsid w:val="00D20E4D"/>
    <w:rsid w:val="00D21A28"/>
    <w:rsid w:val="00D21BE3"/>
    <w:rsid w:val="00D21C82"/>
    <w:rsid w:val="00D21CBE"/>
    <w:rsid w:val="00D21FA8"/>
    <w:rsid w:val="00D220DB"/>
    <w:rsid w:val="00D22392"/>
    <w:rsid w:val="00D22777"/>
    <w:rsid w:val="00D228AE"/>
    <w:rsid w:val="00D22AFF"/>
    <w:rsid w:val="00D22B10"/>
    <w:rsid w:val="00D22E66"/>
    <w:rsid w:val="00D22ED1"/>
    <w:rsid w:val="00D233DF"/>
    <w:rsid w:val="00D23441"/>
    <w:rsid w:val="00D23583"/>
    <w:rsid w:val="00D23DFE"/>
    <w:rsid w:val="00D23E6A"/>
    <w:rsid w:val="00D23EAC"/>
    <w:rsid w:val="00D241A9"/>
    <w:rsid w:val="00D248AF"/>
    <w:rsid w:val="00D25E88"/>
    <w:rsid w:val="00D261A4"/>
    <w:rsid w:val="00D261D1"/>
    <w:rsid w:val="00D264EA"/>
    <w:rsid w:val="00D268FA"/>
    <w:rsid w:val="00D26EA8"/>
    <w:rsid w:val="00D26FCF"/>
    <w:rsid w:val="00D27BFF"/>
    <w:rsid w:val="00D27DC0"/>
    <w:rsid w:val="00D306B7"/>
    <w:rsid w:val="00D30712"/>
    <w:rsid w:val="00D313CF"/>
    <w:rsid w:val="00D3156D"/>
    <w:rsid w:val="00D315A2"/>
    <w:rsid w:val="00D31984"/>
    <w:rsid w:val="00D319CF"/>
    <w:rsid w:val="00D31E5F"/>
    <w:rsid w:val="00D32999"/>
    <w:rsid w:val="00D32EE7"/>
    <w:rsid w:val="00D32FBF"/>
    <w:rsid w:val="00D33005"/>
    <w:rsid w:val="00D33975"/>
    <w:rsid w:val="00D33A85"/>
    <w:rsid w:val="00D33BA7"/>
    <w:rsid w:val="00D33D4A"/>
    <w:rsid w:val="00D340D8"/>
    <w:rsid w:val="00D34158"/>
    <w:rsid w:val="00D3423F"/>
    <w:rsid w:val="00D34658"/>
    <w:rsid w:val="00D347F7"/>
    <w:rsid w:val="00D349F9"/>
    <w:rsid w:val="00D34D23"/>
    <w:rsid w:val="00D34E47"/>
    <w:rsid w:val="00D35104"/>
    <w:rsid w:val="00D35862"/>
    <w:rsid w:val="00D35875"/>
    <w:rsid w:val="00D35E33"/>
    <w:rsid w:val="00D35F3E"/>
    <w:rsid w:val="00D36470"/>
    <w:rsid w:val="00D366E3"/>
    <w:rsid w:val="00D36C72"/>
    <w:rsid w:val="00D37009"/>
    <w:rsid w:val="00D37417"/>
    <w:rsid w:val="00D3744A"/>
    <w:rsid w:val="00D375E2"/>
    <w:rsid w:val="00D37667"/>
    <w:rsid w:val="00D377D0"/>
    <w:rsid w:val="00D37998"/>
    <w:rsid w:val="00D37B0F"/>
    <w:rsid w:val="00D37C99"/>
    <w:rsid w:val="00D37CA7"/>
    <w:rsid w:val="00D405AB"/>
    <w:rsid w:val="00D406B0"/>
    <w:rsid w:val="00D4099D"/>
    <w:rsid w:val="00D410C3"/>
    <w:rsid w:val="00D41195"/>
    <w:rsid w:val="00D412E9"/>
    <w:rsid w:val="00D4132B"/>
    <w:rsid w:val="00D415BB"/>
    <w:rsid w:val="00D4160C"/>
    <w:rsid w:val="00D4177D"/>
    <w:rsid w:val="00D41BB5"/>
    <w:rsid w:val="00D41C03"/>
    <w:rsid w:val="00D41FE7"/>
    <w:rsid w:val="00D42644"/>
    <w:rsid w:val="00D434C6"/>
    <w:rsid w:val="00D43EA9"/>
    <w:rsid w:val="00D44D8D"/>
    <w:rsid w:val="00D460EA"/>
    <w:rsid w:val="00D461B6"/>
    <w:rsid w:val="00D46FB4"/>
    <w:rsid w:val="00D4706A"/>
    <w:rsid w:val="00D47229"/>
    <w:rsid w:val="00D47448"/>
    <w:rsid w:val="00D4745C"/>
    <w:rsid w:val="00D4774F"/>
    <w:rsid w:val="00D4790E"/>
    <w:rsid w:val="00D47B44"/>
    <w:rsid w:val="00D47C72"/>
    <w:rsid w:val="00D500A5"/>
    <w:rsid w:val="00D502C6"/>
    <w:rsid w:val="00D5061F"/>
    <w:rsid w:val="00D507DE"/>
    <w:rsid w:val="00D508DC"/>
    <w:rsid w:val="00D50E6F"/>
    <w:rsid w:val="00D511BD"/>
    <w:rsid w:val="00D51CD6"/>
    <w:rsid w:val="00D526B7"/>
    <w:rsid w:val="00D52D54"/>
    <w:rsid w:val="00D52E92"/>
    <w:rsid w:val="00D53015"/>
    <w:rsid w:val="00D534DD"/>
    <w:rsid w:val="00D53506"/>
    <w:rsid w:val="00D53718"/>
    <w:rsid w:val="00D53A05"/>
    <w:rsid w:val="00D5412E"/>
    <w:rsid w:val="00D54974"/>
    <w:rsid w:val="00D54A4F"/>
    <w:rsid w:val="00D54A90"/>
    <w:rsid w:val="00D54CA1"/>
    <w:rsid w:val="00D5511C"/>
    <w:rsid w:val="00D55129"/>
    <w:rsid w:val="00D557AA"/>
    <w:rsid w:val="00D56035"/>
    <w:rsid w:val="00D562C4"/>
    <w:rsid w:val="00D56556"/>
    <w:rsid w:val="00D5662F"/>
    <w:rsid w:val="00D566E7"/>
    <w:rsid w:val="00D56A42"/>
    <w:rsid w:val="00D56A62"/>
    <w:rsid w:val="00D56A91"/>
    <w:rsid w:val="00D56C7F"/>
    <w:rsid w:val="00D56D33"/>
    <w:rsid w:val="00D5707C"/>
    <w:rsid w:val="00D57444"/>
    <w:rsid w:val="00D577FE"/>
    <w:rsid w:val="00D57BB2"/>
    <w:rsid w:val="00D57E19"/>
    <w:rsid w:val="00D57E9D"/>
    <w:rsid w:val="00D6014F"/>
    <w:rsid w:val="00D601AE"/>
    <w:rsid w:val="00D6052A"/>
    <w:rsid w:val="00D6060E"/>
    <w:rsid w:val="00D6085A"/>
    <w:rsid w:val="00D60FE6"/>
    <w:rsid w:val="00D610EC"/>
    <w:rsid w:val="00D616FF"/>
    <w:rsid w:val="00D6173E"/>
    <w:rsid w:val="00D61B65"/>
    <w:rsid w:val="00D61F7D"/>
    <w:rsid w:val="00D61FD2"/>
    <w:rsid w:val="00D62524"/>
    <w:rsid w:val="00D62689"/>
    <w:rsid w:val="00D62EA9"/>
    <w:rsid w:val="00D631A7"/>
    <w:rsid w:val="00D63312"/>
    <w:rsid w:val="00D63383"/>
    <w:rsid w:val="00D6353B"/>
    <w:rsid w:val="00D63BA0"/>
    <w:rsid w:val="00D63C02"/>
    <w:rsid w:val="00D63FF1"/>
    <w:rsid w:val="00D6436F"/>
    <w:rsid w:val="00D6480D"/>
    <w:rsid w:val="00D64B37"/>
    <w:rsid w:val="00D65492"/>
    <w:rsid w:val="00D65B5F"/>
    <w:rsid w:val="00D65F0D"/>
    <w:rsid w:val="00D66457"/>
    <w:rsid w:val="00D66766"/>
    <w:rsid w:val="00D66C3F"/>
    <w:rsid w:val="00D66D0F"/>
    <w:rsid w:val="00D66DB6"/>
    <w:rsid w:val="00D675A9"/>
    <w:rsid w:val="00D678FD"/>
    <w:rsid w:val="00D67963"/>
    <w:rsid w:val="00D67F52"/>
    <w:rsid w:val="00D67F7B"/>
    <w:rsid w:val="00D70977"/>
    <w:rsid w:val="00D70A40"/>
    <w:rsid w:val="00D7119C"/>
    <w:rsid w:val="00D712AA"/>
    <w:rsid w:val="00D718BA"/>
    <w:rsid w:val="00D719A6"/>
    <w:rsid w:val="00D71AC4"/>
    <w:rsid w:val="00D71B39"/>
    <w:rsid w:val="00D71D3E"/>
    <w:rsid w:val="00D71DC5"/>
    <w:rsid w:val="00D72104"/>
    <w:rsid w:val="00D725DA"/>
    <w:rsid w:val="00D7274D"/>
    <w:rsid w:val="00D727F3"/>
    <w:rsid w:val="00D739A5"/>
    <w:rsid w:val="00D73E78"/>
    <w:rsid w:val="00D75117"/>
    <w:rsid w:val="00D7518C"/>
    <w:rsid w:val="00D7526B"/>
    <w:rsid w:val="00D75466"/>
    <w:rsid w:val="00D75524"/>
    <w:rsid w:val="00D75617"/>
    <w:rsid w:val="00D75BAB"/>
    <w:rsid w:val="00D75BE1"/>
    <w:rsid w:val="00D76313"/>
    <w:rsid w:val="00D763BE"/>
    <w:rsid w:val="00D764EE"/>
    <w:rsid w:val="00D768FA"/>
    <w:rsid w:val="00D76A39"/>
    <w:rsid w:val="00D7730D"/>
    <w:rsid w:val="00D77521"/>
    <w:rsid w:val="00D77AD2"/>
    <w:rsid w:val="00D77C44"/>
    <w:rsid w:val="00D77D5C"/>
    <w:rsid w:val="00D800A7"/>
    <w:rsid w:val="00D808DC"/>
    <w:rsid w:val="00D809C7"/>
    <w:rsid w:val="00D80AD8"/>
    <w:rsid w:val="00D80B68"/>
    <w:rsid w:val="00D80E95"/>
    <w:rsid w:val="00D813F5"/>
    <w:rsid w:val="00D819F2"/>
    <w:rsid w:val="00D82167"/>
    <w:rsid w:val="00D82DF8"/>
    <w:rsid w:val="00D82F8B"/>
    <w:rsid w:val="00D8314B"/>
    <w:rsid w:val="00D834D0"/>
    <w:rsid w:val="00D83590"/>
    <w:rsid w:val="00D838B2"/>
    <w:rsid w:val="00D83C32"/>
    <w:rsid w:val="00D8464A"/>
    <w:rsid w:val="00D84B63"/>
    <w:rsid w:val="00D84C83"/>
    <w:rsid w:val="00D84D56"/>
    <w:rsid w:val="00D84E54"/>
    <w:rsid w:val="00D84E6A"/>
    <w:rsid w:val="00D853E1"/>
    <w:rsid w:val="00D85539"/>
    <w:rsid w:val="00D856EC"/>
    <w:rsid w:val="00D8575C"/>
    <w:rsid w:val="00D85CC3"/>
    <w:rsid w:val="00D86145"/>
    <w:rsid w:val="00D86E3B"/>
    <w:rsid w:val="00D872AF"/>
    <w:rsid w:val="00D87CC9"/>
    <w:rsid w:val="00D87F92"/>
    <w:rsid w:val="00D90169"/>
    <w:rsid w:val="00D90D34"/>
    <w:rsid w:val="00D9102F"/>
    <w:rsid w:val="00D9113E"/>
    <w:rsid w:val="00D912A1"/>
    <w:rsid w:val="00D91384"/>
    <w:rsid w:val="00D9153D"/>
    <w:rsid w:val="00D91D35"/>
    <w:rsid w:val="00D91E3C"/>
    <w:rsid w:val="00D91F42"/>
    <w:rsid w:val="00D92070"/>
    <w:rsid w:val="00D9235E"/>
    <w:rsid w:val="00D92370"/>
    <w:rsid w:val="00D923C4"/>
    <w:rsid w:val="00D9285A"/>
    <w:rsid w:val="00D92AFC"/>
    <w:rsid w:val="00D92B2C"/>
    <w:rsid w:val="00D92C13"/>
    <w:rsid w:val="00D92C8D"/>
    <w:rsid w:val="00D92DC9"/>
    <w:rsid w:val="00D92E4D"/>
    <w:rsid w:val="00D930B5"/>
    <w:rsid w:val="00D93433"/>
    <w:rsid w:val="00D93723"/>
    <w:rsid w:val="00D939F1"/>
    <w:rsid w:val="00D93BA9"/>
    <w:rsid w:val="00D93BDF"/>
    <w:rsid w:val="00D93D5A"/>
    <w:rsid w:val="00D9404D"/>
    <w:rsid w:val="00D9419F"/>
    <w:rsid w:val="00D95A4E"/>
    <w:rsid w:val="00D95C05"/>
    <w:rsid w:val="00D95C50"/>
    <w:rsid w:val="00D9640F"/>
    <w:rsid w:val="00D96461"/>
    <w:rsid w:val="00D966B0"/>
    <w:rsid w:val="00D96B21"/>
    <w:rsid w:val="00D9727B"/>
    <w:rsid w:val="00D9742B"/>
    <w:rsid w:val="00D974C1"/>
    <w:rsid w:val="00D97638"/>
    <w:rsid w:val="00D9787E"/>
    <w:rsid w:val="00D97FE2"/>
    <w:rsid w:val="00DA028A"/>
    <w:rsid w:val="00DA07EF"/>
    <w:rsid w:val="00DA0908"/>
    <w:rsid w:val="00DA144E"/>
    <w:rsid w:val="00DA1B20"/>
    <w:rsid w:val="00DA1C15"/>
    <w:rsid w:val="00DA1D58"/>
    <w:rsid w:val="00DA1E1E"/>
    <w:rsid w:val="00DA21A6"/>
    <w:rsid w:val="00DA2302"/>
    <w:rsid w:val="00DA2851"/>
    <w:rsid w:val="00DA2F97"/>
    <w:rsid w:val="00DA3401"/>
    <w:rsid w:val="00DA351F"/>
    <w:rsid w:val="00DA3620"/>
    <w:rsid w:val="00DA37D9"/>
    <w:rsid w:val="00DA3ACA"/>
    <w:rsid w:val="00DA3B6D"/>
    <w:rsid w:val="00DA401B"/>
    <w:rsid w:val="00DA486B"/>
    <w:rsid w:val="00DA4C34"/>
    <w:rsid w:val="00DA4F91"/>
    <w:rsid w:val="00DA5032"/>
    <w:rsid w:val="00DA5905"/>
    <w:rsid w:val="00DA599D"/>
    <w:rsid w:val="00DA6740"/>
    <w:rsid w:val="00DA6EE9"/>
    <w:rsid w:val="00DA71DD"/>
    <w:rsid w:val="00DA7ACB"/>
    <w:rsid w:val="00DB0598"/>
    <w:rsid w:val="00DB0668"/>
    <w:rsid w:val="00DB0BC7"/>
    <w:rsid w:val="00DB14B8"/>
    <w:rsid w:val="00DB16B9"/>
    <w:rsid w:val="00DB1BEE"/>
    <w:rsid w:val="00DB1C2F"/>
    <w:rsid w:val="00DB217E"/>
    <w:rsid w:val="00DB2362"/>
    <w:rsid w:val="00DB29F8"/>
    <w:rsid w:val="00DB2A4C"/>
    <w:rsid w:val="00DB3D7A"/>
    <w:rsid w:val="00DB3FB0"/>
    <w:rsid w:val="00DB409B"/>
    <w:rsid w:val="00DB45E3"/>
    <w:rsid w:val="00DB4622"/>
    <w:rsid w:val="00DB4710"/>
    <w:rsid w:val="00DB4C5C"/>
    <w:rsid w:val="00DB5D11"/>
    <w:rsid w:val="00DB5F1D"/>
    <w:rsid w:val="00DB613D"/>
    <w:rsid w:val="00DB6183"/>
    <w:rsid w:val="00DB6F04"/>
    <w:rsid w:val="00DB736A"/>
    <w:rsid w:val="00DB73C0"/>
    <w:rsid w:val="00DB7785"/>
    <w:rsid w:val="00DB7850"/>
    <w:rsid w:val="00DB7E47"/>
    <w:rsid w:val="00DC021E"/>
    <w:rsid w:val="00DC0514"/>
    <w:rsid w:val="00DC1452"/>
    <w:rsid w:val="00DC19CA"/>
    <w:rsid w:val="00DC1AC7"/>
    <w:rsid w:val="00DC24FF"/>
    <w:rsid w:val="00DC2F3C"/>
    <w:rsid w:val="00DC2F5A"/>
    <w:rsid w:val="00DC3592"/>
    <w:rsid w:val="00DC3752"/>
    <w:rsid w:val="00DC3882"/>
    <w:rsid w:val="00DC3B84"/>
    <w:rsid w:val="00DC3B8F"/>
    <w:rsid w:val="00DC3C24"/>
    <w:rsid w:val="00DC43AA"/>
    <w:rsid w:val="00DC4BBE"/>
    <w:rsid w:val="00DC4C3C"/>
    <w:rsid w:val="00DC510A"/>
    <w:rsid w:val="00DC5173"/>
    <w:rsid w:val="00DC51D2"/>
    <w:rsid w:val="00DC5501"/>
    <w:rsid w:val="00DC5A35"/>
    <w:rsid w:val="00DC6570"/>
    <w:rsid w:val="00DC6891"/>
    <w:rsid w:val="00DC6B15"/>
    <w:rsid w:val="00DC6EC9"/>
    <w:rsid w:val="00DC762E"/>
    <w:rsid w:val="00DC7848"/>
    <w:rsid w:val="00DC7B36"/>
    <w:rsid w:val="00DC7CF1"/>
    <w:rsid w:val="00DC7D3C"/>
    <w:rsid w:val="00DD1B17"/>
    <w:rsid w:val="00DD1D5F"/>
    <w:rsid w:val="00DD2080"/>
    <w:rsid w:val="00DD20B7"/>
    <w:rsid w:val="00DD2319"/>
    <w:rsid w:val="00DD2DCB"/>
    <w:rsid w:val="00DD33B5"/>
    <w:rsid w:val="00DD354B"/>
    <w:rsid w:val="00DD377D"/>
    <w:rsid w:val="00DD4158"/>
    <w:rsid w:val="00DD41C5"/>
    <w:rsid w:val="00DD41CC"/>
    <w:rsid w:val="00DD4573"/>
    <w:rsid w:val="00DD465D"/>
    <w:rsid w:val="00DD4732"/>
    <w:rsid w:val="00DD4A41"/>
    <w:rsid w:val="00DD4A6D"/>
    <w:rsid w:val="00DD4C78"/>
    <w:rsid w:val="00DD4CEA"/>
    <w:rsid w:val="00DD5312"/>
    <w:rsid w:val="00DD5413"/>
    <w:rsid w:val="00DD556E"/>
    <w:rsid w:val="00DD5907"/>
    <w:rsid w:val="00DD5C84"/>
    <w:rsid w:val="00DD650F"/>
    <w:rsid w:val="00DD7123"/>
    <w:rsid w:val="00DD71BD"/>
    <w:rsid w:val="00DD74BD"/>
    <w:rsid w:val="00DD7866"/>
    <w:rsid w:val="00DD789C"/>
    <w:rsid w:val="00DD7D27"/>
    <w:rsid w:val="00DD7DC3"/>
    <w:rsid w:val="00DE016F"/>
    <w:rsid w:val="00DE0735"/>
    <w:rsid w:val="00DE0C3A"/>
    <w:rsid w:val="00DE10BA"/>
    <w:rsid w:val="00DE111C"/>
    <w:rsid w:val="00DE1160"/>
    <w:rsid w:val="00DE1164"/>
    <w:rsid w:val="00DE18B3"/>
    <w:rsid w:val="00DE1ADA"/>
    <w:rsid w:val="00DE1DC7"/>
    <w:rsid w:val="00DE272B"/>
    <w:rsid w:val="00DE2CBA"/>
    <w:rsid w:val="00DE2EAA"/>
    <w:rsid w:val="00DE3A25"/>
    <w:rsid w:val="00DE4456"/>
    <w:rsid w:val="00DE495C"/>
    <w:rsid w:val="00DE4B8E"/>
    <w:rsid w:val="00DE4CEF"/>
    <w:rsid w:val="00DE511C"/>
    <w:rsid w:val="00DE552E"/>
    <w:rsid w:val="00DE57C4"/>
    <w:rsid w:val="00DE6321"/>
    <w:rsid w:val="00DE645D"/>
    <w:rsid w:val="00DE6E49"/>
    <w:rsid w:val="00DE7267"/>
    <w:rsid w:val="00DE79CD"/>
    <w:rsid w:val="00DF0123"/>
    <w:rsid w:val="00DF06E9"/>
    <w:rsid w:val="00DF1233"/>
    <w:rsid w:val="00DF1353"/>
    <w:rsid w:val="00DF1410"/>
    <w:rsid w:val="00DF1826"/>
    <w:rsid w:val="00DF1CBD"/>
    <w:rsid w:val="00DF2647"/>
    <w:rsid w:val="00DF2743"/>
    <w:rsid w:val="00DF2A5B"/>
    <w:rsid w:val="00DF324F"/>
    <w:rsid w:val="00DF3544"/>
    <w:rsid w:val="00DF40B2"/>
    <w:rsid w:val="00DF4502"/>
    <w:rsid w:val="00DF47DF"/>
    <w:rsid w:val="00DF4836"/>
    <w:rsid w:val="00DF4DBB"/>
    <w:rsid w:val="00DF4FBE"/>
    <w:rsid w:val="00DF5102"/>
    <w:rsid w:val="00DF55B2"/>
    <w:rsid w:val="00DF55B7"/>
    <w:rsid w:val="00DF5DD3"/>
    <w:rsid w:val="00DF6473"/>
    <w:rsid w:val="00DF6BDE"/>
    <w:rsid w:val="00DF6DAD"/>
    <w:rsid w:val="00DF7374"/>
    <w:rsid w:val="00DF73D2"/>
    <w:rsid w:val="00E003A9"/>
    <w:rsid w:val="00E00572"/>
    <w:rsid w:val="00E0072A"/>
    <w:rsid w:val="00E0109C"/>
    <w:rsid w:val="00E01BFB"/>
    <w:rsid w:val="00E01CFF"/>
    <w:rsid w:val="00E01D44"/>
    <w:rsid w:val="00E0246E"/>
    <w:rsid w:val="00E027DE"/>
    <w:rsid w:val="00E02821"/>
    <w:rsid w:val="00E02A06"/>
    <w:rsid w:val="00E02B9D"/>
    <w:rsid w:val="00E02CCD"/>
    <w:rsid w:val="00E02F45"/>
    <w:rsid w:val="00E02FAF"/>
    <w:rsid w:val="00E03484"/>
    <w:rsid w:val="00E03B2C"/>
    <w:rsid w:val="00E03F8B"/>
    <w:rsid w:val="00E04BFC"/>
    <w:rsid w:val="00E04C2F"/>
    <w:rsid w:val="00E04F12"/>
    <w:rsid w:val="00E057E9"/>
    <w:rsid w:val="00E05B2B"/>
    <w:rsid w:val="00E06FE4"/>
    <w:rsid w:val="00E079AC"/>
    <w:rsid w:val="00E07C02"/>
    <w:rsid w:val="00E07F36"/>
    <w:rsid w:val="00E07F91"/>
    <w:rsid w:val="00E10CC0"/>
    <w:rsid w:val="00E11230"/>
    <w:rsid w:val="00E116AA"/>
    <w:rsid w:val="00E11C91"/>
    <w:rsid w:val="00E11ED4"/>
    <w:rsid w:val="00E12055"/>
    <w:rsid w:val="00E129E4"/>
    <w:rsid w:val="00E12C38"/>
    <w:rsid w:val="00E12C78"/>
    <w:rsid w:val="00E130FE"/>
    <w:rsid w:val="00E1351C"/>
    <w:rsid w:val="00E1414C"/>
    <w:rsid w:val="00E1418C"/>
    <w:rsid w:val="00E1432B"/>
    <w:rsid w:val="00E143EA"/>
    <w:rsid w:val="00E14490"/>
    <w:rsid w:val="00E14743"/>
    <w:rsid w:val="00E1499C"/>
    <w:rsid w:val="00E14A37"/>
    <w:rsid w:val="00E14B1E"/>
    <w:rsid w:val="00E14B8C"/>
    <w:rsid w:val="00E14F81"/>
    <w:rsid w:val="00E15065"/>
    <w:rsid w:val="00E151A4"/>
    <w:rsid w:val="00E15322"/>
    <w:rsid w:val="00E15481"/>
    <w:rsid w:val="00E15865"/>
    <w:rsid w:val="00E15B88"/>
    <w:rsid w:val="00E15CEC"/>
    <w:rsid w:val="00E15DD0"/>
    <w:rsid w:val="00E16082"/>
    <w:rsid w:val="00E1693A"/>
    <w:rsid w:val="00E16A23"/>
    <w:rsid w:val="00E16C08"/>
    <w:rsid w:val="00E16CD8"/>
    <w:rsid w:val="00E171C3"/>
    <w:rsid w:val="00E17696"/>
    <w:rsid w:val="00E178EB"/>
    <w:rsid w:val="00E1790A"/>
    <w:rsid w:val="00E17986"/>
    <w:rsid w:val="00E17C31"/>
    <w:rsid w:val="00E17D59"/>
    <w:rsid w:val="00E17F03"/>
    <w:rsid w:val="00E20067"/>
    <w:rsid w:val="00E202E3"/>
    <w:rsid w:val="00E2094F"/>
    <w:rsid w:val="00E2095F"/>
    <w:rsid w:val="00E20AA7"/>
    <w:rsid w:val="00E20BBB"/>
    <w:rsid w:val="00E20C51"/>
    <w:rsid w:val="00E21471"/>
    <w:rsid w:val="00E21804"/>
    <w:rsid w:val="00E2190B"/>
    <w:rsid w:val="00E21D4E"/>
    <w:rsid w:val="00E221C5"/>
    <w:rsid w:val="00E2236D"/>
    <w:rsid w:val="00E22B21"/>
    <w:rsid w:val="00E23032"/>
    <w:rsid w:val="00E2323A"/>
    <w:rsid w:val="00E232E8"/>
    <w:rsid w:val="00E2333C"/>
    <w:rsid w:val="00E23462"/>
    <w:rsid w:val="00E235D6"/>
    <w:rsid w:val="00E244D5"/>
    <w:rsid w:val="00E2469E"/>
    <w:rsid w:val="00E24E89"/>
    <w:rsid w:val="00E24EE0"/>
    <w:rsid w:val="00E24FC8"/>
    <w:rsid w:val="00E25013"/>
    <w:rsid w:val="00E250A3"/>
    <w:rsid w:val="00E25433"/>
    <w:rsid w:val="00E25733"/>
    <w:rsid w:val="00E25D04"/>
    <w:rsid w:val="00E266D0"/>
    <w:rsid w:val="00E269CF"/>
    <w:rsid w:val="00E27144"/>
    <w:rsid w:val="00E27F14"/>
    <w:rsid w:val="00E30772"/>
    <w:rsid w:val="00E31082"/>
    <w:rsid w:val="00E31389"/>
    <w:rsid w:val="00E314AF"/>
    <w:rsid w:val="00E31EEE"/>
    <w:rsid w:val="00E31F2B"/>
    <w:rsid w:val="00E322DD"/>
    <w:rsid w:val="00E324BC"/>
    <w:rsid w:val="00E32541"/>
    <w:rsid w:val="00E32582"/>
    <w:rsid w:val="00E33044"/>
    <w:rsid w:val="00E331E0"/>
    <w:rsid w:val="00E3324C"/>
    <w:rsid w:val="00E33AD8"/>
    <w:rsid w:val="00E34557"/>
    <w:rsid w:val="00E34DC6"/>
    <w:rsid w:val="00E3584E"/>
    <w:rsid w:val="00E358FD"/>
    <w:rsid w:val="00E35BA2"/>
    <w:rsid w:val="00E35FD7"/>
    <w:rsid w:val="00E362B1"/>
    <w:rsid w:val="00E367F6"/>
    <w:rsid w:val="00E3694F"/>
    <w:rsid w:val="00E36BD3"/>
    <w:rsid w:val="00E36FCE"/>
    <w:rsid w:val="00E36FFD"/>
    <w:rsid w:val="00E370DB"/>
    <w:rsid w:val="00E37443"/>
    <w:rsid w:val="00E374CC"/>
    <w:rsid w:val="00E37A78"/>
    <w:rsid w:val="00E37E14"/>
    <w:rsid w:val="00E40100"/>
    <w:rsid w:val="00E406B5"/>
    <w:rsid w:val="00E40DA3"/>
    <w:rsid w:val="00E4112E"/>
    <w:rsid w:val="00E412E8"/>
    <w:rsid w:val="00E41320"/>
    <w:rsid w:val="00E419F8"/>
    <w:rsid w:val="00E41B95"/>
    <w:rsid w:val="00E41CFE"/>
    <w:rsid w:val="00E41EF8"/>
    <w:rsid w:val="00E4226C"/>
    <w:rsid w:val="00E42651"/>
    <w:rsid w:val="00E427AF"/>
    <w:rsid w:val="00E427E1"/>
    <w:rsid w:val="00E42810"/>
    <w:rsid w:val="00E43471"/>
    <w:rsid w:val="00E43635"/>
    <w:rsid w:val="00E441AD"/>
    <w:rsid w:val="00E44274"/>
    <w:rsid w:val="00E449CC"/>
    <w:rsid w:val="00E44E96"/>
    <w:rsid w:val="00E4507F"/>
    <w:rsid w:val="00E45848"/>
    <w:rsid w:val="00E45A40"/>
    <w:rsid w:val="00E466BC"/>
    <w:rsid w:val="00E467CC"/>
    <w:rsid w:val="00E468CD"/>
    <w:rsid w:val="00E46B5C"/>
    <w:rsid w:val="00E46BB0"/>
    <w:rsid w:val="00E470F1"/>
    <w:rsid w:val="00E472C6"/>
    <w:rsid w:val="00E47594"/>
    <w:rsid w:val="00E47684"/>
    <w:rsid w:val="00E47696"/>
    <w:rsid w:val="00E501A3"/>
    <w:rsid w:val="00E50317"/>
    <w:rsid w:val="00E5048E"/>
    <w:rsid w:val="00E50CA8"/>
    <w:rsid w:val="00E51402"/>
    <w:rsid w:val="00E51891"/>
    <w:rsid w:val="00E51E53"/>
    <w:rsid w:val="00E523E4"/>
    <w:rsid w:val="00E52E42"/>
    <w:rsid w:val="00E53356"/>
    <w:rsid w:val="00E535B7"/>
    <w:rsid w:val="00E53697"/>
    <w:rsid w:val="00E53700"/>
    <w:rsid w:val="00E539A1"/>
    <w:rsid w:val="00E53A29"/>
    <w:rsid w:val="00E53C77"/>
    <w:rsid w:val="00E53F74"/>
    <w:rsid w:val="00E54280"/>
    <w:rsid w:val="00E54EAA"/>
    <w:rsid w:val="00E550F0"/>
    <w:rsid w:val="00E55617"/>
    <w:rsid w:val="00E55701"/>
    <w:rsid w:val="00E5585C"/>
    <w:rsid w:val="00E55B3C"/>
    <w:rsid w:val="00E55F35"/>
    <w:rsid w:val="00E56207"/>
    <w:rsid w:val="00E564B5"/>
    <w:rsid w:val="00E565E4"/>
    <w:rsid w:val="00E567FD"/>
    <w:rsid w:val="00E56FA6"/>
    <w:rsid w:val="00E57429"/>
    <w:rsid w:val="00E57A39"/>
    <w:rsid w:val="00E57B1C"/>
    <w:rsid w:val="00E600B3"/>
    <w:rsid w:val="00E603E1"/>
    <w:rsid w:val="00E6057B"/>
    <w:rsid w:val="00E60653"/>
    <w:rsid w:val="00E607D3"/>
    <w:rsid w:val="00E60EB6"/>
    <w:rsid w:val="00E6111F"/>
    <w:rsid w:val="00E611C0"/>
    <w:rsid w:val="00E6172D"/>
    <w:rsid w:val="00E618EA"/>
    <w:rsid w:val="00E6193B"/>
    <w:rsid w:val="00E61E11"/>
    <w:rsid w:val="00E62276"/>
    <w:rsid w:val="00E6247A"/>
    <w:rsid w:val="00E627E9"/>
    <w:rsid w:val="00E628E3"/>
    <w:rsid w:val="00E62CDE"/>
    <w:rsid w:val="00E62D7E"/>
    <w:rsid w:val="00E632C4"/>
    <w:rsid w:val="00E632DE"/>
    <w:rsid w:val="00E63332"/>
    <w:rsid w:val="00E63429"/>
    <w:rsid w:val="00E63570"/>
    <w:rsid w:val="00E63859"/>
    <w:rsid w:val="00E6387B"/>
    <w:rsid w:val="00E63B43"/>
    <w:rsid w:val="00E644AD"/>
    <w:rsid w:val="00E64B24"/>
    <w:rsid w:val="00E651AE"/>
    <w:rsid w:val="00E655AA"/>
    <w:rsid w:val="00E65761"/>
    <w:rsid w:val="00E65E9D"/>
    <w:rsid w:val="00E6673B"/>
    <w:rsid w:val="00E6696B"/>
    <w:rsid w:val="00E66DB0"/>
    <w:rsid w:val="00E67149"/>
    <w:rsid w:val="00E674DA"/>
    <w:rsid w:val="00E67A1B"/>
    <w:rsid w:val="00E67AD0"/>
    <w:rsid w:val="00E67F04"/>
    <w:rsid w:val="00E70931"/>
    <w:rsid w:val="00E70DC0"/>
    <w:rsid w:val="00E7123C"/>
    <w:rsid w:val="00E716D5"/>
    <w:rsid w:val="00E71B95"/>
    <w:rsid w:val="00E71C7F"/>
    <w:rsid w:val="00E71DCC"/>
    <w:rsid w:val="00E71FC4"/>
    <w:rsid w:val="00E7216C"/>
    <w:rsid w:val="00E72538"/>
    <w:rsid w:val="00E726BD"/>
    <w:rsid w:val="00E727A0"/>
    <w:rsid w:val="00E72A41"/>
    <w:rsid w:val="00E72B7D"/>
    <w:rsid w:val="00E730CC"/>
    <w:rsid w:val="00E7312E"/>
    <w:rsid w:val="00E733AF"/>
    <w:rsid w:val="00E7386D"/>
    <w:rsid w:val="00E7396F"/>
    <w:rsid w:val="00E7399B"/>
    <w:rsid w:val="00E73B7D"/>
    <w:rsid w:val="00E749E5"/>
    <w:rsid w:val="00E74DCA"/>
    <w:rsid w:val="00E74F3A"/>
    <w:rsid w:val="00E7503F"/>
    <w:rsid w:val="00E7524F"/>
    <w:rsid w:val="00E75A8F"/>
    <w:rsid w:val="00E7621D"/>
    <w:rsid w:val="00E7622A"/>
    <w:rsid w:val="00E763D1"/>
    <w:rsid w:val="00E76990"/>
    <w:rsid w:val="00E76B76"/>
    <w:rsid w:val="00E76CCF"/>
    <w:rsid w:val="00E76FE4"/>
    <w:rsid w:val="00E771C9"/>
    <w:rsid w:val="00E77205"/>
    <w:rsid w:val="00E77411"/>
    <w:rsid w:val="00E7768E"/>
    <w:rsid w:val="00E803DD"/>
    <w:rsid w:val="00E810AD"/>
    <w:rsid w:val="00E813C7"/>
    <w:rsid w:val="00E81693"/>
    <w:rsid w:val="00E816C8"/>
    <w:rsid w:val="00E817AE"/>
    <w:rsid w:val="00E8192B"/>
    <w:rsid w:val="00E81ED2"/>
    <w:rsid w:val="00E8213B"/>
    <w:rsid w:val="00E82320"/>
    <w:rsid w:val="00E82344"/>
    <w:rsid w:val="00E82393"/>
    <w:rsid w:val="00E826EF"/>
    <w:rsid w:val="00E82CB8"/>
    <w:rsid w:val="00E83319"/>
    <w:rsid w:val="00E833CF"/>
    <w:rsid w:val="00E83411"/>
    <w:rsid w:val="00E83998"/>
    <w:rsid w:val="00E83B4F"/>
    <w:rsid w:val="00E83B86"/>
    <w:rsid w:val="00E83D4C"/>
    <w:rsid w:val="00E847B8"/>
    <w:rsid w:val="00E84C90"/>
    <w:rsid w:val="00E84FC8"/>
    <w:rsid w:val="00E8537B"/>
    <w:rsid w:val="00E85A01"/>
    <w:rsid w:val="00E86A0A"/>
    <w:rsid w:val="00E86F3C"/>
    <w:rsid w:val="00E86F76"/>
    <w:rsid w:val="00E8752A"/>
    <w:rsid w:val="00E87705"/>
    <w:rsid w:val="00E9040C"/>
    <w:rsid w:val="00E907F5"/>
    <w:rsid w:val="00E90ACC"/>
    <w:rsid w:val="00E90B1C"/>
    <w:rsid w:val="00E90B94"/>
    <w:rsid w:val="00E90C98"/>
    <w:rsid w:val="00E90E03"/>
    <w:rsid w:val="00E9198E"/>
    <w:rsid w:val="00E919E5"/>
    <w:rsid w:val="00E91B2E"/>
    <w:rsid w:val="00E928C6"/>
    <w:rsid w:val="00E92B94"/>
    <w:rsid w:val="00E92E02"/>
    <w:rsid w:val="00E92ED7"/>
    <w:rsid w:val="00E9303A"/>
    <w:rsid w:val="00E9310D"/>
    <w:rsid w:val="00E93185"/>
    <w:rsid w:val="00E935E8"/>
    <w:rsid w:val="00E93949"/>
    <w:rsid w:val="00E93C8A"/>
    <w:rsid w:val="00E93F16"/>
    <w:rsid w:val="00E94049"/>
    <w:rsid w:val="00E94375"/>
    <w:rsid w:val="00E945A2"/>
    <w:rsid w:val="00E945BC"/>
    <w:rsid w:val="00E9478D"/>
    <w:rsid w:val="00E94A3E"/>
    <w:rsid w:val="00E958A9"/>
    <w:rsid w:val="00E958C2"/>
    <w:rsid w:val="00E95AEF"/>
    <w:rsid w:val="00E95C50"/>
    <w:rsid w:val="00E96732"/>
    <w:rsid w:val="00E96A13"/>
    <w:rsid w:val="00E96B21"/>
    <w:rsid w:val="00E971F7"/>
    <w:rsid w:val="00E975B3"/>
    <w:rsid w:val="00E97644"/>
    <w:rsid w:val="00E9793D"/>
    <w:rsid w:val="00E97C3D"/>
    <w:rsid w:val="00EA0211"/>
    <w:rsid w:val="00EA02F2"/>
    <w:rsid w:val="00EA0934"/>
    <w:rsid w:val="00EA0A99"/>
    <w:rsid w:val="00EA100D"/>
    <w:rsid w:val="00EA1B49"/>
    <w:rsid w:val="00EA1C39"/>
    <w:rsid w:val="00EA1EC7"/>
    <w:rsid w:val="00EA29AD"/>
    <w:rsid w:val="00EA2A61"/>
    <w:rsid w:val="00EA2A9A"/>
    <w:rsid w:val="00EA32B0"/>
    <w:rsid w:val="00EA3319"/>
    <w:rsid w:val="00EA3386"/>
    <w:rsid w:val="00EA340E"/>
    <w:rsid w:val="00EA378A"/>
    <w:rsid w:val="00EA3A0A"/>
    <w:rsid w:val="00EA3F19"/>
    <w:rsid w:val="00EA45B7"/>
    <w:rsid w:val="00EA48AA"/>
    <w:rsid w:val="00EA4BB2"/>
    <w:rsid w:val="00EA532B"/>
    <w:rsid w:val="00EA571C"/>
    <w:rsid w:val="00EA5DED"/>
    <w:rsid w:val="00EA61DA"/>
    <w:rsid w:val="00EA6833"/>
    <w:rsid w:val="00EA6D1E"/>
    <w:rsid w:val="00EA6D51"/>
    <w:rsid w:val="00EA6D9E"/>
    <w:rsid w:val="00EA6E6D"/>
    <w:rsid w:val="00EA6FD8"/>
    <w:rsid w:val="00EA782E"/>
    <w:rsid w:val="00EA7B00"/>
    <w:rsid w:val="00EB00CB"/>
    <w:rsid w:val="00EB0760"/>
    <w:rsid w:val="00EB07A2"/>
    <w:rsid w:val="00EB0C8E"/>
    <w:rsid w:val="00EB155B"/>
    <w:rsid w:val="00EB18CA"/>
    <w:rsid w:val="00EB20E2"/>
    <w:rsid w:val="00EB21B2"/>
    <w:rsid w:val="00EB2DD4"/>
    <w:rsid w:val="00EB3C52"/>
    <w:rsid w:val="00EB3C5B"/>
    <w:rsid w:val="00EB3D01"/>
    <w:rsid w:val="00EB4936"/>
    <w:rsid w:val="00EB51FD"/>
    <w:rsid w:val="00EB54F0"/>
    <w:rsid w:val="00EB5594"/>
    <w:rsid w:val="00EB6040"/>
    <w:rsid w:val="00EB6489"/>
    <w:rsid w:val="00EB648F"/>
    <w:rsid w:val="00EB6508"/>
    <w:rsid w:val="00EB6B79"/>
    <w:rsid w:val="00EB6DCD"/>
    <w:rsid w:val="00EB6E89"/>
    <w:rsid w:val="00EB7703"/>
    <w:rsid w:val="00EC03A4"/>
    <w:rsid w:val="00EC06FF"/>
    <w:rsid w:val="00EC1274"/>
    <w:rsid w:val="00EC12EB"/>
    <w:rsid w:val="00EC1371"/>
    <w:rsid w:val="00EC17E3"/>
    <w:rsid w:val="00EC1AA3"/>
    <w:rsid w:val="00EC1B06"/>
    <w:rsid w:val="00EC1F29"/>
    <w:rsid w:val="00EC1FC0"/>
    <w:rsid w:val="00EC208F"/>
    <w:rsid w:val="00EC236D"/>
    <w:rsid w:val="00EC25F5"/>
    <w:rsid w:val="00EC297E"/>
    <w:rsid w:val="00EC2A12"/>
    <w:rsid w:val="00EC2A7A"/>
    <w:rsid w:val="00EC2E06"/>
    <w:rsid w:val="00EC31F3"/>
    <w:rsid w:val="00EC32FD"/>
    <w:rsid w:val="00EC3943"/>
    <w:rsid w:val="00EC3BFE"/>
    <w:rsid w:val="00EC3EA2"/>
    <w:rsid w:val="00EC489A"/>
    <w:rsid w:val="00EC53C3"/>
    <w:rsid w:val="00EC584E"/>
    <w:rsid w:val="00EC59A3"/>
    <w:rsid w:val="00EC5BAE"/>
    <w:rsid w:val="00EC5CFA"/>
    <w:rsid w:val="00EC61FD"/>
    <w:rsid w:val="00EC6299"/>
    <w:rsid w:val="00EC6B31"/>
    <w:rsid w:val="00EC6C44"/>
    <w:rsid w:val="00EC6C5D"/>
    <w:rsid w:val="00EC6C95"/>
    <w:rsid w:val="00EC7259"/>
    <w:rsid w:val="00EC75AA"/>
    <w:rsid w:val="00EC7654"/>
    <w:rsid w:val="00EC7FBC"/>
    <w:rsid w:val="00ED0643"/>
    <w:rsid w:val="00ED06C6"/>
    <w:rsid w:val="00ED06F9"/>
    <w:rsid w:val="00ED090E"/>
    <w:rsid w:val="00ED0B2F"/>
    <w:rsid w:val="00ED0BB9"/>
    <w:rsid w:val="00ED0C3A"/>
    <w:rsid w:val="00ED0D5A"/>
    <w:rsid w:val="00ED1025"/>
    <w:rsid w:val="00ED1693"/>
    <w:rsid w:val="00ED19D6"/>
    <w:rsid w:val="00ED2487"/>
    <w:rsid w:val="00ED264B"/>
    <w:rsid w:val="00ED282D"/>
    <w:rsid w:val="00ED303E"/>
    <w:rsid w:val="00ED3279"/>
    <w:rsid w:val="00ED3ABC"/>
    <w:rsid w:val="00ED3B13"/>
    <w:rsid w:val="00ED4681"/>
    <w:rsid w:val="00ED4C3E"/>
    <w:rsid w:val="00ED4F1F"/>
    <w:rsid w:val="00ED52AD"/>
    <w:rsid w:val="00ED53CC"/>
    <w:rsid w:val="00ED545D"/>
    <w:rsid w:val="00ED5517"/>
    <w:rsid w:val="00ED580E"/>
    <w:rsid w:val="00ED5854"/>
    <w:rsid w:val="00ED5FC0"/>
    <w:rsid w:val="00ED62D2"/>
    <w:rsid w:val="00ED686F"/>
    <w:rsid w:val="00ED695F"/>
    <w:rsid w:val="00ED6D33"/>
    <w:rsid w:val="00ED70A8"/>
    <w:rsid w:val="00ED78BB"/>
    <w:rsid w:val="00ED7EA6"/>
    <w:rsid w:val="00EE0154"/>
    <w:rsid w:val="00EE029E"/>
    <w:rsid w:val="00EE0399"/>
    <w:rsid w:val="00EE08BB"/>
    <w:rsid w:val="00EE18B2"/>
    <w:rsid w:val="00EE18EB"/>
    <w:rsid w:val="00EE1C4C"/>
    <w:rsid w:val="00EE2F37"/>
    <w:rsid w:val="00EE37CC"/>
    <w:rsid w:val="00EE3AE8"/>
    <w:rsid w:val="00EE439F"/>
    <w:rsid w:val="00EE448C"/>
    <w:rsid w:val="00EE4A79"/>
    <w:rsid w:val="00EE4AA5"/>
    <w:rsid w:val="00EE4C59"/>
    <w:rsid w:val="00EE544D"/>
    <w:rsid w:val="00EE5808"/>
    <w:rsid w:val="00EE5EE8"/>
    <w:rsid w:val="00EE629F"/>
    <w:rsid w:val="00EE686D"/>
    <w:rsid w:val="00EE68B3"/>
    <w:rsid w:val="00EE70EA"/>
    <w:rsid w:val="00EE714E"/>
    <w:rsid w:val="00EE736D"/>
    <w:rsid w:val="00EE73FE"/>
    <w:rsid w:val="00EE7501"/>
    <w:rsid w:val="00EE750A"/>
    <w:rsid w:val="00EE7915"/>
    <w:rsid w:val="00EE7A71"/>
    <w:rsid w:val="00EE7AC6"/>
    <w:rsid w:val="00EF0233"/>
    <w:rsid w:val="00EF0480"/>
    <w:rsid w:val="00EF0594"/>
    <w:rsid w:val="00EF0668"/>
    <w:rsid w:val="00EF09B5"/>
    <w:rsid w:val="00EF09E5"/>
    <w:rsid w:val="00EF1236"/>
    <w:rsid w:val="00EF1277"/>
    <w:rsid w:val="00EF12F7"/>
    <w:rsid w:val="00EF16C1"/>
    <w:rsid w:val="00EF1727"/>
    <w:rsid w:val="00EF184F"/>
    <w:rsid w:val="00EF18BB"/>
    <w:rsid w:val="00EF1C0C"/>
    <w:rsid w:val="00EF1E63"/>
    <w:rsid w:val="00EF1ED1"/>
    <w:rsid w:val="00EF1F06"/>
    <w:rsid w:val="00EF1FC4"/>
    <w:rsid w:val="00EF20D9"/>
    <w:rsid w:val="00EF2192"/>
    <w:rsid w:val="00EF225E"/>
    <w:rsid w:val="00EF29AB"/>
    <w:rsid w:val="00EF29BA"/>
    <w:rsid w:val="00EF2B89"/>
    <w:rsid w:val="00EF2ED7"/>
    <w:rsid w:val="00EF3783"/>
    <w:rsid w:val="00EF3EA4"/>
    <w:rsid w:val="00EF4022"/>
    <w:rsid w:val="00EF4369"/>
    <w:rsid w:val="00EF4F50"/>
    <w:rsid w:val="00EF507B"/>
    <w:rsid w:val="00EF507F"/>
    <w:rsid w:val="00EF5100"/>
    <w:rsid w:val="00EF51BF"/>
    <w:rsid w:val="00EF52CE"/>
    <w:rsid w:val="00EF5C81"/>
    <w:rsid w:val="00EF5E23"/>
    <w:rsid w:val="00EF67D2"/>
    <w:rsid w:val="00EF6A9C"/>
    <w:rsid w:val="00EF6A9E"/>
    <w:rsid w:val="00EF6BCD"/>
    <w:rsid w:val="00EF6D34"/>
    <w:rsid w:val="00EF7BBB"/>
    <w:rsid w:val="00EF7D17"/>
    <w:rsid w:val="00F004EB"/>
    <w:rsid w:val="00F005CB"/>
    <w:rsid w:val="00F00AFD"/>
    <w:rsid w:val="00F00BCE"/>
    <w:rsid w:val="00F01BAB"/>
    <w:rsid w:val="00F01F7E"/>
    <w:rsid w:val="00F020E8"/>
    <w:rsid w:val="00F0219F"/>
    <w:rsid w:val="00F02334"/>
    <w:rsid w:val="00F026FE"/>
    <w:rsid w:val="00F02A8E"/>
    <w:rsid w:val="00F02B99"/>
    <w:rsid w:val="00F02BA4"/>
    <w:rsid w:val="00F03583"/>
    <w:rsid w:val="00F035F2"/>
    <w:rsid w:val="00F04753"/>
    <w:rsid w:val="00F0494E"/>
    <w:rsid w:val="00F04A5D"/>
    <w:rsid w:val="00F04F9F"/>
    <w:rsid w:val="00F05027"/>
    <w:rsid w:val="00F051FF"/>
    <w:rsid w:val="00F05E0A"/>
    <w:rsid w:val="00F05E32"/>
    <w:rsid w:val="00F06320"/>
    <w:rsid w:val="00F06392"/>
    <w:rsid w:val="00F064B2"/>
    <w:rsid w:val="00F07191"/>
    <w:rsid w:val="00F07444"/>
    <w:rsid w:val="00F076AC"/>
    <w:rsid w:val="00F07A19"/>
    <w:rsid w:val="00F07A84"/>
    <w:rsid w:val="00F1068E"/>
    <w:rsid w:val="00F1113B"/>
    <w:rsid w:val="00F111EE"/>
    <w:rsid w:val="00F1166B"/>
    <w:rsid w:val="00F11989"/>
    <w:rsid w:val="00F1201B"/>
    <w:rsid w:val="00F120E6"/>
    <w:rsid w:val="00F12318"/>
    <w:rsid w:val="00F12394"/>
    <w:rsid w:val="00F130FD"/>
    <w:rsid w:val="00F131F0"/>
    <w:rsid w:val="00F1333F"/>
    <w:rsid w:val="00F13FFE"/>
    <w:rsid w:val="00F14F16"/>
    <w:rsid w:val="00F14F73"/>
    <w:rsid w:val="00F15152"/>
    <w:rsid w:val="00F15579"/>
    <w:rsid w:val="00F156D7"/>
    <w:rsid w:val="00F15E81"/>
    <w:rsid w:val="00F16014"/>
    <w:rsid w:val="00F16089"/>
    <w:rsid w:val="00F16708"/>
    <w:rsid w:val="00F169A4"/>
    <w:rsid w:val="00F16C0C"/>
    <w:rsid w:val="00F1718B"/>
    <w:rsid w:val="00F1739E"/>
    <w:rsid w:val="00F174F5"/>
    <w:rsid w:val="00F1766F"/>
    <w:rsid w:val="00F176D6"/>
    <w:rsid w:val="00F17876"/>
    <w:rsid w:val="00F17FE1"/>
    <w:rsid w:val="00F2010D"/>
    <w:rsid w:val="00F206EF"/>
    <w:rsid w:val="00F20C5C"/>
    <w:rsid w:val="00F20DA5"/>
    <w:rsid w:val="00F21335"/>
    <w:rsid w:val="00F21F94"/>
    <w:rsid w:val="00F22FB1"/>
    <w:rsid w:val="00F233BE"/>
    <w:rsid w:val="00F23460"/>
    <w:rsid w:val="00F23A55"/>
    <w:rsid w:val="00F23C12"/>
    <w:rsid w:val="00F23EFD"/>
    <w:rsid w:val="00F249A7"/>
    <w:rsid w:val="00F24AEE"/>
    <w:rsid w:val="00F24D8A"/>
    <w:rsid w:val="00F24F0E"/>
    <w:rsid w:val="00F2552A"/>
    <w:rsid w:val="00F25B9F"/>
    <w:rsid w:val="00F25BB3"/>
    <w:rsid w:val="00F264B4"/>
    <w:rsid w:val="00F2684E"/>
    <w:rsid w:val="00F26E5E"/>
    <w:rsid w:val="00F270EA"/>
    <w:rsid w:val="00F27382"/>
    <w:rsid w:val="00F276B3"/>
    <w:rsid w:val="00F279D6"/>
    <w:rsid w:val="00F27B55"/>
    <w:rsid w:val="00F30A86"/>
    <w:rsid w:val="00F30A8E"/>
    <w:rsid w:val="00F30B48"/>
    <w:rsid w:val="00F30BD1"/>
    <w:rsid w:val="00F30C31"/>
    <w:rsid w:val="00F30CED"/>
    <w:rsid w:val="00F31600"/>
    <w:rsid w:val="00F31965"/>
    <w:rsid w:val="00F31D00"/>
    <w:rsid w:val="00F3216E"/>
    <w:rsid w:val="00F328E1"/>
    <w:rsid w:val="00F3292F"/>
    <w:rsid w:val="00F32ABB"/>
    <w:rsid w:val="00F33465"/>
    <w:rsid w:val="00F3373E"/>
    <w:rsid w:val="00F33E35"/>
    <w:rsid w:val="00F33FE7"/>
    <w:rsid w:val="00F3452F"/>
    <w:rsid w:val="00F34610"/>
    <w:rsid w:val="00F349D0"/>
    <w:rsid w:val="00F34A0B"/>
    <w:rsid w:val="00F34B3C"/>
    <w:rsid w:val="00F34B59"/>
    <w:rsid w:val="00F34BB8"/>
    <w:rsid w:val="00F34E83"/>
    <w:rsid w:val="00F35357"/>
    <w:rsid w:val="00F35702"/>
    <w:rsid w:val="00F367FA"/>
    <w:rsid w:val="00F36917"/>
    <w:rsid w:val="00F3694F"/>
    <w:rsid w:val="00F36F35"/>
    <w:rsid w:val="00F37604"/>
    <w:rsid w:val="00F3785E"/>
    <w:rsid w:val="00F3799C"/>
    <w:rsid w:val="00F37ACD"/>
    <w:rsid w:val="00F37D76"/>
    <w:rsid w:val="00F37F11"/>
    <w:rsid w:val="00F4081F"/>
    <w:rsid w:val="00F4128D"/>
    <w:rsid w:val="00F41648"/>
    <w:rsid w:val="00F41AEA"/>
    <w:rsid w:val="00F41BF2"/>
    <w:rsid w:val="00F41C45"/>
    <w:rsid w:val="00F41D14"/>
    <w:rsid w:val="00F41E33"/>
    <w:rsid w:val="00F41EAE"/>
    <w:rsid w:val="00F4222C"/>
    <w:rsid w:val="00F42BC0"/>
    <w:rsid w:val="00F42BD0"/>
    <w:rsid w:val="00F42F4F"/>
    <w:rsid w:val="00F43387"/>
    <w:rsid w:val="00F433FC"/>
    <w:rsid w:val="00F43450"/>
    <w:rsid w:val="00F437D2"/>
    <w:rsid w:val="00F43AA4"/>
    <w:rsid w:val="00F43AD0"/>
    <w:rsid w:val="00F43B3C"/>
    <w:rsid w:val="00F44458"/>
    <w:rsid w:val="00F44A4C"/>
    <w:rsid w:val="00F44D9A"/>
    <w:rsid w:val="00F45048"/>
    <w:rsid w:val="00F450B9"/>
    <w:rsid w:val="00F4538A"/>
    <w:rsid w:val="00F456B2"/>
    <w:rsid w:val="00F457A3"/>
    <w:rsid w:val="00F45807"/>
    <w:rsid w:val="00F4581B"/>
    <w:rsid w:val="00F4603F"/>
    <w:rsid w:val="00F4616A"/>
    <w:rsid w:val="00F4645C"/>
    <w:rsid w:val="00F466B6"/>
    <w:rsid w:val="00F466CD"/>
    <w:rsid w:val="00F4675F"/>
    <w:rsid w:val="00F46BA6"/>
    <w:rsid w:val="00F472EF"/>
    <w:rsid w:val="00F478FF"/>
    <w:rsid w:val="00F47C4B"/>
    <w:rsid w:val="00F5053C"/>
    <w:rsid w:val="00F5062D"/>
    <w:rsid w:val="00F51031"/>
    <w:rsid w:val="00F51058"/>
    <w:rsid w:val="00F5192A"/>
    <w:rsid w:val="00F51ECC"/>
    <w:rsid w:val="00F5229A"/>
    <w:rsid w:val="00F522BB"/>
    <w:rsid w:val="00F52C05"/>
    <w:rsid w:val="00F52EB5"/>
    <w:rsid w:val="00F530C4"/>
    <w:rsid w:val="00F532E9"/>
    <w:rsid w:val="00F533CA"/>
    <w:rsid w:val="00F53402"/>
    <w:rsid w:val="00F5364A"/>
    <w:rsid w:val="00F53D55"/>
    <w:rsid w:val="00F53E02"/>
    <w:rsid w:val="00F53F27"/>
    <w:rsid w:val="00F53FBB"/>
    <w:rsid w:val="00F54155"/>
    <w:rsid w:val="00F54398"/>
    <w:rsid w:val="00F5450E"/>
    <w:rsid w:val="00F545B6"/>
    <w:rsid w:val="00F549AC"/>
    <w:rsid w:val="00F54D89"/>
    <w:rsid w:val="00F54DF4"/>
    <w:rsid w:val="00F55293"/>
    <w:rsid w:val="00F5562A"/>
    <w:rsid w:val="00F5579B"/>
    <w:rsid w:val="00F560C3"/>
    <w:rsid w:val="00F560D6"/>
    <w:rsid w:val="00F56565"/>
    <w:rsid w:val="00F57B2F"/>
    <w:rsid w:val="00F57BCE"/>
    <w:rsid w:val="00F57CAF"/>
    <w:rsid w:val="00F57E2A"/>
    <w:rsid w:val="00F6031B"/>
    <w:rsid w:val="00F6043F"/>
    <w:rsid w:val="00F6061C"/>
    <w:rsid w:val="00F60901"/>
    <w:rsid w:val="00F60C02"/>
    <w:rsid w:val="00F60DEE"/>
    <w:rsid w:val="00F6139D"/>
    <w:rsid w:val="00F61861"/>
    <w:rsid w:val="00F619D2"/>
    <w:rsid w:val="00F61ADD"/>
    <w:rsid w:val="00F62400"/>
    <w:rsid w:val="00F628CB"/>
    <w:rsid w:val="00F62AF6"/>
    <w:rsid w:val="00F62AFB"/>
    <w:rsid w:val="00F62FBA"/>
    <w:rsid w:val="00F63063"/>
    <w:rsid w:val="00F633CD"/>
    <w:rsid w:val="00F6355E"/>
    <w:rsid w:val="00F63A34"/>
    <w:rsid w:val="00F64C4B"/>
    <w:rsid w:val="00F64DC7"/>
    <w:rsid w:val="00F64E08"/>
    <w:rsid w:val="00F652B6"/>
    <w:rsid w:val="00F65A83"/>
    <w:rsid w:val="00F660BB"/>
    <w:rsid w:val="00F66817"/>
    <w:rsid w:val="00F66C16"/>
    <w:rsid w:val="00F66F4B"/>
    <w:rsid w:val="00F66F94"/>
    <w:rsid w:val="00F67460"/>
    <w:rsid w:val="00F67A28"/>
    <w:rsid w:val="00F7020D"/>
    <w:rsid w:val="00F70332"/>
    <w:rsid w:val="00F703C3"/>
    <w:rsid w:val="00F705DA"/>
    <w:rsid w:val="00F7065F"/>
    <w:rsid w:val="00F706FB"/>
    <w:rsid w:val="00F709EB"/>
    <w:rsid w:val="00F70B84"/>
    <w:rsid w:val="00F71052"/>
    <w:rsid w:val="00F7127A"/>
    <w:rsid w:val="00F71318"/>
    <w:rsid w:val="00F71475"/>
    <w:rsid w:val="00F71E7A"/>
    <w:rsid w:val="00F72367"/>
    <w:rsid w:val="00F72394"/>
    <w:rsid w:val="00F723F9"/>
    <w:rsid w:val="00F723FF"/>
    <w:rsid w:val="00F725FD"/>
    <w:rsid w:val="00F72801"/>
    <w:rsid w:val="00F7294A"/>
    <w:rsid w:val="00F72DF1"/>
    <w:rsid w:val="00F739B5"/>
    <w:rsid w:val="00F73F63"/>
    <w:rsid w:val="00F73F77"/>
    <w:rsid w:val="00F74381"/>
    <w:rsid w:val="00F74753"/>
    <w:rsid w:val="00F74BB1"/>
    <w:rsid w:val="00F75023"/>
    <w:rsid w:val="00F75454"/>
    <w:rsid w:val="00F7550C"/>
    <w:rsid w:val="00F758A3"/>
    <w:rsid w:val="00F75BCF"/>
    <w:rsid w:val="00F7600E"/>
    <w:rsid w:val="00F76469"/>
    <w:rsid w:val="00F76BD5"/>
    <w:rsid w:val="00F76DF1"/>
    <w:rsid w:val="00F76EDE"/>
    <w:rsid w:val="00F76EE5"/>
    <w:rsid w:val="00F775A0"/>
    <w:rsid w:val="00F77C61"/>
    <w:rsid w:val="00F80446"/>
    <w:rsid w:val="00F80996"/>
    <w:rsid w:val="00F81060"/>
    <w:rsid w:val="00F8139F"/>
    <w:rsid w:val="00F81669"/>
    <w:rsid w:val="00F81AB1"/>
    <w:rsid w:val="00F82058"/>
    <w:rsid w:val="00F82241"/>
    <w:rsid w:val="00F82C32"/>
    <w:rsid w:val="00F83887"/>
    <w:rsid w:val="00F8391D"/>
    <w:rsid w:val="00F83AF4"/>
    <w:rsid w:val="00F83B37"/>
    <w:rsid w:val="00F83EE0"/>
    <w:rsid w:val="00F84226"/>
    <w:rsid w:val="00F84533"/>
    <w:rsid w:val="00F84A04"/>
    <w:rsid w:val="00F85211"/>
    <w:rsid w:val="00F85351"/>
    <w:rsid w:val="00F85684"/>
    <w:rsid w:val="00F8586D"/>
    <w:rsid w:val="00F85900"/>
    <w:rsid w:val="00F85997"/>
    <w:rsid w:val="00F866C1"/>
    <w:rsid w:val="00F8674F"/>
    <w:rsid w:val="00F8684E"/>
    <w:rsid w:val="00F86962"/>
    <w:rsid w:val="00F86DCD"/>
    <w:rsid w:val="00F86EF9"/>
    <w:rsid w:val="00F87466"/>
    <w:rsid w:val="00F87626"/>
    <w:rsid w:val="00F87ADC"/>
    <w:rsid w:val="00F87D8D"/>
    <w:rsid w:val="00F87E65"/>
    <w:rsid w:val="00F9001C"/>
    <w:rsid w:val="00F90283"/>
    <w:rsid w:val="00F906BE"/>
    <w:rsid w:val="00F90866"/>
    <w:rsid w:val="00F90A1C"/>
    <w:rsid w:val="00F90C76"/>
    <w:rsid w:val="00F90CD7"/>
    <w:rsid w:val="00F90F99"/>
    <w:rsid w:val="00F912B6"/>
    <w:rsid w:val="00F9175A"/>
    <w:rsid w:val="00F92F8E"/>
    <w:rsid w:val="00F939B6"/>
    <w:rsid w:val="00F93A1D"/>
    <w:rsid w:val="00F93BFB"/>
    <w:rsid w:val="00F94250"/>
    <w:rsid w:val="00F946D6"/>
    <w:rsid w:val="00F94D41"/>
    <w:rsid w:val="00F95187"/>
    <w:rsid w:val="00F9535D"/>
    <w:rsid w:val="00F95497"/>
    <w:rsid w:val="00F954A0"/>
    <w:rsid w:val="00F95854"/>
    <w:rsid w:val="00F95916"/>
    <w:rsid w:val="00F959F7"/>
    <w:rsid w:val="00F95A58"/>
    <w:rsid w:val="00F95B7A"/>
    <w:rsid w:val="00F95E89"/>
    <w:rsid w:val="00F96120"/>
    <w:rsid w:val="00F96125"/>
    <w:rsid w:val="00F96534"/>
    <w:rsid w:val="00F96E93"/>
    <w:rsid w:val="00F96FB1"/>
    <w:rsid w:val="00F97193"/>
    <w:rsid w:val="00F973D5"/>
    <w:rsid w:val="00FA08A0"/>
    <w:rsid w:val="00FA0B25"/>
    <w:rsid w:val="00FA15F1"/>
    <w:rsid w:val="00FA1CA3"/>
    <w:rsid w:val="00FA1DB2"/>
    <w:rsid w:val="00FA1F83"/>
    <w:rsid w:val="00FA235A"/>
    <w:rsid w:val="00FA2573"/>
    <w:rsid w:val="00FA31AF"/>
    <w:rsid w:val="00FA330B"/>
    <w:rsid w:val="00FA3592"/>
    <w:rsid w:val="00FA392C"/>
    <w:rsid w:val="00FA46B0"/>
    <w:rsid w:val="00FA484C"/>
    <w:rsid w:val="00FA49C0"/>
    <w:rsid w:val="00FA59AD"/>
    <w:rsid w:val="00FA59C8"/>
    <w:rsid w:val="00FA5B8D"/>
    <w:rsid w:val="00FA5F59"/>
    <w:rsid w:val="00FA662A"/>
    <w:rsid w:val="00FA6A8B"/>
    <w:rsid w:val="00FA6E7E"/>
    <w:rsid w:val="00FA6F74"/>
    <w:rsid w:val="00FA721D"/>
    <w:rsid w:val="00FA7232"/>
    <w:rsid w:val="00FA7402"/>
    <w:rsid w:val="00FA77A4"/>
    <w:rsid w:val="00FA77EC"/>
    <w:rsid w:val="00FA78F7"/>
    <w:rsid w:val="00FA7B30"/>
    <w:rsid w:val="00FA7C65"/>
    <w:rsid w:val="00FA7F71"/>
    <w:rsid w:val="00FB06CC"/>
    <w:rsid w:val="00FB07A4"/>
    <w:rsid w:val="00FB0828"/>
    <w:rsid w:val="00FB08CE"/>
    <w:rsid w:val="00FB0C18"/>
    <w:rsid w:val="00FB179E"/>
    <w:rsid w:val="00FB1E4A"/>
    <w:rsid w:val="00FB2226"/>
    <w:rsid w:val="00FB251C"/>
    <w:rsid w:val="00FB255A"/>
    <w:rsid w:val="00FB2561"/>
    <w:rsid w:val="00FB28B9"/>
    <w:rsid w:val="00FB2CEE"/>
    <w:rsid w:val="00FB2D81"/>
    <w:rsid w:val="00FB3562"/>
    <w:rsid w:val="00FB3941"/>
    <w:rsid w:val="00FB3BB0"/>
    <w:rsid w:val="00FB3DD4"/>
    <w:rsid w:val="00FB4175"/>
    <w:rsid w:val="00FB41E2"/>
    <w:rsid w:val="00FB46E3"/>
    <w:rsid w:val="00FB4E10"/>
    <w:rsid w:val="00FB4EBF"/>
    <w:rsid w:val="00FB506D"/>
    <w:rsid w:val="00FB5228"/>
    <w:rsid w:val="00FB5593"/>
    <w:rsid w:val="00FB5DC4"/>
    <w:rsid w:val="00FB5F22"/>
    <w:rsid w:val="00FB5FAC"/>
    <w:rsid w:val="00FB61D6"/>
    <w:rsid w:val="00FB6405"/>
    <w:rsid w:val="00FB6A41"/>
    <w:rsid w:val="00FB6AAA"/>
    <w:rsid w:val="00FB6ACA"/>
    <w:rsid w:val="00FB6B66"/>
    <w:rsid w:val="00FB6F34"/>
    <w:rsid w:val="00FB75D0"/>
    <w:rsid w:val="00FB762D"/>
    <w:rsid w:val="00FC0594"/>
    <w:rsid w:val="00FC0C40"/>
    <w:rsid w:val="00FC0E59"/>
    <w:rsid w:val="00FC132E"/>
    <w:rsid w:val="00FC1736"/>
    <w:rsid w:val="00FC1969"/>
    <w:rsid w:val="00FC1B87"/>
    <w:rsid w:val="00FC1C3D"/>
    <w:rsid w:val="00FC234F"/>
    <w:rsid w:val="00FC2DA4"/>
    <w:rsid w:val="00FC3852"/>
    <w:rsid w:val="00FC3968"/>
    <w:rsid w:val="00FC39BC"/>
    <w:rsid w:val="00FC3A7C"/>
    <w:rsid w:val="00FC3E3B"/>
    <w:rsid w:val="00FC4025"/>
    <w:rsid w:val="00FC49D0"/>
    <w:rsid w:val="00FC4AF5"/>
    <w:rsid w:val="00FC4E49"/>
    <w:rsid w:val="00FC51CA"/>
    <w:rsid w:val="00FC5E66"/>
    <w:rsid w:val="00FC6815"/>
    <w:rsid w:val="00FC6CCE"/>
    <w:rsid w:val="00FC71DA"/>
    <w:rsid w:val="00FC7529"/>
    <w:rsid w:val="00FC78EC"/>
    <w:rsid w:val="00FC7AEB"/>
    <w:rsid w:val="00FC7BA2"/>
    <w:rsid w:val="00FD0090"/>
    <w:rsid w:val="00FD026E"/>
    <w:rsid w:val="00FD059E"/>
    <w:rsid w:val="00FD0A3C"/>
    <w:rsid w:val="00FD0AF6"/>
    <w:rsid w:val="00FD0B39"/>
    <w:rsid w:val="00FD1266"/>
    <w:rsid w:val="00FD198A"/>
    <w:rsid w:val="00FD1A42"/>
    <w:rsid w:val="00FD1E06"/>
    <w:rsid w:val="00FD2727"/>
    <w:rsid w:val="00FD2A9E"/>
    <w:rsid w:val="00FD3124"/>
    <w:rsid w:val="00FD34B4"/>
    <w:rsid w:val="00FD3758"/>
    <w:rsid w:val="00FD3A85"/>
    <w:rsid w:val="00FD3AA6"/>
    <w:rsid w:val="00FD3B90"/>
    <w:rsid w:val="00FD4337"/>
    <w:rsid w:val="00FD456E"/>
    <w:rsid w:val="00FD47C2"/>
    <w:rsid w:val="00FD4A82"/>
    <w:rsid w:val="00FD4A86"/>
    <w:rsid w:val="00FD4E84"/>
    <w:rsid w:val="00FD5509"/>
    <w:rsid w:val="00FD5564"/>
    <w:rsid w:val="00FD5741"/>
    <w:rsid w:val="00FD5801"/>
    <w:rsid w:val="00FD5A1E"/>
    <w:rsid w:val="00FD5EF9"/>
    <w:rsid w:val="00FD62D2"/>
    <w:rsid w:val="00FD6511"/>
    <w:rsid w:val="00FD65EA"/>
    <w:rsid w:val="00FD6711"/>
    <w:rsid w:val="00FD69D3"/>
    <w:rsid w:val="00FD6E7C"/>
    <w:rsid w:val="00FD6F2F"/>
    <w:rsid w:val="00FD74D8"/>
    <w:rsid w:val="00FD7604"/>
    <w:rsid w:val="00FD78FD"/>
    <w:rsid w:val="00FD7D07"/>
    <w:rsid w:val="00FD7F09"/>
    <w:rsid w:val="00FE0656"/>
    <w:rsid w:val="00FE08A3"/>
    <w:rsid w:val="00FE0A30"/>
    <w:rsid w:val="00FE0A82"/>
    <w:rsid w:val="00FE0B04"/>
    <w:rsid w:val="00FE0EB2"/>
    <w:rsid w:val="00FE0FF9"/>
    <w:rsid w:val="00FE16D3"/>
    <w:rsid w:val="00FE1C1B"/>
    <w:rsid w:val="00FE241C"/>
    <w:rsid w:val="00FE2CD1"/>
    <w:rsid w:val="00FE2DAB"/>
    <w:rsid w:val="00FE30FE"/>
    <w:rsid w:val="00FE3384"/>
    <w:rsid w:val="00FE34FF"/>
    <w:rsid w:val="00FE38FE"/>
    <w:rsid w:val="00FE3A82"/>
    <w:rsid w:val="00FE4393"/>
    <w:rsid w:val="00FE46C5"/>
    <w:rsid w:val="00FE4755"/>
    <w:rsid w:val="00FE49EB"/>
    <w:rsid w:val="00FE4CAC"/>
    <w:rsid w:val="00FE553E"/>
    <w:rsid w:val="00FE5797"/>
    <w:rsid w:val="00FE59DE"/>
    <w:rsid w:val="00FE60BE"/>
    <w:rsid w:val="00FE62FD"/>
    <w:rsid w:val="00FE660A"/>
    <w:rsid w:val="00FE6673"/>
    <w:rsid w:val="00FE698B"/>
    <w:rsid w:val="00FE6CD4"/>
    <w:rsid w:val="00FE706E"/>
    <w:rsid w:val="00FE71B4"/>
    <w:rsid w:val="00FE7250"/>
    <w:rsid w:val="00FE7433"/>
    <w:rsid w:val="00FE75D5"/>
    <w:rsid w:val="00FE794B"/>
    <w:rsid w:val="00FE7F18"/>
    <w:rsid w:val="00FF026D"/>
    <w:rsid w:val="00FF02B5"/>
    <w:rsid w:val="00FF0557"/>
    <w:rsid w:val="00FF056B"/>
    <w:rsid w:val="00FF0839"/>
    <w:rsid w:val="00FF0A94"/>
    <w:rsid w:val="00FF0A98"/>
    <w:rsid w:val="00FF118D"/>
    <w:rsid w:val="00FF1615"/>
    <w:rsid w:val="00FF1D08"/>
    <w:rsid w:val="00FF1F72"/>
    <w:rsid w:val="00FF26B4"/>
    <w:rsid w:val="00FF26E9"/>
    <w:rsid w:val="00FF29B9"/>
    <w:rsid w:val="00FF2BAD"/>
    <w:rsid w:val="00FF2C8E"/>
    <w:rsid w:val="00FF3A45"/>
    <w:rsid w:val="00FF3E0B"/>
    <w:rsid w:val="00FF3F39"/>
    <w:rsid w:val="00FF4000"/>
    <w:rsid w:val="00FF44A7"/>
    <w:rsid w:val="00FF4536"/>
    <w:rsid w:val="00FF47AC"/>
    <w:rsid w:val="00FF5419"/>
    <w:rsid w:val="00FF58B9"/>
    <w:rsid w:val="00FF598E"/>
    <w:rsid w:val="00FF5A72"/>
    <w:rsid w:val="00FF627D"/>
    <w:rsid w:val="00FF6619"/>
    <w:rsid w:val="00FF66A9"/>
    <w:rsid w:val="00FF7947"/>
    <w:rsid w:val="00FF7BB5"/>
    <w:rsid w:val="14F75E6D"/>
    <w:rsid w:val="1627261F"/>
    <w:rsid w:val="6931C43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66C59"/>
  <w15:docId w15:val="{3C33DA85-8338-47EB-BA34-80C281416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3E5"/>
    <w:pPr>
      <w:overflowPunct w:val="0"/>
      <w:autoSpaceDE w:val="0"/>
      <w:autoSpaceDN w:val="0"/>
      <w:adjustRightInd w:val="0"/>
      <w:spacing w:after="0" w:line="240" w:lineRule="auto"/>
      <w:textAlignment w:val="baseline"/>
    </w:pPr>
    <w:rPr>
      <w:rFonts w:ascii="Times New Roman" w:eastAsia="SimSun" w:hAnsi="Tms Rmn" w:cs="Angsana New"/>
      <w:sz w:val="24"/>
      <w:szCs w:val="24"/>
    </w:rPr>
  </w:style>
  <w:style w:type="paragraph" w:styleId="Heading1">
    <w:name w:val="heading 1"/>
    <w:basedOn w:val="Normal"/>
    <w:next w:val="Normal"/>
    <w:link w:val="Heading1Char"/>
    <w:uiPriority w:val="9"/>
    <w:qFormat/>
    <w:rsid w:val="00745FE7"/>
    <w:pPr>
      <w:keepNext/>
      <w:spacing w:before="240" w:after="60"/>
      <w:outlineLvl w:val="0"/>
    </w:pPr>
    <w:rPr>
      <w:rFonts w:cs="AngsanaUPC"/>
      <w:b/>
      <w:bCs/>
      <w:kern w:val="28"/>
      <w:sz w:val="28"/>
      <w:szCs w:val="28"/>
    </w:rPr>
  </w:style>
  <w:style w:type="paragraph" w:styleId="Heading2">
    <w:name w:val="heading 2"/>
    <w:basedOn w:val="Normal"/>
    <w:next w:val="Normal"/>
    <w:link w:val="Heading2Char"/>
    <w:uiPriority w:val="9"/>
    <w:qFormat/>
    <w:rsid w:val="00745FE7"/>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
    <w:qFormat/>
    <w:rsid w:val="00745FE7"/>
    <w:pPr>
      <w:keepNext/>
      <w:spacing w:before="240" w:after="60"/>
      <w:outlineLvl w:val="2"/>
    </w:pPr>
    <w:rPr>
      <w:rFonts w:cs="AngsanaUPC"/>
      <w:szCs w:val="28"/>
    </w:rPr>
  </w:style>
  <w:style w:type="paragraph" w:styleId="Heading4">
    <w:name w:val="heading 4"/>
    <w:basedOn w:val="Normal"/>
    <w:next w:val="Normal"/>
    <w:link w:val="Heading4Char"/>
    <w:uiPriority w:val="9"/>
    <w:qFormat/>
    <w:rsid w:val="00745FE7"/>
    <w:pPr>
      <w:keepNext/>
      <w:spacing w:before="240" w:after="60"/>
      <w:outlineLvl w:val="3"/>
    </w:pPr>
    <w:rPr>
      <w:rFonts w:hAnsi="Times New Roman"/>
      <w:b/>
      <w:bCs/>
      <w:sz w:val="28"/>
      <w:szCs w:val="28"/>
    </w:rPr>
  </w:style>
  <w:style w:type="paragraph" w:styleId="Heading5">
    <w:name w:val="heading 5"/>
    <w:basedOn w:val="Normal"/>
    <w:next w:val="Normal"/>
    <w:link w:val="Heading5Char"/>
    <w:uiPriority w:val="9"/>
    <w:qFormat/>
    <w:rsid w:val="00C81B4F"/>
    <w:p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qFormat/>
    <w:rsid w:val="00745FE7"/>
    <w:pPr>
      <w:keepNext/>
      <w:tabs>
        <w:tab w:val="center" w:pos="4410"/>
        <w:tab w:val="center" w:pos="5850"/>
        <w:tab w:val="center" w:pos="7470"/>
        <w:tab w:val="decimal" w:pos="9000"/>
      </w:tabs>
      <w:ind w:left="547" w:right="389"/>
      <w:jc w:val="both"/>
      <w:outlineLvl w:val="5"/>
    </w:pPr>
    <w:rPr>
      <w:rFonts w:cs="CordiaUPC"/>
      <w:sz w:val="26"/>
      <w:szCs w:val="26"/>
    </w:rPr>
  </w:style>
  <w:style w:type="paragraph" w:styleId="Heading7">
    <w:name w:val="heading 7"/>
    <w:basedOn w:val="Normal"/>
    <w:next w:val="Normal"/>
    <w:link w:val="Heading7Char"/>
    <w:uiPriority w:val="9"/>
    <w:qFormat/>
    <w:rsid w:val="00C81B4F"/>
    <w:pPr>
      <w:spacing w:before="240" w:after="60"/>
      <w:outlineLvl w:val="6"/>
    </w:pPr>
    <w:rPr>
      <w:rFonts w:eastAsia="Times New Roman"/>
      <w:sz w:val="20"/>
      <w:szCs w:val="20"/>
    </w:rPr>
  </w:style>
  <w:style w:type="paragraph" w:styleId="Heading8">
    <w:name w:val="heading 8"/>
    <w:basedOn w:val="Normal"/>
    <w:next w:val="Normal"/>
    <w:link w:val="Heading8Char"/>
    <w:uiPriority w:val="9"/>
    <w:unhideWhenUsed/>
    <w:qFormat/>
    <w:rsid w:val="00371A3D"/>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uiPriority w:val="9"/>
    <w:qFormat/>
    <w:rsid w:val="00C81B4F"/>
    <w:pPr>
      <w:keepNext/>
      <w:ind w:left="-90" w:right="-36"/>
      <w:jc w:val="center"/>
      <w:outlineLvl w:val="8"/>
    </w:pPr>
    <w:rPr>
      <w:rFonts w:ascii="Angsana New" w:eastAsia="Times New Roman"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5FE7"/>
    <w:rPr>
      <w:rFonts w:ascii="Times New Roman" w:eastAsia="SimSun" w:hAnsi="Tms Rmn" w:cs="AngsanaUPC"/>
      <w:b/>
      <w:bCs/>
      <w:kern w:val="28"/>
      <w:sz w:val="28"/>
    </w:rPr>
  </w:style>
  <w:style w:type="character" w:customStyle="1" w:styleId="Heading2Char">
    <w:name w:val="Heading 2 Char"/>
    <w:basedOn w:val="DefaultParagraphFont"/>
    <w:link w:val="Heading2"/>
    <w:uiPriority w:val="9"/>
    <w:rsid w:val="00745FE7"/>
    <w:rPr>
      <w:rFonts w:ascii="Arial" w:eastAsia="SimSun" w:hAnsi="Arial" w:cs="Angsana New"/>
      <w:b/>
      <w:bCs/>
      <w:i/>
      <w:iCs/>
      <w:sz w:val="28"/>
    </w:rPr>
  </w:style>
  <w:style w:type="character" w:customStyle="1" w:styleId="Heading3Char">
    <w:name w:val="Heading 3 Char"/>
    <w:basedOn w:val="DefaultParagraphFont"/>
    <w:link w:val="Heading3"/>
    <w:uiPriority w:val="9"/>
    <w:rsid w:val="00745FE7"/>
    <w:rPr>
      <w:rFonts w:ascii="Times New Roman" w:eastAsia="SimSun" w:hAnsi="Tms Rmn" w:cs="AngsanaUPC"/>
      <w:sz w:val="24"/>
    </w:rPr>
  </w:style>
  <w:style w:type="character" w:customStyle="1" w:styleId="Heading4Char">
    <w:name w:val="Heading 4 Char"/>
    <w:basedOn w:val="DefaultParagraphFont"/>
    <w:link w:val="Heading4"/>
    <w:uiPriority w:val="9"/>
    <w:rsid w:val="00745FE7"/>
    <w:rPr>
      <w:rFonts w:ascii="Times New Roman" w:eastAsia="SimSun" w:hAnsi="Times New Roman" w:cs="Angsana New"/>
      <w:b/>
      <w:bCs/>
      <w:sz w:val="28"/>
    </w:rPr>
  </w:style>
  <w:style w:type="character" w:customStyle="1" w:styleId="Heading6Char">
    <w:name w:val="Heading 6 Char"/>
    <w:basedOn w:val="DefaultParagraphFont"/>
    <w:link w:val="Heading6"/>
    <w:uiPriority w:val="9"/>
    <w:rsid w:val="00745FE7"/>
    <w:rPr>
      <w:rFonts w:ascii="Times New Roman" w:eastAsia="SimSun" w:hAnsi="Tms Rmn" w:cs="CordiaUPC"/>
      <w:sz w:val="26"/>
      <w:szCs w:val="26"/>
    </w:rPr>
  </w:style>
  <w:style w:type="paragraph" w:styleId="Header">
    <w:name w:val="header"/>
    <w:basedOn w:val="Normal"/>
    <w:link w:val="HeaderChar"/>
    <w:rsid w:val="00745FE7"/>
    <w:pPr>
      <w:tabs>
        <w:tab w:val="center" w:pos="4153"/>
        <w:tab w:val="right" w:pos="8306"/>
      </w:tabs>
    </w:pPr>
  </w:style>
  <w:style w:type="character" w:customStyle="1" w:styleId="HeaderChar">
    <w:name w:val="Header Char"/>
    <w:basedOn w:val="DefaultParagraphFont"/>
    <w:link w:val="Header"/>
    <w:rsid w:val="00745FE7"/>
    <w:rPr>
      <w:rFonts w:ascii="Times New Roman" w:eastAsia="SimSun" w:hAnsi="Tms Rmn" w:cs="Angsana New"/>
      <w:sz w:val="24"/>
      <w:szCs w:val="24"/>
    </w:rPr>
  </w:style>
  <w:style w:type="paragraph" w:styleId="Footer">
    <w:name w:val="footer"/>
    <w:basedOn w:val="Normal"/>
    <w:link w:val="FooterChar"/>
    <w:uiPriority w:val="99"/>
    <w:rsid w:val="00745FE7"/>
    <w:pPr>
      <w:tabs>
        <w:tab w:val="center" w:pos="4153"/>
        <w:tab w:val="right" w:pos="8306"/>
      </w:tabs>
    </w:pPr>
  </w:style>
  <w:style w:type="character" w:customStyle="1" w:styleId="FooterChar">
    <w:name w:val="Footer Char"/>
    <w:basedOn w:val="DefaultParagraphFont"/>
    <w:link w:val="Footer"/>
    <w:uiPriority w:val="99"/>
    <w:rsid w:val="00745FE7"/>
    <w:rPr>
      <w:rFonts w:ascii="Times New Roman" w:eastAsia="SimSun" w:hAnsi="Tms Rmn" w:cs="Angsana New"/>
      <w:sz w:val="24"/>
      <w:szCs w:val="24"/>
    </w:rPr>
  </w:style>
  <w:style w:type="character" w:styleId="PageNumber">
    <w:name w:val="page number"/>
    <w:basedOn w:val="DefaultParagraphFont"/>
    <w:rsid w:val="00745FE7"/>
  </w:style>
  <w:style w:type="paragraph" w:styleId="BodyText">
    <w:name w:val="Body Text"/>
    <w:basedOn w:val="Normal"/>
    <w:link w:val="BodyTextChar"/>
    <w:rsid w:val="00745FE7"/>
    <w:pPr>
      <w:tabs>
        <w:tab w:val="left" w:pos="540"/>
      </w:tabs>
      <w:spacing w:before="120"/>
      <w:ind w:right="389"/>
      <w:jc w:val="both"/>
    </w:pPr>
    <w:rPr>
      <w:rFonts w:ascii="Cordia New" w:cs="Cordia New"/>
      <w:sz w:val="28"/>
      <w:szCs w:val="28"/>
    </w:rPr>
  </w:style>
  <w:style w:type="character" w:customStyle="1" w:styleId="BodyTextChar">
    <w:name w:val="Body Text Char"/>
    <w:basedOn w:val="DefaultParagraphFont"/>
    <w:link w:val="BodyText"/>
    <w:rsid w:val="00745FE7"/>
    <w:rPr>
      <w:rFonts w:ascii="Cordia New" w:eastAsia="SimSun" w:hAnsi="Tms Rmn" w:cs="Cordia New"/>
      <w:sz w:val="28"/>
    </w:rPr>
  </w:style>
  <w:style w:type="paragraph" w:styleId="List">
    <w:name w:val="List"/>
    <w:basedOn w:val="Normal"/>
    <w:rsid w:val="00745FE7"/>
    <w:pPr>
      <w:ind w:left="283" w:hanging="283"/>
    </w:pPr>
  </w:style>
  <w:style w:type="paragraph" w:styleId="Caption">
    <w:name w:val="caption"/>
    <w:basedOn w:val="Normal"/>
    <w:next w:val="Normal"/>
    <w:qFormat/>
    <w:rsid w:val="00745FE7"/>
    <w:pPr>
      <w:spacing w:before="120" w:after="120"/>
    </w:pPr>
    <w:rPr>
      <w:b/>
      <w:bCs/>
      <w:szCs w:val="28"/>
    </w:rPr>
  </w:style>
  <w:style w:type="paragraph" w:styleId="BodyTextIndent">
    <w:name w:val="Body Text Indent"/>
    <w:basedOn w:val="Normal"/>
    <w:link w:val="BodyTextIndentChar"/>
    <w:rsid w:val="00745FE7"/>
    <w:pPr>
      <w:spacing w:after="120"/>
      <w:ind w:left="283"/>
    </w:pPr>
  </w:style>
  <w:style w:type="character" w:customStyle="1" w:styleId="BodyTextIndentChar">
    <w:name w:val="Body Text Indent Char"/>
    <w:basedOn w:val="DefaultParagraphFont"/>
    <w:link w:val="BodyTextIndent"/>
    <w:rsid w:val="00745FE7"/>
    <w:rPr>
      <w:rFonts w:ascii="Times New Roman" w:eastAsia="SimSun" w:hAnsi="Tms Rmn" w:cs="Angsana New"/>
      <w:sz w:val="24"/>
      <w:szCs w:val="24"/>
    </w:rPr>
  </w:style>
  <w:style w:type="paragraph" w:customStyle="1" w:styleId="xl28">
    <w:name w:val="xl28"/>
    <w:basedOn w:val="Normal"/>
    <w:rsid w:val="00745FE7"/>
    <w:pPr>
      <w:overflowPunct/>
      <w:autoSpaceDE/>
      <w:autoSpaceDN/>
      <w:adjustRightInd/>
      <w:spacing w:before="100" w:beforeAutospacing="1" w:after="100" w:afterAutospacing="1"/>
      <w:textAlignment w:val="auto"/>
    </w:pPr>
    <w:rPr>
      <w:rFonts w:ascii="Arial Unicode MS" w:eastAsia="Times New Roman" w:hAnsi="Times New Roman" w:cs="AngsanaUPC" w:hint="cs"/>
      <w:sz w:val="32"/>
      <w:szCs w:val="32"/>
    </w:rPr>
  </w:style>
  <w:style w:type="paragraph" w:customStyle="1" w:styleId="xl29">
    <w:name w:val="xl29"/>
    <w:basedOn w:val="Normal"/>
    <w:rsid w:val="00745FE7"/>
    <w:pPr>
      <w:overflowPunct/>
      <w:autoSpaceDE/>
      <w:autoSpaceDN/>
      <w:adjustRightInd/>
      <w:spacing w:before="100" w:beforeAutospacing="1" w:after="100" w:afterAutospacing="1"/>
      <w:jc w:val="center"/>
      <w:textAlignment w:val="auto"/>
    </w:pPr>
    <w:rPr>
      <w:rFonts w:ascii="Arial Unicode MS" w:eastAsia="Times New Roman" w:hAnsi="Times New Roman" w:cs="AngsanaUPC" w:hint="cs"/>
      <w:sz w:val="32"/>
      <w:szCs w:val="32"/>
    </w:rPr>
  </w:style>
  <w:style w:type="paragraph" w:customStyle="1" w:styleId="xl35">
    <w:name w:val="xl35"/>
    <w:basedOn w:val="Normal"/>
    <w:rsid w:val="00745FE7"/>
    <w:pPr>
      <w:overflowPunct/>
      <w:autoSpaceDE/>
      <w:autoSpaceDN/>
      <w:adjustRightInd/>
      <w:spacing w:before="100" w:beforeAutospacing="1" w:after="100" w:afterAutospacing="1"/>
      <w:jc w:val="right"/>
      <w:textAlignment w:val="auto"/>
    </w:pPr>
    <w:rPr>
      <w:rFonts w:ascii="Angsana New" w:eastAsia="Times New Roman" w:hAnsi="Angsana New"/>
      <w:sz w:val="32"/>
      <w:szCs w:val="32"/>
    </w:rPr>
  </w:style>
  <w:style w:type="paragraph" w:customStyle="1" w:styleId="xl43">
    <w:name w:val="xl43"/>
    <w:basedOn w:val="Normal"/>
    <w:rsid w:val="00745FE7"/>
    <w:pPr>
      <w:pBdr>
        <w:bottom w:val="double" w:sz="6" w:space="0" w:color="auto"/>
      </w:pBdr>
      <w:overflowPunct/>
      <w:autoSpaceDE/>
      <w:autoSpaceDN/>
      <w:adjustRightInd/>
      <w:spacing w:before="100" w:beforeAutospacing="1" w:after="100" w:afterAutospacing="1"/>
      <w:jc w:val="center"/>
      <w:textAlignment w:val="auto"/>
    </w:pPr>
    <w:rPr>
      <w:rFonts w:ascii="Angsana New" w:eastAsia="Times New Roman" w:hAnsi="Angsana New"/>
      <w:sz w:val="20"/>
      <w:szCs w:val="20"/>
    </w:rPr>
  </w:style>
  <w:style w:type="table" w:styleId="TableGrid">
    <w:name w:val="Table Grid"/>
    <w:basedOn w:val="TableNormal"/>
    <w:uiPriority w:val="59"/>
    <w:rsid w:val="00745FE7"/>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45FE7"/>
    <w:rPr>
      <w:rFonts w:ascii="Tahoma" w:hAnsi="Tahoma" w:cs="Tahoma"/>
      <w:sz w:val="16"/>
      <w:szCs w:val="16"/>
    </w:rPr>
  </w:style>
  <w:style w:type="character" w:customStyle="1" w:styleId="BalloonTextChar">
    <w:name w:val="Balloon Text Char"/>
    <w:basedOn w:val="DefaultParagraphFont"/>
    <w:link w:val="BalloonText"/>
    <w:semiHidden/>
    <w:rsid w:val="00745FE7"/>
    <w:rPr>
      <w:rFonts w:ascii="Tahoma" w:eastAsia="SimSun" w:hAnsi="Tahoma" w:cs="Tahoma"/>
      <w:sz w:val="16"/>
      <w:szCs w:val="16"/>
    </w:rPr>
  </w:style>
  <w:style w:type="paragraph" w:styleId="BlockText">
    <w:name w:val="Block Text"/>
    <w:basedOn w:val="Normal"/>
    <w:rsid w:val="00745FE7"/>
    <w:pPr>
      <w:tabs>
        <w:tab w:val="left" w:pos="2070"/>
      </w:tabs>
      <w:spacing w:after="120"/>
      <w:ind w:left="900" w:right="-43" w:hanging="540"/>
      <w:jc w:val="thaiDistribute"/>
    </w:pPr>
    <w:rPr>
      <w:rFonts w:ascii="Angsana New" w:eastAsia="Times New Roman" w:hAnsi="Angsana New"/>
      <w:sz w:val="32"/>
      <w:szCs w:val="32"/>
    </w:rPr>
  </w:style>
  <w:style w:type="paragraph" w:styleId="List2">
    <w:name w:val="List 2"/>
    <w:basedOn w:val="Normal"/>
    <w:rsid w:val="00745FE7"/>
    <w:pPr>
      <w:ind w:left="720" w:hanging="360"/>
    </w:pPr>
  </w:style>
  <w:style w:type="paragraph" w:customStyle="1" w:styleId="CharCharCharChar">
    <w:name w:val="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
    <w:name w:val="Char"/>
    <w:basedOn w:val="Normal"/>
    <w:rsid w:val="00745FE7"/>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CharChar">
    <w:name w:val="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
    <w:name w:val="Char Char Char 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
    <w:name w:val="Char Char Char Char Char Char Char Char Char Char Char Char Char Char Char Char"/>
    <w:basedOn w:val="Normal"/>
    <w:rsid w:val="00745FE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odyTextIndent3">
    <w:name w:val="Body Text Indent 3"/>
    <w:basedOn w:val="Normal"/>
    <w:link w:val="BodyTextIndent3Char"/>
    <w:rsid w:val="00745FE7"/>
    <w:pPr>
      <w:spacing w:after="120"/>
      <w:ind w:left="360"/>
    </w:pPr>
    <w:rPr>
      <w:sz w:val="16"/>
      <w:szCs w:val="20"/>
    </w:rPr>
  </w:style>
  <w:style w:type="character" w:customStyle="1" w:styleId="BodyTextIndent3Char">
    <w:name w:val="Body Text Indent 3 Char"/>
    <w:basedOn w:val="DefaultParagraphFont"/>
    <w:link w:val="BodyTextIndent3"/>
    <w:rsid w:val="00745FE7"/>
    <w:rPr>
      <w:rFonts w:ascii="Times New Roman" w:eastAsia="SimSun" w:hAnsi="Tms Rmn" w:cs="Angsana New"/>
      <w:sz w:val="16"/>
      <w:szCs w:val="20"/>
    </w:rPr>
  </w:style>
  <w:style w:type="paragraph" w:styleId="ListParagraph">
    <w:name w:val="List Paragraph"/>
    <w:basedOn w:val="Normal"/>
    <w:link w:val="ListParagraphChar"/>
    <w:uiPriority w:val="34"/>
    <w:qFormat/>
    <w:rsid w:val="00E5048E"/>
    <w:pPr>
      <w:ind w:left="720"/>
      <w:contextualSpacing/>
    </w:pPr>
    <w:rPr>
      <w:szCs w:val="30"/>
    </w:rPr>
  </w:style>
  <w:style w:type="paragraph" w:customStyle="1" w:styleId="Default">
    <w:name w:val="Default"/>
    <w:uiPriority w:val="99"/>
    <w:rsid w:val="00AB1213"/>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AB1213"/>
    <w:pPr>
      <w:spacing w:line="368" w:lineRule="atLeast"/>
    </w:pPr>
    <w:rPr>
      <w:rFonts w:asciiTheme="minorHAnsi"/>
      <w:color w:val="auto"/>
    </w:rPr>
  </w:style>
  <w:style w:type="paragraph" w:customStyle="1" w:styleId="CM2">
    <w:name w:val="CM2"/>
    <w:basedOn w:val="Default"/>
    <w:next w:val="Default"/>
    <w:uiPriority w:val="99"/>
    <w:rsid w:val="00AB1213"/>
    <w:rPr>
      <w:rFonts w:asciiTheme="minorHAnsi"/>
      <w:color w:val="auto"/>
    </w:rPr>
  </w:style>
  <w:style w:type="paragraph" w:styleId="NoSpacing">
    <w:name w:val="No Spacing"/>
    <w:uiPriority w:val="1"/>
    <w:qFormat/>
    <w:rsid w:val="002666B2"/>
    <w:pPr>
      <w:overflowPunct w:val="0"/>
      <w:autoSpaceDE w:val="0"/>
      <w:autoSpaceDN w:val="0"/>
      <w:adjustRightInd w:val="0"/>
      <w:spacing w:after="0" w:line="240" w:lineRule="auto"/>
      <w:textAlignment w:val="baseline"/>
    </w:pPr>
    <w:rPr>
      <w:rFonts w:ascii="Times New Roman" w:eastAsia="SimSun" w:hAnsi="Tms Rmn" w:cs="Angsana New"/>
      <w:sz w:val="24"/>
      <w:szCs w:val="30"/>
    </w:rPr>
  </w:style>
  <w:style w:type="table" w:customStyle="1" w:styleId="TableGrid2">
    <w:name w:val="Table Grid2"/>
    <w:basedOn w:val="TableNormal"/>
    <w:next w:val="TableGrid"/>
    <w:uiPriority w:val="59"/>
    <w:rsid w:val="000C5F9D"/>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21602"/>
    <w:pPr>
      <w:overflowPunct/>
      <w:autoSpaceDE/>
      <w:autoSpaceDN/>
      <w:adjustRightInd/>
      <w:spacing w:before="100" w:beforeAutospacing="1" w:after="100" w:afterAutospacing="1"/>
      <w:textAlignment w:val="auto"/>
    </w:pPr>
    <w:rPr>
      <w:rFonts w:eastAsia="Times New Roman" w:hAnsi="Times New Roman" w:cs="Times New Roman"/>
    </w:rPr>
  </w:style>
  <w:style w:type="table" w:customStyle="1" w:styleId="TableGrid7">
    <w:name w:val="Table Grid7"/>
    <w:basedOn w:val="TableNormal"/>
    <w:next w:val="TableGrid"/>
    <w:uiPriority w:val="59"/>
    <w:rsid w:val="00161E1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DB3D7A"/>
    <w:rPr>
      <w:sz w:val="16"/>
      <w:szCs w:val="16"/>
    </w:rPr>
  </w:style>
  <w:style w:type="paragraph" w:styleId="CommentText">
    <w:name w:val="annotation text"/>
    <w:basedOn w:val="Normal"/>
    <w:link w:val="CommentTextChar"/>
    <w:uiPriority w:val="99"/>
    <w:unhideWhenUsed/>
    <w:rsid w:val="00DB3D7A"/>
    <w:rPr>
      <w:sz w:val="20"/>
      <w:szCs w:val="25"/>
    </w:rPr>
  </w:style>
  <w:style w:type="character" w:customStyle="1" w:styleId="CommentTextChar">
    <w:name w:val="Comment Text Char"/>
    <w:basedOn w:val="DefaultParagraphFont"/>
    <w:link w:val="CommentText"/>
    <w:uiPriority w:val="99"/>
    <w:rsid w:val="00DB3D7A"/>
    <w:rPr>
      <w:rFonts w:ascii="Times New Roman" w:eastAsia="SimSun" w:hAnsi="Tms Rmn" w:cs="Angsana New"/>
      <w:sz w:val="20"/>
      <w:szCs w:val="25"/>
    </w:rPr>
  </w:style>
  <w:style w:type="paragraph" w:styleId="CommentSubject">
    <w:name w:val="annotation subject"/>
    <w:basedOn w:val="CommentText"/>
    <w:next w:val="CommentText"/>
    <w:link w:val="CommentSubjectChar"/>
    <w:unhideWhenUsed/>
    <w:rsid w:val="00DB3D7A"/>
    <w:rPr>
      <w:b/>
      <w:bCs/>
    </w:rPr>
  </w:style>
  <w:style w:type="character" w:customStyle="1" w:styleId="CommentSubjectChar">
    <w:name w:val="Comment Subject Char"/>
    <w:basedOn w:val="CommentTextChar"/>
    <w:link w:val="CommentSubject"/>
    <w:rsid w:val="00DB3D7A"/>
    <w:rPr>
      <w:rFonts w:ascii="Times New Roman" w:eastAsia="SimSun" w:hAnsi="Tms Rmn" w:cs="Angsana New"/>
      <w:b/>
      <w:bCs/>
      <w:sz w:val="20"/>
      <w:szCs w:val="25"/>
    </w:rPr>
  </w:style>
  <w:style w:type="character" w:customStyle="1" w:styleId="ListParagraphChar">
    <w:name w:val="List Paragraph Char"/>
    <w:basedOn w:val="DefaultParagraphFont"/>
    <w:link w:val="ListParagraph"/>
    <w:uiPriority w:val="34"/>
    <w:rsid w:val="004938E0"/>
    <w:rPr>
      <w:rFonts w:ascii="Times New Roman" w:eastAsia="SimSun" w:hAnsi="Tms Rmn" w:cs="Angsana New"/>
      <w:sz w:val="24"/>
      <w:szCs w:val="30"/>
    </w:rPr>
  </w:style>
  <w:style w:type="paragraph" w:styleId="PlainText">
    <w:name w:val="Plain Text"/>
    <w:basedOn w:val="Normal"/>
    <w:link w:val="PlainTextChar"/>
    <w:uiPriority w:val="99"/>
    <w:rsid w:val="00FF26B4"/>
    <w:pPr>
      <w:widowControl w:val="0"/>
      <w:suppressAutoHyphens/>
      <w:overflowPunct/>
      <w:autoSpaceDE/>
      <w:autoSpaceDN/>
      <w:adjustRightInd/>
      <w:textAlignment w:val="auto"/>
    </w:pPr>
    <w:rPr>
      <w:rFonts w:eastAsia="Times New Roman" w:hAnsi="Times New Roman"/>
      <w:sz w:val="28"/>
      <w:szCs w:val="28"/>
      <w:lang w:val="th-TH" w:eastAsia="th-TH"/>
    </w:rPr>
  </w:style>
  <w:style w:type="character" w:customStyle="1" w:styleId="PlainTextChar">
    <w:name w:val="Plain Text Char"/>
    <w:basedOn w:val="DefaultParagraphFont"/>
    <w:link w:val="PlainText"/>
    <w:uiPriority w:val="99"/>
    <w:rsid w:val="00FF26B4"/>
    <w:rPr>
      <w:rFonts w:ascii="Times New Roman" w:eastAsia="Times New Roman" w:hAnsi="Times New Roman" w:cs="Angsana New"/>
      <w:sz w:val="28"/>
      <w:lang w:val="th-TH" w:eastAsia="th-TH"/>
    </w:rPr>
  </w:style>
  <w:style w:type="paragraph" w:styleId="FootnoteText">
    <w:name w:val="footnote text"/>
    <w:aliases w:val="ft"/>
    <w:basedOn w:val="Normal"/>
    <w:link w:val="FootnoteTextChar"/>
    <w:unhideWhenUsed/>
    <w:rsid w:val="006931C6"/>
    <w:rPr>
      <w:sz w:val="20"/>
      <w:szCs w:val="25"/>
    </w:rPr>
  </w:style>
  <w:style w:type="character" w:customStyle="1" w:styleId="FootnoteTextChar">
    <w:name w:val="Footnote Text Char"/>
    <w:aliases w:val="ft Char"/>
    <w:basedOn w:val="DefaultParagraphFont"/>
    <w:link w:val="FootnoteText"/>
    <w:rsid w:val="006931C6"/>
    <w:rPr>
      <w:rFonts w:ascii="Times New Roman" w:eastAsia="SimSun" w:hAnsi="Tms Rmn" w:cs="Angsana New"/>
      <w:sz w:val="20"/>
      <w:szCs w:val="25"/>
    </w:rPr>
  </w:style>
  <w:style w:type="character" w:styleId="FootnoteReference">
    <w:name w:val="footnote reference"/>
    <w:basedOn w:val="DefaultParagraphFont"/>
    <w:uiPriority w:val="99"/>
    <w:semiHidden/>
    <w:unhideWhenUsed/>
    <w:rsid w:val="006931C6"/>
    <w:rPr>
      <w:vertAlign w:val="superscript"/>
    </w:rPr>
  </w:style>
  <w:style w:type="paragraph" w:customStyle="1" w:styleId="a">
    <w:name w:val="¢éÍ¤ÇÒÁ"/>
    <w:basedOn w:val="Normal"/>
    <w:rsid w:val="00F43AD0"/>
    <w:pPr>
      <w:tabs>
        <w:tab w:val="left" w:pos="1080"/>
      </w:tabs>
      <w:overflowPunct/>
      <w:autoSpaceDE/>
      <w:autoSpaceDN/>
      <w:adjustRightInd/>
      <w:textAlignment w:val="auto"/>
    </w:pPr>
    <w:rPr>
      <w:rFonts w:eastAsia="MS Mincho" w:hAnsi="Times New Roman" w:cs="BrowalliaUPC"/>
      <w:sz w:val="30"/>
      <w:szCs w:val="30"/>
      <w:lang w:val="th-TH"/>
    </w:rPr>
  </w:style>
  <w:style w:type="paragraph" w:customStyle="1" w:styleId="acctfourfigures">
    <w:name w:val="acct four figures"/>
    <w:aliases w:val="a4,a4 + 8 pt,(Complex) + 8 pt,(Complex),Thai Distribute...,a4 + Angsana New,Before:  3 pt,Line spacing:  At l..."/>
    <w:basedOn w:val="Normal"/>
    <w:rsid w:val="008F7A62"/>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8F7A62"/>
    <w:pPr>
      <w:tabs>
        <w:tab w:val="clear" w:pos="540"/>
      </w:tabs>
      <w:overflowPunct/>
      <w:autoSpaceDE/>
      <w:autoSpaceDN/>
      <w:adjustRightInd/>
      <w:spacing w:before="0" w:after="260" w:line="260" w:lineRule="atLeast"/>
      <w:ind w:left="567" w:right="0"/>
      <w:jc w:val="left"/>
      <w:textAlignment w:val="auto"/>
    </w:pPr>
    <w:rPr>
      <w:rFonts w:ascii="Times New Roman" w:eastAsia="MS Mincho" w:hAnsi="Times New Roman" w:cs="Angsana New"/>
      <w:sz w:val="22"/>
      <w:szCs w:val="20"/>
      <w:lang w:val="en-GB" w:bidi="ar-SA"/>
    </w:rPr>
  </w:style>
  <w:style w:type="paragraph" w:styleId="BodyTextIndent2">
    <w:name w:val="Body Text Indent 2"/>
    <w:basedOn w:val="Normal"/>
    <w:link w:val="BodyTextIndent2Char"/>
    <w:unhideWhenUsed/>
    <w:rsid w:val="002C4E0D"/>
    <w:pPr>
      <w:spacing w:after="120" w:line="480" w:lineRule="auto"/>
      <w:ind w:left="360"/>
    </w:pPr>
    <w:rPr>
      <w:szCs w:val="30"/>
    </w:rPr>
  </w:style>
  <w:style w:type="character" w:customStyle="1" w:styleId="BodyTextIndent2Char">
    <w:name w:val="Body Text Indent 2 Char"/>
    <w:basedOn w:val="DefaultParagraphFont"/>
    <w:link w:val="BodyTextIndent2"/>
    <w:rsid w:val="002C4E0D"/>
    <w:rPr>
      <w:rFonts w:ascii="Times New Roman" w:eastAsia="SimSun" w:hAnsi="Tms Rmn" w:cs="Angsana New"/>
      <w:sz w:val="24"/>
      <w:szCs w:val="30"/>
    </w:rPr>
  </w:style>
  <w:style w:type="character" w:styleId="Hyperlink">
    <w:name w:val="Hyperlink"/>
    <w:basedOn w:val="DefaultParagraphFont"/>
    <w:rsid w:val="00DB7E47"/>
    <w:rPr>
      <w:color w:val="0000FF"/>
      <w:u w:val="single"/>
    </w:rPr>
  </w:style>
  <w:style w:type="character" w:customStyle="1" w:styleId="Heading8Char">
    <w:name w:val="Heading 8 Char"/>
    <w:basedOn w:val="DefaultParagraphFont"/>
    <w:link w:val="Heading8"/>
    <w:uiPriority w:val="9"/>
    <w:rsid w:val="00371A3D"/>
    <w:rPr>
      <w:rFonts w:asciiTheme="majorHAnsi" w:eastAsiaTheme="majorEastAsia" w:hAnsiTheme="majorHAnsi" w:cstheme="majorBidi"/>
      <w:color w:val="272727" w:themeColor="text1" w:themeTint="D8"/>
      <w:sz w:val="21"/>
      <w:szCs w:val="26"/>
    </w:rPr>
  </w:style>
  <w:style w:type="character" w:customStyle="1" w:styleId="Heading5Char">
    <w:name w:val="Heading 5 Char"/>
    <w:basedOn w:val="DefaultParagraphFont"/>
    <w:link w:val="Heading5"/>
    <w:uiPriority w:val="9"/>
    <w:rsid w:val="00C81B4F"/>
    <w:rPr>
      <w:rFonts w:ascii="Times New Roman" w:eastAsia="Times New Roman" w:hAnsi="Tms Rmn" w:cs="Angsana New"/>
      <w:b/>
      <w:bCs/>
      <w:i/>
      <w:iCs/>
      <w:sz w:val="26"/>
      <w:szCs w:val="26"/>
    </w:rPr>
  </w:style>
  <w:style w:type="character" w:customStyle="1" w:styleId="Heading7Char">
    <w:name w:val="Heading 7 Char"/>
    <w:basedOn w:val="DefaultParagraphFont"/>
    <w:link w:val="Heading7"/>
    <w:uiPriority w:val="9"/>
    <w:rsid w:val="00C81B4F"/>
    <w:rPr>
      <w:rFonts w:ascii="Times New Roman" w:eastAsia="Times New Roman" w:hAnsi="Tms Rmn" w:cs="Angsana New"/>
      <w:sz w:val="20"/>
      <w:szCs w:val="20"/>
    </w:rPr>
  </w:style>
  <w:style w:type="character" w:customStyle="1" w:styleId="Heading9Char">
    <w:name w:val="Heading 9 Char"/>
    <w:basedOn w:val="DefaultParagraphFont"/>
    <w:link w:val="Heading9"/>
    <w:uiPriority w:val="9"/>
    <w:rsid w:val="00C81B4F"/>
    <w:rPr>
      <w:rFonts w:ascii="Angsana New" w:eastAsia="Times New Roman" w:hAnsi="Angsana New" w:cs="Angsana New"/>
      <w:sz w:val="24"/>
      <w:szCs w:val="24"/>
    </w:rPr>
  </w:style>
  <w:style w:type="paragraph" w:styleId="BodyText2">
    <w:name w:val="Body Text 2"/>
    <w:basedOn w:val="Normal"/>
    <w:link w:val="BodyText2Char"/>
    <w:rsid w:val="00C81B4F"/>
    <w:pPr>
      <w:spacing w:after="120" w:line="480" w:lineRule="auto"/>
    </w:pPr>
    <w:rPr>
      <w:rFonts w:eastAsia="Times New Roman"/>
    </w:rPr>
  </w:style>
  <w:style w:type="character" w:customStyle="1" w:styleId="BodyText2Char">
    <w:name w:val="Body Text 2 Char"/>
    <w:basedOn w:val="DefaultParagraphFont"/>
    <w:link w:val="BodyText2"/>
    <w:rsid w:val="00C81B4F"/>
    <w:rPr>
      <w:rFonts w:ascii="Times New Roman" w:eastAsia="Times New Roman" w:hAnsi="Tms Rmn" w:cs="Angsana New"/>
      <w:sz w:val="24"/>
      <w:szCs w:val="24"/>
    </w:rPr>
  </w:style>
  <w:style w:type="paragraph" w:customStyle="1" w:styleId="1">
    <w:name w:val="เนื้อเรื่อง1"/>
    <w:basedOn w:val="Normal"/>
    <w:rsid w:val="00C81B4F"/>
    <w:pPr>
      <w:widowControl w:val="0"/>
      <w:ind w:right="386"/>
    </w:pPr>
    <w:rPr>
      <w:rFonts w:eastAsia="Times New Roman" w:hAnsi="CordiaUPC" w:cs="CordiaUPC"/>
      <w:color w:val="800080"/>
      <w:sz w:val="28"/>
      <w:szCs w:val="28"/>
    </w:rPr>
  </w:style>
  <w:style w:type="paragraph" w:customStyle="1" w:styleId="Char5">
    <w:name w:val="Char5"/>
    <w:basedOn w:val="Normal"/>
    <w:rsid w:val="00C81B4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0">
    <w:name w:val="อักขระ อักขระ อักขระ"/>
    <w:basedOn w:val="Normal"/>
    <w:rsid w:val="00C81B4F"/>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4">
    <w:name w:val="Char4"/>
    <w:basedOn w:val="Normal"/>
    <w:rsid w:val="00C81B4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3">
    <w:name w:val="Char3"/>
    <w:basedOn w:val="Normal"/>
    <w:rsid w:val="00C81B4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styleId="FollowedHyperlink">
    <w:name w:val="FollowedHyperlink"/>
    <w:basedOn w:val="DefaultParagraphFont"/>
    <w:rsid w:val="00C81B4F"/>
    <w:rPr>
      <w:color w:val="800080" w:themeColor="followedHyperlink"/>
      <w:u w:val="single"/>
    </w:rPr>
  </w:style>
  <w:style w:type="character" w:customStyle="1" w:styleId="UnresolvedMention1">
    <w:name w:val="Unresolved Mention1"/>
    <w:basedOn w:val="DefaultParagraphFont"/>
    <w:uiPriority w:val="99"/>
    <w:semiHidden/>
    <w:unhideWhenUsed/>
    <w:rsid w:val="00C81B4F"/>
    <w:rPr>
      <w:color w:val="808080"/>
      <w:shd w:val="clear" w:color="auto" w:fill="E6E6E6"/>
    </w:rPr>
  </w:style>
  <w:style w:type="table" w:customStyle="1" w:styleId="TableGrid1">
    <w:name w:val="Table Grid1"/>
    <w:basedOn w:val="TableNormal"/>
    <w:next w:val="TableGrid"/>
    <w:uiPriority w:val="59"/>
    <w:rsid w:val="00C81B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81B4F"/>
    <w:rPr>
      <w:b/>
      <w:bCs/>
    </w:rPr>
  </w:style>
  <w:style w:type="character" w:styleId="Emphasis">
    <w:name w:val="Emphasis"/>
    <w:basedOn w:val="DefaultParagraphFont"/>
    <w:uiPriority w:val="20"/>
    <w:qFormat/>
    <w:rsid w:val="00C81B4F"/>
    <w:rPr>
      <w:i/>
      <w:iCs/>
    </w:rPr>
  </w:style>
  <w:style w:type="paragraph" w:customStyle="1" w:styleId="paragraph">
    <w:name w:val="paragraph"/>
    <w:basedOn w:val="Normal"/>
    <w:rsid w:val="00C81B4F"/>
    <w:pPr>
      <w:overflowPunct/>
      <w:autoSpaceDE/>
      <w:autoSpaceDN/>
      <w:adjustRightInd/>
      <w:spacing w:before="100" w:beforeAutospacing="1" w:after="100" w:afterAutospacing="1"/>
      <w:textAlignment w:val="auto"/>
    </w:pPr>
    <w:rPr>
      <w:rFonts w:eastAsia="Times New Roman" w:hAnsi="Times New Roman" w:cs="Times New Roman"/>
    </w:rPr>
  </w:style>
  <w:style w:type="character" w:customStyle="1" w:styleId="normaltextrun">
    <w:name w:val="normaltextrun"/>
    <w:basedOn w:val="DefaultParagraphFont"/>
    <w:rsid w:val="00C81B4F"/>
  </w:style>
  <w:style w:type="character" w:customStyle="1" w:styleId="eop">
    <w:name w:val="eop"/>
    <w:basedOn w:val="DefaultParagraphFont"/>
    <w:rsid w:val="00C81B4F"/>
  </w:style>
  <w:style w:type="table" w:customStyle="1" w:styleId="TableGrid4">
    <w:name w:val="Table Grid4"/>
    <w:basedOn w:val="TableNormal"/>
    <w:next w:val="TableGrid"/>
    <w:uiPriority w:val="59"/>
    <w:rsid w:val="00C81B4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81B4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81B4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C81B4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cs-901-bold1">
    <w:name w:val="cs-901-bold1"/>
    <w:basedOn w:val="DefaultParagraphFont"/>
    <w:rsid w:val="00C81B4F"/>
    <w:rPr>
      <w:b/>
      <w:bCs/>
    </w:rPr>
  </w:style>
  <w:style w:type="paragraph" w:customStyle="1" w:styleId="ps-020-bullet-10">
    <w:name w:val="ps-020-bullet-10"/>
    <w:basedOn w:val="Normal"/>
    <w:rsid w:val="00C81B4F"/>
    <w:pPr>
      <w:overflowPunct/>
      <w:autoSpaceDE/>
      <w:autoSpaceDN/>
      <w:adjustRightInd/>
      <w:spacing w:after="120"/>
      <w:ind w:left="660" w:hanging="620"/>
      <w:textAlignment w:val="auto"/>
    </w:pPr>
    <w:rPr>
      <w:rFonts w:ascii="Verdana" w:eastAsia="Times New Roman" w:hAnsi="Verdana" w:cs="Times New Roman"/>
      <w:color w:val="000000"/>
      <w:sz w:val="20"/>
      <w:szCs w:val="20"/>
    </w:rPr>
  </w:style>
  <w:style w:type="paragraph" w:customStyle="1" w:styleId="ps-000-normal">
    <w:name w:val="ps-000-normal"/>
    <w:basedOn w:val="Normal"/>
    <w:rsid w:val="00C81B4F"/>
    <w:pPr>
      <w:overflowPunct/>
      <w:autoSpaceDE/>
      <w:autoSpaceDN/>
      <w:adjustRightInd/>
      <w:spacing w:after="120"/>
      <w:textAlignment w:val="auto"/>
    </w:pPr>
    <w:rPr>
      <w:rFonts w:ascii="Verdana" w:eastAsia="Times New Roman" w:hAnsi="Verdana" w:cs="Times New Roman"/>
      <w:color w:val="000000"/>
      <w:sz w:val="20"/>
      <w:szCs w:val="20"/>
    </w:rPr>
  </w:style>
  <w:style w:type="paragraph" w:customStyle="1" w:styleId="Char2">
    <w:name w:val="Char2"/>
    <w:basedOn w:val="Normal"/>
    <w:rsid w:val="00C81B4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TOCHeading">
    <w:name w:val="TOC Heading"/>
    <w:basedOn w:val="Heading1"/>
    <w:next w:val="Normal"/>
    <w:uiPriority w:val="39"/>
    <w:unhideWhenUsed/>
    <w:qFormat/>
    <w:rsid w:val="00C81B4F"/>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sz w:val="32"/>
      <w:szCs w:val="32"/>
      <w:lang w:bidi="ar-SA"/>
    </w:rPr>
  </w:style>
  <w:style w:type="paragraph" w:styleId="TOC1">
    <w:name w:val="toc 1"/>
    <w:basedOn w:val="Normal"/>
    <w:next w:val="Normal"/>
    <w:autoRedefine/>
    <w:uiPriority w:val="39"/>
    <w:unhideWhenUsed/>
    <w:rsid w:val="00C81B4F"/>
    <w:pPr>
      <w:spacing w:after="100"/>
    </w:pPr>
    <w:rPr>
      <w:rFonts w:eastAsia="Times New Roman"/>
      <w:szCs w:val="30"/>
    </w:rPr>
  </w:style>
  <w:style w:type="paragraph" w:styleId="TOC2">
    <w:name w:val="toc 2"/>
    <w:basedOn w:val="Normal"/>
    <w:next w:val="Normal"/>
    <w:autoRedefine/>
    <w:uiPriority w:val="39"/>
    <w:unhideWhenUsed/>
    <w:rsid w:val="00C81B4F"/>
    <w:pPr>
      <w:spacing w:after="100"/>
      <w:ind w:left="240"/>
    </w:pPr>
    <w:rPr>
      <w:rFonts w:eastAsia="Times New Roman"/>
      <w:szCs w:val="30"/>
    </w:rPr>
  </w:style>
  <w:style w:type="paragraph" w:styleId="Revision">
    <w:name w:val="Revision"/>
    <w:hidden/>
    <w:uiPriority w:val="99"/>
    <w:semiHidden/>
    <w:rsid w:val="00C81B4F"/>
    <w:pPr>
      <w:spacing w:after="0" w:line="240" w:lineRule="auto"/>
    </w:pPr>
    <w:rPr>
      <w:rFonts w:ascii="Times New Roman" w:eastAsia="Times New Roman" w:hAnsi="Tms Rmn" w:cs="Angsana New"/>
      <w:sz w:val="24"/>
      <w:szCs w:val="30"/>
    </w:rPr>
  </w:style>
  <w:style w:type="character" w:styleId="UnresolvedMention">
    <w:name w:val="Unresolved Mention"/>
    <w:basedOn w:val="DefaultParagraphFont"/>
    <w:uiPriority w:val="99"/>
    <w:semiHidden/>
    <w:unhideWhenUsed/>
    <w:rsid w:val="00C81B4F"/>
    <w:rPr>
      <w:color w:val="605E5C"/>
      <w:shd w:val="clear" w:color="auto" w:fill="E1DFDD"/>
    </w:rPr>
  </w:style>
  <w:style w:type="character" w:customStyle="1" w:styleId="viiyi">
    <w:name w:val="viiyi"/>
    <w:basedOn w:val="DefaultParagraphFont"/>
    <w:rsid w:val="00C81B4F"/>
  </w:style>
  <w:style w:type="character" w:customStyle="1" w:styleId="jlqj4b">
    <w:name w:val="jlqj4b"/>
    <w:basedOn w:val="DefaultParagraphFont"/>
    <w:rsid w:val="00C81B4F"/>
  </w:style>
  <w:style w:type="character" w:customStyle="1" w:styleId="print-contentmaincontentdata-tagpCharacter">
    <w:name w:val="print-content_maincontent_|data-tag=p Character"/>
    <w:basedOn w:val="DefaultParagraphFont"/>
    <w:rsid w:val="00C81B4F"/>
    <w:rPr>
      <w:sz w:val="24"/>
      <w:szCs w:val="24"/>
    </w:rPr>
  </w:style>
  <w:style w:type="paragraph" w:customStyle="1" w:styleId="iasbdiv">
    <w:name w:val="iasb_div"/>
    <w:basedOn w:val="Normal"/>
    <w:rsid w:val="00C81B4F"/>
    <w:pPr>
      <w:overflowPunct/>
      <w:autoSpaceDE/>
      <w:autoSpaceDN/>
      <w:adjustRightInd/>
      <w:textAlignment w:val="auto"/>
    </w:pPr>
    <w:rPr>
      <w:rFonts w:eastAsia="Times New Roman" w:hAnsi="Times New Roman" w:cs="Times New Roman"/>
    </w:rPr>
  </w:style>
  <w:style w:type="character" w:customStyle="1" w:styleId="any">
    <w:name w:val="any"/>
    <w:basedOn w:val="DefaultParagraphFont"/>
    <w:rsid w:val="00C81B4F"/>
  </w:style>
  <w:style w:type="character" w:customStyle="1" w:styleId="cmsOutputClassCS-923-Small">
    <w:name w:val="cmsOutputClass_CS-923-Small"/>
    <w:basedOn w:val="DefaultParagraphFont"/>
    <w:rsid w:val="00C81B4F"/>
    <w:rPr>
      <w:sz w:val="19"/>
      <w:szCs w:val="19"/>
    </w:rPr>
  </w:style>
  <w:style w:type="paragraph" w:customStyle="1" w:styleId="print-contentmaincontentdata-tagp">
    <w:name w:val="print-content_maincontent_|data-tag=p"/>
    <w:basedOn w:val="Normal"/>
    <w:rsid w:val="00C81B4F"/>
    <w:pPr>
      <w:overflowPunct/>
      <w:autoSpaceDE/>
      <w:autoSpaceDN/>
      <w:adjustRightInd/>
      <w:spacing w:line="360" w:lineRule="atLeast"/>
      <w:textAlignment w:val="auto"/>
    </w:pPr>
    <w:rPr>
      <w:rFonts w:eastAsia="Times New Roman" w:hAnsi="Times New Roman" w:cs="Times New Roman"/>
    </w:rPr>
  </w:style>
  <w:style w:type="character" w:customStyle="1" w:styleId="print-contenta">
    <w:name w:val="print-content_a"/>
    <w:basedOn w:val="DefaultParagraphFont"/>
    <w:rsid w:val="00C81B4F"/>
    <w:rPr>
      <w:color w:val="0088CC"/>
    </w:rPr>
  </w:style>
  <w:style w:type="table" w:customStyle="1" w:styleId="print-contentmaincontenttabletable-responsive">
    <w:name w:val="print-content_maincontent_table_table-responsive"/>
    <w:basedOn w:val="TableNormal"/>
    <w:rsid w:val="00C81B4F"/>
    <w:pPr>
      <w:spacing w:after="0" w:line="240" w:lineRule="auto"/>
    </w:pPr>
    <w:rPr>
      <w:rFonts w:ascii="Times New Roman" w:eastAsia="Times New Roman" w:hAnsi="Times New Roman" w:cs="Times New Roman"/>
      <w:sz w:val="20"/>
      <w:szCs w:val="20"/>
    </w:rPr>
    <w:tblPr/>
  </w:style>
  <w:style w:type="table" w:customStyle="1" w:styleId="print-contentmaincontenttabletable-responsive1">
    <w:name w:val="print-content_maincontent_table_table-responsive1"/>
    <w:basedOn w:val="TableNormal"/>
    <w:rsid w:val="00C81B4F"/>
    <w:pPr>
      <w:spacing w:after="0" w:line="240" w:lineRule="auto"/>
    </w:pPr>
    <w:rPr>
      <w:rFonts w:ascii="Times New Roman" w:eastAsia="Times New Roman" w:hAnsi="Times New Roman" w:cs="Times New Roman"/>
      <w:sz w:val="20"/>
      <w:szCs w:val="20"/>
    </w:rPr>
    <w:tblPr/>
  </w:style>
  <w:style w:type="paragraph" w:styleId="HTMLPreformatted">
    <w:name w:val="HTML Preformatted"/>
    <w:basedOn w:val="Normal"/>
    <w:link w:val="HTMLPreformattedChar"/>
    <w:uiPriority w:val="99"/>
    <w:semiHidden/>
    <w:unhideWhenUsed/>
    <w:rsid w:val="00C81B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81B4F"/>
    <w:rPr>
      <w:rFonts w:ascii="Courier New" w:eastAsia="Times New Roman" w:hAnsi="Courier New" w:cs="Courier New"/>
      <w:sz w:val="20"/>
      <w:szCs w:val="20"/>
    </w:rPr>
  </w:style>
  <w:style w:type="character" w:customStyle="1" w:styleId="y2iqfc">
    <w:name w:val="y2iqfc"/>
    <w:basedOn w:val="DefaultParagraphFont"/>
    <w:rsid w:val="00C81B4F"/>
  </w:style>
  <w:style w:type="character" w:customStyle="1" w:styleId="blockChar">
    <w:name w:val="block Char"/>
    <w:aliases w:val="b Char"/>
    <w:link w:val="block"/>
    <w:locked/>
    <w:rsid w:val="00774157"/>
    <w:rPr>
      <w:rFonts w:ascii="Times New Roman" w:eastAsia="MS Mincho" w:hAnsi="Times New Roman" w:cs="Angsana New"/>
      <w:szCs w:val="20"/>
      <w:lang w:val="en-GB" w:bidi="ar-SA"/>
    </w:rPr>
  </w:style>
  <w:style w:type="character" w:customStyle="1" w:styleId="a1">
    <w:name w:val="หัวกระดาษ อักขระ"/>
    <w:rsid w:val="0075110C"/>
    <w:rPr>
      <w:rFonts w:ascii="Angsana New" w:eastAsia="Times New Roman" w:hAnsi="Angsana New" w:cs="AngsanaUPC"/>
      <w:spacing w:val="-4"/>
      <w:sz w:val="32"/>
      <w:szCs w:val="32"/>
      <w:lang w:val="th-TH"/>
    </w:rPr>
  </w:style>
  <w:style w:type="character" w:customStyle="1" w:styleId="a2">
    <w:name w:val="ท้ายกระดาษ อักขระ"/>
    <w:uiPriority w:val="99"/>
    <w:rsid w:val="0075110C"/>
    <w:rPr>
      <w:rFonts w:ascii="Angsana New" w:eastAsia="Times New Roman" w:hAnsi="Angsana New" w:cs="AngsanaUPC"/>
      <w:spacing w:val="-4"/>
      <w:sz w:val="32"/>
      <w:szCs w:val="32"/>
      <w:lang w:val="th-TH"/>
    </w:rPr>
  </w:style>
  <w:style w:type="character" w:customStyle="1" w:styleId="a3">
    <w:name w:val="ข้อความข้อคิดเห็น อักขระ"/>
    <w:semiHidden/>
    <w:rsid w:val="0075110C"/>
    <w:rPr>
      <w:rFonts w:ascii="Angsana New" w:eastAsia="Times New Roman" w:hAnsi="Angsana New" w:cs="AngsanaUPC"/>
      <w:spacing w:val="-4"/>
      <w:sz w:val="32"/>
      <w:szCs w:val="32"/>
      <w:lang w:val="th-TH"/>
    </w:rPr>
  </w:style>
  <w:style w:type="character" w:customStyle="1" w:styleId="2">
    <w:name w:val="เนื้อความ 2 อักขระ"/>
    <w:rsid w:val="0075110C"/>
    <w:rPr>
      <w:rFonts w:ascii="Times New Roman" w:eastAsia="Times New Roman" w:hAnsi="Times New Roman" w:cs="AngsanaUPC"/>
      <w:spacing w:val="-8"/>
      <w:sz w:val="32"/>
      <w:szCs w:val="32"/>
      <w:lang w:val="th-TH"/>
    </w:rPr>
  </w:style>
  <w:style w:type="character" w:customStyle="1" w:styleId="a4">
    <w:name w:val="การเยื้องเนื้อความ อักขระ"/>
    <w:rsid w:val="0075110C"/>
    <w:rPr>
      <w:rFonts w:ascii="Times New Roman" w:eastAsia="Times New Roman" w:hAnsi="Times New Roman" w:cs="AngsanaUPC"/>
      <w:spacing w:val="-4"/>
      <w:sz w:val="32"/>
      <w:szCs w:val="32"/>
      <w:lang w:val="th-TH"/>
    </w:rPr>
  </w:style>
  <w:style w:type="character" w:customStyle="1" w:styleId="a5">
    <w:name w:val="เนื้อความ อักขระ"/>
    <w:rsid w:val="0075110C"/>
    <w:rPr>
      <w:rFonts w:ascii="Tms Rmn" w:eastAsia="Times New Roman" w:hAnsi="Tms Rmn" w:cs="AngsanaUPC"/>
      <w:spacing w:val="-4"/>
      <w:sz w:val="32"/>
      <w:szCs w:val="32"/>
      <w:lang w:val="th-TH"/>
    </w:rPr>
  </w:style>
  <w:style w:type="paragraph" w:styleId="ListBullet">
    <w:name w:val="List Bullet"/>
    <w:basedOn w:val="ListBullet2"/>
    <w:autoRedefine/>
    <w:rsid w:val="0075110C"/>
    <w:pPr>
      <w:numPr>
        <w:numId w:val="0"/>
      </w:numPr>
      <w:spacing w:before="120" w:line="480" w:lineRule="exact"/>
      <w:ind w:left="567"/>
      <w:jc w:val="thaiDistribute"/>
    </w:pPr>
    <w:rPr>
      <w:rFonts w:ascii="Times New Roman" w:hAnsi="Times New Roman"/>
    </w:rPr>
  </w:style>
  <w:style w:type="paragraph" w:styleId="ListBullet2">
    <w:name w:val="List Bullet 2"/>
    <w:basedOn w:val="Normal"/>
    <w:autoRedefine/>
    <w:rsid w:val="0075110C"/>
    <w:pPr>
      <w:numPr>
        <w:numId w:val="1"/>
      </w:numPr>
      <w:overflowPunct/>
      <w:autoSpaceDE/>
      <w:autoSpaceDN/>
      <w:adjustRightInd/>
      <w:textAlignment w:val="auto"/>
    </w:pPr>
    <w:rPr>
      <w:rFonts w:ascii="Calibri" w:eastAsia="Times New Roman" w:hAnsi="Calibri" w:cs="AngsanaUPC"/>
    </w:rPr>
  </w:style>
  <w:style w:type="paragraph" w:customStyle="1" w:styleId="21">
    <w:name w:val="2.1"/>
    <w:basedOn w:val="Normal"/>
    <w:rsid w:val="0075110C"/>
    <w:pPr>
      <w:numPr>
        <w:numId w:val="2"/>
      </w:numPr>
      <w:overflowPunct/>
      <w:autoSpaceDE/>
      <w:autoSpaceDN/>
      <w:adjustRightInd/>
      <w:spacing w:before="60" w:after="60"/>
      <w:jc w:val="both"/>
      <w:textAlignment w:val="auto"/>
    </w:pPr>
    <w:rPr>
      <w:rFonts w:eastAsia="Times New Roman" w:hAnsi="Times New Roman" w:cs="AngsanaUPC"/>
      <w:b/>
      <w:bCs/>
      <w:sz w:val="36"/>
      <w:szCs w:val="36"/>
    </w:rPr>
  </w:style>
  <w:style w:type="character" w:customStyle="1" w:styleId="20">
    <w:name w:val="การเยื้องเนื้อความ 2 อักขระ"/>
    <w:rsid w:val="0075110C"/>
    <w:rPr>
      <w:rFonts w:ascii="Times New Roman" w:eastAsia="Times New Roman" w:hAnsi="Times New Roman" w:cs="AngsanaUPC"/>
      <w:spacing w:val="-4"/>
      <w:sz w:val="32"/>
      <w:szCs w:val="32"/>
      <w:lang w:val="th-TH"/>
    </w:rPr>
  </w:style>
  <w:style w:type="character" w:customStyle="1" w:styleId="3">
    <w:name w:val="การเยื้องเนื้อความ 3 อักขระ"/>
    <w:rsid w:val="0075110C"/>
    <w:rPr>
      <w:rFonts w:ascii="Cordia New" w:eastAsia="Times New Roman" w:hAnsi="Cordia New" w:cs="AngsanaUPC"/>
      <w:spacing w:val="-4"/>
      <w:sz w:val="32"/>
      <w:szCs w:val="32"/>
    </w:rPr>
  </w:style>
  <w:style w:type="character" w:customStyle="1" w:styleId="a6">
    <w:name w:val="ข้อความบอลลูน อักขระ"/>
    <w:semiHidden/>
    <w:rsid w:val="0075110C"/>
    <w:rPr>
      <w:rFonts w:ascii="Tahoma" w:eastAsia="Times New Roman" w:hAnsi="Tahoma" w:cs="Angsana New"/>
      <w:spacing w:val="-4"/>
      <w:sz w:val="16"/>
      <w:szCs w:val="18"/>
      <w:lang w:val="th-TH"/>
    </w:rPr>
  </w:style>
  <w:style w:type="paragraph" w:styleId="Title">
    <w:name w:val="Title"/>
    <w:basedOn w:val="Normal"/>
    <w:next w:val="Normal"/>
    <w:link w:val="TitleChar"/>
    <w:uiPriority w:val="10"/>
    <w:qFormat/>
    <w:rsid w:val="0075110C"/>
    <w:pPr>
      <w:overflowPunct/>
      <w:autoSpaceDE/>
      <w:autoSpaceDN/>
      <w:adjustRightInd/>
      <w:spacing w:before="240" w:after="60"/>
      <w:jc w:val="center"/>
      <w:textAlignment w:val="auto"/>
      <w:outlineLvl w:val="0"/>
    </w:pPr>
    <w:rPr>
      <w:rFonts w:ascii="Cambria" w:eastAsia="Times New Roman" w:hAnsi="Cambria"/>
      <w:b/>
      <w:bCs/>
      <w:kern w:val="28"/>
      <w:sz w:val="32"/>
      <w:szCs w:val="32"/>
      <w:lang w:val="x-none" w:eastAsia="x-none"/>
    </w:rPr>
  </w:style>
  <w:style w:type="character" w:customStyle="1" w:styleId="TitleChar">
    <w:name w:val="Title Char"/>
    <w:basedOn w:val="DefaultParagraphFont"/>
    <w:link w:val="Title"/>
    <w:uiPriority w:val="10"/>
    <w:rsid w:val="0075110C"/>
    <w:rPr>
      <w:rFonts w:ascii="Cambria" w:eastAsia="Times New Roman" w:hAnsi="Cambria" w:cs="Angsana New"/>
      <w:b/>
      <w:bCs/>
      <w:kern w:val="28"/>
      <w:sz w:val="32"/>
      <w:szCs w:val="32"/>
      <w:lang w:val="x-none" w:eastAsia="x-none"/>
    </w:rPr>
  </w:style>
  <w:style w:type="paragraph" w:styleId="ListBullet3">
    <w:name w:val="List Bullet 3"/>
    <w:basedOn w:val="Normal"/>
    <w:autoRedefine/>
    <w:rsid w:val="0075110C"/>
    <w:pPr>
      <w:numPr>
        <w:numId w:val="3"/>
      </w:numPr>
      <w:overflowPunct/>
      <w:autoSpaceDE/>
      <w:autoSpaceDN/>
      <w:adjustRightInd/>
      <w:textAlignment w:val="auto"/>
    </w:pPr>
    <w:rPr>
      <w:rFonts w:ascii="Calibri" w:eastAsia="Times New Roman" w:hAnsi="Calibri"/>
      <w:sz w:val="28"/>
      <w:szCs w:val="28"/>
    </w:rPr>
  </w:style>
  <w:style w:type="paragraph" w:customStyle="1" w:styleId="acctmergecolhdg">
    <w:name w:val="acct merge col hdg"/>
    <w:aliases w:val="mh"/>
    <w:basedOn w:val="Normal"/>
    <w:rsid w:val="0075110C"/>
    <w:pPr>
      <w:overflowPunct/>
      <w:autoSpaceDE/>
      <w:autoSpaceDN/>
      <w:adjustRightInd/>
      <w:spacing w:line="260" w:lineRule="atLeast"/>
      <w:jc w:val="center"/>
      <w:textAlignment w:val="auto"/>
    </w:pPr>
    <w:rPr>
      <w:rFonts w:eastAsia="Times New Roman" w:hAnsi="Times New Roman" w:cs="Times New Roman"/>
      <w:b/>
      <w:sz w:val="22"/>
      <w:szCs w:val="20"/>
      <w:lang w:val="en-GB" w:bidi="ar-SA"/>
    </w:rPr>
  </w:style>
  <w:style w:type="paragraph" w:customStyle="1" w:styleId="22">
    <w:name w:val="รายการย่อหน้า2"/>
    <w:basedOn w:val="Normal"/>
    <w:rsid w:val="0075110C"/>
    <w:pPr>
      <w:overflowPunct/>
      <w:autoSpaceDE/>
      <w:autoSpaceDN/>
      <w:adjustRightInd/>
      <w:ind w:left="720"/>
      <w:contextualSpacing/>
      <w:textAlignment w:val="auto"/>
    </w:pPr>
    <w:rPr>
      <w:rFonts w:ascii="Calibri" w:eastAsia="Times New Roman" w:hAnsi="Calibri"/>
      <w:szCs w:val="40"/>
    </w:rPr>
  </w:style>
  <w:style w:type="paragraph" w:customStyle="1" w:styleId="5">
    <w:name w:val="รายการย่อหน้า5"/>
    <w:basedOn w:val="Normal"/>
    <w:rsid w:val="0075110C"/>
    <w:pPr>
      <w:overflowPunct/>
      <w:autoSpaceDE/>
      <w:autoSpaceDN/>
      <w:adjustRightInd/>
      <w:ind w:left="720"/>
      <w:contextualSpacing/>
      <w:textAlignment w:val="auto"/>
    </w:pPr>
    <w:rPr>
      <w:rFonts w:ascii="Calibri" w:eastAsia="Times New Roman" w:hAnsi="Calibri"/>
      <w:szCs w:val="40"/>
    </w:rPr>
  </w:style>
  <w:style w:type="paragraph" w:customStyle="1" w:styleId="10">
    <w:name w:val="รายการย่อหน้า1"/>
    <w:basedOn w:val="Normal"/>
    <w:uiPriority w:val="99"/>
    <w:qFormat/>
    <w:rsid w:val="0075110C"/>
    <w:pPr>
      <w:overflowPunct/>
      <w:autoSpaceDE/>
      <w:autoSpaceDN/>
      <w:adjustRightInd/>
      <w:ind w:left="720"/>
      <w:contextualSpacing/>
      <w:textAlignment w:val="auto"/>
    </w:pPr>
    <w:rPr>
      <w:rFonts w:ascii="Calibri" w:eastAsia="Times New Roman" w:hAnsi="Calibri"/>
      <w:szCs w:val="40"/>
    </w:rPr>
  </w:style>
  <w:style w:type="paragraph" w:customStyle="1" w:styleId="4">
    <w:name w:val="รายการย่อหน้า4"/>
    <w:basedOn w:val="Normal"/>
    <w:rsid w:val="0075110C"/>
    <w:pPr>
      <w:overflowPunct/>
      <w:autoSpaceDE/>
      <w:autoSpaceDN/>
      <w:adjustRightInd/>
      <w:ind w:left="720"/>
      <w:contextualSpacing/>
      <w:textAlignment w:val="auto"/>
    </w:pPr>
    <w:rPr>
      <w:rFonts w:ascii="Calibri" w:eastAsia="Times New Roman" w:hAnsi="Calibri"/>
      <w:szCs w:val="40"/>
    </w:rPr>
  </w:style>
  <w:style w:type="paragraph" w:customStyle="1" w:styleId="30">
    <w:name w:val="รายการย่อหน้า3"/>
    <w:basedOn w:val="Normal"/>
    <w:qFormat/>
    <w:rsid w:val="0075110C"/>
    <w:pPr>
      <w:overflowPunct/>
      <w:autoSpaceDE/>
      <w:autoSpaceDN/>
      <w:adjustRightInd/>
      <w:ind w:left="720"/>
      <w:contextualSpacing/>
      <w:textAlignment w:val="auto"/>
    </w:pPr>
    <w:rPr>
      <w:rFonts w:ascii="Calibri" w:eastAsia="Times New Roman" w:hAnsi="Calibri"/>
      <w:szCs w:val="40"/>
    </w:rPr>
  </w:style>
  <w:style w:type="paragraph" w:customStyle="1" w:styleId="6">
    <w:name w:val="รายการย่อหน้า6"/>
    <w:basedOn w:val="Normal"/>
    <w:uiPriority w:val="34"/>
    <w:rsid w:val="0075110C"/>
    <w:pPr>
      <w:overflowPunct/>
      <w:autoSpaceDE/>
      <w:autoSpaceDN/>
      <w:adjustRightInd/>
      <w:ind w:left="720"/>
      <w:contextualSpacing/>
      <w:textAlignment w:val="auto"/>
    </w:pPr>
    <w:rPr>
      <w:rFonts w:ascii="Cordia New" w:eastAsia="Times New Roman" w:hAnsi="Cordia New"/>
      <w:sz w:val="28"/>
      <w:szCs w:val="35"/>
      <w:lang w:eastAsia="zh-CN"/>
    </w:rPr>
  </w:style>
  <w:style w:type="paragraph" w:styleId="Subtitle">
    <w:name w:val="Subtitle"/>
    <w:basedOn w:val="Normal"/>
    <w:next w:val="Normal"/>
    <w:link w:val="SubtitleChar"/>
    <w:uiPriority w:val="11"/>
    <w:qFormat/>
    <w:rsid w:val="0075110C"/>
    <w:pPr>
      <w:overflowPunct/>
      <w:autoSpaceDE/>
      <w:autoSpaceDN/>
      <w:adjustRightInd/>
      <w:spacing w:after="60"/>
      <w:jc w:val="center"/>
      <w:textAlignment w:val="auto"/>
      <w:outlineLvl w:val="1"/>
    </w:pPr>
    <w:rPr>
      <w:rFonts w:ascii="Cambria" w:eastAsia="Times New Roman" w:hAnsi="Cambria"/>
      <w:lang w:val="x-none" w:eastAsia="x-none"/>
    </w:rPr>
  </w:style>
  <w:style w:type="character" w:customStyle="1" w:styleId="SubtitleChar">
    <w:name w:val="Subtitle Char"/>
    <w:basedOn w:val="DefaultParagraphFont"/>
    <w:link w:val="Subtitle"/>
    <w:uiPriority w:val="11"/>
    <w:rsid w:val="0075110C"/>
    <w:rPr>
      <w:rFonts w:ascii="Cambria" w:eastAsia="Times New Roman" w:hAnsi="Cambria" w:cs="Angsana New"/>
      <w:sz w:val="24"/>
      <w:szCs w:val="24"/>
      <w:lang w:val="x-none" w:eastAsia="x-none"/>
    </w:rPr>
  </w:style>
  <w:style w:type="paragraph" w:styleId="DocumentMap">
    <w:name w:val="Document Map"/>
    <w:basedOn w:val="Normal"/>
    <w:link w:val="DocumentMapChar"/>
    <w:semiHidden/>
    <w:rsid w:val="0075110C"/>
    <w:pPr>
      <w:shd w:val="clear" w:color="auto" w:fill="000080"/>
      <w:overflowPunct/>
      <w:autoSpaceDE/>
      <w:autoSpaceDN/>
      <w:adjustRightInd/>
      <w:textAlignment w:val="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75110C"/>
    <w:rPr>
      <w:rFonts w:ascii="Tahoma" w:eastAsia="Times New Roman" w:hAnsi="Tahoma" w:cs="Tahoma"/>
      <w:sz w:val="20"/>
      <w:szCs w:val="20"/>
      <w:shd w:val="clear" w:color="auto" w:fill="000080"/>
    </w:rPr>
  </w:style>
  <w:style w:type="paragraph" w:customStyle="1" w:styleId="11">
    <w:name w:val="ไม่มีการเว้นระยะห่าง1"/>
    <w:basedOn w:val="Normal"/>
    <w:uiPriority w:val="1"/>
    <w:qFormat/>
    <w:rsid w:val="0075110C"/>
    <w:pPr>
      <w:overflowPunct/>
      <w:autoSpaceDE/>
      <w:autoSpaceDN/>
      <w:adjustRightInd/>
      <w:textAlignment w:val="auto"/>
    </w:pPr>
    <w:rPr>
      <w:rFonts w:ascii="Calibri" w:eastAsia="Times New Roman" w:hAnsi="Calibri" w:cs="Times New Roman"/>
      <w:szCs w:val="32"/>
    </w:rPr>
  </w:style>
  <w:style w:type="paragraph" w:customStyle="1" w:styleId="7">
    <w:name w:val="รายการย่อหน้า7"/>
    <w:basedOn w:val="Normal"/>
    <w:uiPriority w:val="34"/>
    <w:qFormat/>
    <w:rsid w:val="0075110C"/>
    <w:pPr>
      <w:overflowPunct/>
      <w:autoSpaceDE/>
      <w:autoSpaceDN/>
      <w:adjustRightInd/>
      <w:ind w:left="720"/>
      <w:contextualSpacing/>
      <w:textAlignment w:val="auto"/>
    </w:pPr>
    <w:rPr>
      <w:rFonts w:ascii="Calibri" w:eastAsia="Times New Roman" w:hAnsi="Calibri" w:cs="Times New Roman"/>
    </w:rPr>
  </w:style>
  <w:style w:type="paragraph" w:customStyle="1" w:styleId="12">
    <w:name w:val="คำอ้างอิง1"/>
    <w:basedOn w:val="Normal"/>
    <w:next w:val="Normal"/>
    <w:link w:val="a7"/>
    <w:uiPriority w:val="29"/>
    <w:qFormat/>
    <w:rsid w:val="0075110C"/>
    <w:pPr>
      <w:overflowPunct/>
      <w:autoSpaceDE/>
      <w:autoSpaceDN/>
      <w:adjustRightInd/>
      <w:textAlignment w:val="auto"/>
    </w:pPr>
    <w:rPr>
      <w:rFonts w:ascii="Calibri" w:eastAsia="Times New Roman" w:hAnsi="Calibri"/>
      <w:i/>
      <w:lang w:val="x-none" w:eastAsia="x-none"/>
    </w:rPr>
  </w:style>
  <w:style w:type="character" w:customStyle="1" w:styleId="a7">
    <w:name w:val="คำอ้างอิง อักขระ"/>
    <w:link w:val="12"/>
    <w:uiPriority w:val="29"/>
    <w:rsid w:val="0075110C"/>
    <w:rPr>
      <w:rFonts w:ascii="Calibri" w:eastAsia="Times New Roman" w:hAnsi="Calibri" w:cs="Angsana New"/>
      <w:i/>
      <w:sz w:val="24"/>
      <w:szCs w:val="24"/>
      <w:lang w:val="x-none" w:eastAsia="x-none"/>
    </w:rPr>
  </w:style>
  <w:style w:type="paragraph" w:customStyle="1" w:styleId="13">
    <w:name w:val="ทำให้คำอ้างอิงเป็นสีเข้มขึ้น1"/>
    <w:basedOn w:val="Normal"/>
    <w:next w:val="Normal"/>
    <w:link w:val="a8"/>
    <w:uiPriority w:val="30"/>
    <w:qFormat/>
    <w:rsid w:val="0075110C"/>
    <w:pPr>
      <w:overflowPunct/>
      <w:autoSpaceDE/>
      <w:autoSpaceDN/>
      <w:adjustRightInd/>
      <w:ind w:left="720" w:right="720"/>
      <w:textAlignment w:val="auto"/>
    </w:pPr>
    <w:rPr>
      <w:rFonts w:ascii="Calibri" w:eastAsia="Times New Roman" w:hAnsi="Calibri"/>
      <w:b/>
      <w:i/>
      <w:szCs w:val="20"/>
      <w:lang w:val="x-none" w:eastAsia="x-none"/>
    </w:rPr>
  </w:style>
  <w:style w:type="character" w:customStyle="1" w:styleId="a8">
    <w:name w:val="ทำให้คำอ้างอิงเป็นสีเข้มขึ้น อักขระ"/>
    <w:link w:val="13"/>
    <w:uiPriority w:val="30"/>
    <w:rsid w:val="0075110C"/>
    <w:rPr>
      <w:rFonts w:ascii="Calibri" w:eastAsia="Times New Roman" w:hAnsi="Calibri" w:cs="Angsana New"/>
      <w:b/>
      <w:i/>
      <w:sz w:val="24"/>
      <w:szCs w:val="20"/>
      <w:lang w:val="x-none" w:eastAsia="x-none"/>
    </w:rPr>
  </w:style>
  <w:style w:type="character" w:customStyle="1" w:styleId="14">
    <w:name w:val="ทำให้ตัวเน้นเป็นสีอ่อนลง1"/>
    <w:uiPriority w:val="19"/>
    <w:qFormat/>
    <w:rsid w:val="0075110C"/>
    <w:rPr>
      <w:i/>
      <w:color w:val="5A5A5A"/>
    </w:rPr>
  </w:style>
  <w:style w:type="character" w:customStyle="1" w:styleId="15">
    <w:name w:val="ทำให้ตัวเน้นเป็นสีเข้มขึ้น1"/>
    <w:uiPriority w:val="21"/>
    <w:qFormat/>
    <w:rsid w:val="0075110C"/>
    <w:rPr>
      <w:b/>
      <w:i/>
      <w:sz w:val="24"/>
      <w:szCs w:val="24"/>
      <w:u w:val="single"/>
    </w:rPr>
  </w:style>
  <w:style w:type="character" w:customStyle="1" w:styleId="16">
    <w:name w:val="ทำให้การอ้างอิงเป็นสีอ่อนลง1"/>
    <w:uiPriority w:val="31"/>
    <w:qFormat/>
    <w:rsid w:val="0075110C"/>
    <w:rPr>
      <w:sz w:val="24"/>
      <w:szCs w:val="24"/>
      <w:u w:val="single"/>
    </w:rPr>
  </w:style>
  <w:style w:type="character" w:customStyle="1" w:styleId="17">
    <w:name w:val="ทำให้การอ้างอิงเป็นสีเข้มขึ้น1"/>
    <w:uiPriority w:val="32"/>
    <w:qFormat/>
    <w:rsid w:val="0075110C"/>
    <w:rPr>
      <w:b/>
      <w:sz w:val="24"/>
      <w:u w:val="single"/>
    </w:rPr>
  </w:style>
  <w:style w:type="character" w:customStyle="1" w:styleId="18">
    <w:name w:val="ชื่อหนังสือ1"/>
    <w:uiPriority w:val="33"/>
    <w:qFormat/>
    <w:rsid w:val="0075110C"/>
    <w:rPr>
      <w:rFonts w:ascii="Cambria" w:eastAsia="Times New Roman" w:hAnsi="Cambria"/>
      <w:b/>
      <w:i/>
      <w:sz w:val="24"/>
      <w:szCs w:val="24"/>
    </w:rPr>
  </w:style>
  <w:style w:type="paragraph" w:customStyle="1" w:styleId="19">
    <w:name w:val="หัวเรื่องสารบัญ1"/>
    <w:basedOn w:val="Heading1"/>
    <w:next w:val="Normal"/>
    <w:uiPriority w:val="39"/>
    <w:semiHidden/>
    <w:unhideWhenUsed/>
    <w:qFormat/>
    <w:rsid w:val="0075110C"/>
    <w:pPr>
      <w:overflowPunct/>
      <w:autoSpaceDE/>
      <w:autoSpaceDN/>
      <w:adjustRightInd/>
      <w:textAlignment w:val="auto"/>
      <w:outlineLvl w:val="9"/>
    </w:pPr>
    <w:rPr>
      <w:rFonts w:ascii="Cambria" w:eastAsia="Times New Roman" w:hAnsi="Cambria" w:cs="Times New Roman"/>
      <w:kern w:val="32"/>
      <w:sz w:val="32"/>
      <w:szCs w:val="32"/>
      <w:lang w:val="x-none" w:eastAsia="x-none"/>
    </w:rPr>
  </w:style>
  <w:style w:type="paragraph" w:customStyle="1" w:styleId="110">
    <w:name w:val="ไม่มีการเว้นระยะห่าง11"/>
    <w:basedOn w:val="Normal"/>
    <w:uiPriority w:val="1"/>
    <w:qFormat/>
    <w:rsid w:val="0075110C"/>
    <w:pPr>
      <w:overflowPunct/>
      <w:autoSpaceDE/>
      <w:autoSpaceDN/>
      <w:adjustRightInd/>
      <w:textAlignment w:val="auto"/>
    </w:pPr>
    <w:rPr>
      <w:rFonts w:ascii="Calibri" w:eastAsia="Times New Roman" w:hAnsi="Calibri" w:cs="Times New Roman"/>
      <w:szCs w:val="32"/>
    </w:rPr>
  </w:style>
  <w:style w:type="paragraph" w:customStyle="1" w:styleId="71">
    <w:name w:val="รายการย่อหน้า71"/>
    <w:basedOn w:val="Normal"/>
    <w:uiPriority w:val="34"/>
    <w:qFormat/>
    <w:rsid w:val="0075110C"/>
    <w:pPr>
      <w:overflowPunct/>
      <w:autoSpaceDE/>
      <w:autoSpaceDN/>
      <w:adjustRightInd/>
      <w:ind w:left="720"/>
      <w:contextualSpacing/>
      <w:textAlignment w:val="auto"/>
    </w:pPr>
    <w:rPr>
      <w:rFonts w:ascii="Calibri" w:eastAsia="Times New Roman" w:hAnsi="Calibri" w:cs="Times New Roman"/>
    </w:rPr>
  </w:style>
  <w:style w:type="paragraph" w:customStyle="1" w:styleId="111">
    <w:name w:val="คำอ้างอิง11"/>
    <w:basedOn w:val="Normal"/>
    <w:next w:val="Normal"/>
    <w:uiPriority w:val="29"/>
    <w:qFormat/>
    <w:rsid w:val="0075110C"/>
    <w:pPr>
      <w:overflowPunct/>
      <w:autoSpaceDE/>
      <w:autoSpaceDN/>
      <w:adjustRightInd/>
      <w:textAlignment w:val="auto"/>
    </w:pPr>
    <w:rPr>
      <w:rFonts w:ascii="Calibri" w:eastAsia="Times New Roman" w:hAnsi="Calibri"/>
      <w:i/>
      <w:lang w:val="x-none" w:eastAsia="x-none"/>
    </w:rPr>
  </w:style>
  <w:style w:type="paragraph" w:customStyle="1" w:styleId="112">
    <w:name w:val="ทำให้คำอ้างอิงเป็นสีเข้มขึ้น11"/>
    <w:basedOn w:val="Normal"/>
    <w:next w:val="Normal"/>
    <w:uiPriority w:val="30"/>
    <w:qFormat/>
    <w:rsid w:val="0075110C"/>
    <w:pPr>
      <w:overflowPunct/>
      <w:autoSpaceDE/>
      <w:autoSpaceDN/>
      <w:adjustRightInd/>
      <w:ind w:left="720" w:right="720"/>
      <w:textAlignment w:val="auto"/>
    </w:pPr>
    <w:rPr>
      <w:rFonts w:ascii="Calibri" w:eastAsia="Times New Roman" w:hAnsi="Calibri"/>
      <w:b/>
      <w:i/>
      <w:szCs w:val="20"/>
      <w:lang w:val="x-none" w:eastAsia="x-none"/>
    </w:rPr>
  </w:style>
  <w:style w:type="character" w:customStyle="1" w:styleId="113">
    <w:name w:val="ทำให้ตัวเน้นเป็นสีอ่อนลง11"/>
    <w:uiPriority w:val="19"/>
    <w:qFormat/>
    <w:rsid w:val="0075110C"/>
    <w:rPr>
      <w:i/>
      <w:color w:val="5A5A5A"/>
    </w:rPr>
  </w:style>
  <w:style w:type="character" w:customStyle="1" w:styleId="114">
    <w:name w:val="ทำให้ตัวเน้นเป็นสีเข้มขึ้น11"/>
    <w:uiPriority w:val="21"/>
    <w:qFormat/>
    <w:rsid w:val="0075110C"/>
    <w:rPr>
      <w:b/>
      <w:i/>
      <w:sz w:val="24"/>
      <w:szCs w:val="24"/>
      <w:u w:val="single"/>
    </w:rPr>
  </w:style>
  <w:style w:type="character" w:customStyle="1" w:styleId="115">
    <w:name w:val="ทำให้การอ้างอิงเป็นสีอ่อนลง11"/>
    <w:uiPriority w:val="31"/>
    <w:qFormat/>
    <w:rsid w:val="0075110C"/>
    <w:rPr>
      <w:sz w:val="24"/>
      <w:szCs w:val="24"/>
      <w:u w:val="single"/>
    </w:rPr>
  </w:style>
  <w:style w:type="character" w:customStyle="1" w:styleId="116">
    <w:name w:val="ทำให้การอ้างอิงเป็นสีเข้มขึ้น11"/>
    <w:uiPriority w:val="32"/>
    <w:qFormat/>
    <w:rsid w:val="0075110C"/>
    <w:rPr>
      <w:b/>
      <w:sz w:val="24"/>
      <w:u w:val="single"/>
    </w:rPr>
  </w:style>
  <w:style w:type="character" w:customStyle="1" w:styleId="117">
    <w:name w:val="ชื่อหนังสือ11"/>
    <w:uiPriority w:val="33"/>
    <w:qFormat/>
    <w:rsid w:val="0075110C"/>
    <w:rPr>
      <w:rFonts w:ascii="Cambria" w:eastAsia="Times New Roman" w:hAnsi="Cambria"/>
      <w:b/>
      <w:i/>
      <w:sz w:val="24"/>
      <w:szCs w:val="24"/>
    </w:rPr>
  </w:style>
  <w:style w:type="paragraph" w:customStyle="1" w:styleId="118">
    <w:name w:val="หัวเรื่องสารบัญ11"/>
    <w:basedOn w:val="Heading1"/>
    <w:next w:val="Normal"/>
    <w:uiPriority w:val="39"/>
    <w:semiHidden/>
    <w:unhideWhenUsed/>
    <w:qFormat/>
    <w:rsid w:val="0075110C"/>
    <w:pPr>
      <w:overflowPunct/>
      <w:autoSpaceDE/>
      <w:autoSpaceDN/>
      <w:adjustRightInd/>
      <w:textAlignment w:val="auto"/>
      <w:outlineLvl w:val="9"/>
    </w:pPr>
    <w:rPr>
      <w:rFonts w:ascii="Cambria" w:eastAsia="Times New Roman" w:hAnsi="Cambria" w:cs="Times New Roman"/>
      <w:kern w:val="32"/>
      <w:sz w:val="32"/>
      <w:szCs w:val="32"/>
      <w:lang w:val="x-none" w:eastAsia="x-none"/>
    </w:rPr>
  </w:style>
  <w:style w:type="paragraph" w:styleId="EndnoteText">
    <w:name w:val="endnote text"/>
    <w:basedOn w:val="Normal"/>
    <w:link w:val="EndnoteTextChar"/>
    <w:rsid w:val="0075110C"/>
    <w:pPr>
      <w:overflowPunct/>
      <w:autoSpaceDE/>
      <w:autoSpaceDN/>
      <w:adjustRightInd/>
      <w:textAlignment w:val="auto"/>
    </w:pPr>
    <w:rPr>
      <w:rFonts w:ascii="Calibri" w:eastAsia="Times New Roman" w:hAnsi="Calibri"/>
      <w:sz w:val="20"/>
      <w:szCs w:val="25"/>
      <w:lang w:val="x-none" w:eastAsia="x-none"/>
    </w:rPr>
  </w:style>
  <w:style w:type="character" w:customStyle="1" w:styleId="EndnoteTextChar">
    <w:name w:val="Endnote Text Char"/>
    <w:basedOn w:val="DefaultParagraphFont"/>
    <w:link w:val="EndnoteText"/>
    <w:rsid w:val="0075110C"/>
    <w:rPr>
      <w:rFonts w:ascii="Calibri" w:eastAsia="Times New Roman" w:hAnsi="Calibri" w:cs="Angsana New"/>
      <w:sz w:val="20"/>
      <w:szCs w:val="25"/>
      <w:lang w:val="x-none" w:eastAsia="x-none"/>
    </w:rPr>
  </w:style>
  <w:style w:type="character" w:styleId="EndnoteReference">
    <w:name w:val="endnote reference"/>
    <w:rsid w:val="0075110C"/>
    <w:rPr>
      <w:sz w:val="32"/>
      <w:szCs w:val="32"/>
      <w:vertAlign w:val="superscript"/>
    </w:rPr>
  </w:style>
  <w:style w:type="character" w:customStyle="1" w:styleId="a9">
    <w:name w:val="แบบอักษรของย่อหน้าเริ่มต้น"/>
    <w:uiPriority w:val="1"/>
    <w:semiHidden/>
    <w:unhideWhenUsed/>
    <w:rsid w:val="0075110C"/>
  </w:style>
  <w:style w:type="paragraph" w:customStyle="1" w:styleId="23">
    <w:name w:val="ไม่มีการเว้นระยะห่าง2"/>
    <w:basedOn w:val="Normal"/>
    <w:uiPriority w:val="1"/>
    <w:qFormat/>
    <w:rsid w:val="0075110C"/>
    <w:pPr>
      <w:overflowPunct/>
      <w:autoSpaceDE/>
      <w:autoSpaceDN/>
      <w:adjustRightInd/>
      <w:textAlignment w:val="auto"/>
    </w:pPr>
    <w:rPr>
      <w:rFonts w:ascii="Calibri" w:eastAsia="Times New Roman" w:hAnsi="Calibri" w:cs="Times New Roman"/>
      <w:szCs w:val="32"/>
    </w:rPr>
  </w:style>
  <w:style w:type="paragraph" w:customStyle="1" w:styleId="8">
    <w:name w:val="รายการย่อหน้า8"/>
    <w:basedOn w:val="Normal"/>
    <w:uiPriority w:val="34"/>
    <w:qFormat/>
    <w:rsid w:val="0075110C"/>
    <w:pPr>
      <w:overflowPunct/>
      <w:autoSpaceDE/>
      <w:autoSpaceDN/>
      <w:adjustRightInd/>
      <w:ind w:left="720"/>
      <w:contextualSpacing/>
      <w:textAlignment w:val="auto"/>
    </w:pPr>
    <w:rPr>
      <w:rFonts w:ascii="Calibri" w:eastAsia="Times New Roman" w:hAnsi="Calibri" w:cs="Times New Roman"/>
    </w:rPr>
  </w:style>
  <w:style w:type="paragraph" w:customStyle="1" w:styleId="24">
    <w:name w:val="คำอ้างอิง2"/>
    <w:basedOn w:val="Normal"/>
    <w:next w:val="Normal"/>
    <w:uiPriority w:val="29"/>
    <w:qFormat/>
    <w:rsid w:val="0075110C"/>
    <w:pPr>
      <w:overflowPunct/>
      <w:autoSpaceDE/>
      <w:autoSpaceDN/>
      <w:adjustRightInd/>
      <w:textAlignment w:val="auto"/>
    </w:pPr>
    <w:rPr>
      <w:rFonts w:ascii="Calibri" w:eastAsia="Times New Roman" w:hAnsi="Calibri" w:cs="Times New Roman"/>
      <w:i/>
    </w:rPr>
  </w:style>
  <w:style w:type="paragraph" w:customStyle="1" w:styleId="25">
    <w:name w:val="ทำให้คำอ้างอิงเป็นสีเข้มขึ้น2"/>
    <w:basedOn w:val="Normal"/>
    <w:next w:val="Normal"/>
    <w:uiPriority w:val="30"/>
    <w:qFormat/>
    <w:rsid w:val="0075110C"/>
    <w:pPr>
      <w:overflowPunct/>
      <w:autoSpaceDE/>
      <w:autoSpaceDN/>
      <w:adjustRightInd/>
      <w:ind w:left="720" w:right="720"/>
      <w:textAlignment w:val="auto"/>
    </w:pPr>
    <w:rPr>
      <w:rFonts w:ascii="Calibri" w:eastAsia="Times New Roman" w:hAnsi="Calibri" w:cs="Times New Roman"/>
      <w:b/>
      <w:i/>
      <w:szCs w:val="22"/>
    </w:rPr>
  </w:style>
  <w:style w:type="character" w:customStyle="1" w:styleId="26">
    <w:name w:val="ทำให้ตัวเน้นเป็นสีอ่อนลง2"/>
    <w:uiPriority w:val="19"/>
    <w:qFormat/>
    <w:rsid w:val="0075110C"/>
    <w:rPr>
      <w:i/>
      <w:color w:val="5A5A5A"/>
    </w:rPr>
  </w:style>
  <w:style w:type="character" w:customStyle="1" w:styleId="27">
    <w:name w:val="ทำให้ตัวเน้นเป็นสีเข้มขึ้น2"/>
    <w:uiPriority w:val="21"/>
    <w:qFormat/>
    <w:rsid w:val="0075110C"/>
    <w:rPr>
      <w:b/>
      <w:i/>
      <w:sz w:val="24"/>
      <w:szCs w:val="24"/>
      <w:u w:val="single"/>
    </w:rPr>
  </w:style>
  <w:style w:type="character" w:customStyle="1" w:styleId="28">
    <w:name w:val="ทำให้การอ้างอิงเป็นสีอ่อนลง2"/>
    <w:uiPriority w:val="31"/>
    <w:qFormat/>
    <w:rsid w:val="0075110C"/>
    <w:rPr>
      <w:sz w:val="24"/>
      <w:szCs w:val="24"/>
      <w:u w:val="single"/>
    </w:rPr>
  </w:style>
  <w:style w:type="character" w:customStyle="1" w:styleId="29">
    <w:name w:val="ทำให้การอ้างอิงเป็นสีเข้มขึ้น2"/>
    <w:uiPriority w:val="32"/>
    <w:qFormat/>
    <w:rsid w:val="0075110C"/>
    <w:rPr>
      <w:b/>
      <w:sz w:val="24"/>
      <w:u w:val="single"/>
    </w:rPr>
  </w:style>
  <w:style w:type="character" w:customStyle="1" w:styleId="2a">
    <w:name w:val="ชื่อหนังสือ2"/>
    <w:uiPriority w:val="33"/>
    <w:qFormat/>
    <w:rsid w:val="0075110C"/>
    <w:rPr>
      <w:rFonts w:ascii="Cambria" w:eastAsia="Times New Roman" w:hAnsi="Cambria"/>
      <w:b/>
      <w:i/>
      <w:sz w:val="24"/>
      <w:szCs w:val="24"/>
    </w:rPr>
  </w:style>
  <w:style w:type="paragraph" w:customStyle="1" w:styleId="2b">
    <w:name w:val="หัวเรื่องสารบัญ2"/>
    <w:basedOn w:val="Heading1"/>
    <w:next w:val="Normal"/>
    <w:uiPriority w:val="39"/>
    <w:semiHidden/>
    <w:unhideWhenUsed/>
    <w:qFormat/>
    <w:rsid w:val="0075110C"/>
    <w:pPr>
      <w:overflowPunct/>
      <w:autoSpaceDE/>
      <w:autoSpaceDN/>
      <w:adjustRightInd/>
      <w:textAlignment w:val="auto"/>
      <w:outlineLvl w:val="9"/>
    </w:pPr>
    <w:rPr>
      <w:rFonts w:ascii="Cambria" w:eastAsia="Times New Roman" w:hAnsi="Cambria" w:cs="Times New Roman"/>
      <w:kern w:val="32"/>
      <w:sz w:val="32"/>
      <w:szCs w:val="32"/>
    </w:rPr>
  </w:style>
  <w:style w:type="paragraph" w:customStyle="1" w:styleId="31">
    <w:name w:val="ไม่มีการเว้นระยะห่าง3"/>
    <w:basedOn w:val="Normal"/>
    <w:uiPriority w:val="1"/>
    <w:qFormat/>
    <w:rsid w:val="0075110C"/>
    <w:pPr>
      <w:overflowPunct/>
      <w:autoSpaceDE/>
      <w:autoSpaceDN/>
      <w:adjustRightInd/>
      <w:textAlignment w:val="auto"/>
    </w:pPr>
    <w:rPr>
      <w:rFonts w:ascii="Calibri" w:eastAsia="Times New Roman" w:hAnsi="Calibri" w:cs="Times New Roman"/>
      <w:szCs w:val="32"/>
    </w:rPr>
  </w:style>
  <w:style w:type="paragraph" w:customStyle="1" w:styleId="9">
    <w:name w:val="รายการย่อหน้า9"/>
    <w:basedOn w:val="Normal"/>
    <w:uiPriority w:val="34"/>
    <w:qFormat/>
    <w:rsid w:val="0075110C"/>
    <w:pPr>
      <w:overflowPunct/>
      <w:autoSpaceDE/>
      <w:autoSpaceDN/>
      <w:adjustRightInd/>
      <w:ind w:left="720"/>
      <w:contextualSpacing/>
      <w:textAlignment w:val="auto"/>
    </w:pPr>
    <w:rPr>
      <w:rFonts w:ascii="Calibri" w:eastAsia="Times New Roman" w:hAnsi="Calibri" w:cs="Times New Roman"/>
    </w:rPr>
  </w:style>
  <w:style w:type="paragraph" w:customStyle="1" w:styleId="32">
    <w:name w:val="คำอ้างอิง3"/>
    <w:basedOn w:val="Normal"/>
    <w:next w:val="Normal"/>
    <w:uiPriority w:val="29"/>
    <w:qFormat/>
    <w:rsid w:val="0075110C"/>
    <w:pPr>
      <w:overflowPunct/>
      <w:autoSpaceDE/>
      <w:autoSpaceDN/>
      <w:adjustRightInd/>
      <w:textAlignment w:val="auto"/>
    </w:pPr>
    <w:rPr>
      <w:rFonts w:ascii="Calibri" w:eastAsia="Times New Roman" w:hAnsi="Calibri" w:cs="Times New Roman"/>
      <w:i/>
    </w:rPr>
  </w:style>
  <w:style w:type="paragraph" w:customStyle="1" w:styleId="33">
    <w:name w:val="ทำให้คำอ้างอิงเป็นสีเข้มขึ้น3"/>
    <w:basedOn w:val="Normal"/>
    <w:next w:val="Normal"/>
    <w:uiPriority w:val="30"/>
    <w:qFormat/>
    <w:rsid w:val="0075110C"/>
    <w:pPr>
      <w:overflowPunct/>
      <w:autoSpaceDE/>
      <w:autoSpaceDN/>
      <w:adjustRightInd/>
      <w:ind w:left="720" w:right="720"/>
      <w:textAlignment w:val="auto"/>
    </w:pPr>
    <w:rPr>
      <w:rFonts w:ascii="Calibri" w:eastAsia="Times New Roman" w:hAnsi="Calibri" w:cs="Times New Roman"/>
      <w:b/>
      <w:i/>
      <w:szCs w:val="22"/>
    </w:rPr>
  </w:style>
  <w:style w:type="character" w:customStyle="1" w:styleId="34">
    <w:name w:val="ทำให้ตัวเน้นเป็นสีอ่อนลง3"/>
    <w:uiPriority w:val="19"/>
    <w:qFormat/>
    <w:rsid w:val="0075110C"/>
    <w:rPr>
      <w:i/>
      <w:color w:val="5A5A5A"/>
    </w:rPr>
  </w:style>
  <w:style w:type="character" w:customStyle="1" w:styleId="35">
    <w:name w:val="ทำให้ตัวเน้นเป็นสีเข้มขึ้น3"/>
    <w:uiPriority w:val="21"/>
    <w:qFormat/>
    <w:rsid w:val="0075110C"/>
    <w:rPr>
      <w:b/>
      <w:i/>
      <w:sz w:val="24"/>
      <w:szCs w:val="24"/>
      <w:u w:val="single"/>
    </w:rPr>
  </w:style>
  <w:style w:type="character" w:customStyle="1" w:styleId="36">
    <w:name w:val="ทำให้การอ้างอิงเป็นสีอ่อนลง3"/>
    <w:uiPriority w:val="31"/>
    <w:qFormat/>
    <w:rsid w:val="0075110C"/>
    <w:rPr>
      <w:sz w:val="24"/>
      <w:szCs w:val="24"/>
      <w:u w:val="single"/>
    </w:rPr>
  </w:style>
  <w:style w:type="character" w:customStyle="1" w:styleId="37">
    <w:name w:val="ทำให้การอ้างอิงเป็นสีเข้มขึ้น3"/>
    <w:uiPriority w:val="32"/>
    <w:qFormat/>
    <w:rsid w:val="0075110C"/>
    <w:rPr>
      <w:b/>
      <w:sz w:val="24"/>
      <w:u w:val="single"/>
    </w:rPr>
  </w:style>
  <w:style w:type="character" w:customStyle="1" w:styleId="38">
    <w:name w:val="ชื่อหนังสือ3"/>
    <w:uiPriority w:val="33"/>
    <w:qFormat/>
    <w:rsid w:val="0075110C"/>
    <w:rPr>
      <w:rFonts w:ascii="Cambria" w:eastAsia="Times New Roman" w:hAnsi="Cambria"/>
      <w:b/>
      <w:i/>
      <w:sz w:val="24"/>
      <w:szCs w:val="24"/>
    </w:rPr>
  </w:style>
  <w:style w:type="paragraph" w:customStyle="1" w:styleId="39">
    <w:name w:val="หัวเรื่องสารบัญ3"/>
    <w:basedOn w:val="Heading1"/>
    <w:next w:val="Normal"/>
    <w:uiPriority w:val="39"/>
    <w:semiHidden/>
    <w:unhideWhenUsed/>
    <w:qFormat/>
    <w:rsid w:val="0075110C"/>
    <w:pPr>
      <w:overflowPunct/>
      <w:autoSpaceDE/>
      <w:autoSpaceDN/>
      <w:adjustRightInd/>
      <w:textAlignment w:val="auto"/>
      <w:outlineLvl w:val="9"/>
    </w:pPr>
    <w:rPr>
      <w:rFonts w:ascii="Cambria" w:eastAsia="Times New Roman" w:hAnsi="Cambria" w:cs="Times New Roman"/>
      <w:kern w:val="32"/>
      <w:sz w:val="32"/>
      <w:szCs w:val="32"/>
    </w:rPr>
  </w:style>
  <w:style w:type="paragraph" w:customStyle="1" w:styleId="40">
    <w:name w:val="ไม่มีการเว้นระยะห่าง4"/>
    <w:basedOn w:val="Normal"/>
    <w:uiPriority w:val="1"/>
    <w:qFormat/>
    <w:rsid w:val="0075110C"/>
    <w:pPr>
      <w:overflowPunct/>
      <w:autoSpaceDE/>
      <w:autoSpaceDN/>
      <w:adjustRightInd/>
      <w:textAlignment w:val="auto"/>
    </w:pPr>
    <w:rPr>
      <w:rFonts w:ascii="Calibri" w:eastAsia="Times New Roman" w:hAnsi="Calibri" w:cs="Times New Roman"/>
      <w:szCs w:val="32"/>
    </w:rPr>
  </w:style>
  <w:style w:type="paragraph" w:customStyle="1" w:styleId="100">
    <w:name w:val="รายการย่อหน้า10"/>
    <w:basedOn w:val="Normal"/>
    <w:uiPriority w:val="34"/>
    <w:qFormat/>
    <w:rsid w:val="0075110C"/>
    <w:pPr>
      <w:overflowPunct/>
      <w:autoSpaceDE/>
      <w:autoSpaceDN/>
      <w:adjustRightInd/>
      <w:ind w:left="720"/>
      <w:contextualSpacing/>
      <w:textAlignment w:val="auto"/>
    </w:pPr>
    <w:rPr>
      <w:rFonts w:ascii="Calibri" w:eastAsia="Times New Roman" w:hAnsi="Calibri" w:cs="Times New Roman"/>
    </w:rPr>
  </w:style>
  <w:style w:type="paragraph" w:customStyle="1" w:styleId="41">
    <w:name w:val="คำอ้างอิง4"/>
    <w:basedOn w:val="Normal"/>
    <w:next w:val="Normal"/>
    <w:uiPriority w:val="29"/>
    <w:qFormat/>
    <w:rsid w:val="0075110C"/>
    <w:pPr>
      <w:overflowPunct/>
      <w:autoSpaceDE/>
      <w:autoSpaceDN/>
      <w:adjustRightInd/>
      <w:textAlignment w:val="auto"/>
    </w:pPr>
    <w:rPr>
      <w:rFonts w:ascii="Calibri" w:eastAsia="Times New Roman" w:hAnsi="Calibri" w:cs="Times New Roman"/>
      <w:i/>
    </w:rPr>
  </w:style>
  <w:style w:type="paragraph" w:customStyle="1" w:styleId="42">
    <w:name w:val="ทำให้คำอ้างอิงเป็นสีเข้มขึ้น4"/>
    <w:basedOn w:val="Normal"/>
    <w:next w:val="Normal"/>
    <w:uiPriority w:val="30"/>
    <w:qFormat/>
    <w:rsid w:val="0075110C"/>
    <w:pPr>
      <w:overflowPunct/>
      <w:autoSpaceDE/>
      <w:autoSpaceDN/>
      <w:adjustRightInd/>
      <w:ind w:left="720" w:right="720"/>
      <w:textAlignment w:val="auto"/>
    </w:pPr>
    <w:rPr>
      <w:rFonts w:ascii="Calibri" w:eastAsia="Times New Roman" w:hAnsi="Calibri" w:cs="Times New Roman"/>
      <w:b/>
      <w:i/>
      <w:szCs w:val="22"/>
    </w:rPr>
  </w:style>
  <w:style w:type="character" w:customStyle="1" w:styleId="43">
    <w:name w:val="ทำให้ตัวเน้นเป็นสีอ่อนลง4"/>
    <w:uiPriority w:val="19"/>
    <w:qFormat/>
    <w:rsid w:val="0075110C"/>
    <w:rPr>
      <w:i/>
      <w:color w:val="5A5A5A"/>
    </w:rPr>
  </w:style>
  <w:style w:type="character" w:customStyle="1" w:styleId="44">
    <w:name w:val="ทำให้ตัวเน้นเป็นสีเข้มขึ้น4"/>
    <w:uiPriority w:val="21"/>
    <w:qFormat/>
    <w:rsid w:val="0075110C"/>
    <w:rPr>
      <w:b/>
      <w:i/>
      <w:sz w:val="24"/>
      <w:szCs w:val="24"/>
      <w:u w:val="single"/>
    </w:rPr>
  </w:style>
  <w:style w:type="character" w:customStyle="1" w:styleId="45">
    <w:name w:val="ทำให้การอ้างอิงเป็นสีอ่อนลง4"/>
    <w:uiPriority w:val="31"/>
    <w:qFormat/>
    <w:rsid w:val="0075110C"/>
    <w:rPr>
      <w:sz w:val="24"/>
      <w:szCs w:val="24"/>
      <w:u w:val="single"/>
    </w:rPr>
  </w:style>
  <w:style w:type="character" w:customStyle="1" w:styleId="46">
    <w:name w:val="ทำให้การอ้างอิงเป็นสีเข้มขึ้น4"/>
    <w:uiPriority w:val="32"/>
    <w:qFormat/>
    <w:rsid w:val="0075110C"/>
    <w:rPr>
      <w:b/>
      <w:sz w:val="24"/>
      <w:u w:val="single"/>
    </w:rPr>
  </w:style>
  <w:style w:type="character" w:customStyle="1" w:styleId="47">
    <w:name w:val="ชื่อหนังสือ4"/>
    <w:uiPriority w:val="33"/>
    <w:qFormat/>
    <w:rsid w:val="0075110C"/>
    <w:rPr>
      <w:rFonts w:ascii="Cambria" w:eastAsia="Times New Roman" w:hAnsi="Cambria"/>
      <w:b/>
      <w:i/>
      <w:sz w:val="24"/>
      <w:szCs w:val="24"/>
    </w:rPr>
  </w:style>
  <w:style w:type="paragraph" w:customStyle="1" w:styleId="48">
    <w:name w:val="หัวเรื่องสารบัญ4"/>
    <w:basedOn w:val="Heading1"/>
    <w:next w:val="Normal"/>
    <w:uiPriority w:val="39"/>
    <w:semiHidden/>
    <w:unhideWhenUsed/>
    <w:qFormat/>
    <w:rsid w:val="0075110C"/>
    <w:pPr>
      <w:overflowPunct/>
      <w:autoSpaceDE/>
      <w:autoSpaceDN/>
      <w:adjustRightInd/>
      <w:textAlignment w:val="auto"/>
      <w:outlineLvl w:val="9"/>
    </w:pPr>
    <w:rPr>
      <w:rFonts w:ascii="Cambria" w:eastAsia="Times New Roman" w:hAnsi="Cambria" w:cs="Times New Roman"/>
      <w:kern w:val="32"/>
      <w:sz w:val="32"/>
      <w:szCs w:val="32"/>
    </w:rPr>
  </w:style>
  <w:style w:type="character" w:styleId="LineNumber">
    <w:name w:val="line number"/>
    <w:rsid w:val="0075110C"/>
  </w:style>
  <w:style w:type="paragraph" w:customStyle="1" w:styleId="1a">
    <w:name w:val="1"/>
    <w:basedOn w:val="Normal"/>
    <w:next w:val="ListParagraph"/>
    <w:uiPriority w:val="99"/>
    <w:qFormat/>
    <w:rsid w:val="0075110C"/>
    <w:pPr>
      <w:widowControl w:val="0"/>
      <w:overflowPunct/>
      <w:autoSpaceDE/>
      <w:autoSpaceDN/>
      <w:adjustRightInd/>
      <w:ind w:left="720"/>
      <w:contextualSpacing/>
      <w:textAlignment w:val="auto"/>
    </w:pPr>
    <w:rPr>
      <w:rFonts w:ascii="Angsana New" w:eastAsia="Times New Roman" w:hAnsi="Angsana New"/>
      <w:spacing w:val="-4"/>
      <w:sz w:val="32"/>
      <w:szCs w:val="40"/>
      <w:lang w:val="th-TH"/>
    </w:rPr>
  </w:style>
  <w:style w:type="paragraph" w:customStyle="1" w:styleId="aa">
    <w:name w:val="เนื้อเรื่อง"/>
    <w:rsid w:val="008A09A6"/>
    <w:pPr>
      <w:spacing w:after="0" w:line="240" w:lineRule="auto"/>
      <w:ind w:right="386"/>
    </w:pPr>
    <w:rPr>
      <w:rFonts w:ascii="Cordia New" w:eastAsia="Angsana New" w:hAnsi="Cordia New" w:cs="Cordia New"/>
      <w:sz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3312">
      <w:bodyDiv w:val="1"/>
      <w:marLeft w:val="0"/>
      <w:marRight w:val="0"/>
      <w:marTop w:val="0"/>
      <w:marBottom w:val="0"/>
      <w:divBdr>
        <w:top w:val="none" w:sz="0" w:space="0" w:color="auto"/>
        <w:left w:val="none" w:sz="0" w:space="0" w:color="auto"/>
        <w:bottom w:val="none" w:sz="0" w:space="0" w:color="auto"/>
        <w:right w:val="none" w:sz="0" w:space="0" w:color="auto"/>
      </w:divBdr>
    </w:div>
    <w:div w:id="236282999">
      <w:bodyDiv w:val="1"/>
      <w:marLeft w:val="0"/>
      <w:marRight w:val="0"/>
      <w:marTop w:val="0"/>
      <w:marBottom w:val="0"/>
      <w:divBdr>
        <w:top w:val="none" w:sz="0" w:space="0" w:color="auto"/>
        <w:left w:val="none" w:sz="0" w:space="0" w:color="auto"/>
        <w:bottom w:val="none" w:sz="0" w:space="0" w:color="auto"/>
        <w:right w:val="none" w:sz="0" w:space="0" w:color="auto"/>
      </w:divBdr>
    </w:div>
    <w:div w:id="248394729">
      <w:bodyDiv w:val="1"/>
      <w:marLeft w:val="0"/>
      <w:marRight w:val="0"/>
      <w:marTop w:val="0"/>
      <w:marBottom w:val="0"/>
      <w:divBdr>
        <w:top w:val="none" w:sz="0" w:space="0" w:color="auto"/>
        <w:left w:val="none" w:sz="0" w:space="0" w:color="auto"/>
        <w:bottom w:val="none" w:sz="0" w:space="0" w:color="auto"/>
        <w:right w:val="none" w:sz="0" w:space="0" w:color="auto"/>
      </w:divBdr>
    </w:div>
    <w:div w:id="261182615">
      <w:bodyDiv w:val="1"/>
      <w:marLeft w:val="0"/>
      <w:marRight w:val="0"/>
      <w:marTop w:val="0"/>
      <w:marBottom w:val="0"/>
      <w:divBdr>
        <w:top w:val="none" w:sz="0" w:space="0" w:color="auto"/>
        <w:left w:val="none" w:sz="0" w:space="0" w:color="auto"/>
        <w:bottom w:val="none" w:sz="0" w:space="0" w:color="auto"/>
        <w:right w:val="none" w:sz="0" w:space="0" w:color="auto"/>
      </w:divBdr>
    </w:div>
    <w:div w:id="311369847">
      <w:bodyDiv w:val="1"/>
      <w:marLeft w:val="0"/>
      <w:marRight w:val="0"/>
      <w:marTop w:val="0"/>
      <w:marBottom w:val="0"/>
      <w:divBdr>
        <w:top w:val="none" w:sz="0" w:space="0" w:color="auto"/>
        <w:left w:val="none" w:sz="0" w:space="0" w:color="auto"/>
        <w:bottom w:val="none" w:sz="0" w:space="0" w:color="auto"/>
        <w:right w:val="none" w:sz="0" w:space="0" w:color="auto"/>
      </w:divBdr>
    </w:div>
    <w:div w:id="407926037">
      <w:bodyDiv w:val="1"/>
      <w:marLeft w:val="0"/>
      <w:marRight w:val="0"/>
      <w:marTop w:val="0"/>
      <w:marBottom w:val="0"/>
      <w:divBdr>
        <w:top w:val="none" w:sz="0" w:space="0" w:color="auto"/>
        <w:left w:val="none" w:sz="0" w:space="0" w:color="auto"/>
        <w:bottom w:val="none" w:sz="0" w:space="0" w:color="auto"/>
        <w:right w:val="none" w:sz="0" w:space="0" w:color="auto"/>
      </w:divBdr>
    </w:div>
    <w:div w:id="483208831">
      <w:bodyDiv w:val="1"/>
      <w:marLeft w:val="0"/>
      <w:marRight w:val="0"/>
      <w:marTop w:val="0"/>
      <w:marBottom w:val="0"/>
      <w:divBdr>
        <w:top w:val="none" w:sz="0" w:space="0" w:color="auto"/>
        <w:left w:val="none" w:sz="0" w:space="0" w:color="auto"/>
        <w:bottom w:val="none" w:sz="0" w:space="0" w:color="auto"/>
        <w:right w:val="none" w:sz="0" w:space="0" w:color="auto"/>
      </w:divBdr>
    </w:div>
    <w:div w:id="496457292">
      <w:bodyDiv w:val="1"/>
      <w:marLeft w:val="0"/>
      <w:marRight w:val="0"/>
      <w:marTop w:val="0"/>
      <w:marBottom w:val="0"/>
      <w:divBdr>
        <w:top w:val="none" w:sz="0" w:space="0" w:color="auto"/>
        <w:left w:val="none" w:sz="0" w:space="0" w:color="auto"/>
        <w:bottom w:val="none" w:sz="0" w:space="0" w:color="auto"/>
        <w:right w:val="none" w:sz="0" w:space="0" w:color="auto"/>
      </w:divBdr>
    </w:div>
    <w:div w:id="521433248">
      <w:bodyDiv w:val="1"/>
      <w:marLeft w:val="0"/>
      <w:marRight w:val="0"/>
      <w:marTop w:val="0"/>
      <w:marBottom w:val="0"/>
      <w:divBdr>
        <w:top w:val="none" w:sz="0" w:space="0" w:color="auto"/>
        <w:left w:val="none" w:sz="0" w:space="0" w:color="auto"/>
        <w:bottom w:val="none" w:sz="0" w:space="0" w:color="auto"/>
        <w:right w:val="none" w:sz="0" w:space="0" w:color="auto"/>
      </w:divBdr>
    </w:div>
    <w:div w:id="554661111">
      <w:bodyDiv w:val="1"/>
      <w:marLeft w:val="0"/>
      <w:marRight w:val="0"/>
      <w:marTop w:val="0"/>
      <w:marBottom w:val="0"/>
      <w:divBdr>
        <w:top w:val="none" w:sz="0" w:space="0" w:color="auto"/>
        <w:left w:val="none" w:sz="0" w:space="0" w:color="auto"/>
        <w:bottom w:val="none" w:sz="0" w:space="0" w:color="auto"/>
        <w:right w:val="none" w:sz="0" w:space="0" w:color="auto"/>
      </w:divBdr>
    </w:div>
    <w:div w:id="558517016">
      <w:bodyDiv w:val="1"/>
      <w:marLeft w:val="0"/>
      <w:marRight w:val="0"/>
      <w:marTop w:val="0"/>
      <w:marBottom w:val="0"/>
      <w:divBdr>
        <w:top w:val="none" w:sz="0" w:space="0" w:color="auto"/>
        <w:left w:val="none" w:sz="0" w:space="0" w:color="auto"/>
        <w:bottom w:val="none" w:sz="0" w:space="0" w:color="auto"/>
        <w:right w:val="none" w:sz="0" w:space="0" w:color="auto"/>
      </w:divBdr>
    </w:div>
    <w:div w:id="576866783">
      <w:bodyDiv w:val="1"/>
      <w:marLeft w:val="0"/>
      <w:marRight w:val="0"/>
      <w:marTop w:val="0"/>
      <w:marBottom w:val="0"/>
      <w:divBdr>
        <w:top w:val="none" w:sz="0" w:space="0" w:color="auto"/>
        <w:left w:val="none" w:sz="0" w:space="0" w:color="auto"/>
        <w:bottom w:val="none" w:sz="0" w:space="0" w:color="auto"/>
        <w:right w:val="none" w:sz="0" w:space="0" w:color="auto"/>
      </w:divBdr>
    </w:div>
    <w:div w:id="579216606">
      <w:bodyDiv w:val="1"/>
      <w:marLeft w:val="0"/>
      <w:marRight w:val="0"/>
      <w:marTop w:val="0"/>
      <w:marBottom w:val="0"/>
      <w:divBdr>
        <w:top w:val="none" w:sz="0" w:space="0" w:color="auto"/>
        <w:left w:val="none" w:sz="0" w:space="0" w:color="auto"/>
        <w:bottom w:val="none" w:sz="0" w:space="0" w:color="auto"/>
        <w:right w:val="none" w:sz="0" w:space="0" w:color="auto"/>
      </w:divBdr>
    </w:div>
    <w:div w:id="666325856">
      <w:bodyDiv w:val="1"/>
      <w:marLeft w:val="0"/>
      <w:marRight w:val="0"/>
      <w:marTop w:val="0"/>
      <w:marBottom w:val="0"/>
      <w:divBdr>
        <w:top w:val="none" w:sz="0" w:space="0" w:color="auto"/>
        <w:left w:val="none" w:sz="0" w:space="0" w:color="auto"/>
        <w:bottom w:val="none" w:sz="0" w:space="0" w:color="auto"/>
        <w:right w:val="none" w:sz="0" w:space="0" w:color="auto"/>
      </w:divBdr>
      <w:divsChild>
        <w:div w:id="780339245">
          <w:marLeft w:val="0"/>
          <w:marRight w:val="0"/>
          <w:marTop w:val="0"/>
          <w:marBottom w:val="0"/>
          <w:divBdr>
            <w:top w:val="none" w:sz="0" w:space="0" w:color="auto"/>
            <w:left w:val="none" w:sz="0" w:space="0" w:color="auto"/>
            <w:bottom w:val="none" w:sz="0" w:space="0" w:color="auto"/>
            <w:right w:val="none" w:sz="0" w:space="0" w:color="auto"/>
          </w:divBdr>
        </w:div>
      </w:divsChild>
    </w:div>
    <w:div w:id="700932967">
      <w:bodyDiv w:val="1"/>
      <w:marLeft w:val="0"/>
      <w:marRight w:val="0"/>
      <w:marTop w:val="0"/>
      <w:marBottom w:val="0"/>
      <w:divBdr>
        <w:top w:val="none" w:sz="0" w:space="0" w:color="auto"/>
        <w:left w:val="none" w:sz="0" w:space="0" w:color="auto"/>
        <w:bottom w:val="none" w:sz="0" w:space="0" w:color="auto"/>
        <w:right w:val="none" w:sz="0" w:space="0" w:color="auto"/>
      </w:divBdr>
    </w:div>
    <w:div w:id="724641283">
      <w:bodyDiv w:val="1"/>
      <w:marLeft w:val="0"/>
      <w:marRight w:val="0"/>
      <w:marTop w:val="0"/>
      <w:marBottom w:val="0"/>
      <w:divBdr>
        <w:top w:val="none" w:sz="0" w:space="0" w:color="auto"/>
        <w:left w:val="none" w:sz="0" w:space="0" w:color="auto"/>
        <w:bottom w:val="none" w:sz="0" w:space="0" w:color="auto"/>
        <w:right w:val="none" w:sz="0" w:space="0" w:color="auto"/>
      </w:divBdr>
    </w:div>
    <w:div w:id="763526557">
      <w:bodyDiv w:val="1"/>
      <w:marLeft w:val="0"/>
      <w:marRight w:val="0"/>
      <w:marTop w:val="0"/>
      <w:marBottom w:val="0"/>
      <w:divBdr>
        <w:top w:val="none" w:sz="0" w:space="0" w:color="auto"/>
        <w:left w:val="none" w:sz="0" w:space="0" w:color="auto"/>
        <w:bottom w:val="none" w:sz="0" w:space="0" w:color="auto"/>
        <w:right w:val="none" w:sz="0" w:space="0" w:color="auto"/>
      </w:divBdr>
    </w:div>
    <w:div w:id="858156516">
      <w:bodyDiv w:val="1"/>
      <w:marLeft w:val="0"/>
      <w:marRight w:val="0"/>
      <w:marTop w:val="0"/>
      <w:marBottom w:val="0"/>
      <w:divBdr>
        <w:top w:val="none" w:sz="0" w:space="0" w:color="auto"/>
        <w:left w:val="none" w:sz="0" w:space="0" w:color="auto"/>
        <w:bottom w:val="none" w:sz="0" w:space="0" w:color="auto"/>
        <w:right w:val="none" w:sz="0" w:space="0" w:color="auto"/>
      </w:divBdr>
    </w:div>
    <w:div w:id="990866815">
      <w:bodyDiv w:val="1"/>
      <w:marLeft w:val="0"/>
      <w:marRight w:val="0"/>
      <w:marTop w:val="0"/>
      <w:marBottom w:val="0"/>
      <w:divBdr>
        <w:top w:val="none" w:sz="0" w:space="0" w:color="auto"/>
        <w:left w:val="none" w:sz="0" w:space="0" w:color="auto"/>
        <w:bottom w:val="none" w:sz="0" w:space="0" w:color="auto"/>
        <w:right w:val="none" w:sz="0" w:space="0" w:color="auto"/>
      </w:divBdr>
    </w:div>
    <w:div w:id="1056398442">
      <w:bodyDiv w:val="1"/>
      <w:marLeft w:val="0"/>
      <w:marRight w:val="0"/>
      <w:marTop w:val="0"/>
      <w:marBottom w:val="0"/>
      <w:divBdr>
        <w:top w:val="none" w:sz="0" w:space="0" w:color="auto"/>
        <w:left w:val="none" w:sz="0" w:space="0" w:color="auto"/>
        <w:bottom w:val="none" w:sz="0" w:space="0" w:color="auto"/>
        <w:right w:val="none" w:sz="0" w:space="0" w:color="auto"/>
      </w:divBdr>
    </w:div>
    <w:div w:id="1133132889">
      <w:bodyDiv w:val="1"/>
      <w:marLeft w:val="0"/>
      <w:marRight w:val="0"/>
      <w:marTop w:val="0"/>
      <w:marBottom w:val="0"/>
      <w:divBdr>
        <w:top w:val="none" w:sz="0" w:space="0" w:color="auto"/>
        <w:left w:val="none" w:sz="0" w:space="0" w:color="auto"/>
        <w:bottom w:val="none" w:sz="0" w:space="0" w:color="auto"/>
        <w:right w:val="none" w:sz="0" w:space="0" w:color="auto"/>
      </w:divBdr>
    </w:div>
    <w:div w:id="1139885536">
      <w:bodyDiv w:val="1"/>
      <w:marLeft w:val="0"/>
      <w:marRight w:val="0"/>
      <w:marTop w:val="0"/>
      <w:marBottom w:val="0"/>
      <w:divBdr>
        <w:top w:val="none" w:sz="0" w:space="0" w:color="auto"/>
        <w:left w:val="none" w:sz="0" w:space="0" w:color="auto"/>
        <w:bottom w:val="none" w:sz="0" w:space="0" w:color="auto"/>
        <w:right w:val="none" w:sz="0" w:space="0" w:color="auto"/>
      </w:divBdr>
    </w:div>
    <w:div w:id="1382245441">
      <w:bodyDiv w:val="1"/>
      <w:marLeft w:val="0"/>
      <w:marRight w:val="0"/>
      <w:marTop w:val="0"/>
      <w:marBottom w:val="0"/>
      <w:divBdr>
        <w:top w:val="none" w:sz="0" w:space="0" w:color="auto"/>
        <w:left w:val="none" w:sz="0" w:space="0" w:color="auto"/>
        <w:bottom w:val="none" w:sz="0" w:space="0" w:color="auto"/>
        <w:right w:val="none" w:sz="0" w:space="0" w:color="auto"/>
      </w:divBdr>
    </w:div>
    <w:div w:id="1383675011">
      <w:bodyDiv w:val="1"/>
      <w:marLeft w:val="0"/>
      <w:marRight w:val="0"/>
      <w:marTop w:val="0"/>
      <w:marBottom w:val="0"/>
      <w:divBdr>
        <w:top w:val="none" w:sz="0" w:space="0" w:color="auto"/>
        <w:left w:val="none" w:sz="0" w:space="0" w:color="auto"/>
        <w:bottom w:val="none" w:sz="0" w:space="0" w:color="auto"/>
        <w:right w:val="none" w:sz="0" w:space="0" w:color="auto"/>
      </w:divBdr>
    </w:div>
    <w:div w:id="1415128777">
      <w:bodyDiv w:val="1"/>
      <w:marLeft w:val="0"/>
      <w:marRight w:val="0"/>
      <w:marTop w:val="0"/>
      <w:marBottom w:val="0"/>
      <w:divBdr>
        <w:top w:val="none" w:sz="0" w:space="0" w:color="auto"/>
        <w:left w:val="none" w:sz="0" w:space="0" w:color="auto"/>
        <w:bottom w:val="none" w:sz="0" w:space="0" w:color="auto"/>
        <w:right w:val="none" w:sz="0" w:space="0" w:color="auto"/>
      </w:divBdr>
    </w:div>
    <w:div w:id="1415199517">
      <w:bodyDiv w:val="1"/>
      <w:marLeft w:val="0"/>
      <w:marRight w:val="0"/>
      <w:marTop w:val="0"/>
      <w:marBottom w:val="0"/>
      <w:divBdr>
        <w:top w:val="none" w:sz="0" w:space="0" w:color="auto"/>
        <w:left w:val="none" w:sz="0" w:space="0" w:color="auto"/>
        <w:bottom w:val="none" w:sz="0" w:space="0" w:color="auto"/>
        <w:right w:val="none" w:sz="0" w:space="0" w:color="auto"/>
      </w:divBdr>
    </w:div>
    <w:div w:id="1547062545">
      <w:bodyDiv w:val="1"/>
      <w:marLeft w:val="0"/>
      <w:marRight w:val="0"/>
      <w:marTop w:val="0"/>
      <w:marBottom w:val="0"/>
      <w:divBdr>
        <w:top w:val="none" w:sz="0" w:space="0" w:color="auto"/>
        <w:left w:val="none" w:sz="0" w:space="0" w:color="auto"/>
        <w:bottom w:val="none" w:sz="0" w:space="0" w:color="auto"/>
        <w:right w:val="none" w:sz="0" w:space="0" w:color="auto"/>
      </w:divBdr>
    </w:div>
    <w:div w:id="1554732689">
      <w:bodyDiv w:val="1"/>
      <w:marLeft w:val="0"/>
      <w:marRight w:val="0"/>
      <w:marTop w:val="0"/>
      <w:marBottom w:val="0"/>
      <w:divBdr>
        <w:top w:val="none" w:sz="0" w:space="0" w:color="auto"/>
        <w:left w:val="none" w:sz="0" w:space="0" w:color="auto"/>
        <w:bottom w:val="none" w:sz="0" w:space="0" w:color="auto"/>
        <w:right w:val="none" w:sz="0" w:space="0" w:color="auto"/>
      </w:divBdr>
    </w:div>
    <w:div w:id="1603873723">
      <w:bodyDiv w:val="1"/>
      <w:marLeft w:val="0"/>
      <w:marRight w:val="0"/>
      <w:marTop w:val="0"/>
      <w:marBottom w:val="0"/>
      <w:divBdr>
        <w:top w:val="none" w:sz="0" w:space="0" w:color="auto"/>
        <w:left w:val="none" w:sz="0" w:space="0" w:color="auto"/>
        <w:bottom w:val="none" w:sz="0" w:space="0" w:color="auto"/>
        <w:right w:val="none" w:sz="0" w:space="0" w:color="auto"/>
      </w:divBdr>
    </w:div>
    <w:div w:id="1605310994">
      <w:bodyDiv w:val="1"/>
      <w:marLeft w:val="0"/>
      <w:marRight w:val="0"/>
      <w:marTop w:val="0"/>
      <w:marBottom w:val="0"/>
      <w:divBdr>
        <w:top w:val="none" w:sz="0" w:space="0" w:color="auto"/>
        <w:left w:val="none" w:sz="0" w:space="0" w:color="auto"/>
        <w:bottom w:val="none" w:sz="0" w:space="0" w:color="auto"/>
        <w:right w:val="none" w:sz="0" w:space="0" w:color="auto"/>
      </w:divBdr>
    </w:div>
    <w:div w:id="1653752188">
      <w:bodyDiv w:val="1"/>
      <w:marLeft w:val="0"/>
      <w:marRight w:val="0"/>
      <w:marTop w:val="0"/>
      <w:marBottom w:val="0"/>
      <w:divBdr>
        <w:top w:val="none" w:sz="0" w:space="0" w:color="auto"/>
        <w:left w:val="none" w:sz="0" w:space="0" w:color="auto"/>
        <w:bottom w:val="none" w:sz="0" w:space="0" w:color="auto"/>
        <w:right w:val="none" w:sz="0" w:space="0" w:color="auto"/>
      </w:divBdr>
    </w:div>
    <w:div w:id="1666787640">
      <w:bodyDiv w:val="1"/>
      <w:marLeft w:val="0"/>
      <w:marRight w:val="0"/>
      <w:marTop w:val="0"/>
      <w:marBottom w:val="0"/>
      <w:divBdr>
        <w:top w:val="none" w:sz="0" w:space="0" w:color="auto"/>
        <w:left w:val="none" w:sz="0" w:space="0" w:color="auto"/>
        <w:bottom w:val="none" w:sz="0" w:space="0" w:color="auto"/>
        <w:right w:val="none" w:sz="0" w:space="0" w:color="auto"/>
      </w:divBdr>
    </w:div>
    <w:div w:id="1740908078">
      <w:bodyDiv w:val="1"/>
      <w:marLeft w:val="0"/>
      <w:marRight w:val="0"/>
      <w:marTop w:val="0"/>
      <w:marBottom w:val="0"/>
      <w:divBdr>
        <w:top w:val="none" w:sz="0" w:space="0" w:color="auto"/>
        <w:left w:val="none" w:sz="0" w:space="0" w:color="auto"/>
        <w:bottom w:val="none" w:sz="0" w:space="0" w:color="auto"/>
        <w:right w:val="none" w:sz="0" w:space="0" w:color="auto"/>
      </w:divBdr>
    </w:div>
    <w:div w:id="1817334432">
      <w:bodyDiv w:val="1"/>
      <w:marLeft w:val="0"/>
      <w:marRight w:val="0"/>
      <w:marTop w:val="0"/>
      <w:marBottom w:val="0"/>
      <w:divBdr>
        <w:top w:val="none" w:sz="0" w:space="0" w:color="auto"/>
        <w:left w:val="none" w:sz="0" w:space="0" w:color="auto"/>
        <w:bottom w:val="none" w:sz="0" w:space="0" w:color="auto"/>
        <w:right w:val="none" w:sz="0" w:space="0" w:color="auto"/>
      </w:divBdr>
    </w:div>
    <w:div w:id="1996253595">
      <w:bodyDiv w:val="1"/>
      <w:marLeft w:val="0"/>
      <w:marRight w:val="0"/>
      <w:marTop w:val="0"/>
      <w:marBottom w:val="0"/>
      <w:divBdr>
        <w:top w:val="none" w:sz="0" w:space="0" w:color="auto"/>
        <w:left w:val="none" w:sz="0" w:space="0" w:color="auto"/>
        <w:bottom w:val="none" w:sz="0" w:space="0" w:color="auto"/>
        <w:right w:val="none" w:sz="0" w:space="0" w:color="auto"/>
      </w:divBdr>
    </w:div>
    <w:div w:id="2000645280">
      <w:bodyDiv w:val="1"/>
      <w:marLeft w:val="0"/>
      <w:marRight w:val="0"/>
      <w:marTop w:val="0"/>
      <w:marBottom w:val="0"/>
      <w:divBdr>
        <w:top w:val="none" w:sz="0" w:space="0" w:color="auto"/>
        <w:left w:val="none" w:sz="0" w:space="0" w:color="auto"/>
        <w:bottom w:val="none" w:sz="0" w:space="0" w:color="auto"/>
        <w:right w:val="none" w:sz="0" w:space="0" w:color="auto"/>
      </w:divBdr>
    </w:div>
    <w:div w:id="2047094888">
      <w:bodyDiv w:val="1"/>
      <w:marLeft w:val="0"/>
      <w:marRight w:val="0"/>
      <w:marTop w:val="0"/>
      <w:marBottom w:val="0"/>
      <w:divBdr>
        <w:top w:val="none" w:sz="0" w:space="0" w:color="auto"/>
        <w:left w:val="none" w:sz="0" w:space="0" w:color="auto"/>
        <w:bottom w:val="none" w:sz="0" w:space="0" w:color="auto"/>
        <w:right w:val="none" w:sz="0" w:space="0" w:color="auto"/>
      </w:divBdr>
    </w:div>
    <w:div w:id="2085452714">
      <w:bodyDiv w:val="1"/>
      <w:marLeft w:val="0"/>
      <w:marRight w:val="0"/>
      <w:marTop w:val="0"/>
      <w:marBottom w:val="0"/>
      <w:divBdr>
        <w:top w:val="none" w:sz="0" w:space="0" w:color="auto"/>
        <w:left w:val="none" w:sz="0" w:space="0" w:color="auto"/>
        <w:bottom w:val="none" w:sz="0" w:space="0" w:color="auto"/>
        <w:right w:val="none" w:sz="0" w:space="0" w:color="auto"/>
      </w:divBdr>
    </w:div>
    <w:div w:id="2122338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B35CCCF5BEA6440894995A0291873D5" ma:contentTypeVersion="16" ma:contentTypeDescription="สร้างเอกสารใหม่" ma:contentTypeScope="" ma:versionID="29106b7244596b3fe3c77183ff9e6c2e">
  <xsd:schema xmlns:xsd="http://www.w3.org/2001/XMLSchema" xmlns:xs="http://www.w3.org/2001/XMLSchema" xmlns:p="http://schemas.microsoft.com/office/2006/metadata/properties" xmlns:ns2="32fcf4aa-fe2d-4491-91b3-2d303c325501" xmlns:ns3="669c9687-3b70-48bc-9245-5a92a8d2f839" targetNamespace="http://schemas.microsoft.com/office/2006/metadata/properties" ma:root="true" ma:fieldsID="e7c30e13a5bba32cadefcf23e1f438a3" ns2:_="" ns3:_="">
    <xsd:import namespace="32fcf4aa-fe2d-4491-91b3-2d303c325501"/>
    <xsd:import namespace="669c9687-3b70-48bc-9245-5a92a8d2f83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fcf4aa-fe2d-4491-91b3-2d303c3255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80e2c9b8-c5ac-4e99-b48c-41a5f607e56d"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9c9687-3b70-48bc-9245-5a92a8d2f839"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TaxCatchAll" ma:index="20" nillable="true" ma:displayName="Taxonomy Catch All Column" ma:hidden="true" ma:list="{6208e564-3962-43ac-9299-d9e4a38fdf1e}" ma:internalName="TaxCatchAll" ma:showField="CatchAllData" ma:web="669c9687-3b70-48bc-9245-5a92a8d2f8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69c9687-3b70-48bc-9245-5a92a8d2f839" xsi:nil="true"/>
    <lcf76f155ced4ddcb4097134ff3c332f xmlns="32fcf4aa-fe2d-4491-91b3-2d303c32550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FDCDFAE-8463-4A1B-A2FF-5F509B72EA9A}">
  <ds:schemaRefs>
    <ds:schemaRef ds:uri="http://schemas.openxmlformats.org/officeDocument/2006/bibliography"/>
  </ds:schemaRefs>
</ds:datastoreItem>
</file>

<file path=customXml/itemProps2.xml><?xml version="1.0" encoding="utf-8"?>
<ds:datastoreItem xmlns:ds="http://schemas.openxmlformats.org/officeDocument/2006/customXml" ds:itemID="{01C8EB80-880A-4C3F-A142-59758C9C06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fcf4aa-fe2d-4491-91b3-2d303c325501"/>
    <ds:schemaRef ds:uri="669c9687-3b70-48bc-9245-5a92a8d2f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7F1806-8E30-44F8-B058-F4631D69123A}">
  <ds:schemaRefs>
    <ds:schemaRef ds:uri="http://schemas.microsoft.com/sharepoint/v3/contenttype/forms"/>
  </ds:schemaRefs>
</ds:datastoreItem>
</file>

<file path=customXml/itemProps4.xml><?xml version="1.0" encoding="utf-8"?>
<ds:datastoreItem xmlns:ds="http://schemas.openxmlformats.org/officeDocument/2006/customXml" ds:itemID="{5E7E8DAE-771F-41C3-AE3C-842009F41A3D}">
  <ds:schemaRefs>
    <ds:schemaRef ds:uri="http://schemas.microsoft.com/office/2006/metadata/properties"/>
    <ds:schemaRef ds:uri="http://schemas.microsoft.com/office/infopath/2007/PartnerControls"/>
    <ds:schemaRef ds:uri="669c9687-3b70-48bc-9245-5a92a8d2f839"/>
    <ds:schemaRef ds:uri="32fcf4aa-fe2d-4491-91b3-2d303c325501"/>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1154</Words>
  <Characters>6582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Pennapha.Tanesuan</dc:creator>
  <cp:keywords/>
  <dc:description/>
  <cp:lastModifiedBy>Ketsuda Piasawat</cp:lastModifiedBy>
  <cp:revision>8</cp:revision>
  <cp:lastPrinted>2026-05-11T08:44:00Z</cp:lastPrinted>
  <dcterms:created xsi:type="dcterms:W3CDTF">2026-08-10T04:01:00Z</dcterms:created>
  <dcterms:modified xsi:type="dcterms:W3CDTF">2026-08-10T09:28:00Z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5095300</vt:r8>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ContentTypeId">
    <vt:lpwstr>0x010100AB35CCCF5BEA6440894995A0291873D5</vt:lpwstr>
  </property>
</Properties>
</file>