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79E7C" w14:textId="77777777" w:rsidR="00BC18B6" w:rsidRPr="00884C61" w:rsidRDefault="00BC18B6" w:rsidP="00BC18B6">
      <w:pPr>
        <w:tabs>
          <w:tab w:val="left" w:pos="720"/>
        </w:tabs>
        <w:spacing w:line="380" w:lineRule="exact"/>
        <w:rPr>
          <w:rFonts w:ascii="Arial" w:hAnsi="Arial" w:cs="Arial"/>
          <w:b/>
          <w:bCs/>
          <w:sz w:val="22"/>
          <w:szCs w:val="22"/>
        </w:rPr>
      </w:pPr>
      <w:r w:rsidRPr="0005549B">
        <w:rPr>
          <w:rFonts w:ascii="Arial" w:hAnsi="Arial" w:cs="Arial"/>
          <w:b/>
          <w:bCs/>
          <w:sz w:val="22"/>
          <w:szCs w:val="22"/>
        </w:rPr>
        <w:t>Pro Inside Public Company Limited</w:t>
      </w:r>
      <w:r w:rsidRPr="00884C61">
        <w:rPr>
          <w:rFonts w:ascii="Arial" w:hAnsi="Arial" w:cs="Arial"/>
          <w:b/>
          <w:bCs/>
          <w:sz w:val="22"/>
          <w:szCs w:val="22"/>
        </w:rPr>
        <w:t xml:space="preserve"> </w:t>
      </w:r>
    </w:p>
    <w:p w14:paraId="6BA32BCC" w14:textId="6678E0DE" w:rsidR="00BC18B6" w:rsidRPr="00884C61" w:rsidRDefault="00BC18B6" w:rsidP="00BC18B6">
      <w:pPr>
        <w:tabs>
          <w:tab w:val="left" w:pos="720"/>
        </w:tabs>
        <w:spacing w:line="380" w:lineRule="exact"/>
        <w:rPr>
          <w:rFonts w:ascii="Arial" w:hAnsi="Arial" w:cs="Arial"/>
          <w:b/>
          <w:bCs/>
          <w:sz w:val="22"/>
          <w:szCs w:val="22"/>
        </w:rPr>
      </w:pPr>
      <w:r w:rsidRPr="00884C61">
        <w:rPr>
          <w:rFonts w:ascii="Arial" w:hAnsi="Arial" w:cs="Arial"/>
          <w:b/>
          <w:bCs/>
          <w:sz w:val="22"/>
          <w:szCs w:val="22"/>
        </w:rPr>
        <w:t>Condensed notes to interim financial statements</w:t>
      </w:r>
    </w:p>
    <w:p w14:paraId="6DD42CF7" w14:textId="610D0B6C" w:rsidR="00BC18B6" w:rsidRPr="00884C61" w:rsidRDefault="00BC18B6" w:rsidP="00BC18B6">
      <w:pPr>
        <w:tabs>
          <w:tab w:val="left" w:pos="720"/>
        </w:tabs>
        <w:spacing w:line="380" w:lineRule="exact"/>
        <w:rPr>
          <w:rFonts w:ascii="Arial" w:hAnsi="Arial" w:cs="Arial"/>
          <w:b/>
          <w:bCs/>
          <w:sz w:val="22"/>
          <w:szCs w:val="22"/>
        </w:rPr>
      </w:pPr>
      <w:r w:rsidRPr="00884C61">
        <w:rPr>
          <w:rFonts w:ascii="Arial" w:hAnsi="Arial" w:cs="Arial"/>
          <w:b/>
          <w:bCs/>
          <w:sz w:val="22"/>
          <w:szCs w:val="22"/>
        </w:rPr>
        <w:t xml:space="preserve">For </w:t>
      </w:r>
      <w:r w:rsidRPr="00013856">
        <w:rPr>
          <w:rFonts w:ascii="Arial" w:hAnsi="Arial" w:cs="Arial"/>
          <w:b/>
          <w:bCs/>
          <w:sz w:val="22"/>
          <w:szCs w:val="22"/>
        </w:rPr>
        <w:t xml:space="preserve">the </w:t>
      </w:r>
      <w:r w:rsidR="009F30B7" w:rsidRPr="00013856">
        <w:rPr>
          <w:rFonts w:ascii="Arial" w:hAnsi="Arial" w:cs="Arial"/>
          <w:b/>
          <w:bCs/>
          <w:sz w:val="22"/>
          <w:szCs w:val="22"/>
        </w:rPr>
        <w:t>three</w:t>
      </w:r>
      <w:r w:rsidR="00891C07" w:rsidRPr="00013856">
        <w:rPr>
          <w:rFonts w:ascii="Arial" w:hAnsi="Arial" w:cs="Arial"/>
          <w:b/>
          <w:bCs/>
          <w:sz w:val="22"/>
          <w:szCs w:val="22"/>
        </w:rPr>
        <w:t>-month</w:t>
      </w:r>
      <w:r w:rsidR="00891C07" w:rsidRPr="00884C61">
        <w:rPr>
          <w:rFonts w:ascii="Arial" w:hAnsi="Arial" w:cs="Arial"/>
          <w:b/>
          <w:bCs/>
          <w:sz w:val="22"/>
          <w:szCs w:val="22"/>
        </w:rPr>
        <w:t xml:space="preserve"> </w:t>
      </w:r>
      <w:r w:rsidR="00891C07">
        <w:rPr>
          <w:rFonts w:ascii="Arial" w:hAnsi="Arial" w:cs="Arial"/>
          <w:b/>
          <w:bCs/>
          <w:sz w:val="22"/>
          <w:szCs w:val="22"/>
        </w:rPr>
        <w:t xml:space="preserve">and </w:t>
      </w:r>
      <w:r w:rsidR="004A5E84">
        <w:rPr>
          <w:rFonts w:ascii="Arial" w:hAnsi="Arial" w:cs="Arial"/>
          <w:b/>
          <w:bCs/>
          <w:sz w:val="22"/>
          <w:szCs w:val="22"/>
        </w:rPr>
        <w:t>six</w:t>
      </w:r>
      <w:r w:rsidRPr="00884C61">
        <w:rPr>
          <w:rFonts w:ascii="Arial" w:hAnsi="Arial" w:cs="Arial"/>
          <w:b/>
          <w:bCs/>
          <w:sz w:val="22"/>
          <w:szCs w:val="22"/>
        </w:rPr>
        <w:t>-month period</w:t>
      </w:r>
      <w:r w:rsidR="0005549B">
        <w:rPr>
          <w:rFonts w:ascii="Arial" w:hAnsi="Arial" w:cs="Arial"/>
          <w:b/>
          <w:bCs/>
          <w:sz w:val="22"/>
          <w:szCs w:val="22"/>
        </w:rPr>
        <w:t>s</w:t>
      </w:r>
      <w:r w:rsidRPr="00884C61">
        <w:rPr>
          <w:rFonts w:ascii="Arial" w:hAnsi="Arial" w:cs="Arial"/>
          <w:b/>
          <w:bCs/>
          <w:sz w:val="22"/>
          <w:szCs w:val="22"/>
        </w:rPr>
        <w:t xml:space="preserve"> ended 3</w:t>
      </w:r>
      <w:r w:rsidR="003F503F">
        <w:rPr>
          <w:rFonts w:ascii="Arial" w:hAnsi="Arial" w:cs="Arial"/>
          <w:b/>
          <w:bCs/>
          <w:sz w:val="22"/>
          <w:szCs w:val="22"/>
        </w:rPr>
        <w:t>0</w:t>
      </w:r>
      <w:r w:rsidRPr="00884C61">
        <w:rPr>
          <w:rFonts w:ascii="Arial" w:hAnsi="Arial" w:cs="Arial"/>
          <w:b/>
          <w:bCs/>
          <w:sz w:val="22"/>
          <w:szCs w:val="22"/>
        </w:rPr>
        <w:t xml:space="preserve"> </w:t>
      </w:r>
      <w:r w:rsidR="003F503F">
        <w:rPr>
          <w:rFonts w:ascii="Arial" w:hAnsi="Arial" w:cs="Arial"/>
          <w:b/>
          <w:bCs/>
          <w:sz w:val="22"/>
          <w:szCs w:val="22"/>
        </w:rPr>
        <w:t>June</w:t>
      </w:r>
      <w:r w:rsidRPr="00884C61">
        <w:rPr>
          <w:rFonts w:ascii="Arial" w:hAnsi="Arial" w:cs="Arial"/>
          <w:b/>
          <w:bCs/>
          <w:sz w:val="22"/>
          <w:szCs w:val="22"/>
        </w:rPr>
        <w:t xml:space="preserve"> 2026</w:t>
      </w:r>
    </w:p>
    <w:p w14:paraId="2732BD85" w14:textId="15DCDA4D" w:rsidR="00BC18B6" w:rsidRPr="000802B1" w:rsidRDefault="000802B1" w:rsidP="000802B1">
      <w:pPr>
        <w:tabs>
          <w:tab w:val="left" w:pos="540"/>
          <w:tab w:val="left" w:pos="1440"/>
        </w:tabs>
        <w:spacing w:before="120" w:after="120" w:line="370" w:lineRule="exact"/>
        <w:jc w:val="both"/>
        <w:outlineLvl w:val="0"/>
        <w:rPr>
          <w:rFonts w:ascii="Arial" w:hAnsi="Arial" w:cs="Arial"/>
          <w:b/>
          <w:bCs/>
          <w:sz w:val="22"/>
          <w:szCs w:val="22"/>
        </w:rPr>
      </w:pPr>
      <w:r>
        <w:rPr>
          <w:rFonts w:ascii="Arial" w:hAnsi="Arial" w:cs="Arial"/>
          <w:b/>
          <w:bCs/>
          <w:sz w:val="22"/>
          <w:szCs w:val="22"/>
        </w:rPr>
        <w:t>1.</w:t>
      </w:r>
      <w:r>
        <w:rPr>
          <w:rFonts w:ascii="Arial" w:hAnsi="Arial" w:cs="Arial"/>
          <w:b/>
          <w:bCs/>
          <w:sz w:val="22"/>
          <w:szCs w:val="22"/>
        </w:rPr>
        <w:tab/>
      </w:r>
      <w:r w:rsidR="00BC18B6" w:rsidRPr="000802B1">
        <w:rPr>
          <w:rFonts w:ascii="Arial" w:hAnsi="Arial" w:cs="Arial"/>
          <w:b/>
          <w:bCs/>
          <w:sz w:val="22"/>
          <w:szCs w:val="22"/>
        </w:rPr>
        <w:t>General information</w:t>
      </w:r>
    </w:p>
    <w:p w14:paraId="609D585A" w14:textId="77777777" w:rsidR="00BC18B6" w:rsidRPr="00884C61" w:rsidRDefault="00BC18B6" w:rsidP="000802B1">
      <w:pPr>
        <w:pStyle w:val="Heading2"/>
        <w:tabs>
          <w:tab w:val="left" w:pos="540"/>
        </w:tabs>
        <w:spacing w:before="120" w:after="120" w:line="370" w:lineRule="exact"/>
        <w:rPr>
          <w:rFonts w:ascii="Arial" w:hAnsi="Arial" w:cs="Arial"/>
          <w:b/>
          <w:bCs/>
          <w:color w:val="000000" w:themeColor="text1"/>
          <w:sz w:val="22"/>
          <w:szCs w:val="22"/>
        </w:rPr>
      </w:pPr>
      <w:r w:rsidRPr="00884C61">
        <w:rPr>
          <w:rFonts w:ascii="Arial" w:hAnsi="Arial" w:cs="Arial"/>
          <w:b/>
          <w:bCs/>
          <w:color w:val="000000" w:themeColor="text1"/>
          <w:sz w:val="22"/>
          <w:szCs w:val="22"/>
        </w:rPr>
        <w:t>1.1</w:t>
      </w:r>
      <w:r w:rsidRPr="00884C61">
        <w:rPr>
          <w:rFonts w:ascii="Arial" w:hAnsi="Arial" w:cs="Arial"/>
          <w:b/>
          <w:bCs/>
          <w:color w:val="000000" w:themeColor="text1"/>
          <w:sz w:val="22"/>
          <w:szCs w:val="22"/>
        </w:rPr>
        <w:tab/>
        <w:t>Corporate information</w:t>
      </w:r>
    </w:p>
    <w:p w14:paraId="0F536803" w14:textId="1D81CDB5" w:rsidR="00BC18B6" w:rsidRPr="00884C61" w:rsidRDefault="00BC18B6" w:rsidP="000802B1">
      <w:pPr>
        <w:pStyle w:val="Caption"/>
        <w:tabs>
          <w:tab w:val="left" w:pos="630"/>
        </w:tabs>
        <w:spacing w:line="370" w:lineRule="exact"/>
        <w:ind w:left="533" w:right="-43" w:firstLine="0"/>
        <w:rPr>
          <w:rFonts w:ascii="Arial" w:hAnsi="Arial" w:cs="Arial"/>
          <w:sz w:val="22"/>
          <w:szCs w:val="22"/>
          <w:u w:val="none"/>
        </w:rPr>
      </w:pPr>
      <w:r w:rsidRPr="00884C61">
        <w:rPr>
          <w:rFonts w:ascii="Arial" w:hAnsi="Arial" w:cs="Arial"/>
          <w:sz w:val="22"/>
          <w:szCs w:val="22"/>
          <w:u w:val="none"/>
        </w:rPr>
        <w:t xml:space="preserve">Pro Inside Public Company Limited (“the Company”) is a public company incorporated and domiciled in Thailand. </w:t>
      </w:r>
      <w:r w:rsidR="00091670">
        <w:rPr>
          <w:rFonts w:ascii="Arial" w:hAnsi="Arial" w:cs="Arial"/>
          <w:sz w:val="22"/>
          <w:szCs w:val="22"/>
          <w:u w:val="none"/>
        </w:rPr>
        <w:t xml:space="preserve">Its parent company is Sky ICT Public Company Limited which was incorporated in Thailand. </w:t>
      </w:r>
      <w:r w:rsidRPr="00884C61">
        <w:rPr>
          <w:rFonts w:ascii="Arial" w:hAnsi="Arial" w:cs="Arial"/>
          <w:sz w:val="22"/>
          <w:szCs w:val="22"/>
          <w:u w:val="none"/>
        </w:rPr>
        <w:t>The Company is principally engaged in consulting, developing, installing</w:t>
      </w:r>
      <w:proofErr w:type="gramStart"/>
      <w:r w:rsidRPr="00884C61">
        <w:rPr>
          <w:rFonts w:ascii="Arial" w:hAnsi="Arial" w:cs="Arial"/>
          <w:sz w:val="22"/>
          <w:szCs w:val="22"/>
          <w:u w:val="none"/>
        </w:rPr>
        <w:t>, distributing</w:t>
      </w:r>
      <w:proofErr w:type="gramEnd"/>
      <w:r w:rsidRPr="00884C61">
        <w:rPr>
          <w:rFonts w:ascii="Arial" w:hAnsi="Arial" w:cs="Arial"/>
          <w:sz w:val="22"/>
          <w:szCs w:val="22"/>
          <w:u w:val="none"/>
        </w:rPr>
        <w:t xml:space="preserve">, and maintenance services with a full range of services in system integrating of information system for software and hardware, security system, and CCTV system for both private and government sectors. The registered office of the Company is at 55, A.A. Capital Ratchada Building, 5th Floor, </w:t>
      </w:r>
      <w:proofErr w:type="spellStart"/>
      <w:r w:rsidRPr="00884C61">
        <w:rPr>
          <w:rFonts w:ascii="Arial" w:hAnsi="Arial" w:cs="Arial"/>
          <w:sz w:val="22"/>
          <w:szCs w:val="22"/>
          <w:u w:val="none"/>
        </w:rPr>
        <w:t>Ratchadaphisek</w:t>
      </w:r>
      <w:proofErr w:type="spellEnd"/>
      <w:r w:rsidRPr="00884C61">
        <w:rPr>
          <w:rFonts w:ascii="Arial" w:hAnsi="Arial" w:cs="Arial"/>
          <w:sz w:val="22"/>
          <w:szCs w:val="22"/>
          <w:u w:val="none"/>
        </w:rPr>
        <w:t xml:space="preserve"> </w:t>
      </w:r>
      <w:proofErr w:type="gramStart"/>
      <w:r w:rsidRPr="00884C61">
        <w:rPr>
          <w:rFonts w:ascii="Arial" w:hAnsi="Arial" w:cs="Arial"/>
          <w:sz w:val="22"/>
          <w:szCs w:val="22"/>
          <w:u w:val="none"/>
        </w:rPr>
        <w:t xml:space="preserve">Road, </w:t>
      </w:r>
      <w:proofErr w:type="spellStart"/>
      <w:r w:rsidRPr="00884C61">
        <w:rPr>
          <w:rFonts w:ascii="Arial" w:hAnsi="Arial" w:cs="Arial"/>
          <w:sz w:val="22"/>
          <w:szCs w:val="22"/>
          <w:u w:val="none"/>
        </w:rPr>
        <w:t>Dindaeng</w:t>
      </w:r>
      <w:proofErr w:type="spellEnd"/>
      <w:proofErr w:type="gramEnd"/>
      <w:r w:rsidRPr="00884C61">
        <w:rPr>
          <w:rFonts w:ascii="Arial" w:hAnsi="Arial" w:cs="Arial"/>
          <w:sz w:val="22"/>
          <w:szCs w:val="22"/>
          <w:u w:val="none"/>
        </w:rPr>
        <w:t xml:space="preserve">, </w:t>
      </w:r>
      <w:proofErr w:type="spellStart"/>
      <w:r w:rsidRPr="00884C61">
        <w:rPr>
          <w:rFonts w:ascii="Arial" w:hAnsi="Arial" w:cs="Arial"/>
          <w:sz w:val="22"/>
          <w:szCs w:val="22"/>
          <w:u w:val="none"/>
        </w:rPr>
        <w:t>Dindaeng</w:t>
      </w:r>
      <w:proofErr w:type="spellEnd"/>
      <w:r w:rsidRPr="00884C61">
        <w:rPr>
          <w:rFonts w:ascii="Arial" w:hAnsi="Arial" w:cs="Arial"/>
          <w:sz w:val="22"/>
          <w:szCs w:val="22"/>
          <w:u w:val="none"/>
        </w:rPr>
        <w:t>, Bangkok.</w:t>
      </w:r>
    </w:p>
    <w:p w14:paraId="0DCA0379" w14:textId="77777777" w:rsidR="00BC18B6" w:rsidRPr="00884C61" w:rsidRDefault="00BC18B6" w:rsidP="000802B1">
      <w:pPr>
        <w:pStyle w:val="Heading2"/>
        <w:tabs>
          <w:tab w:val="left" w:pos="540"/>
        </w:tabs>
        <w:spacing w:before="120" w:after="120" w:line="370" w:lineRule="exact"/>
        <w:rPr>
          <w:rFonts w:ascii="Arial" w:eastAsia="Times New Roman" w:hAnsi="Arial" w:cs="Arial"/>
          <w:b/>
          <w:bCs/>
          <w:color w:val="000000" w:themeColor="text1"/>
          <w:sz w:val="22"/>
          <w:szCs w:val="22"/>
        </w:rPr>
      </w:pPr>
      <w:r w:rsidRPr="00884C61">
        <w:rPr>
          <w:rFonts w:ascii="Arial" w:eastAsia="Times New Roman" w:hAnsi="Arial" w:cs="Arial"/>
          <w:b/>
          <w:bCs/>
          <w:color w:val="000000" w:themeColor="text1"/>
          <w:sz w:val="22"/>
          <w:szCs w:val="22"/>
        </w:rPr>
        <w:t>1.2</w:t>
      </w:r>
      <w:r w:rsidRPr="00884C61">
        <w:rPr>
          <w:rFonts w:ascii="Arial" w:eastAsia="Times New Roman" w:hAnsi="Arial" w:cs="Arial"/>
          <w:b/>
          <w:bCs/>
          <w:color w:val="000000" w:themeColor="text1"/>
          <w:sz w:val="22"/>
          <w:szCs w:val="22"/>
        </w:rPr>
        <w:tab/>
        <w:t>Basis for the preparation of interim financial statements</w:t>
      </w:r>
    </w:p>
    <w:p w14:paraId="19F3FE45" w14:textId="77777777" w:rsidR="00BC18B6" w:rsidRPr="00884C61" w:rsidRDefault="00BC18B6" w:rsidP="000802B1">
      <w:pPr>
        <w:spacing w:before="120" w:after="120" w:line="370" w:lineRule="exact"/>
        <w:ind w:left="540"/>
        <w:jc w:val="thaiDistribute"/>
        <w:rPr>
          <w:rFonts w:ascii="Arial" w:hAnsi="Arial" w:cs="Arial"/>
          <w:sz w:val="22"/>
          <w:szCs w:val="22"/>
        </w:rPr>
      </w:pPr>
      <w:r w:rsidRPr="00884C61">
        <w:rPr>
          <w:rFonts w:ascii="Arial" w:hAnsi="Arial" w:cs="Arial"/>
          <w:sz w:val="22"/>
          <w:szCs w:val="22"/>
        </w:rPr>
        <w:t xml:space="preserve">These interim financial statements are prepared in accordance with Thai Accounting Standard No. 34 </w:t>
      </w:r>
      <w:r w:rsidRPr="00764A9A">
        <w:rPr>
          <w:rFonts w:ascii="Arial" w:hAnsi="Arial" w:cs="Arial"/>
          <w:sz w:val="22"/>
          <w:szCs w:val="22"/>
        </w:rPr>
        <w:t>Interim Financial Reporting</w:t>
      </w:r>
      <w:r w:rsidRPr="00884C61">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406E5138" w14:textId="231DF6C9" w:rsidR="00BC18B6" w:rsidRPr="00884C61" w:rsidRDefault="00BC18B6" w:rsidP="000802B1">
      <w:pPr>
        <w:spacing w:before="120" w:after="120" w:line="370" w:lineRule="exact"/>
        <w:ind w:left="540"/>
        <w:jc w:val="thaiDistribute"/>
        <w:rPr>
          <w:rFonts w:ascii="Arial" w:hAnsi="Arial" w:cs="Arial"/>
          <w:sz w:val="22"/>
          <w:szCs w:val="22"/>
        </w:rPr>
      </w:pPr>
      <w:r w:rsidRPr="00884C61">
        <w:rPr>
          <w:rFonts w:ascii="Arial" w:hAnsi="Arial" w:cs="Arial"/>
          <w:sz w:val="22"/>
          <w:szCs w:val="22"/>
        </w:rPr>
        <w:t>The interim financial statements are intended to provide information</w:t>
      </w:r>
      <w:r w:rsidR="00256DC7" w:rsidRPr="00884C61">
        <w:rPr>
          <w:rFonts w:ascii="Arial" w:hAnsi="Arial" w:cs="Arial"/>
          <w:sz w:val="22"/>
          <w:szCs w:val="22"/>
        </w:rPr>
        <w:t xml:space="preserve"> </w:t>
      </w:r>
      <w:r w:rsidRPr="00884C61">
        <w:rPr>
          <w:rFonts w:ascii="Arial" w:hAnsi="Arial" w:cs="Arial"/>
          <w:sz w:val="22"/>
          <w:szCs w:val="22"/>
        </w:rPr>
        <w:t>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AD998CA" w14:textId="3653B08D" w:rsidR="006C444D" w:rsidRDefault="00BC18B6" w:rsidP="000802B1">
      <w:pPr>
        <w:spacing w:before="120" w:after="120" w:line="370" w:lineRule="exact"/>
        <w:ind w:left="540"/>
        <w:jc w:val="thaiDistribute"/>
        <w:rPr>
          <w:rFonts w:ascii="Arial" w:hAnsi="Arial" w:cstheme="minorBidi"/>
          <w:sz w:val="22"/>
          <w:szCs w:val="22"/>
        </w:rPr>
      </w:pPr>
      <w:r w:rsidRPr="00884C6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6C849088" w14:textId="77777777" w:rsidR="008566DF" w:rsidRPr="00D30274" w:rsidRDefault="008566DF" w:rsidP="000802B1">
      <w:pPr>
        <w:pStyle w:val="Heading2"/>
        <w:tabs>
          <w:tab w:val="left" w:pos="540"/>
        </w:tabs>
        <w:spacing w:before="120" w:after="120" w:line="370" w:lineRule="exact"/>
        <w:rPr>
          <w:rFonts w:ascii="Arial" w:eastAsia="Times New Roman" w:hAnsi="Arial" w:cs="Arial"/>
          <w:b/>
          <w:bCs/>
          <w:color w:val="000000" w:themeColor="text1"/>
          <w:sz w:val="22"/>
          <w:szCs w:val="22"/>
        </w:rPr>
      </w:pPr>
      <w:r w:rsidRPr="00D30274">
        <w:rPr>
          <w:rFonts w:ascii="Arial" w:eastAsia="Times New Roman" w:hAnsi="Arial" w:cs="Arial"/>
          <w:b/>
          <w:bCs/>
          <w:color w:val="000000" w:themeColor="text1"/>
          <w:sz w:val="22"/>
          <w:szCs w:val="22"/>
        </w:rPr>
        <w:t>1.3</w:t>
      </w:r>
      <w:r w:rsidRPr="00D30274">
        <w:rPr>
          <w:rFonts w:ascii="Arial" w:eastAsia="Times New Roman" w:hAnsi="Arial" w:cs="Arial"/>
          <w:b/>
          <w:bCs/>
          <w:color w:val="000000" w:themeColor="text1"/>
          <w:sz w:val="22"/>
          <w:szCs w:val="22"/>
        </w:rPr>
        <w:tab/>
      </w:r>
      <w:r w:rsidRPr="00502D1D">
        <w:rPr>
          <w:rFonts w:ascii="Arial" w:eastAsia="Times New Roman" w:hAnsi="Arial" w:cs="Arial"/>
          <w:b/>
          <w:bCs/>
          <w:color w:val="000000" w:themeColor="text1"/>
          <w:sz w:val="22"/>
          <w:szCs w:val="22"/>
        </w:rPr>
        <w:t>Basis of consolidation</w:t>
      </w:r>
    </w:p>
    <w:p w14:paraId="65F87911" w14:textId="107FD749" w:rsidR="00502D1D" w:rsidRPr="00502D1D" w:rsidRDefault="00502D1D" w:rsidP="000802B1">
      <w:pPr>
        <w:spacing w:before="120" w:after="120" w:line="370" w:lineRule="exact"/>
        <w:ind w:left="547"/>
        <w:jc w:val="thaiDistribute"/>
        <w:rPr>
          <w:rFonts w:ascii="Arial" w:hAnsi="Arial" w:cs="Arial"/>
          <w:sz w:val="22"/>
          <w:szCs w:val="22"/>
        </w:rPr>
      </w:pPr>
      <w:r w:rsidRPr="00502D1D">
        <w:rPr>
          <w:rFonts w:ascii="Arial" w:hAnsi="Arial" w:cs="Arial"/>
          <w:sz w:val="22"/>
          <w:szCs w:val="22"/>
        </w:rPr>
        <w:t xml:space="preserve">On 1 April 2026, the Company acquired ordinary shares of Siam Deep Tech Co., Ltd., as disclosed in Note 1.4. As a result, the Company is required to prepare </w:t>
      </w:r>
      <w:r w:rsidR="004F7EF0">
        <w:rPr>
          <w:rFonts w:ascii="Arial" w:hAnsi="Arial" w:cs="Arial"/>
          <w:sz w:val="22"/>
          <w:szCs w:val="22"/>
        </w:rPr>
        <w:t xml:space="preserve">the </w:t>
      </w:r>
      <w:r w:rsidRPr="00502D1D">
        <w:rPr>
          <w:rFonts w:ascii="Arial" w:hAnsi="Arial" w:cs="Arial"/>
          <w:sz w:val="22"/>
          <w:szCs w:val="22"/>
        </w:rPr>
        <w:t>consolidated financial statements</w:t>
      </w:r>
      <w:r w:rsidR="00DB1D6B">
        <w:rPr>
          <w:rFonts w:ascii="Arial" w:hAnsi="Arial" w:cs="Arial"/>
          <w:sz w:val="22"/>
          <w:szCs w:val="22"/>
        </w:rPr>
        <w:t xml:space="preserve"> </w:t>
      </w:r>
      <w:r w:rsidRPr="00502D1D">
        <w:rPr>
          <w:rFonts w:ascii="Arial" w:hAnsi="Arial" w:cs="Arial"/>
          <w:sz w:val="22"/>
          <w:szCs w:val="22"/>
        </w:rPr>
        <w:t xml:space="preserve">in accordance with the following </w:t>
      </w:r>
      <w:r w:rsidR="004F7EF0">
        <w:rPr>
          <w:rFonts w:ascii="Arial" w:hAnsi="Arial" w:cs="Arial"/>
          <w:sz w:val="22"/>
          <w:szCs w:val="22"/>
        </w:rPr>
        <w:t>basis</w:t>
      </w:r>
      <w:r w:rsidRPr="00502D1D">
        <w:rPr>
          <w:rFonts w:ascii="Arial" w:hAnsi="Arial" w:cs="Arial"/>
          <w:sz w:val="22"/>
          <w:szCs w:val="22"/>
        </w:rPr>
        <w:t>:</w:t>
      </w:r>
    </w:p>
    <w:p w14:paraId="421BA6B0" w14:textId="00311B1F" w:rsidR="0073107E" w:rsidRPr="0073107E" w:rsidRDefault="0073107E" w:rsidP="0073107E">
      <w:pPr>
        <w:spacing w:before="120" w:after="120" w:line="380" w:lineRule="exact"/>
        <w:ind w:left="900" w:hanging="353"/>
        <w:jc w:val="thaiDistribute"/>
        <w:rPr>
          <w:rFonts w:ascii="Arial" w:hAnsi="Arial"/>
          <w:sz w:val="22"/>
          <w:szCs w:val="22"/>
        </w:rPr>
      </w:pPr>
      <w:r w:rsidRPr="008F1613">
        <w:rPr>
          <w:rFonts w:ascii="Arial" w:hAnsi="Arial"/>
          <w:sz w:val="22"/>
          <w:szCs w:val="22"/>
        </w:rPr>
        <w:t>a)</w:t>
      </w:r>
      <w:r w:rsidRPr="008F1613">
        <w:rPr>
          <w:rFonts w:ascii="Arial" w:hAnsi="Arial"/>
          <w:sz w:val="22"/>
          <w:szCs w:val="22"/>
        </w:rPr>
        <w:tab/>
        <w:t xml:space="preserve">The consolidated financial statements include the financial statements of </w:t>
      </w:r>
      <w:r w:rsidR="006C778D">
        <w:rPr>
          <w:rFonts w:ascii="Arial" w:hAnsi="Arial"/>
          <w:sz w:val="22"/>
          <w:szCs w:val="22"/>
        </w:rPr>
        <w:t xml:space="preserve">Pro </w:t>
      </w:r>
      <w:r w:rsidR="001269B5">
        <w:rPr>
          <w:rFonts w:ascii="Arial" w:hAnsi="Arial"/>
          <w:sz w:val="22"/>
          <w:szCs w:val="22"/>
        </w:rPr>
        <w:t>I</w:t>
      </w:r>
      <w:r w:rsidR="006C778D">
        <w:rPr>
          <w:rFonts w:ascii="Arial" w:hAnsi="Arial"/>
          <w:sz w:val="22"/>
          <w:szCs w:val="22"/>
        </w:rPr>
        <w:t>nside</w:t>
      </w:r>
      <w:r w:rsidRPr="008F1613">
        <w:rPr>
          <w:rFonts w:ascii="Arial" w:hAnsi="Arial"/>
          <w:sz w:val="22"/>
          <w:szCs w:val="22"/>
        </w:rPr>
        <w:t xml:space="preserve"> </w:t>
      </w:r>
      <w:r w:rsidR="004F7EF0">
        <w:rPr>
          <w:rFonts w:ascii="Arial" w:hAnsi="Arial"/>
          <w:sz w:val="22"/>
          <w:szCs w:val="22"/>
        </w:rPr>
        <w:t xml:space="preserve">   </w:t>
      </w:r>
      <w:r w:rsidRPr="008F1613">
        <w:rPr>
          <w:rFonts w:ascii="Arial" w:hAnsi="Arial"/>
          <w:sz w:val="22"/>
          <w:szCs w:val="22"/>
        </w:rPr>
        <w:t xml:space="preserve">Public Company Limited (“the Company”) and the subsidiary </w:t>
      </w:r>
      <w:r w:rsidR="00DB1D6B">
        <w:rPr>
          <w:rFonts w:ascii="Arial" w:hAnsi="Arial"/>
          <w:sz w:val="22"/>
          <w:szCs w:val="22"/>
        </w:rPr>
        <w:t>company</w:t>
      </w:r>
      <w:r w:rsidRPr="008F1613">
        <w:rPr>
          <w:rFonts w:ascii="Arial" w:hAnsi="Arial"/>
          <w:sz w:val="22"/>
          <w:szCs w:val="22"/>
        </w:rPr>
        <w:t xml:space="preserve"> (“the subsidiar</w:t>
      </w:r>
      <w:r w:rsidR="00DB1D6B">
        <w:rPr>
          <w:rFonts w:ascii="Arial" w:hAnsi="Arial"/>
          <w:sz w:val="22"/>
          <w:szCs w:val="22"/>
        </w:rPr>
        <w:t>y</w:t>
      </w:r>
      <w:r w:rsidRPr="008F1613">
        <w:rPr>
          <w:rFonts w:ascii="Arial" w:hAnsi="Arial"/>
          <w:sz w:val="22"/>
          <w:szCs w:val="22"/>
        </w:rPr>
        <w:t>”)</w:t>
      </w:r>
      <w:r>
        <w:rPr>
          <w:rFonts w:ascii="Arial" w:hAnsi="Arial"/>
          <w:sz w:val="22"/>
          <w:szCs w:val="22"/>
        </w:rPr>
        <w:t xml:space="preserve"> (collectively as “the Group”)</w:t>
      </w:r>
      <w:r w:rsidR="001269B5">
        <w:rPr>
          <w:rFonts w:ascii="Arial" w:hAnsi="Arial"/>
          <w:sz w:val="22"/>
          <w:szCs w:val="22"/>
        </w:rPr>
        <w:t>.</w:t>
      </w:r>
    </w:p>
    <w:p w14:paraId="54ECACDC" w14:textId="0CD2F411" w:rsidR="00CA3876" w:rsidRDefault="00CA3876" w:rsidP="00CA3876">
      <w:pPr>
        <w:spacing w:before="240" w:after="120" w:line="380" w:lineRule="exact"/>
        <w:ind w:left="900" w:hanging="353"/>
        <w:jc w:val="thaiDistribute"/>
        <w:rPr>
          <w:rFonts w:ascii="Arial" w:hAnsi="Arial" w:cs="Arial"/>
          <w:sz w:val="22"/>
          <w:szCs w:val="22"/>
        </w:rPr>
      </w:pPr>
      <w:r w:rsidRPr="00A4727C">
        <w:rPr>
          <w:rFonts w:ascii="Arial" w:hAnsi="Arial"/>
          <w:sz w:val="22"/>
          <w:szCs w:val="22"/>
        </w:rPr>
        <w:lastRenderedPageBreak/>
        <w:t>b)</w:t>
      </w:r>
      <w:r w:rsidRPr="00A4727C">
        <w:rPr>
          <w:rFonts w:ascii="Arial" w:hAnsi="Arial"/>
          <w:sz w:val="22"/>
          <w:szCs w:val="22"/>
        </w:rPr>
        <w:tab/>
        <w:t xml:space="preserve">The Company </w:t>
      </w:r>
      <w:r w:rsidRPr="00A4727C">
        <w:rPr>
          <w:rFonts w:ascii="Arial" w:hAnsi="Arial" w:cs="Arial"/>
          <w:sz w:val="22"/>
          <w:szCs w:val="22"/>
        </w:rPr>
        <w:t>is deemed to have control over an investee or subsidiar</w:t>
      </w:r>
      <w:r w:rsidR="004F7EF0">
        <w:rPr>
          <w:rFonts w:ascii="Arial" w:hAnsi="Arial" w:cs="Arial"/>
          <w:sz w:val="22"/>
          <w:szCs w:val="22"/>
        </w:rPr>
        <w:t>y</w:t>
      </w:r>
      <w:r w:rsidRPr="00A4727C">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16B0521C" w14:textId="450B695C" w:rsidR="00CA3876" w:rsidRPr="008F1613" w:rsidRDefault="00CA3876" w:rsidP="00CA3876">
      <w:pPr>
        <w:spacing w:before="120" w:after="120" w:line="380" w:lineRule="exact"/>
        <w:ind w:left="900" w:hanging="353"/>
        <w:jc w:val="thaiDistribute"/>
        <w:rPr>
          <w:rFonts w:ascii="Arial" w:hAnsi="Arial" w:cs="Arial"/>
          <w:sz w:val="22"/>
          <w:szCs w:val="22"/>
        </w:rPr>
      </w:pPr>
      <w:r>
        <w:rPr>
          <w:rFonts w:ascii="Arial" w:hAnsi="Arial"/>
          <w:sz w:val="22"/>
          <w:szCs w:val="22"/>
        </w:rPr>
        <w:t>c)</w:t>
      </w:r>
      <w:r>
        <w:rPr>
          <w:rFonts w:ascii="Arial" w:hAnsi="Arial"/>
          <w:sz w:val="22"/>
          <w:szCs w:val="22"/>
        </w:rPr>
        <w:tab/>
      </w:r>
      <w:r w:rsidR="004F7EF0">
        <w:rPr>
          <w:rFonts w:ascii="Arial" w:hAnsi="Arial"/>
          <w:sz w:val="22"/>
          <w:szCs w:val="22"/>
        </w:rPr>
        <w:t>A s</w:t>
      </w:r>
      <w:r w:rsidRPr="008F1613">
        <w:rPr>
          <w:rFonts w:ascii="Arial" w:hAnsi="Arial"/>
          <w:sz w:val="22"/>
          <w:szCs w:val="22"/>
        </w:rPr>
        <w:t>ubsidiar</w:t>
      </w:r>
      <w:r w:rsidR="00DB1D6B">
        <w:rPr>
          <w:rFonts w:ascii="Arial" w:hAnsi="Arial"/>
          <w:sz w:val="22"/>
          <w:szCs w:val="22"/>
        </w:rPr>
        <w:t>y</w:t>
      </w:r>
      <w:r w:rsidRPr="008F1613">
        <w:rPr>
          <w:rFonts w:ascii="Arial" w:hAnsi="Arial"/>
          <w:sz w:val="22"/>
          <w:szCs w:val="22"/>
        </w:rPr>
        <w:t xml:space="preserve"> </w:t>
      </w:r>
      <w:r w:rsidR="004F7EF0">
        <w:rPr>
          <w:rFonts w:ascii="Arial" w:hAnsi="Arial" w:cs="Arial"/>
          <w:sz w:val="22"/>
          <w:szCs w:val="22"/>
        </w:rPr>
        <w:t>is</w:t>
      </w:r>
      <w:r w:rsidRPr="00774674">
        <w:rPr>
          <w:rFonts w:ascii="Arial" w:hAnsi="Arial" w:cs="Arial"/>
          <w:sz w:val="22"/>
          <w:szCs w:val="22"/>
        </w:rPr>
        <w:t xml:space="preserve"> fully consolidated, being the date on which the Company obtains control, and continue to be consolidated until the date when such control ceases.</w:t>
      </w:r>
    </w:p>
    <w:p w14:paraId="1F1B8FA4" w14:textId="1959648F" w:rsidR="00CA3876" w:rsidRPr="00774674" w:rsidRDefault="00CA3876" w:rsidP="00CA3876">
      <w:pPr>
        <w:spacing w:before="120" w:after="120" w:line="380" w:lineRule="exact"/>
        <w:ind w:left="900" w:hanging="353"/>
        <w:jc w:val="thaiDistribute"/>
        <w:rPr>
          <w:rFonts w:ascii="Arial" w:hAnsi="Arial" w:cs="Arial"/>
          <w:sz w:val="22"/>
          <w:szCs w:val="22"/>
        </w:rPr>
      </w:pPr>
      <w:r w:rsidRPr="00774674">
        <w:rPr>
          <w:rFonts w:ascii="Arial" w:hAnsi="Arial" w:cs="Arial"/>
          <w:sz w:val="22"/>
          <w:szCs w:val="22"/>
        </w:rPr>
        <w:t>d)</w:t>
      </w:r>
      <w:r w:rsidRPr="00774674">
        <w:rPr>
          <w:rFonts w:ascii="Arial" w:hAnsi="Arial" w:cs="Arial"/>
          <w:sz w:val="22"/>
          <w:szCs w:val="22"/>
        </w:rPr>
        <w:tab/>
        <w:t xml:space="preserve">The financial statements of the </w:t>
      </w:r>
      <w:r w:rsidR="00DB1D6B">
        <w:rPr>
          <w:rFonts w:ascii="Arial" w:hAnsi="Arial" w:cs="Arial"/>
          <w:sz w:val="22"/>
          <w:szCs w:val="22"/>
        </w:rPr>
        <w:t>subsidiary</w:t>
      </w:r>
      <w:r w:rsidRPr="00774674">
        <w:rPr>
          <w:rFonts w:ascii="Arial" w:hAnsi="Arial" w:cs="Arial"/>
          <w:sz w:val="22"/>
          <w:szCs w:val="22"/>
        </w:rPr>
        <w:t xml:space="preserve"> are prepared using the same significant accounting policies as the Company.</w:t>
      </w:r>
    </w:p>
    <w:p w14:paraId="7F62442A" w14:textId="062B1183" w:rsidR="00CA3876" w:rsidRPr="00774674" w:rsidRDefault="003E6964" w:rsidP="00CA3876">
      <w:pPr>
        <w:spacing w:before="120" w:after="120" w:line="380" w:lineRule="exact"/>
        <w:ind w:left="900" w:hanging="353"/>
        <w:jc w:val="thaiDistribute"/>
        <w:rPr>
          <w:rFonts w:ascii="Arial" w:hAnsi="Arial" w:cs="Arial"/>
          <w:sz w:val="22"/>
          <w:szCs w:val="22"/>
        </w:rPr>
      </w:pPr>
      <w:r>
        <w:rPr>
          <w:rFonts w:ascii="Arial" w:hAnsi="Arial" w:cs="Arial"/>
          <w:sz w:val="22"/>
          <w:szCs w:val="22"/>
        </w:rPr>
        <w:t>e</w:t>
      </w:r>
      <w:r w:rsidR="00CA3876" w:rsidRPr="00774674">
        <w:rPr>
          <w:rFonts w:ascii="Arial" w:hAnsi="Arial" w:cs="Arial"/>
          <w:sz w:val="22"/>
          <w:szCs w:val="22"/>
        </w:rPr>
        <w:t>)</w:t>
      </w:r>
      <w:r w:rsidR="00CA3876" w:rsidRPr="00774674">
        <w:rPr>
          <w:rFonts w:ascii="Arial" w:hAnsi="Arial" w:cs="Arial"/>
          <w:sz w:val="22"/>
          <w:szCs w:val="22"/>
        </w:rPr>
        <w:tab/>
        <w:t xml:space="preserve">Material balances and transactions between the Group have been eliminated from the consolidated financial statements. </w:t>
      </w:r>
    </w:p>
    <w:p w14:paraId="7FF77FBF" w14:textId="46B95DCD" w:rsidR="00CA3876" w:rsidRDefault="003E6964" w:rsidP="00C529C6">
      <w:pPr>
        <w:spacing w:before="120" w:after="120" w:line="380" w:lineRule="exact"/>
        <w:ind w:left="900" w:hanging="353"/>
        <w:jc w:val="thaiDistribute"/>
        <w:rPr>
          <w:rFonts w:ascii="Arial" w:hAnsi="Arial" w:cs="Arial"/>
          <w:sz w:val="22"/>
          <w:szCs w:val="22"/>
        </w:rPr>
      </w:pPr>
      <w:r>
        <w:rPr>
          <w:rFonts w:ascii="Arial" w:hAnsi="Arial" w:cs="Arial"/>
          <w:sz w:val="22"/>
          <w:szCs w:val="22"/>
        </w:rPr>
        <w:t>f</w:t>
      </w:r>
      <w:r w:rsidR="00CA3876" w:rsidRPr="00774674">
        <w:rPr>
          <w:rFonts w:ascii="Arial" w:hAnsi="Arial" w:cs="Arial"/>
          <w:sz w:val="22"/>
          <w:szCs w:val="22"/>
        </w:rPr>
        <w:t>)</w:t>
      </w:r>
      <w:r w:rsidR="00CA3876" w:rsidRPr="00774674">
        <w:rPr>
          <w:rFonts w:ascii="Arial" w:hAnsi="Arial" w:cs="Arial"/>
          <w:sz w:val="22"/>
          <w:szCs w:val="22"/>
        </w:rPr>
        <w:tab/>
        <w:t xml:space="preserve">Non-controlling interests represent the portion of profit or loss and net assets of the </w:t>
      </w:r>
      <w:r w:rsidR="00DB1D6B">
        <w:rPr>
          <w:rFonts w:ascii="Arial" w:hAnsi="Arial" w:cs="Arial"/>
          <w:sz w:val="22"/>
          <w:szCs w:val="22"/>
        </w:rPr>
        <w:t>subsidiary</w:t>
      </w:r>
      <w:r w:rsidR="00DB1D6B" w:rsidRPr="00774674">
        <w:rPr>
          <w:rFonts w:ascii="Arial" w:hAnsi="Arial" w:cs="Arial"/>
          <w:sz w:val="22"/>
          <w:szCs w:val="22"/>
        </w:rPr>
        <w:t xml:space="preserve"> </w:t>
      </w:r>
      <w:r w:rsidR="00CA3876" w:rsidRPr="00774674">
        <w:rPr>
          <w:rFonts w:ascii="Arial" w:hAnsi="Arial" w:cs="Arial"/>
          <w:sz w:val="22"/>
          <w:szCs w:val="22"/>
        </w:rPr>
        <w:t xml:space="preserve">that are not held by the Company and are presented separately in the consolidated profit or loss and within equity in the consolidated statement of financial position. </w:t>
      </w:r>
    </w:p>
    <w:p w14:paraId="3FADEDBC" w14:textId="677034CA" w:rsidR="00F96F85" w:rsidRPr="00013856" w:rsidRDefault="00D30274" w:rsidP="008566DF">
      <w:pPr>
        <w:pStyle w:val="Heading2"/>
        <w:tabs>
          <w:tab w:val="left" w:pos="540"/>
        </w:tabs>
        <w:spacing w:before="120" w:after="120" w:line="380" w:lineRule="exact"/>
        <w:jc w:val="both"/>
        <w:rPr>
          <w:rFonts w:ascii="Arial" w:hAnsi="Arial" w:cs="Arial"/>
          <w:b/>
          <w:bCs/>
          <w:color w:val="000000" w:themeColor="text1"/>
          <w:sz w:val="22"/>
          <w:szCs w:val="22"/>
        </w:rPr>
      </w:pPr>
      <w:r w:rsidRPr="00013856">
        <w:rPr>
          <w:rFonts w:ascii="Arial" w:eastAsia="Times New Roman" w:hAnsi="Arial" w:cs="Arial"/>
          <w:b/>
          <w:bCs/>
          <w:color w:val="000000" w:themeColor="text1"/>
          <w:sz w:val="22"/>
          <w:szCs w:val="22"/>
        </w:rPr>
        <w:t>1.4</w:t>
      </w:r>
      <w:r w:rsidRPr="00013856">
        <w:rPr>
          <w:rFonts w:ascii="Arial" w:eastAsia="Times New Roman" w:hAnsi="Arial" w:cs="Arial"/>
          <w:b/>
          <w:bCs/>
          <w:color w:val="000000" w:themeColor="text1"/>
          <w:sz w:val="22"/>
          <w:szCs w:val="22"/>
        </w:rPr>
        <w:tab/>
      </w:r>
      <w:r w:rsidR="00DB1D6B" w:rsidRPr="00013856">
        <w:rPr>
          <w:rFonts w:ascii="Arial" w:hAnsi="Arial" w:cs="Arial"/>
          <w:b/>
          <w:bCs/>
          <w:color w:val="000000" w:themeColor="text1"/>
          <w:sz w:val="22"/>
          <w:szCs w:val="22"/>
        </w:rPr>
        <w:t xml:space="preserve">Assets </w:t>
      </w:r>
      <w:r w:rsidR="004F7EF0">
        <w:rPr>
          <w:rFonts w:ascii="Arial" w:hAnsi="Arial" w:cs="Arial"/>
          <w:b/>
          <w:bCs/>
          <w:color w:val="000000" w:themeColor="text1"/>
          <w:sz w:val="22"/>
          <w:szCs w:val="22"/>
        </w:rPr>
        <w:t>a</w:t>
      </w:r>
      <w:r w:rsidR="00F96F85" w:rsidRPr="00013856">
        <w:rPr>
          <w:rFonts w:ascii="Arial" w:hAnsi="Arial" w:cs="Arial"/>
          <w:b/>
          <w:bCs/>
          <w:color w:val="000000" w:themeColor="text1"/>
          <w:sz w:val="22"/>
          <w:szCs w:val="22"/>
        </w:rPr>
        <w:t xml:space="preserve">cquisition under </w:t>
      </w:r>
      <w:r w:rsidR="004F7EF0">
        <w:rPr>
          <w:rFonts w:ascii="Arial" w:hAnsi="Arial" w:cs="Arial"/>
          <w:b/>
          <w:bCs/>
          <w:color w:val="000000" w:themeColor="text1"/>
          <w:sz w:val="22"/>
          <w:szCs w:val="22"/>
        </w:rPr>
        <w:t>c</w:t>
      </w:r>
      <w:r w:rsidR="00F96F85" w:rsidRPr="00013856">
        <w:rPr>
          <w:rFonts w:ascii="Arial" w:hAnsi="Arial" w:cs="Arial"/>
          <w:b/>
          <w:bCs/>
          <w:color w:val="000000" w:themeColor="text1"/>
          <w:sz w:val="22"/>
          <w:szCs w:val="22"/>
        </w:rPr>
        <w:t xml:space="preserve">ommon </w:t>
      </w:r>
      <w:r w:rsidR="004F7EF0">
        <w:rPr>
          <w:rFonts w:ascii="Arial" w:hAnsi="Arial" w:cs="Arial"/>
          <w:b/>
          <w:bCs/>
          <w:color w:val="000000" w:themeColor="text1"/>
          <w:sz w:val="22"/>
          <w:szCs w:val="22"/>
        </w:rPr>
        <w:t>c</w:t>
      </w:r>
      <w:r w:rsidR="00F96F85" w:rsidRPr="00013856">
        <w:rPr>
          <w:rFonts w:ascii="Arial" w:hAnsi="Arial" w:cs="Arial"/>
          <w:b/>
          <w:bCs/>
          <w:color w:val="000000" w:themeColor="text1"/>
          <w:sz w:val="22"/>
          <w:szCs w:val="22"/>
        </w:rPr>
        <w:t>ontrol</w:t>
      </w:r>
    </w:p>
    <w:p w14:paraId="558AF79C" w14:textId="2F730989" w:rsidR="00F96F85" w:rsidRDefault="00F96F85" w:rsidP="008566DF">
      <w:pPr>
        <w:pStyle w:val="Heading2"/>
        <w:tabs>
          <w:tab w:val="left" w:pos="540"/>
        </w:tabs>
        <w:spacing w:before="120" w:after="120" w:line="380" w:lineRule="exact"/>
        <w:jc w:val="both"/>
        <w:rPr>
          <w:rFonts w:ascii="Arial" w:eastAsia="Times New Roman" w:hAnsi="Arial" w:cs="Arial"/>
          <w:color w:val="000000" w:themeColor="text1"/>
          <w:sz w:val="22"/>
          <w:szCs w:val="22"/>
        </w:rPr>
      </w:pPr>
      <w:r w:rsidRPr="00F96F85">
        <w:rPr>
          <w:rFonts w:ascii="Arial" w:eastAsia="Times New Roman" w:hAnsi="Arial" w:cs="Arial"/>
          <w:b/>
          <w:bCs/>
          <w:color w:val="000000" w:themeColor="text1"/>
          <w:sz w:val="22"/>
          <w:szCs w:val="22"/>
        </w:rPr>
        <w:tab/>
      </w:r>
      <w:r w:rsidRPr="00F96F85">
        <w:rPr>
          <w:rFonts w:ascii="Arial" w:eastAsia="Times New Roman" w:hAnsi="Arial" w:cs="Arial"/>
          <w:color w:val="000000" w:themeColor="text1"/>
          <w:sz w:val="22"/>
          <w:szCs w:val="22"/>
        </w:rPr>
        <w:t xml:space="preserve">Siam Deep Tech </w:t>
      </w:r>
      <w:r w:rsidR="001269B5">
        <w:rPr>
          <w:rFonts w:ascii="Arial" w:eastAsia="Times New Roman" w:hAnsi="Arial" w:cs="Arial"/>
          <w:color w:val="000000" w:themeColor="text1"/>
          <w:sz w:val="22"/>
          <w:szCs w:val="22"/>
        </w:rPr>
        <w:t>Co., Ltd.</w:t>
      </w:r>
    </w:p>
    <w:p w14:paraId="34576074" w14:textId="7C72DEB7" w:rsidR="00F96F85" w:rsidRDefault="00F96F85" w:rsidP="008566DF">
      <w:pPr>
        <w:pStyle w:val="Heading2"/>
        <w:tabs>
          <w:tab w:val="left" w:pos="540"/>
        </w:tabs>
        <w:spacing w:before="120" w:after="120" w:line="380" w:lineRule="exact"/>
        <w:ind w:left="540"/>
        <w:jc w:val="thaiDistribute"/>
        <w:rPr>
          <w:rFonts w:ascii="Arial" w:eastAsia="Times New Roman" w:hAnsi="Arial" w:cs="Arial"/>
          <w:color w:val="000000" w:themeColor="text1"/>
          <w:sz w:val="22"/>
          <w:szCs w:val="22"/>
        </w:rPr>
      </w:pPr>
      <w:r w:rsidRPr="00F96F85">
        <w:rPr>
          <w:rFonts w:ascii="Arial" w:eastAsia="Times New Roman" w:hAnsi="Arial" w:cs="Arial"/>
          <w:color w:val="000000" w:themeColor="text1"/>
          <w:sz w:val="22"/>
          <w:szCs w:val="22"/>
        </w:rPr>
        <w:t xml:space="preserve">On 1 April 2026, the Company </w:t>
      </w:r>
      <w:r w:rsidRPr="00613B3C">
        <w:rPr>
          <w:rFonts w:ascii="Arial" w:eastAsia="Times New Roman" w:hAnsi="Arial" w:cs="Arial"/>
          <w:color w:val="000000" w:themeColor="text1"/>
          <w:sz w:val="22"/>
          <w:szCs w:val="22"/>
        </w:rPr>
        <w:t xml:space="preserve">acquired </w:t>
      </w:r>
      <w:r w:rsidR="00E724AB" w:rsidRPr="00613B3C">
        <w:rPr>
          <w:rFonts w:ascii="Arial" w:eastAsia="Times New Roman" w:hAnsi="Arial" w:cs="Arial"/>
          <w:color w:val="000000" w:themeColor="text1"/>
          <w:sz w:val="22"/>
          <w:szCs w:val="22"/>
          <w:cs/>
        </w:rPr>
        <w:t>99.99</w:t>
      </w:r>
      <w:r w:rsidRPr="00F96F85">
        <w:rPr>
          <w:rFonts w:ascii="Arial" w:eastAsia="Times New Roman" w:hAnsi="Arial" w:cs="Arial"/>
          <w:color w:val="000000" w:themeColor="text1"/>
          <w:sz w:val="22"/>
          <w:szCs w:val="22"/>
        </w:rPr>
        <w:t>% of the ordinary shares of Siam Deep Tech</w:t>
      </w:r>
      <w:r>
        <w:rPr>
          <w:rFonts w:ascii="Arial" w:eastAsia="Times New Roman" w:hAnsi="Arial" w:cs="Arial"/>
          <w:color w:val="000000" w:themeColor="text1"/>
          <w:sz w:val="22"/>
          <w:szCs w:val="22"/>
        </w:rPr>
        <w:t xml:space="preserve"> </w:t>
      </w:r>
      <w:r w:rsidR="001269B5">
        <w:rPr>
          <w:rFonts w:ascii="Arial" w:eastAsia="Times New Roman" w:hAnsi="Arial" w:cs="Arial"/>
          <w:color w:val="000000" w:themeColor="text1"/>
          <w:sz w:val="22"/>
          <w:szCs w:val="22"/>
        </w:rPr>
        <w:t>Co., Ltd.</w:t>
      </w:r>
      <w:r w:rsidRPr="00F96F85">
        <w:rPr>
          <w:rFonts w:ascii="Arial" w:eastAsia="Times New Roman" w:hAnsi="Arial" w:cs="Arial"/>
          <w:color w:val="000000" w:themeColor="text1"/>
          <w:sz w:val="22"/>
          <w:szCs w:val="22"/>
        </w:rPr>
        <w:t xml:space="preserve"> (“SDT”) from</w:t>
      </w:r>
      <w:r w:rsidR="00DF6170">
        <w:rPr>
          <w:rFonts w:ascii="Arial" w:eastAsia="Times New Roman" w:hAnsi="Arial" w:cs="Arial"/>
          <w:color w:val="000000" w:themeColor="text1"/>
          <w:sz w:val="22"/>
          <w:szCs w:val="22"/>
        </w:rPr>
        <w:t xml:space="preserve"> </w:t>
      </w:r>
      <w:r w:rsidR="00DB1D6B">
        <w:rPr>
          <w:rFonts w:ascii="Arial" w:eastAsia="Times New Roman" w:hAnsi="Arial" w:cs="Browallia New"/>
          <w:color w:val="000000" w:themeColor="text1"/>
          <w:sz w:val="22"/>
          <w:szCs w:val="28"/>
        </w:rPr>
        <w:t>a related company</w:t>
      </w:r>
      <w:r w:rsidRPr="00F96F85">
        <w:rPr>
          <w:rFonts w:ascii="Arial" w:eastAsia="Times New Roman" w:hAnsi="Arial" w:cs="Arial"/>
          <w:color w:val="000000" w:themeColor="text1"/>
          <w:sz w:val="22"/>
          <w:szCs w:val="22"/>
        </w:rPr>
        <w:t xml:space="preserve"> in accordance with the resolution of the Board of Directors’ Meeting No.</w:t>
      </w:r>
      <w:r w:rsidR="00DF6170">
        <w:rPr>
          <w:rFonts w:ascii="Arial" w:eastAsia="Times New Roman" w:hAnsi="Arial" w:cs="Arial"/>
          <w:color w:val="000000" w:themeColor="text1"/>
          <w:sz w:val="22"/>
          <w:szCs w:val="22"/>
        </w:rPr>
        <w:t>2</w:t>
      </w:r>
      <w:r w:rsidRPr="00F96F85">
        <w:rPr>
          <w:rFonts w:ascii="Arial" w:eastAsia="Times New Roman" w:hAnsi="Arial" w:cs="Arial"/>
          <w:color w:val="000000" w:themeColor="text1"/>
          <w:sz w:val="22"/>
          <w:szCs w:val="22"/>
        </w:rPr>
        <w:t xml:space="preserve">/2026, for a </w:t>
      </w:r>
      <w:r w:rsidR="00DB1D6B">
        <w:rPr>
          <w:rFonts w:ascii="Arial" w:eastAsia="Times New Roman" w:hAnsi="Arial" w:cs="Arial"/>
          <w:color w:val="000000" w:themeColor="text1"/>
          <w:sz w:val="22"/>
          <w:szCs w:val="22"/>
        </w:rPr>
        <w:t xml:space="preserve">total </w:t>
      </w:r>
      <w:r w:rsidRPr="00F96F85">
        <w:rPr>
          <w:rFonts w:ascii="Arial" w:eastAsia="Times New Roman" w:hAnsi="Arial" w:cs="Arial"/>
          <w:color w:val="000000" w:themeColor="text1"/>
          <w:sz w:val="22"/>
          <w:szCs w:val="22"/>
        </w:rPr>
        <w:t xml:space="preserve">purchase </w:t>
      </w:r>
      <w:r w:rsidR="00DB1D6B">
        <w:rPr>
          <w:rFonts w:ascii="Arial" w:eastAsia="Times New Roman" w:hAnsi="Arial" w:cs="Arial"/>
          <w:color w:val="000000" w:themeColor="text1"/>
          <w:sz w:val="22"/>
          <w:szCs w:val="22"/>
        </w:rPr>
        <w:t>price</w:t>
      </w:r>
      <w:r w:rsidRPr="00F96F85">
        <w:rPr>
          <w:rFonts w:ascii="Arial" w:eastAsia="Times New Roman" w:hAnsi="Arial" w:cs="Arial"/>
          <w:color w:val="000000" w:themeColor="text1"/>
          <w:sz w:val="22"/>
          <w:szCs w:val="22"/>
        </w:rPr>
        <w:t xml:space="preserve"> of Baht 1 million. Consequently, SDT became a subsidiary of the Company and has been included in the preparation of the consolidated financial statements from 1 April 2026, being the date on which the Company obtained control.</w:t>
      </w:r>
    </w:p>
    <w:p w14:paraId="6A238397" w14:textId="5C8A6CFC" w:rsidR="00F96F85" w:rsidRDefault="00F96F85" w:rsidP="008566DF">
      <w:pPr>
        <w:pStyle w:val="Heading2"/>
        <w:tabs>
          <w:tab w:val="left" w:pos="540"/>
        </w:tabs>
        <w:spacing w:before="120" w:after="120" w:line="380" w:lineRule="exact"/>
        <w:ind w:left="540"/>
        <w:jc w:val="thaiDistribute"/>
        <w:rPr>
          <w:rFonts w:ascii="Arial" w:eastAsia="Times New Roman" w:hAnsi="Arial" w:cs="Browallia New"/>
          <w:color w:val="000000" w:themeColor="text1"/>
          <w:sz w:val="22"/>
          <w:szCs w:val="28"/>
        </w:rPr>
      </w:pPr>
      <w:r w:rsidRPr="00F96F85">
        <w:rPr>
          <w:rFonts w:ascii="Arial" w:eastAsia="Times New Roman" w:hAnsi="Arial" w:cs="Arial"/>
          <w:color w:val="000000" w:themeColor="text1"/>
          <w:sz w:val="22"/>
          <w:szCs w:val="22"/>
        </w:rPr>
        <w:t xml:space="preserve">However, SDT had ceased its </w:t>
      </w:r>
      <w:r w:rsidR="004F7EF0">
        <w:rPr>
          <w:rFonts w:ascii="Arial" w:eastAsia="Times New Roman" w:hAnsi="Arial" w:cs="Arial"/>
          <w:color w:val="000000" w:themeColor="text1"/>
          <w:sz w:val="22"/>
          <w:szCs w:val="22"/>
        </w:rPr>
        <w:t xml:space="preserve">business </w:t>
      </w:r>
      <w:r w:rsidRPr="00F96F85">
        <w:rPr>
          <w:rFonts w:ascii="Arial" w:eastAsia="Times New Roman" w:hAnsi="Arial" w:cs="Arial"/>
          <w:color w:val="000000" w:themeColor="text1"/>
          <w:sz w:val="22"/>
          <w:szCs w:val="22"/>
        </w:rPr>
        <w:t>operations prior to the date on which the Company acquired the ordinary shares. Accordingly, the Company’s management assessed the acquisition of the investment in such subsidiary as an asset acquisition. The Company recorded the difference between the cost of investment in SDT and the carrying amount of SDT’s identifiable net assets</w:t>
      </w:r>
      <w:r w:rsidR="00DB1D6B">
        <w:rPr>
          <w:rFonts w:ascii="Arial" w:eastAsia="Times New Roman" w:hAnsi="Arial" w:cs="Arial"/>
          <w:color w:val="000000" w:themeColor="text1"/>
          <w:sz w:val="22"/>
          <w:szCs w:val="22"/>
        </w:rPr>
        <w:t xml:space="preserve"> </w:t>
      </w:r>
      <w:r w:rsidRPr="00F96F85">
        <w:rPr>
          <w:rFonts w:ascii="Arial" w:eastAsia="Times New Roman" w:hAnsi="Arial" w:cs="Arial"/>
          <w:color w:val="000000" w:themeColor="text1"/>
          <w:sz w:val="22"/>
          <w:szCs w:val="22"/>
        </w:rPr>
        <w:t>amounting to Baht</w:t>
      </w:r>
      <w:r w:rsidR="00DF6170">
        <w:rPr>
          <w:rFonts w:ascii="Arial" w:eastAsia="Times New Roman" w:hAnsi="Arial" w:cs="Arial"/>
          <w:color w:val="000000" w:themeColor="text1"/>
          <w:sz w:val="22"/>
          <w:szCs w:val="22"/>
        </w:rPr>
        <w:t xml:space="preserve"> 3,432</w:t>
      </w:r>
      <w:r w:rsidR="004F7EF0">
        <w:rPr>
          <w:rFonts w:ascii="Arial" w:eastAsia="Times New Roman" w:hAnsi="Arial" w:cs="Arial"/>
          <w:color w:val="000000" w:themeColor="text1"/>
          <w:sz w:val="22"/>
          <w:szCs w:val="22"/>
        </w:rPr>
        <w:t>,</w:t>
      </w:r>
      <w:r w:rsidRPr="00F96F85">
        <w:rPr>
          <w:rFonts w:ascii="Arial" w:eastAsia="Times New Roman" w:hAnsi="Arial" w:cs="Arial"/>
          <w:color w:val="000000" w:themeColor="text1"/>
          <w:sz w:val="22"/>
          <w:szCs w:val="22"/>
        </w:rPr>
        <w:t xml:space="preserve"> as part of</w:t>
      </w:r>
      <w:r w:rsidR="00DF6170">
        <w:rPr>
          <w:rFonts w:ascii="Arial" w:eastAsia="Times New Roman" w:hAnsi="Arial" w:cs="Arial"/>
          <w:color w:val="000000" w:themeColor="text1"/>
          <w:sz w:val="22"/>
          <w:szCs w:val="22"/>
        </w:rPr>
        <w:t xml:space="preserve"> other income</w:t>
      </w:r>
      <w:r w:rsidR="00DB1D6B">
        <w:rPr>
          <w:rFonts w:ascii="Arial" w:eastAsia="Times New Roman" w:hAnsi="Arial" w:cs="Browallia New"/>
          <w:color w:val="000000" w:themeColor="text1"/>
          <w:sz w:val="22"/>
          <w:szCs w:val="28"/>
        </w:rPr>
        <w:t xml:space="preserve"> in the</w:t>
      </w:r>
      <w:r w:rsidR="00DF6170">
        <w:rPr>
          <w:rFonts w:ascii="Arial" w:eastAsia="Times New Roman" w:hAnsi="Arial" w:cs="Browallia New"/>
          <w:color w:val="000000" w:themeColor="text1"/>
          <w:sz w:val="22"/>
          <w:szCs w:val="28"/>
        </w:rPr>
        <w:t xml:space="preserve"> statement of comprehensive income.</w:t>
      </w:r>
    </w:p>
    <w:p w14:paraId="59CC4C29" w14:textId="77777777" w:rsidR="000802B1" w:rsidRDefault="000802B1">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029E4BBB" w14:textId="722A3F53" w:rsidR="00F96F85" w:rsidRDefault="00F96F85" w:rsidP="00C6382B">
      <w:pPr>
        <w:pStyle w:val="Heading2"/>
        <w:spacing w:before="120" w:after="120" w:line="380" w:lineRule="exact"/>
        <w:ind w:left="540"/>
        <w:jc w:val="thaiDistribute"/>
        <w:rPr>
          <w:rFonts w:ascii="Arial" w:eastAsia="Times New Roman" w:hAnsi="Arial" w:cs="Arial"/>
          <w:color w:val="000000" w:themeColor="text1"/>
          <w:sz w:val="22"/>
          <w:szCs w:val="22"/>
        </w:rPr>
      </w:pPr>
      <w:r w:rsidRPr="00F96F85">
        <w:rPr>
          <w:rFonts w:ascii="Arial" w:eastAsia="Times New Roman" w:hAnsi="Arial" w:cs="Arial"/>
          <w:color w:val="000000" w:themeColor="text1"/>
          <w:sz w:val="22"/>
          <w:szCs w:val="22"/>
        </w:rPr>
        <w:lastRenderedPageBreak/>
        <w:t>The carrying amounts (after adjustments) of the identifiable assets acquired and liabilities assumed of SDT as at the acquisition date were as follows:</w:t>
      </w:r>
    </w:p>
    <w:tbl>
      <w:tblPr>
        <w:tblW w:w="9180" w:type="dxa"/>
        <w:tblInd w:w="450" w:type="dxa"/>
        <w:tblCellMar>
          <w:left w:w="0" w:type="dxa"/>
          <w:right w:w="0" w:type="dxa"/>
        </w:tblCellMar>
        <w:tblLook w:val="04A0" w:firstRow="1" w:lastRow="0" w:firstColumn="1" w:lastColumn="0" w:noHBand="0" w:noVBand="1"/>
      </w:tblPr>
      <w:tblGrid>
        <w:gridCol w:w="7020"/>
        <w:gridCol w:w="2160"/>
      </w:tblGrid>
      <w:tr w:rsidR="00C6382B" w:rsidRPr="00E921FB" w14:paraId="738B384E" w14:textId="77777777" w:rsidTr="00C6382B">
        <w:tc>
          <w:tcPr>
            <w:tcW w:w="9180" w:type="dxa"/>
            <w:gridSpan w:val="2"/>
            <w:vAlign w:val="center"/>
          </w:tcPr>
          <w:p w14:paraId="3F1A6B17" w14:textId="25A93340" w:rsidR="00C6382B" w:rsidRPr="00C6382B" w:rsidRDefault="00C6382B" w:rsidP="00C6382B">
            <w:pPr>
              <w:tabs>
                <w:tab w:val="decimal" w:pos="1804"/>
              </w:tabs>
              <w:spacing w:line="380" w:lineRule="exact"/>
              <w:ind w:left="90" w:right="90"/>
              <w:jc w:val="right"/>
              <w:rPr>
                <w:rFonts w:ascii="Arial" w:hAnsi="Arial" w:cs="Arial"/>
                <w:sz w:val="22"/>
                <w:szCs w:val="22"/>
              </w:rPr>
            </w:pPr>
            <w:r w:rsidRPr="00C6382B">
              <w:rPr>
                <w:rFonts w:ascii="Arial" w:hAnsi="Arial" w:cs="Arial"/>
                <w:sz w:val="22"/>
                <w:szCs w:val="22"/>
              </w:rPr>
              <w:t>(Unit: Thousand Baht)</w:t>
            </w:r>
          </w:p>
        </w:tc>
      </w:tr>
      <w:tr w:rsidR="00DA10C2" w:rsidRPr="00E921FB" w14:paraId="0507D6EF" w14:textId="77777777" w:rsidTr="00C6382B">
        <w:tc>
          <w:tcPr>
            <w:tcW w:w="7020" w:type="dxa"/>
            <w:vAlign w:val="center"/>
          </w:tcPr>
          <w:p w14:paraId="3EFBF834" w14:textId="77777777" w:rsidR="00DA10C2" w:rsidRPr="00C6382B" w:rsidRDefault="00DA10C2" w:rsidP="00C6382B">
            <w:pPr>
              <w:spacing w:line="380" w:lineRule="exact"/>
              <w:ind w:left="90" w:right="90"/>
              <w:rPr>
                <w:rFonts w:ascii="Arial" w:hAnsi="Arial" w:cs="Arial"/>
                <w:sz w:val="22"/>
                <w:szCs w:val="22"/>
                <w:cs/>
              </w:rPr>
            </w:pPr>
          </w:p>
        </w:tc>
        <w:tc>
          <w:tcPr>
            <w:tcW w:w="2160" w:type="dxa"/>
          </w:tcPr>
          <w:p w14:paraId="636DC412" w14:textId="4D80BE6D" w:rsidR="00DA10C2" w:rsidRPr="00C6382B" w:rsidRDefault="00DA10C2" w:rsidP="00C6382B">
            <w:pPr>
              <w:pBdr>
                <w:bottom w:val="single" w:sz="4" w:space="1" w:color="auto"/>
              </w:pBdr>
              <w:spacing w:line="380" w:lineRule="exact"/>
              <w:ind w:left="90" w:right="90"/>
              <w:jc w:val="center"/>
              <w:rPr>
                <w:rFonts w:ascii="Arial" w:hAnsi="Arial" w:cs="Arial"/>
                <w:sz w:val="22"/>
                <w:szCs w:val="22"/>
              </w:rPr>
            </w:pPr>
            <w:r w:rsidRPr="00C6382B">
              <w:rPr>
                <w:rFonts w:ascii="Arial" w:hAnsi="Arial" w:cs="Arial"/>
                <w:sz w:val="22"/>
                <w:szCs w:val="22"/>
              </w:rPr>
              <w:t>Consolidated financial statements</w:t>
            </w:r>
          </w:p>
        </w:tc>
      </w:tr>
      <w:tr w:rsidR="00DA10C2" w:rsidRPr="0077389C" w14:paraId="7A4D1286" w14:textId="77777777" w:rsidTr="00C6382B">
        <w:tc>
          <w:tcPr>
            <w:tcW w:w="7020" w:type="dxa"/>
            <w:hideMark/>
          </w:tcPr>
          <w:p w14:paraId="18CD53FC" w14:textId="5788196B" w:rsidR="00DA10C2" w:rsidRPr="00C6382B" w:rsidRDefault="00DA10C2" w:rsidP="00C6382B">
            <w:pPr>
              <w:spacing w:line="380" w:lineRule="exact"/>
              <w:ind w:left="90" w:right="90"/>
              <w:rPr>
                <w:rFonts w:ascii="Arial" w:hAnsi="Arial" w:cs="Arial"/>
                <w:sz w:val="22"/>
                <w:szCs w:val="22"/>
              </w:rPr>
            </w:pPr>
            <w:r w:rsidRPr="00C6382B">
              <w:rPr>
                <w:rFonts w:ascii="Arial" w:hAnsi="Arial" w:cs="Arial"/>
                <w:sz w:val="22"/>
                <w:szCs w:val="22"/>
              </w:rPr>
              <w:t>Cash and cash equivalents</w:t>
            </w:r>
          </w:p>
        </w:tc>
        <w:tc>
          <w:tcPr>
            <w:tcW w:w="2160" w:type="dxa"/>
            <w:vAlign w:val="center"/>
          </w:tcPr>
          <w:p w14:paraId="181BB720" w14:textId="77777777" w:rsidR="00DA10C2" w:rsidRPr="00C6382B" w:rsidRDefault="00DA10C2" w:rsidP="00C6382B">
            <w:pPr>
              <w:tabs>
                <w:tab w:val="decimal" w:pos="1804"/>
              </w:tabs>
              <w:spacing w:line="380" w:lineRule="exact"/>
              <w:ind w:left="90" w:right="90"/>
              <w:rPr>
                <w:rFonts w:ascii="Arial" w:hAnsi="Arial" w:cs="Arial"/>
                <w:sz w:val="22"/>
                <w:szCs w:val="22"/>
              </w:rPr>
            </w:pPr>
            <w:r w:rsidRPr="00C6382B">
              <w:rPr>
                <w:rFonts w:ascii="Arial" w:hAnsi="Arial" w:cs="Arial"/>
                <w:sz w:val="22"/>
                <w:szCs w:val="22"/>
              </w:rPr>
              <w:t>613</w:t>
            </w:r>
          </w:p>
        </w:tc>
      </w:tr>
      <w:tr w:rsidR="00DA10C2" w:rsidRPr="0077389C" w14:paraId="6BAE9048" w14:textId="77777777" w:rsidTr="00C6382B">
        <w:tc>
          <w:tcPr>
            <w:tcW w:w="7020" w:type="dxa"/>
            <w:hideMark/>
          </w:tcPr>
          <w:p w14:paraId="79CC9EF4" w14:textId="19DBEEC8" w:rsidR="00DA10C2" w:rsidRPr="00C6382B" w:rsidRDefault="00DA10C2" w:rsidP="00C6382B">
            <w:pPr>
              <w:spacing w:line="380" w:lineRule="exact"/>
              <w:ind w:left="90" w:right="90"/>
              <w:rPr>
                <w:rFonts w:ascii="Arial" w:hAnsi="Arial" w:cs="Arial"/>
                <w:sz w:val="22"/>
                <w:szCs w:val="22"/>
              </w:rPr>
            </w:pPr>
            <w:r w:rsidRPr="00C6382B">
              <w:rPr>
                <w:rFonts w:ascii="Arial" w:hAnsi="Arial" w:cs="Arial"/>
                <w:sz w:val="22"/>
                <w:szCs w:val="22"/>
              </w:rPr>
              <w:t>Trade and other current receivables</w:t>
            </w:r>
          </w:p>
        </w:tc>
        <w:tc>
          <w:tcPr>
            <w:tcW w:w="2160" w:type="dxa"/>
            <w:vAlign w:val="center"/>
          </w:tcPr>
          <w:p w14:paraId="39FAF5A5" w14:textId="77777777" w:rsidR="00DA10C2" w:rsidRPr="00C6382B" w:rsidRDefault="00DA10C2" w:rsidP="00C6382B">
            <w:pPr>
              <w:tabs>
                <w:tab w:val="decimal" w:pos="1804"/>
              </w:tabs>
              <w:spacing w:line="380" w:lineRule="exact"/>
              <w:ind w:left="90" w:right="90"/>
              <w:rPr>
                <w:rFonts w:ascii="Arial" w:hAnsi="Arial" w:cs="Arial"/>
                <w:sz w:val="22"/>
                <w:szCs w:val="22"/>
              </w:rPr>
            </w:pPr>
            <w:r w:rsidRPr="00C6382B">
              <w:rPr>
                <w:rFonts w:ascii="Arial" w:hAnsi="Arial" w:cs="Arial"/>
                <w:sz w:val="22"/>
                <w:szCs w:val="22"/>
              </w:rPr>
              <w:t>8</w:t>
            </w:r>
          </w:p>
        </w:tc>
      </w:tr>
      <w:tr w:rsidR="00DA10C2" w:rsidRPr="0077389C" w14:paraId="0FCD5716" w14:textId="77777777" w:rsidTr="00C6382B">
        <w:tc>
          <w:tcPr>
            <w:tcW w:w="7020" w:type="dxa"/>
            <w:hideMark/>
          </w:tcPr>
          <w:p w14:paraId="22E21617" w14:textId="1146F872" w:rsidR="00DA10C2" w:rsidRPr="00C6382B" w:rsidRDefault="00DA10C2" w:rsidP="00C6382B">
            <w:pPr>
              <w:spacing w:line="380" w:lineRule="exact"/>
              <w:ind w:left="90" w:right="90"/>
              <w:rPr>
                <w:rFonts w:ascii="Arial" w:hAnsi="Arial" w:cs="Arial"/>
                <w:sz w:val="22"/>
                <w:szCs w:val="22"/>
              </w:rPr>
            </w:pPr>
            <w:r w:rsidRPr="00C6382B">
              <w:rPr>
                <w:rFonts w:ascii="Arial" w:hAnsi="Arial" w:cs="Arial"/>
                <w:sz w:val="22"/>
                <w:szCs w:val="22"/>
              </w:rPr>
              <w:t>Other current assets</w:t>
            </w:r>
          </w:p>
        </w:tc>
        <w:tc>
          <w:tcPr>
            <w:tcW w:w="2160" w:type="dxa"/>
            <w:vAlign w:val="center"/>
          </w:tcPr>
          <w:p w14:paraId="5676349D" w14:textId="77777777" w:rsidR="00DA10C2" w:rsidRPr="00C6382B" w:rsidRDefault="00DA10C2" w:rsidP="00C6382B">
            <w:pPr>
              <w:tabs>
                <w:tab w:val="decimal" w:pos="1804"/>
              </w:tabs>
              <w:spacing w:line="380" w:lineRule="exact"/>
              <w:ind w:left="90" w:right="90"/>
              <w:rPr>
                <w:rFonts w:ascii="Arial" w:hAnsi="Arial" w:cs="Arial"/>
                <w:sz w:val="22"/>
                <w:szCs w:val="22"/>
              </w:rPr>
            </w:pPr>
            <w:r w:rsidRPr="00C6382B">
              <w:rPr>
                <w:rFonts w:ascii="Arial" w:hAnsi="Arial" w:cs="Arial"/>
                <w:sz w:val="22"/>
                <w:szCs w:val="22"/>
              </w:rPr>
              <w:t>1,938</w:t>
            </w:r>
          </w:p>
        </w:tc>
      </w:tr>
      <w:tr w:rsidR="00DA10C2" w:rsidRPr="0077389C" w14:paraId="690EB53F" w14:textId="77777777" w:rsidTr="00C6382B">
        <w:tc>
          <w:tcPr>
            <w:tcW w:w="7020" w:type="dxa"/>
            <w:hideMark/>
          </w:tcPr>
          <w:p w14:paraId="5392979F" w14:textId="3D666FBF" w:rsidR="00DA10C2" w:rsidRPr="00C6382B" w:rsidRDefault="00DF6170" w:rsidP="00C6382B">
            <w:pPr>
              <w:spacing w:line="380" w:lineRule="exact"/>
              <w:ind w:left="90" w:right="90"/>
              <w:rPr>
                <w:rFonts w:ascii="Arial" w:hAnsi="Arial" w:cs="Arial"/>
                <w:sz w:val="22"/>
                <w:szCs w:val="22"/>
              </w:rPr>
            </w:pPr>
            <w:r w:rsidRPr="0095263A">
              <w:rPr>
                <w:rFonts w:ascii="Arial" w:hAnsi="Arial" w:cs="Arial"/>
                <w:sz w:val="22"/>
                <w:szCs w:val="22"/>
              </w:rPr>
              <w:t>Building improvements and equipment</w:t>
            </w:r>
          </w:p>
        </w:tc>
        <w:tc>
          <w:tcPr>
            <w:tcW w:w="2160" w:type="dxa"/>
            <w:vAlign w:val="center"/>
          </w:tcPr>
          <w:p w14:paraId="39CF842E" w14:textId="77777777" w:rsidR="00DA10C2" w:rsidRPr="00C6382B" w:rsidRDefault="00DA10C2" w:rsidP="00C6382B">
            <w:pPr>
              <w:tabs>
                <w:tab w:val="decimal" w:pos="1804"/>
              </w:tabs>
              <w:spacing w:line="380" w:lineRule="exact"/>
              <w:ind w:left="90" w:right="90"/>
              <w:rPr>
                <w:rFonts w:ascii="Arial" w:hAnsi="Arial" w:cs="Arial"/>
                <w:sz w:val="22"/>
                <w:szCs w:val="22"/>
              </w:rPr>
            </w:pPr>
            <w:r w:rsidRPr="00C6382B">
              <w:rPr>
                <w:rFonts w:ascii="Arial" w:hAnsi="Arial" w:cs="Arial"/>
                <w:sz w:val="22"/>
                <w:szCs w:val="22"/>
              </w:rPr>
              <w:t>705</w:t>
            </w:r>
          </w:p>
        </w:tc>
      </w:tr>
      <w:tr w:rsidR="00DA10C2" w:rsidRPr="0077389C" w14:paraId="1BE727BB" w14:textId="77777777" w:rsidTr="00C6382B">
        <w:tc>
          <w:tcPr>
            <w:tcW w:w="7020" w:type="dxa"/>
            <w:hideMark/>
          </w:tcPr>
          <w:p w14:paraId="744C183C" w14:textId="4583E539" w:rsidR="00DA10C2" w:rsidRPr="00C6382B" w:rsidRDefault="00DA10C2" w:rsidP="00C6382B">
            <w:pPr>
              <w:spacing w:line="380" w:lineRule="exact"/>
              <w:ind w:left="90" w:right="90"/>
              <w:rPr>
                <w:rFonts w:ascii="Arial" w:hAnsi="Arial" w:cs="Arial"/>
                <w:sz w:val="22"/>
                <w:szCs w:val="22"/>
              </w:rPr>
            </w:pPr>
            <w:r w:rsidRPr="00C6382B">
              <w:rPr>
                <w:rFonts w:ascii="Arial" w:hAnsi="Arial" w:cs="Arial"/>
                <w:sz w:val="22"/>
                <w:szCs w:val="22"/>
              </w:rPr>
              <w:t>Intangible asset</w:t>
            </w:r>
            <w:r w:rsidR="004F7EF0">
              <w:rPr>
                <w:rFonts w:ascii="Arial" w:hAnsi="Arial" w:cs="Arial"/>
                <w:sz w:val="22"/>
                <w:szCs w:val="22"/>
              </w:rPr>
              <w:t>s</w:t>
            </w:r>
          </w:p>
        </w:tc>
        <w:tc>
          <w:tcPr>
            <w:tcW w:w="2160" w:type="dxa"/>
            <w:vAlign w:val="center"/>
          </w:tcPr>
          <w:p w14:paraId="264ABAA6" w14:textId="77777777" w:rsidR="00DA10C2" w:rsidRPr="00C6382B" w:rsidRDefault="00DA10C2" w:rsidP="00C6382B">
            <w:pPr>
              <w:tabs>
                <w:tab w:val="decimal" w:pos="1804"/>
              </w:tabs>
              <w:spacing w:line="380" w:lineRule="exact"/>
              <w:ind w:left="90" w:right="90"/>
              <w:rPr>
                <w:rFonts w:ascii="Arial" w:hAnsi="Arial" w:cs="Arial"/>
                <w:sz w:val="22"/>
                <w:szCs w:val="22"/>
              </w:rPr>
            </w:pPr>
            <w:r w:rsidRPr="00C6382B">
              <w:rPr>
                <w:rFonts w:ascii="Arial" w:hAnsi="Arial" w:cs="Arial"/>
                <w:sz w:val="22"/>
                <w:szCs w:val="22"/>
              </w:rPr>
              <w:t>35</w:t>
            </w:r>
          </w:p>
        </w:tc>
      </w:tr>
      <w:tr w:rsidR="00DA10C2" w:rsidRPr="0077389C" w14:paraId="50CD5DC7" w14:textId="77777777" w:rsidTr="00C6382B">
        <w:tc>
          <w:tcPr>
            <w:tcW w:w="7020" w:type="dxa"/>
          </w:tcPr>
          <w:p w14:paraId="0DEBF7F8" w14:textId="6FFDA833" w:rsidR="00DA10C2" w:rsidRPr="00C6382B" w:rsidRDefault="00DA10C2" w:rsidP="00C6382B">
            <w:pPr>
              <w:spacing w:line="380" w:lineRule="exact"/>
              <w:ind w:left="90" w:right="90"/>
              <w:rPr>
                <w:rFonts w:ascii="Arial" w:hAnsi="Arial" w:cs="Arial"/>
                <w:sz w:val="22"/>
                <w:szCs w:val="22"/>
                <w:cs/>
              </w:rPr>
            </w:pPr>
            <w:r w:rsidRPr="00C6382B">
              <w:rPr>
                <w:rFonts w:ascii="Arial" w:hAnsi="Arial" w:cs="Arial"/>
                <w:sz w:val="22"/>
                <w:szCs w:val="22"/>
              </w:rPr>
              <w:t>Deferred tax asset</w:t>
            </w:r>
            <w:r w:rsidR="004F7EF0">
              <w:rPr>
                <w:rFonts w:ascii="Arial" w:hAnsi="Arial" w:cs="Arial"/>
                <w:sz w:val="22"/>
                <w:szCs w:val="22"/>
              </w:rPr>
              <w:t>s</w:t>
            </w:r>
          </w:p>
        </w:tc>
        <w:tc>
          <w:tcPr>
            <w:tcW w:w="2160" w:type="dxa"/>
            <w:vAlign w:val="center"/>
          </w:tcPr>
          <w:p w14:paraId="3094A010" w14:textId="77777777" w:rsidR="00DA10C2" w:rsidRPr="00C6382B" w:rsidRDefault="00DA10C2" w:rsidP="00C6382B">
            <w:pPr>
              <w:tabs>
                <w:tab w:val="decimal" w:pos="1804"/>
              </w:tabs>
              <w:spacing w:line="380" w:lineRule="exact"/>
              <w:ind w:left="90" w:right="90"/>
              <w:rPr>
                <w:rFonts w:ascii="Arial" w:hAnsi="Arial" w:cs="Arial"/>
                <w:sz w:val="22"/>
                <w:szCs w:val="22"/>
              </w:rPr>
            </w:pPr>
            <w:r w:rsidRPr="00C6382B">
              <w:rPr>
                <w:rFonts w:ascii="Arial" w:hAnsi="Arial" w:cs="Arial"/>
                <w:sz w:val="22"/>
                <w:szCs w:val="22"/>
              </w:rPr>
              <w:t>15</w:t>
            </w:r>
          </w:p>
        </w:tc>
      </w:tr>
      <w:tr w:rsidR="00DA10C2" w:rsidRPr="0077389C" w14:paraId="351BBCCB" w14:textId="77777777" w:rsidTr="00C6382B">
        <w:tc>
          <w:tcPr>
            <w:tcW w:w="7020" w:type="dxa"/>
            <w:hideMark/>
          </w:tcPr>
          <w:p w14:paraId="71937E92" w14:textId="3B955B7E" w:rsidR="00DA10C2" w:rsidRPr="00C6382B" w:rsidRDefault="00DA10C2" w:rsidP="00C6382B">
            <w:pPr>
              <w:spacing w:line="380" w:lineRule="exact"/>
              <w:ind w:left="90" w:right="90"/>
              <w:rPr>
                <w:rFonts w:ascii="Arial" w:hAnsi="Arial" w:cs="Arial"/>
                <w:sz w:val="22"/>
                <w:szCs w:val="22"/>
              </w:rPr>
            </w:pPr>
            <w:r w:rsidRPr="00C6382B">
              <w:rPr>
                <w:rFonts w:ascii="Arial" w:hAnsi="Arial" w:cs="Arial"/>
                <w:sz w:val="22"/>
                <w:szCs w:val="22"/>
              </w:rPr>
              <w:t>Trade and other current payables</w:t>
            </w:r>
          </w:p>
        </w:tc>
        <w:tc>
          <w:tcPr>
            <w:tcW w:w="2160" w:type="dxa"/>
            <w:vAlign w:val="center"/>
          </w:tcPr>
          <w:p w14:paraId="426B9ABB" w14:textId="77777777" w:rsidR="00DA10C2" w:rsidRPr="00C6382B" w:rsidRDefault="00DA10C2" w:rsidP="00C6382B">
            <w:pPr>
              <w:tabs>
                <w:tab w:val="decimal" w:pos="1804"/>
              </w:tabs>
              <w:spacing w:line="380" w:lineRule="exact"/>
              <w:ind w:left="90" w:right="90"/>
              <w:rPr>
                <w:rFonts w:ascii="Arial" w:hAnsi="Arial" w:cs="Arial"/>
                <w:sz w:val="22"/>
                <w:szCs w:val="22"/>
              </w:rPr>
            </w:pPr>
            <w:r w:rsidRPr="00C6382B">
              <w:rPr>
                <w:rFonts w:ascii="Arial" w:hAnsi="Arial" w:cs="Arial"/>
                <w:sz w:val="22"/>
                <w:szCs w:val="22"/>
              </w:rPr>
              <w:t>(186)</w:t>
            </w:r>
          </w:p>
        </w:tc>
      </w:tr>
      <w:tr w:rsidR="00DA10C2" w:rsidRPr="0077389C" w14:paraId="2E554BB2" w14:textId="77777777" w:rsidTr="00C6382B">
        <w:tc>
          <w:tcPr>
            <w:tcW w:w="7020" w:type="dxa"/>
          </w:tcPr>
          <w:p w14:paraId="04268ED1" w14:textId="437C033A" w:rsidR="00DA10C2" w:rsidRPr="003B3B94" w:rsidRDefault="00DA10C2" w:rsidP="00C6382B">
            <w:pPr>
              <w:spacing w:line="380" w:lineRule="exact"/>
              <w:ind w:left="90" w:right="90"/>
              <w:rPr>
                <w:rFonts w:ascii="Arial" w:hAnsi="Arial" w:cs="Browallia New"/>
                <w:sz w:val="22"/>
                <w:szCs w:val="28"/>
              </w:rPr>
            </w:pPr>
            <w:r w:rsidRPr="00C6382B">
              <w:rPr>
                <w:rFonts w:ascii="Arial" w:hAnsi="Arial" w:cs="Arial"/>
                <w:sz w:val="22"/>
                <w:szCs w:val="22"/>
              </w:rPr>
              <w:t xml:space="preserve">Short-term </w:t>
            </w:r>
            <w:r w:rsidR="004F7EF0">
              <w:rPr>
                <w:rFonts w:ascii="Arial" w:hAnsi="Arial" w:cs="Arial"/>
                <w:sz w:val="22"/>
                <w:szCs w:val="22"/>
              </w:rPr>
              <w:t>loan</w:t>
            </w:r>
            <w:r w:rsidRPr="00C6382B">
              <w:rPr>
                <w:rFonts w:ascii="Arial" w:hAnsi="Arial" w:cs="Arial"/>
                <w:sz w:val="22"/>
                <w:szCs w:val="22"/>
              </w:rPr>
              <w:t xml:space="preserve"> from related part</w:t>
            </w:r>
            <w:r w:rsidR="003B3B94">
              <w:rPr>
                <w:rFonts w:ascii="Arial" w:hAnsi="Arial" w:cs="Browallia New"/>
                <w:sz w:val="22"/>
                <w:szCs w:val="28"/>
              </w:rPr>
              <w:t>y</w:t>
            </w:r>
          </w:p>
        </w:tc>
        <w:tc>
          <w:tcPr>
            <w:tcW w:w="2160" w:type="dxa"/>
            <w:vAlign w:val="center"/>
          </w:tcPr>
          <w:p w14:paraId="56419DF3" w14:textId="77777777" w:rsidR="00DA10C2" w:rsidRPr="00C6382B" w:rsidRDefault="00DA10C2" w:rsidP="00C6382B">
            <w:pPr>
              <w:tabs>
                <w:tab w:val="decimal" w:pos="1804"/>
              </w:tabs>
              <w:spacing w:line="380" w:lineRule="exact"/>
              <w:ind w:left="90" w:right="90"/>
              <w:rPr>
                <w:rFonts w:ascii="Arial" w:hAnsi="Arial" w:cs="Arial"/>
                <w:sz w:val="22"/>
                <w:szCs w:val="22"/>
              </w:rPr>
            </w:pPr>
            <w:r w:rsidRPr="00C6382B">
              <w:rPr>
                <w:rFonts w:ascii="Arial" w:hAnsi="Arial" w:cs="Arial"/>
                <w:sz w:val="22"/>
                <w:szCs w:val="22"/>
              </w:rPr>
              <w:t>(2,000)</w:t>
            </w:r>
          </w:p>
        </w:tc>
      </w:tr>
      <w:tr w:rsidR="00DA10C2" w:rsidRPr="0077389C" w14:paraId="1B273956" w14:textId="77777777" w:rsidTr="00C6382B">
        <w:tc>
          <w:tcPr>
            <w:tcW w:w="7020" w:type="dxa"/>
          </w:tcPr>
          <w:p w14:paraId="1945AC08" w14:textId="3CEA30AB" w:rsidR="00DA10C2" w:rsidRPr="00C6382B" w:rsidRDefault="00DA10C2" w:rsidP="00C6382B">
            <w:pPr>
              <w:spacing w:line="380" w:lineRule="exact"/>
              <w:ind w:left="90" w:right="90"/>
              <w:rPr>
                <w:rFonts w:ascii="Arial" w:hAnsi="Arial" w:cs="Arial"/>
                <w:sz w:val="22"/>
                <w:szCs w:val="22"/>
              </w:rPr>
            </w:pPr>
            <w:r w:rsidRPr="00C6382B">
              <w:rPr>
                <w:rFonts w:ascii="Arial" w:hAnsi="Arial" w:cs="Arial"/>
                <w:sz w:val="22"/>
                <w:szCs w:val="22"/>
              </w:rPr>
              <w:t>Other current liabilities</w:t>
            </w:r>
          </w:p>
        </w:tc>
        <w:tc>
          <w:tcPr>
            <w:tcW w:w="2160" w:type="dxa"/>
            <w:vAlign w:val="center"/>
          </w:tcPr>
          <w:p w14:paraId="20E56382" w14:textId="77777777" w:rsidR="00DA10C2" w:rsidRPr="00C6382B" w:rsidRDefault="00DA10C2" w:rsidP="00C6382B">
            <w:pPr>
              <w:pBdr>
                <w:bottom w:val="single" w:sz="4" w:space="1" w:color="auto"/>
              </w:pBdr>
              <w:tabs>
                <w:tab w:val="decimal" w:pos="1804"/>
              </w:tabs>
              <w:spacing w:line="380" w:lineRule="exact"/>
              <w:ind w:left="90" w:right="90"/>
              <w:rPr>
                <w:rFonts w:ascii="Arial" w:hAnsi="Arial" w:cs="Arial"/>
                <w:sz w:val="22"/>
                <w:szCs w:val="22"/>
              </w:rPr>
            </w:pPr>
            <w:r w:rsidRPr="00C6382B">
              <w:rPr>
                <w:rFonts w:ascii="Arial" w:hAnsi="Arial" w:cs="Arial"/>
                <w:sz w:val="22"/>
                <w:szCs w:val="22"/>
              </w:rPr>
              <w:t>(125)</w:t>
            </w:r>
          </w:p>
        </w:tc>
      </w:tr>
      <w:tr w:rsidR="00DA10C2" w:rsidRPr="00E921FB" w14:paraId="56DBAD3D" w14:textId="77777777" w:rsidTr="00C6382B">
        <w:tc>
          <w:tcPr>
            <w:tcW w:w="7020" w:type="dxa"/>
            <w:vAlign w:val="center"/>
            <w:hideMark/>
          </w:tcPr>
          <w:p w14:paraId="4ACF5A2E" w14:textId="7D747965" w:rsidR="00DA10C2" w:rsidRPr="00C6382B" w:rsidRDefault="009C5626" w:rsidP="00C6382B">
            <w:pPr>
              <w:spacing w:line="380" w:lineRule="exact"/>
              <w:ind w:left="90" w:right="90"/>
              <w:rPr>
                <w:rFonts w:ascii="Arial" w:hAnsi="Arial" w:cs="Arial"/>
                <w:sz w:val="22"/>
                <w:szCs w:val="22"/>
              </w:rPr>
            </w:pPr>
            <w:r w:rsidRPr="00200D39">
              <w:rPr>
                <w:rFonts w:ascii="Arial" w:hAnsi="Arial" w:cs="Arial"/>
                <w:sz w:val="22"/>
                <w:szCs w:val="22"/>
              </w:rPr>
              <w:t xml:space="preserve">Total </w:t>
            </w:r>
            <w:r w:rsidR="001269B5">
              <w:rPr>
                <w:rFonts w:ascii="Arial" w:hAnsi="Arial" w:cs="Arial"/>
                <w:sz w:val="22"/>
                <w:szCs w:val="22"/>
              </w:rPr>
              <w:t xml:space="preserve">net </w:t>
            </w:r>
            <w:r w:rsidR="00916B82">
              <w:rPr>
                <w:rFonts w:ascii="Arial" w:hAnsi="Arial" w:cs="Arial"/>
                <w:sz w:val="22"/>
                <w:szCs w:val="22"/>
              </w:rPr>
              <w:t>a</w:t>
            </w:r>
            <w:r w:rsidRPr="00200D39">
              <w:rPr>
                <w:rFonts w:ascii="Arial" w:hAnsi="Arial" w:cs="Arial"/>
                <w:sz w:val="22"/>
                <w:szCs w:val="22"/>
              </w:rPr>
              <w:t xml:space="preserve">ssets </w:t>
            </w:r>
            <w:r w:rsidR="004F7EF0">
              <w:rPr>
                <w:rFonts w:ascii="Arial" w:hAnsi="Arial" w:cs="Arial"/>
                <w:sz w:val="22"/>
                <w:szCs w:val="22"/>
              </w:rPr>
              <w:t>acquired</w:t>
            </w:r>
            <w:r w:rsidR="00DA10C2" w:rsidRPr="00C6382B">
              <w:rPr>
                <w:rFonts w:ascii="Arial" w:hAnsi="Arial" w:cs="Arial"/>
                <w:sz w:val="22"/>
                <w:szCs w:val="22"/>
              </w:rPr>
              <w:t> </w:t>
            </w:r>
          </w:p>
        </w:tc>
        <w:tc>
          <w:tcPr>
            <w:tcW w:w="2160" w:type="dxa"/>
            <w:vAlign w:val="center"/>
            <w:hideMark/>
          </w:tcPr>
          <w:p w14:paraId="0FC36A8F" w14:textId="77777777" w:rsidR="00DA10C2" w:rsidRPr="00C6382B" w:rsidRDefault="00DA10C2" w:rsidP="00C6382B">
            <w:pPr>
              <w:pBdr>
                <w:bottom w:val="single" w:sz="4" w:space="1" w:color="auto"/>
              </w:pBdr>
              <w:tabs>
                <w:tab w:val="decimal" w:pos="1804"/>
              </w:tabs>
              <w:spacing w:line="380" w:lineRule="exact"/>
              <w:ind w:left="90" w:right="90"/>
              <w:rPr>
                <w:rFonts w:ascii="Arial" w:hAnsi="Arial" w:cs="Arial"/>
                <w:sz w:val="22"/>
                <w:szCs w:val="22"/>
              </w:rPr>
            </w:pPr>
            <w:r w:rsidRPr="00C6382B">
              <w:rPr>
                <w:rFonts w:ascii="Arial" w:hAnsi="Arial" w:cs="Arial"/>
                <w:sz w:val="22"/>
                <w:szCs w:val="22"/>
              </w:rPr>
              <w:t>1,003</w:t>
            </w:r>
          </w:p>
        </w:tc>
      </w:tr>
      <w:tr w:rsidR="00DA10C2" w:rsidRPr="00E921FB" w14:paraId="1F089F4B" w14:textId="77777777" w:rsidTr="00C6382B">
        <w:tc>
          <w:tcPr>
            <w:tcW w:w="7020" w:type="dxa"/>
            <w:vAlign w:val="center"/>
            <w:hideMark/>
          </w:tcPr>
          <w:p w14:paraId="4491ED54" w14:textId="77777777" w:rsidR="00DA10C2" w:rsidRPr="00C6382B" w:rsidRDefault="00DA10C2" w:rsidP="00C6382B">
            <w:pPr>
              <w:spacing w:line="380" w:lineRule="exact"/>
              <w:ind w:left="90" w:right="90"/>
              <w:rPr>
                <w:rFonts w:ascii="Arial" w:hAnsi="Arial" w:cs="Arial"/>
                <w:sz w:val="22"/>
                <w:szCs w:val="22"/>
              </w:rPr>
            </w:pPr>
            <w:r w:rsidRPr="00C6382B">
              <w:rPr>
                <w:rFonts w:ascii="Arial" w:hAnsi="Arial" w:cs="Arial"/>
                <w:sz w:val="22"/>
                <w:szCs w:val="22"/>
              </w:rPr>
              <w:t> </w:t>
            </w:r>
          </w:p>
        </w:tc>
        <w:tc>
          <w:tcPr>
            <w:tcW w:w="2160" w:type="dxa"/>
            <w:vAlign w:val="center"/>
            <w:hideMark/>
          </w:tcPr>
          <w:p w14:paraId="2D4A8622" w14:textId="77777777" w:rsidR="00DA10C2" w:rsidRPr="00C6382B" w:rsidRDefault="00DA10C2" w:rsidP="00C6382B">
            <w:pPr>
              <w:tabs>
                <w:tab w:val="decimal" w:pos="1804"/>
              </w:tabs>
              <w:spacing w:line="380" w:lineRule="exact"/>
              <w:ind w:left="90" w:right="90"/>
              <w:rPr>
                <w:rFonts w:ascii="Arial" w:hAnsi="Arial" w:cs="Arial"/>
                <w:sz w:val="22"/>
                <w:szCs w:val="22"/>
              </w:rPr>
            </w:pPr>
            <w:r w:rsidRPr="00C6382B">
              <w:rPr>
                <w:rFonts w:ascii="Arial" w:hAnsi="Arial" w:cs="Arial"/>
                <w:sz w:val="22"/>
                <w:szCs w:val="22"/>
              </w:rPr>
              <w:t> </w:t>
            </w:r>
          </w:p>
        </w:tc>
      </w:tr>
      <w:tr w:rsidR="00DA10C2" w:rsidRPr="00E921FB" w14:paraId="5B4DE21F" w14:textId="77777777" w:rsidTr="00C6382B">
        <w:tc>
          <w:tcPr>
            <w:tcW w:w="7020" w:type="dxa"/>
            <w:hideMark/>
          </w:tcPr>
          <w:p w14:paraId="28D3CB07" w14:textId="678FD013" w:rsidR="00DA10C2" w:rsidRPr="00C6382B" w:rsidRDefault="004F7EF0" w:rsidP="00C6382B">
            <w:pPr>
              <w:spacing w:line="380" w:lineRule="exact"/>
              <w:ind w:left="90" w:right="90"/>
              <w:rPr>
                <w:rFonts w:ascii="Arial" w:hAnsi="Arial" w:cs="Arial"/>
                <w:sz w:val="22"/>
                <w:szCs w:val="22"/>
              </w:rPr>
            </w:pPr>
            <w:r>
              <w:rPr>
                <w:rFonts w:ascii="Arial" w:hAnsi="Arial" w:cs="Arial"/>
                <w:sz w:val="22"/>
                <w:szCs w:val="22"/>
              </w:rPr>
              <w:t>Cash consideration paid for acquisition of i</w:t>
            </w:r>
            <w:r w:rsidR="00DA10C2" w:rsidRPr="00C6382B">
              <w:rPr>
                <w:rFonts w:ascii="Arial" w:hAnsi="Arial" w:cs="Arial"/>
                <w:sz w:val="22"/>
                <w:szCs w:val="22"/>
              </w:rPr>
              <w:t>nvestment in subsid</w:t>
            </w:r>
            <w:r w:rsidR="00DB1D6B">
              <w:rPr>
                <w:rFonts w:ascii="Arial" w:hAnsi="Arial" w:cs="Arial"/>
                <w:sz w:val="22"/>
                <w:szCs w:val="22"/>
              </w:rPr>
              <w:t>iary</w:t>
            </w:r>
          </w:p>
        </w:tc>
        <w:tc>
          <w:tcPr>
            <w:tcW w:w="2160" w:type="dxa"/>
            <w:vAlign w:val="center"/>
            <w:hideMark/>
          </w:tcPr>
          <w:p w14:paraId="602089A8" w14:textId="77777777" w:rsidR="00DA10C2" w:rsidRPr="00C6382B" w:rsidRDefault="00DA10C2" w:rsidP="00C6382B">
            <w:pPr>
              <w:tabs>
                <w:tab w:val="decimal" w:pos="1804"/>
              </w:tabs>
              <w:spacing w:line="380" w:lineRule="exact"/>
              <w:ind w:left="90" w:right="90"/>
              <w:rPr>
                <w:rFonts w:ascii="Arial" w:hAnsi="Arial" w:cs="Arial"/>
                <w:sz w:val="22"/>
                <w:szCs w:val="22"/>
              </w:rPr>
            </w:pPr>
            <w:r w:rsidRPr="00C6382B">
              <w:rPr>
                <w:rFonts w:ascii="Arial" w:hAnsi="Arial" w:cs="Arial"/>
                <w:sz w:val="22"/>
                <w:szCs w:val="22"/>
              </w:rPr>
              <w:t>1,000</w:t>
            </w:r>
          </w:p>
        </w:tc>
      </w:tr>
      <w:tr w:rsidR="00DA10C2" w:rsidRPr="00E921FB" w14:paraId="364E7B2E" w14:textId="77777777" w:rsidTr="00C6382B">
        <w:tc>
          <w:tcPr>
            <w:tcW w:w="7020" w:type="dxa"/>
            <w:hideMark/>
          </w:tcPr>
          <w:p w14:paraId="55E8B546" w14:textId="455A050E" w:rsidR="00DA10C2" w:rsidRPr="00C6382B" w:rsidRDefault="00DA10C2" w:rsidP="00C6382B">
            <w:pPr>
              <w:spacing w:line="380" w:lineRule="exact"/>
              <w:ind w:left="90" w:right="90"/>
              <w:rPr>
                <w:rFonts w:ascii="Arial" w:hAnsi="Arial" w:cs="Arial"/>
                <w:sz w:val="22"/>
                <w:szCs w:val="22"/>
              </w:rPr>
            </w:pPr>
            <w:r w:rsidRPr="00C6382B">
              <w:rPr>
                <w:rFonts w:ascii="Arial" w:hAnsi="Arial" w:cs="Arial"/>
                <w:sz w:val="22"/>
                <w:szCs w:val="22"/>
              </w:rPr>
              <w:t xml:space="preserve">Less: Cash and cash equivalent </w:t>
            </w:r>
            <w:r w:rsidR="004F7EF0">
              <w:rPr>
                <w:rFonts w:ascii="Arial" w:hAnsi="Arial" w:cs="Arial"/>
                <w:sz w:val="22"/>
                <w:szCs w:val="22"/>
              </w:rPr>
              <w:t>of the</w:t>
            </w:r>
            <w:r w:rsidRPr="00C6382B">
              <w:rPr>
                <w:rFonts w:ascii="Arial" w:hAnsi="Arial" w:cs="Arial"/>
                <w:sz w:val="22"/>
                <w:szCs w:val="22"/>
              </w:rPr>
              <w:t xml:space="preserve"> </w:t>
            </w:r>
            <w:r w:rsidR="00DB1D6B" w:rsidRPr="00C6382B">
              <w:rPr>
                <w:rFonts w:ascii="Arial" w:hAnsi="Arial" w:cs="Arial"/>
                <w:sz w:val="22"/>
                <w:szCs w:val="22"/>
              </w:rPr>
              <w:t>subsid</w:t>
            </w:r>
            <w:r w:rsidR="00DB1D6B">
              <w:rPr>
                <w:rFonts w:ascii="Arial" w:hAnsi="Arial" w:cs="Arial"/>
                <w:sz w:val="22"/>
                <w:szCs w:val="22"/>
              </w:rPr>
              <w:t>iary</w:t>
            </w:r>
          </w:p>
        </w:tc>
        <w:tc>
          <w:tcPr>
            <w:tcW w:w="2160" w:type="dxa"/>
            <w:vAlign w:val="center"/>
            <w:hideMark/>
          </w:tcPr>
          <w:p w14:paraId="5B7F1B7D" w14:textId="77777777" w:rsidR="00DA10C2" w:rsidRPr="00C6382B" w:rsidRDefault="00DA10C2" w:rsidP="00C6382B">
            <w:pPr>
              <w:tabs>
                <w:tab w:val="decimal" w:pos="1804"/>
              </w:tabs>
              <w:spacing w:line="380" w:lineRule="exact"/>
              <w:ind w:left="90" w:right="90"/>
              <w:rPr>
                <w:rFonts w:ascii="Arial" w:hAnsi="Arial" w:cs="Arial"/>
                <w:sz w:val="22"/>
                <w:szCs w:val="22"/>
              </w:rPr>
            </w:pPr>
            <w:r w:rsidRPr="00C6382B">
              <w:rPr>
                <w:rFonts w:ascii="Arial" w:hAnsi="Arial" w:cs="Arial"/>
                <w:sz w:val="22"/>
                <w:szCs w:val="22"/>
              </w:rPr>
              <w:t>(613)</w:t>
            </w:r>
          </w:p>
        </w:tc>
      </w:tr>
      <w:tr w:rsidR="00DA10C2" w:rsidRPr="00E921FB" w14:paraId="35FF0EF9" w14:textId="77777777" w:rsidTr="00C6382B">
        <w:tc>
          <w:tcPr>
            <w:tcW w:w="7020" w:type="dxa"/>
            <w:hideMark/>
          </w:tcPr>
          <w:p w14:paraId="7BD85558" w14:textId="382F9BC5" w:rsidR="00DA10C2" w:rsidRPr="00C6382B" w:rsidRDefault="004F7EF0" w:rsidP="00C6382B">
            <w:pPr>
              <w:spacing w:line="380" w:lineRule="exact"/>
              <w:ind w:left="90" w:right="90"/>
              <w:rPr>
                <w:rFonts w:ascii="Arial" w:hAnsi="Arial" w:cs="Arial"/>
                <w:sz w:val="22"/>
                <w:szCs w:val="22"/>
              </w:rPr>
            </w:pPr>
            <w:r>
              <w:rPr>
                <w:rFonts w:ascii="Arial" w:hAnsi="Arial" w:cs="Arial"/>
                <w:sz w:val="22"/>
                <w:szCs w:val="22"/>
              </w:rPr>
              <w:t>Net cash paid for acquisition of i</w:t>
            </w:r>
            <w:r w:rsidR="00DA10C2" w:rsidRPr="00C6382B">
              <w:rPr>
                <w:rFonts w:ascii="Arial" w:hAnsi="Arial" w:cs="Arial"/>
                <w:sz w:val="22"/>
                <w:szCs w:val="22"/>
              </w:rPr>
              <w:t xml:space="preserve">nvestment in </w:t>
            </w:r>
            <w:r w:rsidR="00DB1D6B" w:rsidRPr="00C6382B">
              <w:rPr>
                <w:rFonts w:ascii="Arial" w:hAnsi="Arial" w:cs="Arial"/>
                <w:sz w:val="22"/>
                <w:szCs w:val="22"/>
              </w:rPr>
              <w:t>subsid</w:t>
            </w:r>
            <w:r w:rsidR="00DB1D6B">
              <w:rPr>
                <w:rFonts w:ascii="Arial" w:hAnsi="Arial" w:cs="Arial"/>
                <w:sz w:val="22"/>
                <w:szCs w:val="22"/>
              </w:rPr>
              <w:t>iary</w:t>
            </w:r>
          </w:p>
        </w:tc>
        <w:tc>
          <w:tcPr>
            <w:tcW w:w="2160" w:type="dxa"/>
            <w:vAlign w:val="center"/>
            <w:hideMark/>
          </w:tcPr>
          <w:p w14:paraId="354F15AB" w14:textId="77777777" w:rsidR="00DA10C2" w:rsidRPr="00C6382B" w:rsidRDefault="00DA10C2" w:rsidP="00C6382B">
            <w:pPr>
              <w:pBdr>
                <w:top w:val="single" w:sz="4" w:space="1" w:color="auto"/>
                <w:bottom w:val="double" w:sz="4" w:space="1" w:color="auto"/>
              </w:pBdr>
              <w:tabs>
                <w:tab w:val="decimal" w:pos="1804"/>
              </w:tabs>
              <w:spacing w:line="380" w:lineRule="exact"/>
              <w:ind w:left="90" w:right="90"/>
              <w:rPr>
                <w:rFonts w:ascii="Arial" w:hAnsi="Arial" w:cs="Arial"/>
                <w:sz w:val="22"/>
                <w:szCs w:val="22"/>
              </w:rPr>
            </w:pPr>
            <w:r w:rsidRPr="00C6382B">
              <w:rPr>
                <w:rFonts w:ascii="Arial" w:hAnsi="Arial" w:cs="Arial"/>
                <w:sz w:val="22"/>
                <w:szCs w:val="22"/>
              </w:rPr>
              <w:t>387 </w:t>
            </w:r>
          </w:p>
        </w:tc>
      </w:tr>
    </w:tbl>
    <w:p w14:paraId="7DF6F999" w14:textId="0D3334EC" w:rsidR="00460888" w:rsidRPr="0005549B" w:rsidRDefault="00460888" w:rsidP="00C6382B">
      <w:pPr>
        <w:pStyle w:val="Heading2"/>
        <w:tabs>
          <w:tab w:val="left" w:pos="540"/>
        </w:tabs>
        <w:spacing w:before="240" w:after="120" w:line="380" w:lineRule="exact"/>
        <w:rPr>
          <w:rFonts w:ascii="Arial" w:eastAsia="Times New Roman" w:hAnsi="Arial" w:cs="Arial"/>
          <w:b/>
          <w:bCs/>
          <w:color w:val="000000" w:themeColor="text1"/>
          <w:sz w:val="22"/>
          <w:szCs w:val="22"/>
        </w:rPr>
      </w:pPr>
      <w:r w:rsidRPr="00212373">
        <w:rPr>
          <w:rFonts w:ascii="Arial" w:eastAsia="Times New Roman" w:hAnsi="Arial" w:cs="Arial"/>
          <w:b/>
          <w:bCs/>
          <w:color w:val="000000" w:themeColor="text1"/>
          <w:sz w:val="22"/>
          <w:szCs w:val="22"/>
        </w:rPr>
        <w:t>1.</w:t>
      </w:r>
      <w:r w:rsidR="00D30274" w:rsidRPr="00212373">
        <w:rPr>
          <w:rFonts w:ascii="Arial" w:eastAsia="Times New Roman" w:hAnsi="Arial" w:cs="Browallia New"/>
          <w:b/>
          <w:bCs/>
          <w:color w:val="000000" w:themeColor="text1"/>
          <w:sz w:val="22"/>
          <w:szCs w:val="28"/>
        </w:rPr>
        <w:t>5</w:t>
      </w:r>
      <w:r w:rsidRPr="00212373">
        <w:rPr>
          <w:rFonts w:ascii="Arial" w:eastAsia="Times New Roman" w:hAnsi="Arial" w:cs="Arial"/>
          <w:b/>
          <w:bCs/>
          <w:color w:val="000000" w:themeColor="text1"/>
          <w:sz w:val="22"/>
          <w:szCs w:val="22"/>
        </w:rPr>
        <w:tab/>
        <w:t>Accounting policies</w:t>
      </w:r>
    </w:p>
    <w:p w14:paraId="06D26C4E" w14:textId="7EC6BDE8" w:rsidR="00460888" w:rsidRPr="0005549B" w:rsidRDefault="00460888" w:rsidP="00460888">
      <w:pPr>
        <w:spacing w:before="120" w:after="120" w:line="380" w:lineRule="exact"/>
        <w:ind w:left="540"/>
        <w:jc w:val="thaiDistribute"/>
        <w:rPr>
          <w:rFonts w:ascii="Arial" w:hAnsi="Arial" w:cs="Arial"/>
          <w:sz w:val="22"/>
          <w:szCs w:val="22"/>
        </w:rPr>
      </w:pPr>
      <w:r w:rsidRPr="0005549B">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3307A3" w:rsidRPr="0005549B">
        <w:rPr>
          <w:rFonts w:ascii="Arial" w:hAnsi="Arial" w:cs="Arial"/>
          <w:sz w:val="22"/>
          <w:szCs w:val="22"/>
        </w:rPr>
        <w:t xml:space="preserve">                       </w:t>
      </w:r>
      <w:r w:rsidRPr="0005549B">
        <w:rPr>
          <w:rFonts w:ascii="Arial" w:hAnsi="Arial" w:cs="Arial"/>
          <w:sz w:val="22"/>
          <w:szCs w:val="22"/>
        </w:rPr>
        <w:t xml:space="preserve">31 December 2025. </w:t>
      </w:r>
    </w:p>
    <w:p w14:paraId="22F422A6" w14:textId="2C4421C5" w:rsidR="00D30274" w:rsidRPr="006C444D" w:rsidRDefault="00460888" w:rsidP="008B00FF">
      <w:pPr>
        <w:spacing w:before="120" w:after="120" w:line="380" w:lineRule="exact"/>
        <w:ind w:left="540"/>
        <w:jc w:val="thaiDistribute"/>
        <w:rPr>
          <w:rFonts w:ascii="Arial" w:hAnsi="Arial" w:cstheme="minorBidi"/>
          <w:sz w:val="22"/>
          <w:szCs w:val="22"/>
          <w:cs/>
        </w:rPr>
      </w:pPr>
      <w:r w:rsidRPr="0005549B">
        <w:rPr>
          <w:rFonts w:ascii="Arial" w:hAnsi="Arial" w:cs="Arial"/>
          <w:sz w:val="22"/>
          <w:szCs w:val="22"/>
        </w:rPr>
        <w:t xml:space="preserve">The revised financial reporting standards </w:t>
      </w:r>
      <w:r w:rsidR="004F7EF0">
        <w:rPr>
          <w:rFonts w:ascii="Arial" w:hAnsi="Arial" w:cs="Arial"/>
          <w:sz w:val="22"/>
          <w:szCs w:val="22"/>
        </w:rPr>
        <w:t xml:space="preserve">that became </w:t>
      </w:r>
      <w:r w:rsidRPr="0005549B">
        <w:rPr>
          <w:rFonts w:ascii="Arial" w:hAnsi="Arial" w:cs="Arial"/>
          <w:sz w:val="22"/>
          <w:szCs w:val="22"/>
        </w:rPr>
        <w:t xml:space="preserve">effective for </w:t>
      </w:r>
      <w:r w:rsidR="004F7EF0">
        <w:rPr>
          <w:rFonts w:ascii="Arial" w:hAnsi="Arial" w:cs="Arial"/>
          <w:sz w:val="22"/>
          <w:szCs w:val="22"/>
        </w:rPr>
        <w:t>annual reporting</w:t>
      </w:r>
      <w:r w:rsidRPr="0005549B">
        <w:rPr>
          <w:rFonts w:ascii="Arial" w:hAnsi="Arial" w:cs="Arial"/>
          <w:sz w:val="22"/>
          <w:szCs w:val="22"/>
        </w:rPr>
        <w:t xml:space="preserve"> </w:t>
      </w:r>
      <w:r w:rsidR="004F7EF0">
        <w:rPr>
          <w:rFonts w:ascii="Arial" w:hAnsi="Arial" w:cs="Arial"/>
          <w:sz w:val="22"/>
          <w:szCs w:val="22"/>
        </w:rPr>
        <w:t xml:space="preserve">periods </w:t>
      </w:r>
      <w:r w:rsidRPr="0005549B">
        <w:rPr>
          <w:rFonts w:ascii="Arial" w:hAnsi="Arial" w:cs="Arial"/>
          <w:sz w:val="22"/>
          <w:szCs w:val="22"/>
        </w:rPr>
        <w:t xml:space="preserve">beginning on or after 1 January 2026 do not have any significant impact on the </w:t>
      </w:r>
      <w:r w:rsidR="001269B5">
        <w:rPr>
          <w:rFonts w:ascii="Arial" w:hAnsi="Arial" w:cs="Arial"/>
          <w:sz w:val="22"/>
          <w:szCs w:val="22"/>
        </w:rPr>
        <w:t>Group</w:t>
      </w:r>
      <w:r w:rsidRPr="0005549B">
        <w:rPr>
          <w:rFonts w:ascii="Arial" w:hAnsi="Arial" w:cs="Arial"/>
          <w:sz w:val="22"/>
          <w:szCs w:val="22"/>
        </w:rPr>
        <w:t>’s financial statements.</w:t>
      </w:r>
    </w:p>
    <w:p w14:paraId="79A7A4F3" w14:textId="6CFD0ED7" w:rsidR="00BD0A31" w:rsidRPr="00212373" w:rsidRDefault="00BD0A31" w:rsidP="008B00FF">
      <w:pPr>
        <w:spacing w:before="120" w:after="120" w:line="380" w:lineRule="exact"/>
        <w:ind w:left="540"/>
        <w:jc w:val="thaiDistribute"/>
        <w:rPr>
          <w:rFonts w:ascii="Arial" w:hAnsi="Arial" w:cs="Arial"/>
          <w:sz w:val="22"/>
          <w:szCs w:val="22"/>
        </w:rPr>
      </w:pPr>
      <w:r w:rsidRPr="00212373">
        <w:rPr>
          <w:rFonts w:ascii="Arial" w:hAnsi="Arial" w:cs="Arial"/>
          <w:sz w:val="22"/>
          <w:szCs w:val="22"/>
        </w:rPr>
        <w:t xml:space="preserve">In addition, the Federation of Accounting Professions has issued new and revised financial reporting standards which will become effective in the future. The standard </w:t>
      </w:r>
      <w:r w:rsidR="004F7EF0">
        <w:rPr>
          <w:rFonts w:ascii="Arial" w:hAnsi="Arial" w:cs="Arial"/>
          <w:sz w:val="22"/>
          <w:szCs w:val="22"/>
        </w:rPr>
        <w:t>involving</w:t>
      </w:r>
      <w:r w:rsidRPr="00212373">
        <w:rPr>
          <w:rFonts w:ascii="Arial" w:hAnsi="Arial" w:cs="Arial"/>
          <w:sz w:val="22"/>
          <w:szCs w:val="22"/>
        </w:rPr>
        <w:t xml:space="preserve"> changes </w:t>
      </w:r>
      <w:r w:rsidR="004F7EF0">
        <w:rPr>
          <w:rFonts w:ascii="Arial" w:hAnsi="Arial" w:cs="Arial"/>
          <w:sz w:val="22"/>
          <w:szCs w:val="22"/>
        </w:rPr>
        <w:t>to</w:t>
      </w:r>
      <w:r w:rsidRPr="00212373">
        <w:rPr>
          <w:rFonts w:ascii="Arial" w:hAnsi="Arial" w:cs="Arial"/>
          <w:sz w:val="22"/>
          <w:szCs w:val="22"/>
        </w:rPr>
        <w:t xml:space="preserve"> key principles is </w:t>
      </w:r>
      <w:proofErr w:type="spellStart"/>
      <w:r w:rsidRPr="00212373">
        <w:rPr>
          <w:rFonts w:ascii="Arial" w:hAnsi="Arial" w:cs="Arial"/>
          <w:sz w:val="22"/>
          <w:szCs w:val="22"/>
        </w:rPr>
        <w:t>summarised</w:t>
      </w:r>
      <w:proofErr w:type="spellEnd"/>
      <w:r w:rsidRPr="00212373">
        <w:rPr>
          <w:rFonts w:ascii="Arial" w:hAnsi="Arial" w:cs="Arial"/>
          <w:sz w:val="22"/>
          <w:szCs w:val="22"/>
        </w:rPr>
        <w:t xml:space="preserve"> below</w:t>
      </w:r>
      <w:r w:rsidR="003B3B94">
        <w:rPr>
          <w:rFonts w:ascii="Arial" w:hAnsi="Arial" w:cs="Arial"/>
          <w:sz w:val="22"/>
          <w:szCs w:val="22"/>
        </w:rPr>
        <w:t>:</w:t>
      </w:r>
    </w:p>
    <w:p w14:paraId="4E4C58B1" w14:textId="77777777" w:rsidR="000802B1" w:rsidRDefault="000802B1">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B6304C4" w14:textId="7A6A73BD" w:rsidR="00001520" w:rsidRPr="00212373" w:rsidRDefault="004F7EF0" w:rsidP="00001520">
      <w:pPr>
        <w:spacing w:before="120" w:after="120" w:line="380" w:lineRule="exact"/>
        <w:ind w:left="540"/>
        <w:jc w:val="thaiDistribute"/>
        <w:rPr>
          <w:rFonts w:ascii="Arial" w:hAnsi="Arial" w:cs="Arial"/>
          <w:b/>
          <w:bCs/>
          <w:sz w:val="22"/>
          <w:szCs w:val="22"/>
        </w:rPr>
      </w:pPr>
      <w:r>
        <w:rPr>
          <w:rFonts w:ascii="Arial" w:hAnsi="Arial" w:cs="Arial"/>
          <w:b/>
          <w:bCs/>
          <w:sz w:val="22"/>
          <w:szCs w:val="22"/>
        </w:rPr>
        <w:lastRenderedPageBreak/>
        <w:t>TFRS</w:t>
      </w:r>
      <w:r w:rsidR="00001520" w:rsidRPr="00212373">
        <w:rPr>
          <w:rFonts w:ascii="Arial" w:hAnsi="Arial" w:cs="Arial"/>
          <w:b/>
          <w:bCs/>
          <w:sz w:val="22"/>
          <w:szCs w:val="22"/>
        </w:rPr>
        <w:t xml:space="preserve"> 18 Presentation and Disclosure in Financial Statements</w:t>
      </w:r>
    </w:p>
    <w:p w14:paraId="55191E90" w14:textId="5E1347F3" w:rsidR="0016449E" w:rsidRPr="00212373" w:rsidRDefault="004F7EF0" w:rsidP="003B3B94">
      <w:pPr>
        <w:spacing w:before="120" w:after="120" w:line="380" w:lineRule="exact"/>
        <w:ind w:left="540" w:right="-100"/>
        <w:jc w:val="thaiDistribute"/>
        <w:rPr>
          <w:rFonts w:ascii="Arial" w:hAnsi="Arial" w:cs="Arial"/>
          <w:sz w:val="22"/>
          <w:szCs w:val="22"/>
        </w:rPr>
      </w:pPr>
      <w:r>
        <w:rPr>
          <w:rFonts w:ascii="Arial" w:hAnsi="Arial" w:cs="Arial"/>
          <w:sz w:val="22"/>
          <w:szCs w:val="22"/>
        </w:rPr>
        <w:t xml:space="preserve">TFRS </w:t>
      </w:r>
      <w:r w:rsidR="0016449E" w:rsidRPr="00212373">
        <w:rPr>
          <w:rFonts w:ascii="Arial" w:hAnsi="Arial" w:cs="Arial"/>
          <w:sz w:val="22"/>
          <w:szCs w:val="22"/>
        </w:rPr>
        <w:t xml:space="preserve">18 will </w:t>
      </w:r>
      <w:r>
        <w:rPr>
          <w:rFonts w:ascii="Arial" w:hAnsi="Arial" w:cs="Arial"/>
          <w:sz w:val="22"/>
          <w:szCs w:val="22"/>
        </w:rPr>
        <w:t>become</w:t>
      </w:r>
      <w:r w:rsidR="0016449E" w:rsidRPr="00212373">
        <w:rPr>
          <w:rFonts w:ascii="Arial" w:hAnsi="Arial" w:cs="Arial"/>
          <w:sz w:val="22"/>
          <w:szCs w:val="22"/>
        </w:rPr>
        <w:t xml:space="preserve"> effective for annual reporting periods beginning on or after 1</w:t>
      </w:r>
      <w:r w:rsidR="00DF6170">
        <w:rPr>
          <w:rFonts w:ascii="Arial" w:hAnsi="Arial" w:cs="Arial"/>
          <w:sz w:val="22"/>
          <w:szCs w:val="22"/>
        </w:rPr>
        <w:t xml:space="preserve"> </w:t>
      </w:r>
      <w:r w:rsidR="0016449E" w:rsidRPr="00212373">
        <w:rPr>
          <w:rFonts w:ascii="Arial" w:hAnsi="Arial" w:cs="Arial"/>
          <w:sz w:val="22"/>
          <w:szCs w:val="22"/>
        </w:rPr>
        <w:t xml:space="preserve">January 2028, </w:t>
      </w:r>
      <w:r>
        <w:rPr>
          <w:rFonts w:ascii="Arial" w:hAnsi="Arial" w:cs="Arial"/>
          <w:sz w:val="22"/>
          <w:szCs w:val="22"/>
        </w:rPr>
        <w:t>supersedes TAS</w:t>
      </w:r>
      <w:r w:rsidR="00A31542">
        <w:rPr>
          <w:rFonts w:ascii="Arial" w:hAnsi="Arial" w:cs="Arial"/>
          <w:sz w:val="22"/>
          <w:szCs w:val="22"/>
        </w:rPr>
        <w:t xml:space="preserve"> </w:t>
      </w:r>
      <w:r w:rsidR="003B3B94">
        <w:rPr>
          <w:rFonts w:ascii="Arial" w:hAnsi="Arial" w:cs="Arial"/>
          <w:sz w:val="22"/>
          <w:szCs w:val="22"/>
        </w:rPr>
        <w:t>1</w:t>
      </w:r>
      <w:r>
        <w:rPr>
          <w:rFonts w:ascii="Arial" w:hAnsi="Arial" w:cs="Arial"/>
          <w:sz w:val="22"/>
          <w:szCs w:val="22"/>
        </w:rPr>
        <w:t xml:space="preserve">, </w:t>
      </w:r>
      <w:r w:rsidR="0016449E" w:rsidRPr="00212373">
        <w:rPr>
          <w:rFonts w:ascii="Arial" w:hAnsi="Arial" w:cs="Arial"/>
          <w:sz w:val="22"/>
          <w:szCs w:val="22"/>
        </w:rPr>
        <w:t xml:space="preserve">Presentation of Financial Statements. </w:t>
      </w:r>
      <w:r>
        <w:rPr>
          <w:rFonts w:ascii="Arial" w:hAnsi="Arial" w:cs="Arial"/>
          <w:sz w:val="22"/>
          <w:szCs w:val="22"/>
        </w:rPr>
        <w:t>The</w:t>
      </w:r>
      <w:r w:rsidR="0016449E" w:rsidRPr="00212373">
        <w:rPr>
          <w:rFonts w:ascii="Arial" w:hAnsi="Arial" w:cs="Arial"/>
          <w:sz w:val="22"/>
          <w:szCs w:val="22"/>
        </w:rPr>
        <w:t xml:space="preserve"> standard introduces new requirements for </w:t>
      </w:r>
      <w:r>
        <w:rPr>
          <w:rFonts w:ascii="Arial" w:hAnsi="Arial" w:cs="Arial"/>
          <w:sz w:val="22"/>
          <w:szCs w:val="22"/>
        </w:rPr>
        <w:t>classifying</w:t>
      </w:r>
      <w:r w:rsidR="0016449E" w:rsidRPr="00212373">
        <w:rPr>
          <w:rFonts w:ascii="Arial" w:hAnsi="Arial" w:cs="Arial"/>
          <w:sz w:val="22"/>
          <w:szCs w:val="22"/>
        </w:rPr>
        <w:t xml:space="preserve"> income and expenses </w:t>
      </w:r>
      <w:r>
        <w:rPr>
          <w:rFonts w:ascii="Arial" w:hAnsi="Arial" w:cs="Arial"/>
          <w:sz w:val="22"/>
          <w:szCs w:val="22"/>
        </w:rPr>
        <w:t>into categories and presenting subtotals</w:t>
      </w:r>
      <w:r w:rsidR="0016449E" w:rsidRPr="00212373">
        <w:rPr>
          <w:rFonts w:ascii="Arial" w:hAnsi="Arial" w:cs="Arial"/>
          <w:sz w:val="22"/>
          <w:szCs w:val="22"/>
        </w:rPr>
        <w:t xml:space="preserve"> in the statement of profit or loss.</w:t>
      </w:r>
      <w:r w:rsidR="003B3B94">
        <w:rPr>
          <w:rFonts w:ascii="Arial" w:hAnsi="Arial" w:cs="Arial"/>
          <w:sz w:val="22"/>
          <w:szCs w:val="22"/>
        </w:rPr>
        <w:t xml:space="preserve"> </w:t>
      </w:r>
      <w:r>
        <w:rPr>
          <w:rFonts w:ascii="Arial" w:hAnsi="Arial" w:cs="Arial"/>
          <w:sz w:val="22"/>
          <w:szCs w:val="22"/>
        </w:rPr>
        <w:t>It also</w:t>
      </w:r>
      <w:r w:rsidR="0016449E" w:rsidRPr="00212373">
        <w:rPr>
          <w:rFonts w:ascii="Arial" w:hAnsi="Arial" w:cs="Arial"/>
          <w:sz w:val="22"/>
          <w:szCs w:val="22"/>
        </w:rPr>
        <w:t xml:space="preserve"> requires disclosures of management-defined performance measures and </w:t>
      </w:r>
      <w:r>
        <w:rPr>
          <w:rFonts w:ascii="Arial" w:hAnsi="Arial" w:cs="Arial"/>
          <w:sz w:val="22"/>
          <w:szCs w:val="22"/>
        </w:rPr>
        <w:t>includes new requirements for</w:t>
      </w:r>
      <w:r w:rsidR="0016449E" w:rsidRPr="00212373">
        <w:rPr>
          <w:rFonts w:ascii="Arial" w:hAnsi="Arial" w:cs="Arial"/>
          <w:sz w:val="22"/>
          <w:szCs w:val="22"/>
        </w:rPr>
        <w:t xml:space="preserve"> the aggregation and disaggregation of financial information.</w:t>
      </w:r>
    </w:p>
    <w:p w14:paraId="48402039" w14:textId="6407DBD0" w:rsidR="00E44A70" w:rsidRPr="0016449E" w:rsidRDefault="004F7EF0" w:rsidP="003B3B94">
      <w:pPr>
        <w:spacing w:before="120" w:after="120" w:line="380" w:lineRule="exact"/>
        <w:ind w:left="540" w:right="-100"/>
        <w:jc w:val="thaiDistribute"/>
        <w:rPr>
          <w:rFonts w:ascii="Arial" w:hAnsi="Arial" w:cs="Arial"/>
          <w:sz w:val="22"/>
          <w:szCs w:val="22"/>
        </w:rPr>
      </w:pPr>
      <w:r>
        <w:rPr>
          <w:rFonts w:ascii="Arial" w:hAnsi="Arial" w:cs="Arial"/>
          <w:sz w:val="22"/>
          <w:szCs w:val="22"/>
        </w:rPr>
        <w:t>T</w:t>
      </w:r>
      <w:r w:rsidR="0016449E" w:rsidRPr="00212373">
        <w:rPr>
          <w:rFonts w:ascii="Arial" w:hAnsi="Arial" w:cs="Arial"/>
          <w:sz w:val="22"/>
          <w:szCs w:val="22"/>
        </w:rPr>
        <w:t xml:space="preserve">he management of the Group is </w:t>
      </w:r>
      <w:r>
        <w:rPr>
          <w:rFonts w:ascii="Arial" w:hAnsi="Arial" w:cs="Arial"/>
          <w:sz w:val="22"/>
          <w:szCs w:val="22"/>
        </w:rPr>
        <w:t>currently evaluating</w:t>
      </w:r>
      <w:r w:rsidR="0016449E" w:rsidRPr="00212373">
        <w:rPr>
          <w:rFonts w:ascii="Arial" w:hAnsi="Arial" w:cs="Arial"/>
          <w:sz w:val="22"/>
          <w:szCs w:val="22"/>
        </w:rPr>
        <w:t xml:space="preserve"> the impact </w:t>
      </w:r>
      <w:r>
        <w:rPr>
          <w:rFonts w:ascii="Arial" w:hAnsi="Arial" w:cs="Arial"/>
          <w:sz w:val="22"/>
          <w:szCs w:val="22"/>
        </w:rPr>
        <w:t xml:space="preserve">of this standard </w:t>
      </w:r>
      <w:r w:rsidR="0016449E" w:rsidRPr="00212373">
        <w:rPr>
          <w:rFonts w:ascii="Arial" w:hAnsi="Arial" w:cs="Arial"/>
          <w:sz w:val="22"/>
          <w:szCs w:val="22"/>
        </w:rPr>
        <w:t xml:space="preserve">on the financial statements in the year </w:t>
      </w:r>
      <w:r>
        <w:rPr>
          <w:rFonts w:ascii="Arial" w:hAnsi="Arial" w:cs="Arial"/>
          <w:sz w:val="22"/>
          <w:szCs w:val="22"/>
        </w:rPr>
        <w:t>of initial adoption</w:t>
      </w:r>
      <w:r w:rsidR="0016449E" w:rsidRPr="00212373">
        <w:rPr>
          <w:rFonts w:ascii="Arial" w:hAnsi="Arial" w:cs="Arial"/>
          <w:sz w:val="22"/>
          <w:szCs w:val="22"/>
        </w:rPr>
        <w:t>.</w:t>
      </w:r>
    </w:p>
    <w:p w14:paraId="6E5CF55B" w14:textId="04FDC921" w:rsidR="00653A41" w:rsidRPr="000802B1" w:rsidRDefault="000802B1" w:rsidP="003B3B94">
      <w:pPr>
        <w:tabs>
          <w:tab w:val="left" w:pos="540"/>
        </w:tabs>
        <w:spacing w:before="120" w:after="120" w:line="380" w:lineRule="exact"/>
        <w:ind w:right="-100"/>
        <w:jc w:val="both"/>
        <w:outlineLvl w:val="0"/>
        <w:rPr>
          <w:rFonts w:ascii="Arial" w:hAnsi="Arial" w:cs="Arial"/>
          <w:b/>
          <w:bCs/>
          <w:sz w:val="22"/>
          <w:szCs w:val="22"/>
        </w:rPr>
      </w:pPr>
      <w:r>
        <w:rPr>
          <w:rFonts w:ascii="Arial" w:hAnsi="Arial" w:cs="Arial"/>
          <w:b/>
          <w:bCs/>
          <w:sz w:val="22"/>
          <w:szCs w:val="22"/>
        </w:rPr>
        <w:t>2.</w:t>
      </w:r>
      <w:r>
        <w:rPr>
          <w:rFonts w:ascii="Arial" w:hAnsi="Arial" w:cs="Arial"/>
          <w:b/>
          <w:bCs/>
          <w:sz w:val="22"/>
          <w:szCs w:val="22"/>
        </w:rPr>
        <w:tab/>
      </w:r>
      <w:r w:rsidR="00653A41" w:rsidRPr="000802B1">
        <w:rPr>
          <w:rFonts w:ascii="Arial" w:hAnsi="Arial" w:cs="Arial"/>
          <w:b/>
          <w:bCs/>
          <w:sz w:val="22"/>
          <w:szCs w:val="22"/>
        </w:rPr>
        <w:t>Related party transactions</w:t>
      </w:r>
    </w:p>
    <w:p w14:paraId="1DFD59D2" w14:textId="68AABCB7" w:rsidR="00B85D12" w:rsidRDefault="00B85D12" w:rsidP="003B3B94">
      <w:pPr>
        <w:spacing w:before="120" w:after="120" w:line="380" w:lineRule="exact"/>
        <w:ind w:left="547" w:right="-100"/>
        <w:jc w:val="thaiDistribute"/>
        <w:rPr>
          <w:rFonts w:ascii="Arial" w:eastAsia="Arial Unicode MS" w:hAnsi="Arial" w:cs="Arial"/>
          <w:sz w:val="22"/>
          <w:szCs w:val="22"/>
        </w:rPr>
      </w:pPr>
      <w:r w:rsidRPr="00841E12">
        <w:rPr>
          <w:rFonts w:ascii="Arial" w:eastAsia="Arial Unicode MS" w:hAnsi="Arial" w:cs="Arial"/>
          <w:sz w:val="22"/>
          <w:szCs w:val="22"/>
        </w:rPr>
        <w:t xml:space="preserve">During the periods, </w:t>
      </w:r>
      <w:r w:rsidR="00437FA0" w:rsidRPr="00437FA0">
        <w:rPr>
          <w:rFonts w:ascii="Arial" w:eastAsia="Arial Unicode MS" w:hAnsi="Arial" w:cs="Arial"/>
          <w:sz w:val="22"/>
          <w:szCs w:val="22"/>
        </w:rPr>
        <w:t xml:space="preserve">the </w:t>
      </w:r>
      <w:r w:rsidR="00DB1D6B">
        <w:rPr>
          <w:rFonts w:ascii="Arial" w:eastAsia="Arial Unicode MS" w:hAnsi="Arial" w:cs="Arial"/>
          <w:sz w:val="22"/>
          <w:szCs w:val="22"/>
        </w:rPr>
        <w:t>Group</w:t>
      </w:r>
      <w:r w:rsidR="00437FA0" w:rsidRPr="00437FA0">
        <w:rPr>
          <w:rFonts w:ascii="Arial" w:eastAsia="Arial Unicode MS" w:hAnsi="Arial" w:cs="Arial"/>
          <w:sz w:val="22"/>
          <w:szCs w:val="22"/>
        </w:rPr>
        <w:t xml:space="preserve"> had significant business transactions with related parties. </w:t>
      </w:r>
      <w:proofErr w:type="gramStart"/>
      <w:r w:rsidR="00437FA0" w:rsidRPr="00437FA0">
        <w:rPr>
          <w:rFonts w:ascii="Arial" w:eastAsia="Arial Unicode MS" w:hAnsi="Arial" w:cs="Arial"/>
          <w:sz w:val="22"/>
          <w:szCs w:val="22"/>
        </w:rPr>
        <w:t>Such transactions,</w:t>
      </w:r>
      <w:proofErr w:type="gramEnd"/>
      <w:r w:rsidR="00437FA0" w:rsidRPr="00437FA0">
        <w:rPr>
          <w:rFonts w:ascii="Arial" w:eastAsia="Arial Unicode MS" w:hAnsi="Arial" w:cs="Arial"/>
          <w:sz w:val="22"/>
          <w:szCs w:val="22"/>
        </w:rPr>
        <w:t xml:space="preserve"> arose in the ordinary course of business</w:t>
      </w:r>
      <w:r w:rsidR="004F7EF0">
        <w:rPr>
          <w:rFonts w:ascii="Arial" w:eastAsia="Arial Unicode MS" w:hAnsi="Arial" w:cs="Arial"/>
          <w:sz w:val="22"/>
          <w:szCs w:val="22"/>
        </w:rPr>
        <w:t xml:space="preserve"> and were concluded on commercial terms and bases agreed upon between the Group and those related </w:t>
      </w:r>
      <w:proofErr w:type="spellStart"/>
      <w:proofErr w:type="gramStart"/>
      <w:r w:rsidR="004F7EF0">
        <w:rPr>
          <w:rFonts w:ascii="Arial" w:eastAsia="Arial Unicode MS" w:hAnsi="Arial" w:cs="Arial"/>
          <w:sz w:val="22"/>
          <w:szCs w:val="22"/>
        </w:rPr>
        <w:t>parties</w:t>
      </w:r>
      <w:r w:rsidR="004F7EF0">
        <w:rPr>
          <w:rFonts w:ascii="Arial" w:eastAsia="Arial Unicode MS" w:hAnsi="Arial" w:cstheme="minorBidi"/>
          <w:sz w:val="22"/>
          <w:szCs w:val="22"/>
        </w:rPr>
        <w:t>.</w:t>
      </w:r>
      <w:r w:rsidR="00437FA0" w:rsidRPr="00437FA0">
        <w:rPr>
          <w:rFonts w:ascii="Arial" w:eastAsia="Arial Unicode MS" w:hAnsi="Arial" w:cs="Arial"/>
          <w:sz w:val="22"/>
          <w:szCs w:val="22"/>
        </w:rPr>
        <w:t>There</w:t>
      </w:r>
      <w:proofErr w:type="spellEnd"/>
      <w:proofErr w:type="gramEnd"/>
      <w:r w:rsidR="00437FA0" w:rsidRPr="00437FA0">
        <w:rPr>
          <w:rFonts w:ascii="Arial" w:eastAsia="Arial Unicode MS" w:hAnsi="Arial" w:cs="Arial"/>
          <w:sz w:val="22"/>
          <w:szCs w:val="22"/>
        </w:rPr>
        <w:t xml:space="preserve"> were no significant changes in the transfer pricing policy </w:t>
      </w:r>
      <w:proofErr w:type="gramStart"/>
      <w:r w:rsidR="00437FA0" w:rsidRPr="00437FA0">
        <w:rPr>
          <w:rFonts w:ascii="Arial" w:eastAsia="Arial Unicode MS" w:hAnsi="Arial" w:cs="Arial"/>
          <w:sz w:val="22"/>
          <w:szCs w:val="22"/>
        </w:rPr>
        <w:t>of</w:t>
      </w:r>
      <w:proofErr w:type="gramEnd"/>
      <w:r w:rsidR="00437FA0" w:rsidRPr="00437FA0">
        <w:rPr>
          <w:rFonts w:ascii="Arial" w:eastAsia="Arial Unicode MS" w:hAnsi="Arial" w:cs="Arial"/>
          <w:sz w:val="22"/>
          <w:szCs w:val="22"/>
        </w:rPr>
        <w:t xml:space="preserve"> transactions with related parties during the current period.</w:t>
      </w:r>
    </w:p>
    <w:p w14:paraId="702377EB" w14:textId="0A51BB44" w:rsidR="005956AC" w:rsidRPr="00884C61" w:rsidRDefault="005956AC" w:rsidP="00C836B2">
      <w:pPr>
        <w:spacing w:before="120" w:after="120" w:line="380" w:lineRule="exact"/>
        <w:ind w:left="547"/>
        <w:jc w:val="thaiDistribute"/>
        <w:rPr>
          <w:rFonts w:ascii="Arial" w:hAnsi="Arial" w:cs="Arial"/>
          <w:sz w:val="22"/>
          <w:szCs w:val="22"/>
        </w:rPr>
      </w:pPr>
      <w:proofErr w:type="gramStart"/>
      <w:r w:rsidRPr="00884C61">
        <w:rPr>
          <w:rFonts w:ascii="Arial" w:hAnsi="Arial" w:cs="Arial"/>
          <w:sz w:val="22"/>
          <w:szCs w:val="22"/>
        </w:rPr>
        <w:t>Summaries</w:t>
      </w:r>
      <w:proofErr w:type="gramEnd"/>
      <w:r w:rsidRPr="00884C61">
        <w:rPr>
          <w:rFonts w:ascii="Arial" w:hAnsi="Arial" w:cs="Arial"/>
          <w:sz w:val="22"/>
          <w:szCs w:val="22"/>
        </w:rPr>
        <w:t xml:space="preserve"> significant business transactions with related parties as follows.</w:t>
      </w:r>
    </w:p>
    <w:tbl>
      <w:tblPr>
        <w:tblW w:w="9162" w:type="dxa"/>
        <w:tblInd w:w="468" w:type="dxa"/>
        <w:tblLayout w:type="fixed"/>
        <w:tblLook w:val="0000" w:firstRow="0" w:lastRow="0" w:firstColumn="0" w:lastColumn="0" w:noHBand="0" w:noVBand="0"/>
      </w:tblPr>
      <w:tblGrid>
        <w:gridCol w:w="4212"/>
        <w:gridCol w:w="1710"/>
        <w:gridCol w:w="1620"/>
        <w:gridCol w:w="1620"/>
      </w:tblGrid>
      <w:tr w:rsidR="009407F8" w:rsidRPr="00884C61" w14:paraId="164C0214" w14:textId="77777777" w:rsidTr="003B3B94">
        <w:trPr>
          <w:tblHeader/>
        </w:trPr>
        <w:tc>
          <w:tcPr>
            <w:tcW w:w="4212" w:type="dxa"/>
          </w:tcPr>
          <w:p w14:paraId="1BBC6B02" w14:textId="77777777" w:rsidR="009407F8" w:rsidRPr="00884C61" w:rsidRDefault="009407F8" w:rsidP="00F0585C">
            <w:pPr>
              <w:spacing w:line="380" w:lineRule="exact"/>
              <w:ind w:right="-108"/>
              <w:rPr>
                <w:rFonts w:ascii="Arial" w:hAnsi="Arial" w:cs="Arial"/>
                <w:sz w:val="22"/>
                <w:szCs w:val="22"/>
              </w:rPr>
            </w:pPr>
          </w:p>
        </w:tc>
        <w:tc>
          <w:tcPr>
            <w:tcW w:w="1710" w:type="dxa"/>
          </w:tcPr>
          <w:p w14:paraId="5F40C844" w14:textId="77777777" w:rsidR="009407F8" w:rsidRPr="00884C61" w:rsidRDefault="009407F8" w:rsidP="00F0585C">
            <w:pPr>
              <w:tabs>
                <w:tab w:val="center" w:pos="8100"/>
              </w:tabs>
              <w:spacing w:line="380" w:lineRule="exact"/>
              <w:ind w:left="-29" w:right="-29"/>
              <w:jc w:val="right"/>
              <w:rPr>
                <w:rFonts w:ascii="Arial" w:hAnsi="Arial" w:cs="Arial"/>
                <w:sz w:val="22"/>
                <w:szCs w:val="22"/>
              </w:rPr>
            </w:pPr>
          </w:p>
        </w:tc>
        <w:tc>
          <w:tcPr>
            <w:tcW w:w="3240" w:type="dxa"/>
            <w:gridSpan w:val="2"/>
          </w:tcPr>
          <w:p w14:paraId="2661F04A" w14:textId="426607A9" w:rsidR="009407F8" w:rsidRPr="00884C61" w:rsidRDefault="009407F8" w:rsidP="00F0585C">
            <w:pPr>
              <w:tabs>
                <w:tab w:val="center" w:pos="8100"/>
              </w:tabs>
              <w:spacing w:line="380" w:lineRule="exact"/>
              <w:ind w:left="-29" w:right="-29"/>
              <w:jc w:val="right"/>
              <w:rPr>
                <w:rFonts w:ascii="Arial" w:hAnsi="Arial" w:cs="Arial"/>
                <w:sz w:val="22"/>
                <w:szCs w:val="22"/>
                <w:u w:val="single"/>
              </w:rPr>
            </w:pPr>
            <w:r w:rsidRPr="00884C61">
              <w:rPr>
                <w:rFonts w:ascii="Arial" w:hAnsi="Arial" w:cs="Arial"/>
                <w:sz w:val="22"/>
                <w:szCs w:val="22"/>
              </w:rPr>
              <w:t xml:space="preserve">(Unit: </w:t>
            </w:r>
            <w:r>
              <w:rPr>
                <w:rFonts w:ascii="Arial" w:hAnsi="Arial" w:cs="Arial"/>
                <w:sz w:val="22"/>
                <w:szCs w:val="22"/>
              </w:rPr>
              <w:t>Thousand</w:t>
            </w:r>
            <w:r w:rsidRPr="00884C61">
              <w:rPr>
                <w:rFonts w:ascii="Arial" w:hAnsi="Arial" w:cs="Arial"/>
                <w:sz w:val="22"/>
                <w:szCs w:val="22"/>
              </w:rPr>
              <w:t xml:space="preserve"> Baht)</w:t>
            </w:r>
          </w:p>
        </w:tc>
      </w:tr>
      <w:tr w:rsidR="009407F8" w:rsidRPr="00884C61" w14:paraId="1EC94449" w14:textId="77777777" w:rsidTr="003B3B94">
        <w:trPr>
          <w:tblHeader/>
        </w:trPr>
        <w:tc>
          <w:tcPr>
            <w:tcW w:w="4212" w:type="dxa"/>
          </w:tcPr>
          <w:p w14:paraId="7CF87FC5" w14:textId="77777777" w:rsidR="009407F8" w:rsidRPr="00884C61" w:rsidRDefault="009407F8" w:rsidP="00F0585C">
            <w:pPr>
              <w:spacing w:line="380" w:lineRule="exact"/>
              <w:ind w:right="-108"/>
              <w:rPr>
                <w:rFonts w:ascii="Arial" w:hAnsi="Arial" w:cs="Arial"/>
                <w:sz w:val="22"/>
                <w:szCs w:val="22"/>
              </w:rPr>
            </w:pPr>
          </w:p>
        </w:tc>
        <w:tc>
          <w:tcPr>
            <w:tcW w:w="4950" w:type="dxa"/>
            <w:gridSpan w:val="3"/>
          </w:tcPr>
          <w:p w14:paraId="644AA5D8" w14:textId="2A039BB3" w:rsidR="009407F8" w:rsidRPr="00884C61" w:rsidRDefault="009407F8" w:rsidP="005578A6">
            <w:pPr>
              <w:pBdr>
                <w:bottom w:val="single" w:sz="4" w:space="1" w:color="auto"/>
              </w:pBdr>
              <w:tabs>
                <w:tab w:val="center" w:pos="8100"/>
              </w:tabs>
              <w:spacing w:line="380" w:lineRule="exact"/>
              <w:ind w:left="-29" w:right="-29"/>
              <w:jc w:val="center"/>
              <w:rPr>
                <w:rFonts w:ascii="Arial" w:hAnsi="Arial" w:cs="Arial"/>
                <w:sz w:val="22"/>
                <w:szCs w:val="22"/>
                <w:u w:val="single"/>
              </w:rPr>
            </w:pPr>
            <w:r w:rsidRPr="00884C61">
              <w:rPr>
                <w:rFonts w:ascii="Arial" w:hAnsi="Arial" w:cs="Arial"/>
                <w:sz w:val="22"/>
                <w:szCs w:val="22"/>
              </w:rPr>
              <w:t>For the three-month periods ended 3</w:t>
            </w:r>
            <w:r>
              <w:rPr>
                <w:rFonts w:ascii="Arial" w:hAnsi="Arial" w:cstheme="minorBidi"/>
                <w:sz w:val="22"/>
                <w:szCs w:val="22"/>
              </w:rPr>
              <w:t>0</w:t>
            </w:r>
            <w:r w:rsidRPr="00884C61">
              <w:rPr>
                <w:rFonts w:ascii="Arial" w:hAnsi="Arial" w:cs="Arial"/>
                <w:sz w:val="22"/>
                <w:szCs w:val="22"/>
              </w:rPr>
              <w:t xml:space="preserve"> </w:t>
            </w:r>
            <w:r>
              <w:rPr>
                <w:rFonts w:ascii="Arial" w:hAnsi="Arial" w:cs="Arial"/>
                <w:sz w:val="22"/>
                <w:szCs w:val="22"/>
              </w:rPr>
              <w:t>June</w:t>
            </w:r>
          </w:p>
        </w:tc>
      </w:tr>
      <w:tr w:rsidR="009407F8" w:rsidRPr="00884C61" w14:paraId="66CB4CA9" w14:textId="77777777" w:rsidTr="003B3B94">
        <w:trPr>
          <w:tblHeader/>
        </w:trPr>
        <w:tc>
          <w:tcPr>
            <w:tcW w:w="4212" w:type="dxa"/>
          </w:tcPr>
          <w:p w14:paraId="7565914C" w14:textId="77777777" w:rsidR="009407F8" w:rsidRPr="00884C61" w:rsidRDefault="009407F8" w:rsidP="00F0585C">
            <w:pPr>
              <w:spacing w:line="380" w:lineRule="exact"/>
              <w:ind w:right="-108"/>
              <w:rPr>
                <w:rFonts w:ascii="Arial" w:hAnsi="Arial" w:cs="Arial"/>
                <w:sz w:val="22"/>
                <w:szCs w:val="22"/>
              </w:rPr>
            </w:pPr>
          </w:p>
        </w:tc>
        <w:tc>
          <w:tcPr>
            <w:tcW w:w="1710" w:type="dxa"/>
          </w:tcPr>
          <w:p w14:paraId="7ED7A1D6" w14:textId="77777777" w:rsidR="00127632" w:rsidRPr="00127632" w:rsidRDefault="00127632" w:rsidP="00127632">
            <w:pPr>
              <w:pBdr>
                <w:bottom w:val="single" w:sz="4" w:space="1" w:color="auto"/>
              </w:pBdr>
              <w:tabs>
                <w:tab w:val="center" w:pos="8100"/>
              </w:tabs>
              <w:spacing w:line="380" w:lineRule="exact"/>
              <w:ind w:left="-29" w:right="-29"/>
              <w:jc w:val="center"/>
              <w:rPr>
                <w:rFonts w:ascii="Arial" w:hAnsi="Arial" w:cs="Arial"/>
                <w:sz w:val="22"/>
                <w:szCs w:val="22"/>
              </w:rPr>
            </w:pPr>
            <w:r w:rsidRPr="00127632">
              <w:rPr>
                <w:rFonts w:ascii="Arial" w:hAnsi="Arial" w:cs="Arial"/>
                <w:sz w:val="22"/>
                <w:szCs w:val="22"/>
              </w:rPr>
              <w:t>Consolidated</w:t>
            </w:r>
          </w:p>
          <w:p w14:paraId="78EB7CAB" w14:textId="31688701" w:rsidR="009407F8" w:rsidRPr="00884C61" w:rsidRDefault="00127632" w:rsidP="00127632">
            <w:pPr>
              <w:pBdr>
                <w:bottom w:val="single" w:sz="4" w:space="1" w:color="auto"/>
              </w:pBdr>
              <w:tabs>
                <w:tab w:val="center" w:pos="8100"/>
              </w:tabs>
              <w:spacing w:line="380" w:lineRule="exact"/>
              <w:ind w:left="-29" w:right="-29"/>
              <w:jc w:val="center"/>
              <w:rPr>
                <w:rFonts w:ascii="Arial" w:hAnsi="Arial" w:cs="Arial"/>
                <w:sz w:val="22"/>
                <w:szCs w:val="22"/>
              </w:rPr>
            </w:pPr>
            <w:r w:rsidRPr="00127632">
              <w:rPr>
                <w:rFonts w:ascii="Arial" w:hAnsi="Arial" w:cs="Arial"/>
                <w:sz w:val="22"/>
                <w:szCs w:val="22"/>
              </w:rPr>
              <w:t xml:space="preserve"> financial statements</w:t>
            </w:r>
          </w:p>
        </w:tc>
        <w:tc>
          <w:tcPr>
            <w:tcW w:w="3240" w:type="dxa"/>
            <w:gridSpan w:val="2"/>
          </w:tcPr>
          <w:p w14:paraId="5427835B" w14:textId="77777777" w:rsidR="00127632" w:rsidRDefault="00127632" w:rsidP="00353F07">
            <w:pPr>
              <w:pBdr>
                <w:bottom w:val="single" w:sz="4" w:space="1" w:color="auto"/>
              </w:pBdr>
              <w:tabs>
                <w:tab w:val="center" w:pos="8100"/>
              </w:tabs>
              <w:spacing w:line="380" w:lineRule="exact"/>
              <w:ind w:left="-29" w:right="-29"/>
              <w:jc w:val="center"/>
              <w:rPr>
                <w:rFonts w:ascii="Arial" w:hAnsi="Arial" w:cstheme="minorBidi"/>
                <w:sz w:val="22"/>
                <w:szCs w:val="22"/>
              </w:rPr>
            </w:pPr>
          </w:p>
          <w:p w14:paraId="5233A81B" w14:textId="37084ABA" w:rsidR="00353F07" w:rsidRPr="00353F07" w:rsidRDefault="00353F07" w:rsidP="00353F07">
            <w:pPr>
              <w:pBdr>
                <w:bottom w:val="single" w:sz="4" w:space="1" w:color="auto"/>
              </w:pBdr>
              <w:tabs>
                <w:tab w:val="center" w:pos="8100"/>
              </w:tabs>
              <w:spacing w:line="380" w:lineRule="exact"/>
              <w:ind w:left="-29" w:right="-29"/>
              <w:jc w:val="center"/>
              <w:rPr>
                <w:rFonts w:ascii="Arial" w:hAnsi="Arial" w:cs="Arial"/>
                <w:sz w:val="22"/>
                <w:szCs w:val="22"/>
              </w:rPr>
            </w:pPr>
            <w:r w:rsidRPr="00353F07">
              <w:rPr>
                <w:rFonts w:ascii="Arial" w:hAnsi="Arial" w:cs="Arial"/>
                <w:sz w:val="22"/>
                <w:szCs w:val="22"/>
              </w:rPr>
              <w:t>Separate</w:t>
            </w:r>
          </w:p>
          <w:p w14:paraId="5483FE9A" w14:textId="22C4E748" w:rsidR="009407F8" w:rsidRPr="00884C61" w:rsidRDefault="00353F07" w:rsidP="00353F07">
            <w:pPr>
              <w:pBdr>
                <w:bottom w:val="single" w:sz="4" w:space="1" w:color="auto"/>
              </w:pBdr>
              <w:tabs>
                <w:tab w:val="center" w:pos="8100"/>
              </w:tabs>
              <w:spacing w:line="380" w:lineRule="exact"/>
              <w:ind w:left="-29" w:right="-29"/>
              <w:jc w:val="center"/>
              <w:rPr>
                <w:rFonts w:ascii="Arial" w:hAnsi="Arial" w:cs="Arial"/>
                <w:sz w:val="22"/>
                <w:szCs w:val="22"/>
              </w:rPr>
            </w:pPr>
            <w:r w:rsidRPr="00353F07">
              <w:rPr>
                <w:rFonts w:ascii="Arial" w:hAnsi="Arial" w:cs="Arial"/>
                <w:sz w:val="22"/>
                <w:szCs w:val="22"/>
              </w:rPr>
              <w:t>financial statements</w:t>
            </w:r>
          </w:p>
        </w:tc>
      </w:tr>
      <w:tr w:rsidR="009407F8" w:rsidRPr="00884C61" w14:paraId="1E445870" w14:textId="77777777" w:rsidTr="003B3B94">
        <w:trPr>
          <w:tblHeader/>
        </w:trPr>
        <w:tc>
          <w:tcPr>
            <w:tcW w:w="4212" w:type="dxa"/>
          </w:tcPr>
          <w:p w14:paraId="2A4D5ED1" w14:textId="77777777" w:rsidR="009407F8" w:rsidRPr="00884C61" w:rsidRDefault="009407F8" w:rsidP="00F0585C">
            <w:pPr>
              <w:spacing w:line="380" w:lineRule="exact"/>
              <w:ind w:right="-108"/>
              <w:rPr>
                <w:rFonts w:ascii="Arial" w:hAnsi="Arial" w:cs="Arial"/>
                <w:sz w:val="22"/>
                <w:szCs w:val="22"/>
              </w:rPr>
            </w:pPr>
          </w:p>
        </w:tc>
        <w:tc>
          <w:tcPr>
            <w:tcW w:w="1710" w:type="dxa"/>
          </w:tcPr>
          <w:p w14:paraId="1FB55B0C" w14:textId="2FA56732" w:rsidR="009407F8" w:rsidRPr="00CA0F9F" w:rsidRDefault="001B26B0" w:rsidP="00F0585C">
            <w:pPr>
              <w:pBdr>
                <w:bottom w:val="single" w:sz="4" w:space="1" w:color="auto"/>
              </w:pBdr>
              <w:tabs>
                <w:tab w:val="center" w:pos="8100"/>
              </w:tabs>
              <w:spacing w:line="380" w:lineRule="exact"/>
              <w:ind w:left="-29" w:right="-29"/>
              <w:jc w:val="center"/>
              <w:rPr>
                <w:rFonts w:ascii="Arial" w:hAnsi="Arial" w:cs="Arial"/>
                <w:sz w:val="22"/>
                <w:szCs w:val="22"/>
              </w:rPr>
            </w:pPr>
            <w:r w:rsidRPr="001B26B0">
              <w:rPr>
                <w:rFonts w:ascii="Arial" w:hAnsi="Arial" w:cs="Arial"/>
                <w:sz w:val="22"/>
                <w:szCs w:val="22"/>
              </w:rPr>
              <w:t>2026</w:t>
            </w:r>
          </w:p>
        </w:tc>
        <w:tc>
          <w:tcPr>
            <w:tcW w:w="1620" w:type="dxa"/>
          </w:tcPr>
          <w:p w14:paraId="26B072A7" w14:textId="1C345BE0" w:rsidR="009407F8" w:rsidRPr="00CA0F9F" w:rsidRDefault="009407F8" w:rsidP="00F0585C">
            <w:pPr>
              <w:pBdr>
                <w:bottom w:val="single" w:sz="4" w:space="1" w:color="auto"/>
              </w:pBdr>
              <w:tabs>
                <w:tab w:val="center" w:pos="8100"/>
              </w:tabs>
              <w:spacing w:line="380" w:lineRule="exact"/>
              <w:ind w:left="-29" w:right="-29"/>
              <w:jc w:val="center"/>
              <w:rPr>
                <w:rFonts w:ascii="Arial" w:hAnsi="Arial" w:cs="Arial"/>
                <w:sz w:val="22"/>
                <w:szCs w:val="22"/>
              </w:rPr>
            </w:pPr>
            <w:r w:rsidRPr="00CA0F9F">
              <w:rPr>
                <w:rFonts w:ascii="Arial" w:hAnsi="Arial" w:cs="Arial"/>
                <w:sz w:val="22"/>
                <w:szCs w:val="22"/>
              </w:rPr>
              <w:t>2026</w:t>
            </w:r>
          </w:p>
        </w:tc>
        <w:tc>
          <w:tcPr>
            <w:tcW w:w="1620" w:type="dxa"/>
          </w:tcPr>
          <w:p w14:paraId="0A6D4D8A" w14:textId="6C614023" w:rsidR="009407F8" w:rsidRPr="00CA0F9F" w:rsidRDefault="009407F8" w:rsidP="00F0585C">
            <w:pPr>
              <w:pBdr>
                <w:bottom w:val="single" w:sz="4" w:space="1" w:color="auto"/>
              </w:pBdr>
              <w:tabs>
                <w:tab w:val="center" w:pos="8100"/>
              </w:tabs>
              <w:spacing w:line="380" w:lineRule="exact"/>
              <w:ind w:left="-29" w:right="-29"/>
              <w:jc w:val="center"/>
              <w:rPr>
                <w:rFonts w:ascii="Arial" w:hAnsi="Arial" w:cs="Arial"/>
                <w:sz w:val="22"/>
                <w:szCs w:val="22"/>
              </w:rPr>
            </w:pPr>
            <w:r w:rsidRPr="00CA0F9F">
              <w:rPr>
                <w:rFonts w:ascii="Arial" w:hAnsi="Arial" w:cs="Arial"/>
                <w:sz w:val="22"/>
                <w:szCs w:val="22"/>
              </w:rPr>
              <w:t>2025</w:t>
            </w:r>
          </w:p>
        </w:tc>
      </w:tr>
      <w:tr w:rsidR="009407F8" w:rsidRPr="00884C61" w14:paraId="1BD69CBF" w14:textId="77777777" w:rsidTr="003B3B94">
        <w:trPr>
          <w:tblHeader/>
        </w:trPr>
        <w:tc>
          <w:tcPr>
            <w:tcW w:w="4212" w:type="dxa"/>
          </w:tcPr>
          <w:p w14:paraId="3F018818" w14:textId="58958FFD" w:rsidR="009407F8" w:rsidRPr="00884C61" w:rsidRDefault="009407F8" w:rsidP="00F0585C">
            <w:pPr>
              <w:spacing w:line="380" w:lineRule="exact"/>
              <w:ind w:right="-108"/>
              <w:rPr>
                <w:rFonts w:ascii="Arial" w:hAnsi="Arial" w:cs="Arial"/>
                <w:sz w:val="22"/>
                <w:szCs w:val="22"/>
              </w:rPr>
            </w:pPr>
            <w:r w:rsidRPr="00884C61">
              <w:rPr>
                <w:rFonts w:ascii="Arial" w:hAnsi="Arial" w:cs="Arial"/>
                <w:b/>
                <w:bCs/>
                <w:sz w:val="22"/>
                <w:szCs w:val="22"/>
                <w:u w:val="single"/>
              </w:rPr>
              <w:t>Transactions with parent company</w:t>
            </w:r>
          </w:p>
        </w:tc>
        <w:tc>
          <w:tcPr>
            <w:tcW w:w="1710" w:type="dxa"/>
          </w:tcPr>
          <w:p w14:paraId="4CAB3D19" w14:textId="77777777" w:rsidR="009407F8" w:rsidRPr="00884C61" w:rsidRDefault="009407F8" w:rsidP="00F0585C">
            <w:pPr>
              <w:tabs>
                <w:tab w:val="center" w:pos="8100"/>
              </w:tabs>
              <w:spacing w:line="380" w:lineRule="exact"/>
              <w:ind w:left="-29" w:right="-29"/>
              <w:jc w:val="center"/>
              <w:rPr>
                <w:rFonts w:ascii="Arial" w:hAnsi="Arial" w:cs="Arial"/>
                <w:sz w:val="22"/>
                <w:szCs w:val="22"/>
                <w:u w:val="single"/>
              </w:rPr>
            </w:pPr>
          </w:p>
        </w:tc>
        <w:tc>
          <w:tcPr>
            <w:tcW w:w="1620" w:type="dxa"/>
          </w:tcPr>
          <w:p w14:paraId="57DEA65B" w14:textId="2F864253" w:rsidR="009407F8" w:rsidRPr="00884C61" w:rsidRDefault="009407F8" w:rsidP="00F0585C">
            <w:pPr>
              <w:tabs>
                <w:tab w:val="center" w:pos="8100"/>
              </w:tabs>
              <w:spacing w:line="380" w:lineRule="exact"/>
              <w:ind w:left="-29" w:right="-29"/>
              <w:jc w:val="center"/>
              <w:rPr>
                <w:rFonts w:ascii="Arial" w:hAnsi="Arial" w:cs="Arial"/>
                <w:sz w:val="22"/>
                <w:szCs w:val="22"/>
                <w:u w:val="single"/>
              </w:rPr>
            </w:pPr>
          </w:p>
        </w:tc>
        <w:tc>
          <w:tcPr>
            <w:tcW w:w="1620" w:type="dxa"/>
          </w:tcPr>
          <w:p w14:paraId="13A0D34B" w14:textId="69E670D4" w:rsidR="009407F8" w:rsidRPr="00884C61" w:rsidRDefault="009407F8" w:rsidP="00F0585C">
            <w:pPr>
              <w:tabs>
                <w:tab w:val="center" w:pos="8100"/>
              </w:tabs>
              <w:spacing w:line="380" w:lineRule="exact"/>
              <w:ind w:left="-29" w:right="-29"/>
              <w:jc w:val="center"/>
              <w:rPr>
                <w:rFonts w:ascii="Arial" w:hAnsi="Arial" w:cs="Arial"/>
                <w:sz w:val="22"/>
                <w:szCs w:val="22"/>
                <w:u w:val="single"/>
              </w:rPr>
            </w:pPr>
          </w:p>
        </w:tc>
      </w:tr>
      <w:tr w:rsidR="00DF6170" w:rsidRPr="00884C61" w14:paraId="401755F4" w14:textId="77777777" w:rsidTr="003B3B94">
        <w:tc>
          <w:tcPr>
            <w:tcW w:w="4212" w:type="dxa"/>
          </w:tcPr>
          <w:p w14:paraId="27CAD0F1" w14:textId="2A45A69F" w:rsidR="00DF6170" w:rsidRPr="00884C61" w:rsidRDefault="00DF6170" w:rsidP="00DF6170">
            <w:pPr>
              <w:spacing w:line="380" w:lineRule="exact"/>
              <w:ind w:right="-108"/>
              <w:rPr>
                <w:rFonts w:ascii="Arial" w:hAnsi="Arial" w:cs="Arial"/>
                <w:sz w:val="22"/>
                <w:szCs w:val="22"/>
              </w:rPr>
            </w:pPr>
            <w:r w:rsidRPr="00884C61">
              <w:rPr>
                <w:rFonts w:ascii="Arial" w:hAnsi="Arial" w:cs="Arial"/>
                <w:sz w:val="22"/>
                <w:szCs w:val="22"/>
              </w:rPr>
              <w:t>Revenue from services</w:t>
            </w:r>
          </w:p>
        </w:tc>
        <w:tc>
          <w:tcPr>
            <w:tcW w:w="1710" w:type="dxa"/>
          </w:tcPr>
          <w:p w14:paraId="0D749D1F" w14:textId="1D3D186F"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8,104</w:t>
            </w:r>
          </w:p>
        </w:tc>
        <w:tc>
          <w:tcPr>
            <w:tcW w:w="1620" w:type="dxa"/>
          </w:tcPr>
          <w:p w14:paraId="2ABE87B1" w14:textId="4BDF27E0" w:rsidR="00DF6170" w:rsidRPr="00353F07" w:rsidRDefault="00DF6170" w:rsidP="00DF6170">
            <w:pPr>
              <w:tabs>
                <w:tab w:val="decimal" w:pos="1335"/>
              </w:tabs>
              <w:spacing w:line="380" w:lineRule="exact"/>
              <w:ind w:left="-29" w:right="-29"/>
              <w:rPr>
                <w:rFonts w:ascii="Arial" w:hAnsi="Arial" w:cstheme="minorBidi"/>
                <w:sz w:val="22"/>
                <w:szCs w:val="22"/>
                <w:cs/>
              </w:rPr>
            </w:pPr>
            <w:r w:rsidRPr="00DF6170">
              <w:rPr>
                <w:rFonts w:ascii="Arial" w:hAnsi="Arial" w:cstheme="minorBidi"/>
                <w:sz w:val="22"/>
                <w:szCs w:val="22"/>
              </w:rPr>
              <w:t>8,104</w:t>
            </w:r>
          </w:p>
        </w:tc>
        <w:tc>
          <w:tcPr>
            <w:tcW w:w="1620" w:type="dxa"/>
          </w:tcPr>
          <w:p w14:paraId="6A68587B" w14:textId="6A6C76D5" w:rsidR="00DF6170" w:rsidRPr="00212373" w:rsidRDefault="00DF6170" w:rsidP="00DF6170">
            <w:pPr>
              <w:tabs>
                <w:tab w:val="decimal" w:pos="1335"/>
              </w:tabs>
              <w:spacing w:line="380" w:lineRule="exact"/>
              <w:ind w:left="-29" w:right="-29"/>
              <w:rPr>
                <w:rFonts w:ascii="Arial" w:hAnsi="Arial" w:cstheme="minorBidi"/>
                <w:sz w:val="22"/>
                <w:szCs w:val="22"/>
              </w:rPr>
            </w:pPr>
            <w:r>
              <w:rPr>
                <w:rFonts w:ascii="Arial" w:hAnsi="Arial" w:cstheme="minorBidi"/>
                <w:sz w:val="22"/>
                <w:szCs w:val="22"/>
              </w:rPr>
              <w:t>6,673</w:t>
            </w:r>
          </w:p>
        </w:tc>
      </w:tr>
      <w:tr w:rsidR="00DF6170" w:rsidRPr="00884C61" w14:paraId="7193EDFA" w14:textId="77777777" w:rsidTr="003B3B94">
        <w:tc>
          <w:tcPr>
            <w:tcW w:w="4212" w:type="dxa"/>
          </w:tcPr>
          <w:p w14:paraId="4C59597E" w14:textId="42881A40" w:rsidR="00DF6170" w:rsidRPr="00884C61" w:rsidRDefault="00DF6170" w:rsidP="00DF6170">
            <w:pPr>
              <w:spacing w:line="380" w:lineRule="exact"/>
              <w:ind w:right="-108"/>
              <w:rPr>
                <w:rFonts w:ascii="Arial" w:hAnsi="Arial" w:cs="Arial"/>
                <w:sz w:val="22"/>
                <w:szCs w:val="22"/>
              </w:rPr>
            </w:pPr>
            <w:r>
              <w:rPr>
                <w:rFonts w:ascii="Arial" w:hAnsi="Arial" w:cs="Arial"/>
                <w:sz w:val="22"/>
                <w:szCs w:val="22"/>
              </w:rPr>
              <w:t>Purchases</w:t>
            </w:r>
            <w:r w:rsidRPr="00884C61">
              <w:rPr>
                <w:rFonts w:ascii="Arial" w:hAnsi="Arial" w:cs="Arial"/>
                <w:sz w:val="22"/>
                <w:szCs w:val="22"/>
              </w:rPr>
              <w:t xml:space="preserve"> of </w:t>
            </w:r>
            <w:r>
              <w:rPr>
                <w:rFonts w:ascii="Arial" w:hAnsi="Arial" w:cs="Arial"/>
                <w:sz w:val="22"/>
                <w:szCs w:val="22"/>
              </w:rPr>
              <w:t>goods</w:t>
            </w:r>
            <w:r w:rsidRPr="00884C61">
              <w:rPr>
                <w:rFonts w:ascii="Arial" w:hAnsi="Arial" w:cs="Arial"/>
                <w:sz w:val="22"/>
                <w:szCs w:val="22"/>
              </w:rPr>
              <w:t xml:space="preserve"> and services</w:t>
            </w:r>
          </w:p>
        </w:tc>
        <w:tc>
          <w:tcPr>
            <w:tcW w:w="1710" w:type="dxa"/>
          </w:tcPr>
          <w:p w14:paraId="4B0A41C4" w14:textId="4B099624"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47</w:t>
            </w:r>
          </w:p>
        </w:tc>
        <w:tc>
          <w:tcPr>
            <w:tcW w:w="1620" w:type="dxa"/>
          </w:tcPr>
          <w:p w14:paraId="34C5B455" w14:textId="49D1ADC8"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47</w:t>
            </w:r>
          </w:p>
        </w:tc>
        <w:tc>
          <w:tcPr>
            <w:tcW w:w="1620" w:type="dxa"/>
          </w:tcPr>
          <w:p w14:paraId="1FA3FFAA" w14:textId="0FCB27AC" w:rsidR="00DF6170" w:rsidRPr="00212373" w:rsidRDefault="00DF6170" w:rsidP="00DF6170">
            <w:pPr>
              <w:tabs>
                <w:tab w:val="decimal" w:pos="1335"/>
              </w:tabs>
              <w:spacing w:line="380" w:lineRule="exact"/>
              <w:ind w:left="-29" w:right="-29"/>
              <w:rPr>
                <w:rFonts w:ascii="Arial" w:hAnsi="Arial" w:cstheme="minorBidi"/>
                <w:sz w:val="22"/>
                <w:szCs w:val="22"/>
              </w:rPr>
            </w:pPr>
            <w:r>
              <w:rPr>
                <w:rFonts w:ascii="Arial" w:hAnsi="Arial" w:cstheme="minorBidi"/>
                <w:sz w:val="22"/>
                <w:szCs w:val="22"/>
              </w:rPr>
              <w:t>22</w:t>
            </w:r>
          </w:p>
        </w:tc>
      </w:tr>
      <w:tr w:rsidR="00DF6170" w:rsidRPr="00884C61" w14:paraId="416DF2CB" w14:textId="77777777" w:rsidTr="003B3B94">
        <w:tc>
          <w:tcPr>
            <w:tcW w:w="4212" w:type="dxa"/>
          </w:tcPr>
          <w:p w14:paraId="531D8C20" w14:textId="07FD32D9" w:rsidR="00DF6170" w:rsidRPr="00884C61" w:rsidRDefault="00DF6170" w:rsidP="00DF6170">
            <w:pPr>
              <w:spacing w:line="380" w:lineRule="exact"/>
              <w:ind w:right="-108"/>
              <w:rPr>
                <w:rFonts w:ascii="Arial" w:hAnsi="Arial" w:cs="Arial"/>
                <w:sz w:val="22"/>
                <w:szCs w:val="22"/>
                <w:cs/>
              </w:rPr>
            </w:pPr>
            <w:r w:rsidRPr="00884C61">
              <w:rPr>
                <w:rFonts w:ascii="Arial" w:hAnsi="Arial" w:cs="Arial"/>
                <w:sz w:val="22"/>
                <w:szCs w:val="22"/>
              </w:rPr>
              <w:t>Selling and administrative expenses</w:t>
            </w:r>
          </w:p>
        </w:tc>
        <w:tc>
          <w:tcPr>
            <w:tcW w:w="1710" w:type="dxa"/>
          </w:tcPr>
          <w:p w14:paraId="6AB4C1D5" w14:textId="0C04AF2C"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4,740</w:t>
            </w:r>
          </w:p>
        </w:tc>
        <w:tc>
          <w:tcPr>
            <w:tcW w:w="1620" w:type="dxa"/>
          </w:tcPr>
          <w:p w14:paraId="4DFDDB10" w14:textId="2AC0D279"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4,740</w:t>
            </w:r>
          </w:p>
        </w:tc>
        <w:tc>
          <w:tcPr>
            <w:tcW w:w="1620" w:type="dxa"/>
          </w:tcPr>
          <w:p w14:paraId="1EC9DE9D" w14:textId="1D456634" w:rsidR="00DF6170" w:rsidRPr="00212373" w:rsidRDefault="00DF6170" w:rsidP="00DF6170">
            <w:pPr>
              <w:tabs>
                <w:tab w:val="decimal" w:pos="1335"/>
              </w:tabs>
              <w:spacing w:line="380" w:lineRule="exact"/>
              <w:ind w:left="-29" w:right="-29"/>
              <w:rPr>
                <w:rFonts w:ascii="Arial" w:hAnsi="Arial" w:cstheme="minorBidi"/>
                <w:sz w:val="22"/>
                <w:szCs w:val="22"/>
              </w:rPr>
            </w:pPr>
            <w:r>
              <w:rPr>
                <w:rFonts w:ascii="Arial" w:hAnsi="Arial" w:cstheme="minorBidi"/>
                <w:sz w:val="22"/>
                <w:szCs w:val="22"/>
              </w:rPr>
              <w:t>5,360</w:t>
            </w:r>
          </w:p>
        </w:tc>
      </w:tr>
      <w:tr w:rsidR="00DF6170" w:rsidRPr="00884C61" w14:paraId="2DCE8ABA" w14:textId="77777777" w:rsidTr="003B3B94">
        <w:tc>
          <w:tcPr>
            <w:tcW w:w="5922" w:type="dxa"/>
            <w:gridSpan w:val="2"/>
          </w:tcPr>
          <w:p w14:paraId="7FA27E3B" w14:textId="4FFDA20B" w:rsidR="00DF6170" w:rsidRPr="00DF6170" w:rsidRDefault="00DF6170" w:rsidP="00DF6170">
            <w:pPr>
              <w:tabs>
                <w:tab w:val="decimal" w:pos="1335"/>
              </w:tabs>
              <w:spacing w:line="380" w:lineRule="exact"/>
              <w:ind w:left="-29" w:right="-29"/>
              <w:rPr>
                <w:rFonts w:ascii="Arial" w:hAnsi="Arial" w:cs="Arial"/>
                <w:b/>
                <w:bCs/>
                <w:sz w:val="22"/>
                <w:szCs w:val="22"/>
                <w:u w:val="single"/>
              </w:rPr>
            </w:pPr>
            <w:r w:rsidRPr="00DF6170">
              <w:rPr>
                <w:rFonts w:ascii="Arial" w:hAnsi="Arial" w:cs="Arial"/>
                <w:b/>
                <w:bCs/>
                <w:sz w:val="22"/>
                <w:szCs w:val="22"/>
                <w:u w:val="single"/>
              </w:rPr>
              <w:t>Transactions with related persons and parties</w:t>
            </w:r>
          </w:p>
        </w:tc>
        <w:tc>
          <w:tcPr>
            <w:tcW w:w="1620" w:type="dxa"/>
            <w:vAlign w:val="bottom"/>
          </w:tcPr>
          <w:p w14:paraId="2B8A94AF" w14:textId="55502B85" w:rsidR="00DF6170" w:rsidRPr="00DF6170" w:rsidRDefault="00DF6170" w:rsidP="00DF6170">
            <w:pPr>
              <w:tabs>
                <w:tab w:val="decimal" w:pos="1335"/>
              </w:tabs>
              <w:spacing w:line="380" w:lineRule="exact"/>
              <w:ind w:left="-29" w:right="-29"/>
              <w:rPr>
                <w:rFonts w:ascii="Arial" w:hAnsi="Arial" w:cstheme="minorBidi"/>
                <w:sz w:val="22"/>
                <w:szCs w:val="22"/>
              </w:rPr>
            </w:pPr>
          </w:p>
        </w:tc>
        <w:tc>
          <w:tcPr>
            <w:tcW w:w="1620" w:type="dxa"/>
            <w:vAlign w:val="bottom"/>
          </w:tcPr>
          <w:p w14:paraId="7E76C773" w14:textId="727E35AC" w:rsidR="00DF6170" w:rsidRPr="00212373" w:rsidRDefault="00DF6170" w:rsidP="00DF6170">
            <w:pPr>
              <w:tabs>
                <w:tab w:val="decimal" w:pos="1335"/>
              </w:tabs>
              <w:spacing w:line="380" w:lineRule="exact"/>
              <w:ind w:left="-29" w:right="-29"/>
              <w:rPr>
                <w:rFonts w:ascii="Arial" w:hAnsi="Arial" w:cs="Arial"/>
                <w:sz w:val="22"/>
                <w:szCs w:val="22"/>
              </w:rPr>
            </w:pPr>
          </w:p>
        </w:tc>
      </w:tr>
      <w:tr w:rsidR="00DF6170" w:rsidRPr="00884C61" w14:paraId="57CB5B47" w14:textId="77777777" w:rsidTr="003B3B94">
        <w:tc>
          <w:tcPr>
            <w:tcW w:w="4212" w:type="dxa"/>
          </w:tcPr>
          <w:p w14:paraId="67ACD676" w14:textId="5610F3F1" w:rsidR="00DF6170" w:rsidRPr="00884C61" w:rsidRDefault="00DF6170" w:rsidP="00DF6170">
            <w:pPr>
              <w:spacing w:line="380" w:lineRule="exact"/>
              <w:ind w:right="-108"/>
              <w:rPr>
                <w:rFonts w:ascii="Arial" w:hAnsi="Arial" w:cs="Arial"/>
                <w:b/>
                <w:bCs/>
                <w:sz w:val="22"/>
                <w:szCs w:val="22"/>
              </w:rPr>
            </w:pPr>
            <w:r w:rsidRPr="00884C61">
              <w:rPr>
                <w:rFonts w:ascii="Arial" w:hAnsi="Arial" w:cs="Arial"/>
                <w:sz w:val="22"/>
                <w:szCs w:val="22"/>
              </w:rPr>
              <w:t>Revenue from services</w:t>
            </w:r>
          </w:p>
        </w:tc>
        <w:tc>
          <w:tcPr>
            <w:tcW w:w="1710" w:type="dxa"/>
          </w:tcPr>
          <w:p w14:paraId="3A7B8FC9" w14:textId="50754E9E"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199,375</w:t>
            </w:r>
          </w:p>
        </w:tc>
        <w:tc>
          <w:tcPr>
            <w:tcW w:w="1620" w:type="dxa"/>
          </w:tcPr>
          <w:p w14:paraId="51D5DF58" w14:textId="3F55E52E"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199,375</w:t>
            </w:r>
          </w:p>
        </w:tc>
        <w:tc>
          <w:tcPr>
            <w:tcW w:w="1620" w:type="dxa"/>
          </w:tcPr>
          <w:p w14:paraId="14E607F1" w14:textId="4FCF35AB" w:rsidR="00DF6170" w:rsidRPr="00212373" w:rsidRDefault="00DF6170" w:rsidP="00DF6170">
            <w:pPr>
              <w:tabs>
                <w:tab w:val="decimal" w:pos="1335"/>
              </w:tabs>
              <w:spacing w:line="380" w:lineRule="exact"/>
              <w:ind w:left="-29" w:right="-29"/>
              <w:rPr>
                <w:rFonts w:ascii="Arial" w:hAnsi="Arial" w:cstheme="minorBidi"/>
                <w:sz w:val="22"/>
                <w:szCs w:val="22"/>
              </w:rPr>
            </w:pPr>
            <w:r>
              <w:rPr>
                <w:rFonts w:ascii="Arial" w:hAnsi="Arial" w:cstheme="minorBidi"/>
                <w:sz w:val="22"/>
                <w:szCs w:val="22"/>
              </w:rPr>
              <w:t>22,819</w:t>
            </w:r>
          </w:p>
        </w:tc>
      </w:tr>
      <w:tr w:rsidR="00DF6170" w:rsidRPr="00884C61" w14:paraId="0E4B1342" w14:textId="77777777" w:rsidTr="003B3B94">
        <w:tc>
          <w:tcPr>
            <w:tcW w:w="4212" w:type="dxa"/>
          </w:tcPr>
          <w:p w14:paraId="2F798B82" w14:textId="0C666034" w:rsidR="00DF6170" w:rsidRPr="00884C61" w:rsidRDefault="00DF6170" w:rsidP="00DF6170">
            <w:pPr>
              <w:spacing w:line="380" w:lineRule="exact"/>
              <w:ind w:right="-108"/>
              <w:rPr>
                <w:rFonts w:ascii="Arial" w:hAnsi="Arial" w:cs="Arial"/>
                <w:sz w:val="22"/>
                <w:szCs w:val="22"/>
                <w:cs/>
              </w:rPr>
            </w:pPr>
            <w:r>
              <w:rPr>
                <w:rFonts w:ascii="Arial" w:hAnsi="Arial" w:cs="Arial"/>
                <w:sz w:val="22"/>
                <w:szCs w:val="22"/>
              </w:rPr>
              <w:t>Purchases</w:t>
            </w:r>
            <w:r w:rsidRPr="00884C61">
              <w:rPr>
                <w:rFonts w:ascii="Arial" w:hAnsi="Arial" w:cs="Arial"/>
                <w:sz w:val="22"/>
                <w:szCs w:val="22"/>
              </w:rPr>
              <w:t xml:space="preserve"> of </w:t>
            </w:r>
            <w:r>
              <w:rPr>
                <w:rFonts w:ascii="Arial" w:hAnsi="Arial" w:cs="Arial"/>
                <w:sz w:val="22"/>
                <w:szCs w:val="22"/>
              </w:rPr>
              <w:t>goods</w:t>
            </w:r>
            <w:r w:rsidRPr="00884C61">
              <w:rPr>
                <w:rFonts w:ascii="Arial" w:hAnsi="Arial" w:cs="Arial"/>
                <w:sz w:val="22"/>
                <w:szCs w:val="22"/>
              </w:rPr>
              <w:t xml:space="preserve"> and services</w:t>
            </w:r>
          </w:p>
        </w:tc>
        <w:tc>
          <w:tcPr>
            <w:tcW w:w="1710" w:type="dxa"/>
          </w:tcPr>
          <w:p w14:paraId="350D5E9F" w14:textId="5D45F11F"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15,169</w:t>
            </w:r>
          </w:p>
        </w:tc>
        <w:tc>
          <w:tcPr>
            <w:tcW w:w="1620" w:type="dxa"/>
          </w:tcPr>
          <w:p w14:paraId="0978D7BA" w14:textId="5F40232D"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15,169</w:t>
            </w:r>
          </w:p>
        </w:tc>
        <w:tc>
          <w:tcPr>
            <w:tcW w:w="1620" w:type="dxa"/>
          </w:tcPr>
          <w:p w14:paraId="7BF8AE7E" w14:textId="1819C35B" w:rsidR="00DF6170" w:rsidRPr="00212373" w:rsidRDefault="00DF6170" w:rsidP="00DF6170">
            <w:pPr>
              <w:tabs>
                <w:tab w:val="decimal" w:pos="1335"/>
              </w:tabs>
              <w:spacing w:line="380" w:lineRule="exact"/>
              <w:ind w:left="-29" w:right="-29"/>
              <w:rPr>
                <w:rFonts w:ascii="Arial" w:hAnsi="Arial" w:cstheme="minorBidi"/>
                <w:sz w:val="22"/>
                <w:szCs w:val="22"/>
              </w:rPr>
            </w:pPr>
            <w:r>
              <w:rPr>
                <w:rFonts w:ascii="Arial" w:hAnsi="Arial" w:cstheme="minorBidi"/>
                <w:sz w:val="22"/>
                <w:szCs w:val="22"/>
              </w:rPr>
              <w:t>59,053</w:t>
            </w:r>
          </w:p>
        </w:tc>
      </w:tr>
      <w:tr w:rsidR="00DF6170" w:rsidRPr="00884C61" w14:paraId="3782BD2B" w14:textId="77777777" w:rsidTr="003B3B94">
        <w:tc>
          <w:tcPr>
            <w:tcW w:w="4212" w:type="dxa"/>
          </w:tcPr>
          <w:p w14:paraId="53C7DCC8" w14:textId="48739F24" w:rsidR="00DF6170" w:rsidRDefault="00DF6170" w:rsidP="00DF6170">
            <w:pPr>
              <w:spacing w:line="380" w:lineRule="exact"/>
              <w:ind w:right="-108"/>
              <w:rPr>
                <w:rFonts w:ascii="Arial" w:hAnsi="Arial" w:cs="Arial"/>
                <w:sz w:val="22"/>
                <w:szCs w:val="22"/>
              </w:rPr>
            </w:pPr>
            <w:r w:rsidRPr="00884C61">
              <w:rPr>
                <w:rFonts w:ascii="Arial" w:hAnsi="Arial" w:cs="Arial"/>
                <w:sz w:val="22"/>
                <w:szCs w:val="22"/>
              </w:rPr>
              <w:t>Selling and administrative expenses</w:t>
            </w:r>
          </w:p>
        </w:tc>
        <w:tc>
          <w:tcPr>
            <w:tcW w:w="1710" w:type="dxa"/>
          </w:tcPr>
          <w:p w14:paraId="356DD68C" w14:textId="3A926B49"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5,944</w:t>
            </w:r>
          </w:p>
        </w:tc>
        <w:tc>
          <w:tcPr>
            <w:tcW w:w="1620" w:type="dxa"/>
          </w:tcPr>
          <w:p w14:paraId="51CC964B" w14:textId="1E2AA59D"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5,944</w:t>
            </w:r>
          </w:p>
        </w:tc>
        <w:tc>
          <w:tcPr>
            <w:tcW w:w="1620" w:type="dxa"/>
          </w:tcPr>
          <w:p w14:paraId="30AEA87E" w14:textId="400AA7E3" w:rsidR="00DF6170" w:rsidRDefault="00DF6170" w:rsidP="00DF6170">
            <w:pPr>
              <w:tabs>
                <w:tab w:val="decimal" w:pos="1335"/>
              </w:tabs>
              <w:spacing w:line="380" w:lineRule="exact"/>
              <w:ind w:left="-29" w:right="-29"/>
              <w:rPr>
                <w:rFonts w:ascii="Arial" w:hAnsi="Arial" w:cstheme="minorBidi"/>
                <w:sz w:val="22"/>
                <w:szCs w:val="22"/>
              </w:rPr>
            </w:pPr>
            <w:r>
              <w:rPr>
                <w:rFonts w:ascii="Arial" w:hAnsi="Arial" w:cstheme="minorBidi"/>
                <w:sz w:val="22"/>
                <w:szCs w:val="22"/>
              </w:rPr>
              <w:t>3,662</w:t>
            </w:r>
          </w:p>
        </w:tc>
      </w:tr>
      <w:tr w:rsidR="00DF6170" w:rsidRPr="00884C61" w14:paraId="7E089612" w14:textId="77777777" w:rsidTr="003B3B94">
        <w:trPr>
          <w:trHeight w:val="80"/>
        </w:trPr>
        <w:tc>
          <w:tcPr>
            <w:tcW w:w="4212" w:type="dxa"/>
          </w:tcPr>
          <w:p w14:paraId="712E8BA3" w14:textId="7AE2BACA" w:rsidR="00DF6170" w:rsidRPr="00884C61" w:rsidRDefault="00DF6170" w:rsidP="00DF6170">
            <w:pPr>
              <w:spacing w:line="380" w:lineRule="exact"/>
              <w:ind w:right="-108"/>
              <w:rPr>
                <w:rFonts w:ascii="Arial" w:hAnsi="Arial" w:cs="Arial"/>
                <w:sz w:val="22"/>
                <w:szCs w:val="22"/>
                <w:highlight w:val="cyan"/>
                <w:cs/>
              </w:rPr>
            </w:pPr>
            <w:r w:rsidRPr="007362CB">
              <w:rPr>
                <w:rFonts w:ascii="Arial" w:hAnsi="Arial" w:cs="Arial"/>
                <w:sz w:val="22"/>
                <w:szCs w:val="22"/>
              </w:rPr>
              <w:t xml:space="preserve">Finance </w:t>
            </w:r>
            <w:r w:rsidR="004F7EF0">
              <w:rPr>
                <w:rFonts w:ascii="Arial" w:hAnsi="Arial" w:cs="Arial"/>
                <w:sz w:val="22"/>
                <w:szCs w:val="22"/>
              </w:rPr>
              <w:t>c</w:t>
            </w:r>
            <w:r w:rsidRPr="007362CB">
              <w:rPr>
                <w:rFonts w:ascii="Arial" w:hAnsi="Arial" w:cs="Arial"/>
                <w:sz w:val="22"/>
                <w:szCs w:val="22"/>
              </w:rPr>
              <w:t>osts</w:t>
            </w:r>
          </w:p>
        </w:tc>
        <w:tc>
          <w:tcPr>
            <w:tcW w:w="1710" w:type="dxa"/>
          </w:tcPr>
          <w:p w14:paraId="0EC97276" w14:textId="6520468F"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35</w:t>
            </w:r>
          </w:p>
        </w:tc>
        <w:tc>
          <w:tcPr>
            <w:tcW w:w="1620" w:type="dxa"/>
          </w:tcPr>
          <w:p w14:paraId="4CF9374B" w14:textId="6008860F" w:rsidR="00DF6170" w:rsidRPr="00C6382B" w:rsidRDefault="0066048F" w:rsidP="00DF6170">
            <w:pPr>
              <w:tabs>
                <w:tab w:val="decimal" w:pos="1335"/>
              </w:tabs>
              <w:spacing w:line="380" w:lineRule="exact"/>
              <w:ind w:left="-29" w:right="-29"/>
              <w:rPr>
                <w:rFonts w:ascii="Arial" w:hAnsi="Arial" w:cstheme="minorBidi"/>
                <w:sz w:val="22"/>
                <w:szCs w:val="22"/>
              </w:rPr>
            </w:pPr>
            <w:r>
              <w:rPr>
                <w:rFonts w:ascii="Arial" w:hAnsi="Arial" w:cstheme="minorBidi"/>
                <w:sz w:val="22"/>
                <w:szCs w:val="22"/>
              </w:rPr>
              <w:t>-</w:t>
            </w:r>
          </w:p>
        </w:tc>
        <w:tc>
          <w:tcPr>
            <w:tcW w:w="1620" w:type="dxa"/>
          </w:tcPr>
          <w:p w14:paraId="0FCB1C47" w14:textId="3F49468E" w:rsidR="00DF6170" w:rsidRPr="00212373" w:rsidRDefault="00DF6170" w:rsidP="00DF6170">
            <w:pPr>
              <w:tabs>
                <w:tab w:val="decimal" w:pos="1335"/>
              </w:tabs>
              <w:spacing w:line="380" w:lineRule="exact"/>
              <w:ind w:left="-29" w:right="-29"/>
              <w:rPr>
                <w:rFonts w:ascii="Arial" w:hAnsi="Arial" w:cstheme="minorBidi"/>
                <w:sz w:val="22"/>
                <w:szCs w:val="22"/>
              </w:rPr>
            </w:pPr>
            <w:r>
              <w:rPr>
                <w:rFonts w:ascii="Arial" w:hAnsi="Arial" w:cstheme="minorBidi"/>
                <w:sz w:val="22"/>
                <w:szCs w:val="22"/>
              </w:rPr>
              <w:t>-</w:t>
            </w:r>
          </w:p>
        </w:tc>
      </w:tr>
    </w:tbl>
    <w:p w14:paraId="6CEE3D9D" w14:textId="77777777" w:rsidR="00D702C1" w:rsidRDefault="00D702C1"/>
    <w:tbl>
      <w:tblPr>
        <w:tblW w:w="9072" w:type="dxa"/>
        <w:tblInd w:w="468" w:type="dxa"/>
        <w:tblLayout w:type="fixed"/>
        <w:tblLook w:val="0000" w:firstRow="0" w:lastRow="0" w:firstColumn="0" w:lastColumn="0" w:noHBand="0" w:noVBand="0"/>
      </w:tblPr>
      <w:tblGrid>
        <w:gridCol w:w="4122"/>
        <w:gridCol w:w="1710"/>
        <w:gridCol w:w="1620"/>
        <w:gridCol w:w="1620"/>
      </w:tblGrid>
      <w:tr w:rsidR="00C6382B" w:rsidRPr="00884C61" w14:paraId="5047EC88" w14:textId="77777777" w:rsidTr="00C6382B">
        <w:trPr>
          <w:tblHeader/>
        </w:trPr>
        <w:tc>
          <w:tcPr>
            <w:tcW w:w="4122" w:type="dxa"/>
          </w:tcPr>
          <w:p w14:paraId="5AF89A59" w14:textId="77777777" w:rsidR="00C6382B" w:rsidRPr="00884C61" w:rsidRDefault="00C6382B">
            <w:pPr>
              <w:spacing w:line="380" w:lineRule="exact"/>
              <w:ind w:right="-108"/>
              <w:rPr>
                <w:rFonts w:ascii="Arial" w:hAnsi="Arial" w:cs="Arial"/>
                <w:sz w:val="22"/>
                <w:szCs w:val="22"/>
              </w:rPr>
            </w:pPr>
          </w:p>
        </w:tc>
        <w:tc>
          <w:tcPr>
            <w:tcW w:w="1710" w:type="dxa"/>
          </w:tcPr>
          <w:p w14:paraId="0E4626E5" w14:textId="77777777" w:rsidR="00C6382B" w:rsidRPr="00884C61" w:rsidRDefault="00C6382B">
            <w:pPr>
              <w:tabs>
                <w:tab w:val="center" w:pos="8100"/>
              </w:tabs>
              <w:spacing w:line="380" w:lineRule="exact"/>
              <w:ind w:left="-29" w:right="-29"/>
              <w:jc w:val="right"/>
              <w:rPr>
                <w:rFonts w:ascii="Arial" w:hAnsi="Arial" w:cs="Arial"/>
                <w:sz w:val="22"/>
                <w:szCs w:val="22"/>
              </w:rPr>
            </w:pPr>
          </w:p>
        </w:tc>
        <w:tc>
          <w:tcPr>
            <w:tcW w:w="3240" w:type="dxa"/>
            <w:gridSpan w:val="2"/>
          </w:tcPr>
          <w:p w14:paraId="344EDB82" w14:textId="77777777" w:rsidR="00C6382B" w:rsidRPr="00884C61" w:rsidRDefault="00C6382B">
            <w:pPr>
              <w:tabs>
                <w:tab w:val="center" w:pos="8100"/>
              </w:tabs>
              <w:spacing w:line="380" w:lineRule="exact"/>
              <w:ind w:left="-29" w:right="-29"/>
              <w:jc w:val="right"/>
              <w:rPr>
                <w:rFonts w:ascii="Arial" w:hAnsi="Arial" w:cs="Arial"/>
                <w:sz w:val="22"/>
                <w:szCs w:val="22"/>
                <w:u w:val="single"/>
              </w:rPr>
            </w:pPr>
            <w:r w:rsidRPr="00884C61">
              <w:rPr>
                <w:rFonts w:ascii="Arial" w:hAnsi="Arial" w:cs="Arial"/>
                <w:sz w:val="22"/>
                <w:szCs w:val="22"/>
              </w:rPr>
              <w:t xml:space="preserve">(Unit: </w:t>
            </w:r>
            <w:r>
              <w:rPr>
                <w:rFonts w:ascii="Arial" w:hAnsi="Arial" w:cs="Arial"/>
                <w:sz w:val="22"/>
                <w:szCs w:val="22"/>
              </w:rPr>
              <w:t>Thousand</w:t>
            </w:r>
            <w:r w:rsidRPr="00884C61">
              <w:rPr>
                <w:rFonts w:ascii="Arial" w:hAnsi="Arial" w:cs="Arial"/>
                <w:sz w:val="22"/>
                <w:szCs w:val="22"/>
              </w:rPr>
              <w:t xml:space="preserve"> Baht)</w:t>
            </w:r>
          </w:p>
        </w:tc>
      </w:tr>
      <w:tr w:rsidR="00E906E1" w:rsidRPr="00884C61" w14:paraId="36B11B10" w14:textId="77777777" w:rsidTr="00C6382B">
        <w:trPr>
          <w:tblHeader/>
        </w:trPr>
        <w:tc>
          <w:tcPr>
            <w:tcW w:w="4122" w:type="dxa"/>
          </w:tcPr>
          <w:p w14:paraId="7CA6FFDC" w14:textId="77777777" w:rsidR="00E906E1" w:rsidRPr="00884C61" w:rsidRDefault="00E906E1" w:rsidP="009B7601">
            <w:pPr>
              <w:spacing w:line="380" w:lineRule="exact"/>
              <w:ind w:right="-108"/>
              <w:rPr>
                <w:rFonts w:ascii="Arial" w:hAnsi="Arial" w:cs="Arial"/>
                <w:sz w:val="22"/>
                <w:szCs w:val="22"/>
              </w:rPr>
            </w:pPr>
          </w:p>
        </w:tc>
        <w:tc>
          <w:tcPr>
            <w:tcW w:w="4950" w:type="dxa"/>
            <w:gridSpan w:val="3"/>
          </w:tcPr>
          <w:p w14:paraId="2DB292A9" w14:textId="10D6C44F" w:rsidR="00E906E1" w:rsidRPr="00884C61" w:rsidRDefault="00E906E1" w:rsidP="009B7601">
            <w:pPr>
              <w:pBdr>
                <w:bottom w:val="single" w:sz="4" w:space="1" w:color="auto"/>
              </w:pBdr>
              <w:tabs>
                <w:tab w:val="center" w:pos="8100"/>
              </w:tabs>
              <w:spacing w:line="380" w:lineRule="exact"/>
              <w:ind w:left="-29" w:right="-29"/>
              <w:jc w:val="center"/>
              <w:rPr>
                <w:rFonts w:ascii="Arial" w:hAnsi="Arial" w:cs="Arial"/>
                <w:sz w:val="22"/>
                <w:szCs w:val="22"/>
                <w:u w:val="single"/>
              </w:rPr>
            </w:pPr>
            <w:r w:rsidRPr="00884C61">
              <w:rPr>
                <w:rFonts w:ascii="Arial" w:hAnsi="Arial" w:cs="Arial"/>
                <w:sz w:val="22"/>
                <w:szCs w:val="22"/>
              </w:rPr>
              <w:t xml:space="preserve">For the </w:t>
            </w:r>
            <w:r>
              <w:rPr>
                <w:rFonts w:ascii="Arial" w:hAnsi="Arial" w:cs="Arial"/>
                <w:sz w:val="22"/>
                <w:szCs w:val="22"/>
              </w:rPr>
              <w:t>six</w:t>
            </w:r>
            <w:r w:rsidRPr="00884C61">
              <w:rPr>
                <w:rFonts w:ascii="Arial" w:hAnsi="Arial" w:cs="Arial"/>
                <w:sz w:val="22"/>
                <w:szCs w:val="22"/>
              </w:rPr>
              <w:t xml:space="preserve">-month </w:t>
            </w:r>
            <w:proofErr w:type="gramStart"/>
            <w:r w:rsidRPr="00884C61">
              <w:rPr>
                <w:rFonts w:ascii="Arial" w:hAnsi="Arial" w:cs="Arial"/>
                <w:sz w:val="22"/>
                <w:szCs w:val="22"/>
              </w:rPr>
              <w:t>periods</w:t>
            </w:r>
            <w:proofErr w:type="gramEnd"/>
            <w:r w:rsidRPr="00884C61">
              <w:rPr>
                <w:rFonts w:ascii="Arial" w:hAnsi="Arial" w:cs="Arial"/>
                <w:sz w:val="22"/>
                <w:szCs w:val="22"/>
              </w:rPr>
              <w:t xml:space="preserve"> ended 3</w:t>
            </w:r>
            <w:r>
              <w:rPr>
                <w:rFonts w:ascii="Arial" w:hAnsi="Arial" w:cstheme="minorBidi"/>
                <w:sz w:val="22"/>
                <w:szCs w:val="22"/>
              </w:rPr>
              <w:t>0</w:t>
            </w:r>
            <w:r w:rsidRPr="00884C61">
              <w:rPr>
                <w:rFonts w:ascii="Arial" w:hAnsi="Arial" w:cs="Arial"/>
                <w:sz w:val="22"/>
                <w:szCs w:val="22"/>
              </w:rPr>
              <w:t xml:space="preserve"> </w:t>
            </w:r>
            <w:r>
              <w:rPr>
                <w:rFonts w:ascii="Arial" w:hAnsi="Arial" w:cs="Arial"/>
                <w:sz w:val="22"/>
                <w:szCs w:val="22"/>
              </w:rPr>
              <w:t>June</w:t>
            </w:r>
          </w:p>
        </w:tc>
      </w:tr>
      <w:tr w:rsidR="00E906E1" w:rsidRPr="00884C61" w14:paraId="0184FDFD" w14:textId="77777777" w:rsidTr="00C6382B">
        <w:trPr>
          <w:tblHeader/>
        </w:trPr>
        <w:tc>
          <w:tcPr>
            <w:tcW w:w="4122" w:type="dxa"/>
          </w:tcPr>
          <w:p w14:paraId="4367FB18" w14:textId="77777777" w:rsidR="00E906E1" w:rsidRPr="00884C61" w:rsidRDefault="00E906E1" w:rsidP="009B7601">
            <w:pPr>
              <w:spacing w:line="380" w:lineRule="exact"/>
              <w:ind w:right="-108"/>
              <w:rPr>
                <w:rFonts w:ascii="Arial" w:hAnsi="Arial" w:cs="Arial"/>
                <w:sz w:val="22"/>
                <w:szCs w:val="22"/>
              </w:rPr>
            </w:pPr>
          </w:p>
        </w:tc>
        <w:tc>
          <w:tcPr>
            <w:tcW w:w="1710" w:type="dxa"/>
          </w:tcPr>
          <w:p w14:paraId="0718B019" w14:textId="77777777" w:rsidR="00E906E1" w:rsidRPr="00127632" w:rsidRDefault="00E906E1" w:rsidP="009B7601">
            <w:pPr>
              <w:pBdr>
                <w:bottom w:val="single" w:sz="4" w:space="1" w:color="auto"/>
              </w:pBdr>
              <w:tabs>
                <w:tab w:val="center" w:pos="8100"/>
              </w:tabs>
              <w:spacing w:line="380" w:lineRule="exact"/>
              <w:ind w:left="-29" w:right="-29"/>
              <w:jc w:val="center"/>
              <w:rPr>
                <w:rFonts w:ascii="Arial" w:hAnsi="Arial" w:cs="Arial"/>
                <w:sz w:val="22"/>
                <w:szCs w:val="22"/>
              </w:rPr>
            </w:pPr>
            <w:r w:rsidRPr="00127632">
              <w:rPr>
                <w:rFonts w:ascii="Arial" w:hAnsi="Arial" w:cs="Arial"/>
                <w:sz w:val="22"/>
                <w:szCs w:val="22"/>
              </w:rPr>
              <w:t>Consolidated</w:t>
            </w:r>
          </w:p>
          <w:p w14:paraId="59286388" w14:textId="77777777" w:rsidR="00E906E1" w:rsidRPr="00884C61" w:rsidRDefault="00E906E1" w:rsidP="009B7601">
            <w:pPr>
              <w:pBdr>
                <w:bottom w:val="single" w:sz="4" w:space="1" w:color="auto"/>
              </w:pBdr>
              <w:tabs>
                <w:tab w:val="center" w:pos="8100"/>
              </w:tabs>
              <w:spacing w:line="380" w:lineRule="exact"/>
              <w:ind w:left="-29" w:right="-29"/>
              <w:jc w:val="center"/>
              <w:rPr>
                <w:rFonts w:ascii="Arial" w:hAnsi="Arial" w:cs="Arial"/>
                <w:sz w:val="22"/>
                <w:szCs w:val="22"/>
              </w:rPr>
            </w:pPr>
            <w:r w:rsidRPr="00127632">
              <w:rPr>
                <w:rFonts w:ascii="Arial" w:hAnsi="Arial" w:cs="Arial"/>
                <w:sz w:val="22"/>
                <w:szCs w:val="22"/>
              </w:rPr>
              <w:t xml:space="preserve"> financial statements</w:t>
            </w:r>
          </w:p>
        </w:tc>
        <w:tc>
          <w:tcPr>
            <w:tcW w:w="3240" w:type="dxa"/>
            <w:gridSpan w:val="2"/>
          </w:tcPr>
          <w:p w14:paraId="7D7F37F0" w14:textId="77777777" w:rsidR="00E906E1" w:rsidRDefault="00E906E1" w:rsidP="009B7601">
            <w:pPr>
              <w:pBdr>
                <w:bottom w:val="single" w:sz="4" w:space="1" w:color="auto"/>
              </w:pBdr>
              <w:tabs>
                <w:tab w:val="center" w:pos="8100"/>
              </w:tabs>
              <w:spacing w:line="380" w:lineRule="exact"/>
              <w:ind w:left="-29" w:right="-29"/>
              <w:jc w:val="center"/>
              <w:rPr>
                <w:rFonts w:ascii="Arial" w:hAnsi="Arial" w:cstheme="minorBidi"/>
                <w:sz w:val="22"/>
                <w:szCs w:val="22"/>
              </w:rPr>
            </w:pPr>
          </w:p>
          <w:p w14:paraId="1491E2BC" w14:textId="77777777" w:rsidR="00E906E1" w:rsidRPr="00353F07" w:rsidRDefault="00E906E1" w:rsidP="009B7601">
            <w:pPr>
              <w:pBdr>
                <w:bottom w:val="single" w:sz="4" w:space="1" w:color="auto"/>
              </w:pBdr>
              <w:tabs>
                <w:tab w:val="center" w:pos="8100"/>
              </w:tabs>
              <w:spacing w:line="380" w:lineRule="exact"/>
              <w:ind w:left="-29" w:right="-29"/>
              <w:jc w:val="center"/>
              <w:rPr>
                <w:rFonts w:ascii="Arial" w:hAnsi="Arial" w:cs="Arial"/>
                <w:sz w:val="22"/>
                <w:szCs w:val="22"/>
              </w:rPr>
            </w:pPr>
            <w:r w:rsidRPr="00353F07">
              <w:rPr>
                <w:rFonts w:ascii="Arial" w:hAnsi="Arial" w:cs="Arial"/>
                <w:sz w:val="22"/>
                <w:szCs w:val="22"/>
              </w:rPr>
              <w:t>Separate</w:t>
            </w:r>
          </w:p>
          <w:p w14:paraId="3BB3F32E" w14:textId="77777777" w:rsidR="00E906E1" w:rsidRPr="00884C61" w:rsidRDefault="00E906E1" w:rsidP="009B7601">
            <w:pPr>
              <w:pBdr>
                <w:bottom w:val="single" w:sz="4" w:space="1" w:color="auto"/>
              </w:pBdr>
              <w:tabs>
                <w:tab w:val="center" w:pos="8100"/>
              </w:tabs>
              <w:spacing w:line="380" w:lineRule="exact"/>
              <w:ind w:left="-29" w:right="-29"/>
              <w:jc w:val="center"/>
              <w:rPr>
                <w:rFonts w:ascii="Arial" w:hAnsi="Arial" w:cs="Arial"/>
                <w:sz w:val="22"/>
                <w:szCs w:val="22"/>
              </w:rPr>
            </w:pPr>
            <w:r w:rsidRPr="00353F07">
              <w:rPr>
                <w:rFonts w:ascii="Arial" w:hAnsi="Arial" w:cs="Arial"/>
                <w:sz w:val="22"/>
                <w:szCs w:val="22"/>
              </w:rPr>
              <w:t>financial statements</w:t>
            </w:r>
          </w:p>
        </w:tc>
      </w:tr>
      <w:tr w:rsidR="00E906E1" w:rsidRPr="00884C61" w14:paraId="60288842" w14:textId="77777777" w:rsidTr="00C6382B">
        <w:trPr>
          <w:tblHeader/>
        </w:trPr>
        <w:tc>
          <w:tcPr>
            <w:tcW w:w="4122" w:type="dxa"/>
          </w:tcPr>
          <w:p w14:paraId="661070F4" w14:textId="77777777" w:rsidR="00E906E1" w:rsidRPr="00884C61" w:rsidRDefault="00E906E1" w:rsidP="009B7601">
            <w:pPr>
              <w:spacing w:line="380" w:lineRule="exact"/>
              <w:ind w:right="-108"/>
              <w:rPr>
                <w:rFonts w:ascii="Arial" w:hAnsi="Arial" w:cs="Arial"/>
                <w:sz w:val="22"/>
                <w:szCs w:val="22"/>
              </w:rPr>
            </w:pPr>
          </w:p>
        </w:tc>
        <w:tc>
          <w:tcPr>
            <w:tcW w:w="1710" w:type="dxa"/>
          </w:tcPr>
          <w:p w14:paraId="1FCA3AA1" w14:textId="77777777" w:rsidR="00E906E1" w:rsidRPr="00CA0F9F" w:rsidRDefault="00E906E1" w:rsidP="009B7601">
            <w:pPr>
              <w:pBdr>
                <w:bottom w:val="single" w:sz="4" w:space="1" w:color="auto"/>
              </w:pBdr>
              <w:tabs>
                <w:tab w:val="center" w:pos="8100"/>
              </w:tabs>
              <w:spacing w:line="380" w:lineRule="exact"/>
              <w:ind w:left="-29" w:right="-29"/>
              <w:jc w:val="center"/>
              <w:rPr>
                <w:rFonts w:ascii="Arial" w:hAnsi="Arial" w:cs="Arial"/>
                <w:sz w:val="22"/>
                <w:szCs w:val="22"/>
              </w:rPr>
            </w:pPr>
            <w:r w:rsidRPr="001B26B0">
              <w:rPr>
                <w:rFonts w:ascii="Arial" w:hAnsi="Arial" w:cs="Arial"/>
                <w:sz w:val="22"/>
                <w:szCs w:val="22"/>
              </w:rPr>
              <w:t>2026</w:t>
            </w:r>
          </w:p>
        </w:tc>
        <w:tc>
          <w:tcPr>
            <w:tcW w:w="1620" w:type="dxa"/>
          </w:tcPr>
          <w:p w14:paraId="2C37E657" w14:textId="77777777" w:rsidR="00E906E1" w:rsidRPr="00CA0F9F" w:rsidRDefault="00E906E1" w:rsidP="009B7601">
            <w:pPr>
              <w:pBdr>
                <w:bottom w:val="single" w:sz="4" w:space="1" w:color="auto"/>
              </w:pBdr>
              <w:tabs>
                <w:tab w:val="center" w:pos="8100"/>
              </w:tabs>
              <w:spacing w:line="380" w:lineRule="exact"/>
              <w:ind w:left="-29" w:right="-29"/>
              <w:jc w:val="center"/>
              <w:rPr>
                <w:rFonts w:ascii="Arial" w:hAnsi="Arial" w:cs="Arial"/>
                <w:sz w:val="22"/>
                <w:szCs w:val="22"/>
              </w:rPr>
            </w:pPr>
            <w:r w:rsidRPr="00CA0F9F">
              <w:rPr>
                <w:rFonts w:ascii="Arial" w:hAnsi="Arial" w:cs="Arial"/>
                <w:sz w:val="22"/>
                <w:szCs w:val="22"/>
              </w:rPr>
              <w:t>2026</w:t>
            </w:r>
          </w:p>
        </w:tc>
        <w:tc>
          <w:tcPr>
            <w:tcW w:w="1620" w:type="dxa"/>
          </w:tcPr>
          <w:p w14:paraId="778C65C1" w14:textId="77777777" w:rsidR="00E906E1" w:rsidRPr="00CA0F9F" w:rsidRDefault="00E906E1" w:rsidP="009B7601">
            <w:pPr>
              <w:pBdr>
                <w:bottom w:val="single" w:sz="4" w:space="1" w:color="auto"/>
              </w:pBdr>
              <w:tabs>
                <w:tab w:val="center" w:pos="8100"/>
              </w:tabs>
              <w:spacing w:line="380" w:lineRule="exact"/>
              <w:ind w:left="-29" w:right="-29"/>
              <w:jc w:val="center"/>
              <w:rPr>
                <w:rFonts w:ascii="Arial" w:hAnsi="Arial" w:cs="Arial"/>
                <w:sz w:val="22"/>
                <w:szCs w:val="22"/>
              </w:rPr>
            </w:pPr>
            <w:r w:rsidRPr="00CA0F9F">
              <w:rPr>
                <w:rFonts w:ascii="Arial" w:hAnsi="Arial" w:cs="Arial"/>
                <w:sz w:val="22"/>
                <w:szCs w:val="22"/>
              </w:rPr>
              <w:t>2025</w:t>
            </w:r>
          </w:p>
        </w:tc>
      </w:tr>
      <w:tr w:rsidR="00E906E1" w:rsidRPr="00884C61" w14:paraId="498D5305" w14:textId="77777777" w:rsidTr="00C6382B">
        <w:tc>
          <w:tcPr>
            <w:tcW w:w="4122" w:type="dxa"/>
          </w:tcPr>
          <w:p w14:paraId="0E004297" w14:textId="77777777" w:rsidR="00E906E1" w:rsidRPr="00884C61" w:rsidRDefault="00E906E1" w:rsidP="009B7601">
            <w:pPr>
              <w:spacing w:line="380" w:lineRule="exact"/>
              <w:ind w:right="-108"/>
              <w:rPr>
                <w:rFonts w:ascii="Arial" w:hAnsi="Arial" w:cs="Arial"/>
                <w:sz w:val="22"/>
                <w:szCs w:val="22"/>
              </w:rPr>
            </w:pPr>
            <w:r w:rsidRPr="00884C61">
              <w:rPr>
                <w:rFonts w:ascii="Arial" w:hAnsi="Arial" w:cs="Arial"/>
                <w:b/>
                <w:bCs/>
                <w:sz w:val="22"/>
                <w:szCs w:val="22"/>
                <w:u w:val="single"/>
              </w:rPr>
              <w:t>Transactions with parent company</w:t>
            </w:r>
          </w:p>
        </w:tc>
        <w:tc>
          <w:tcPr>
            <w:tcW w:w="1710" w:type="dxa"/>
          </w:tcPr>
          <w:p w14:paraId="3B0762F0" w14:textId="77777777" w:rsidR="00E906E1" w:rsidRPr="00884C61" w:rsidRDefault="00E906E1" w:rsidP="009B7601">
            <w:pPr>
              <w:tabs>
                <w:tab w:val="center" w:pos="8100"/>
              </w:tabs>
              <w:spacing w:line="380" w:lineRule="exact"/>
              <w:ind w:left="-29" w:right="-29"/>
              <w:jc w:val="center"/>
              <w:rPr>
                <w:rFonts w:ascii="Arial" w:hAnsi="Arial" w:cs="Arial"/>
                <w:sz w:val="22"/>
                <w:szCs w:val="22"/>
                <w:u w:val="single"/>
              </w:rPr>
            </w:pPr>
          </w:p>
        </w:tc>
        <w:tc>
          <w:tcPr>
            <w:tcW w:w="1620" w:type="dxa"/>
          </w:tcPr>
          <w:p w14:paraId="256B60FD" w14:textId="77777777" w:rsidR="00E906E1" w:rsidRPr="00884C61" w:rsidRDefault="00E906E1" w:rsidP="009B7601">
            <w:pPr>
              <w:tabs>
                <w:tab w:val="center" w:pos="8100"/>
              </w:tabs>
              <w:spacing w:line="380" w:lineRule="exact"/>
              <w:ind w:left="-29" w:right="-29"/>
              <w:jc w:val="center"/>
              <w:rPr>
                <w:rFonts w:ascii="Arial" w:hAnsi="Arial" w:cs="Arial"/>
                <w:sz w:val="22"/>
                <w:szCs w:val="22"/>
                <w:u w:val="single"/>
              </w:rPr>
            </w:pPr>
          </w:p>
        </w:tc>
        <w:tc>
          <w:tcPr>
            <w:tcW w:w="1620" w:type="dxa"/>
          </w:tcPr>
          <w:p w14:paraId="23748E8C" w14:textId="77777777" w:rsidR="00E906E1" w:rsidRPr="00884C61" w:rsidRDefault="00E906E1" w:rsidP="009B7601">
            <w:pPr>
              <w:tabs>
                <w:tab w:val="center" w:pos="8100"/>
              </w:tabs>
              <w:spacing w:line="380" w:lineRule="exact"/>
              <w:ind w:left="-29" w:right="-29"/>
              <w:jc w:val="center"/>
              <w:rPr>
                <w:rFonts w:ascii="Arial" w:hAnsi="Arial" w:cs="Arial"/>
                <w:sz w:val="22"/>
                <w:szCs w:val="22"/>
                <w:u w:val="single"/>
              </w:rPr>
            </w:pPr>
          </w:p>
        </w:tc>
      </w:tr>
      <w:tr w:rsidR="00DF6170" w:rsidRPr="00884C61" w14:paraId="6A129A48" w14:textId="77777777">
        <w:tc>
          <w:tcPr>
            <w:tcW w:w="4122" w:type="dxa"/>
          </w:tcPr>
          <w:p w14:paraId="4DB6CF91" w14:textId="77777777" w:rsidR="00DF6170" w:rsidRPr="00884C61" w:rsidRDefault="00DF6170" w:rsidP="00DF6170">
            <w:pPr>
              <w:spacing w:line="380" w:lineRule="exact"/>
              <w:ind w:right="-108"/>
              <w:rPr>
                <w:rFonts w:ascii="Arial" w:hAnsi="Arial" w:cs="Arial"/>
                <w:sz w:val="22"/>
                <w:szCs w:val="22"/>
              </w:rPr>
            </w:pPr>
            <w:r w:rsidRPr="00884C61">
              <w:rPr>
                <w:rFonts w:ascii="Arial" w:hAnsi="Arial" w:cs="Arial"/>
                <w:sz w:val="22"/>
                <w:szCs w:val="22"/>
              </w:rPr>
              <w:t>Revenue from services</w:t>
            </w:r>
          </w:p>
        </w:tc>
        <w:tc>
          <w:tcPr>
            <w:tcW w:w="1710" w:type="dxa"/>
            <w:vAlign w:val="bottom"/>
          </w:tcPr>
          <w:p w14:paraId="7945C4F7" w14:textId="463C6DFA"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15,959</w:t>
            </w:r>
          </w:p>
        </w:tc>
        <w:tc>
          <w:tcPr>
            <w:tcW w:w="1620" w:type="dxa"/>
            <w:vAlign w:val="bottom"/>
          </w:tcPr>
          <w:p w14:paraId="04A22907" w14:textId="1753EE02" w:rsidR="00DF6170" w:rsidRPr="00353F07" w:rsidRDefault="00DF6170" w:rsidP="00DF6170">
            <w:pPr>
              <w:tabs>
                <w:tab w:val="decimal" w:pos="1335"/>
              </w:tabs>
              <w:spacing w:line="380" w:lineRule="exact"/>
              <w:ind w:left="-29" w:right="-29"/>
              <w:rPr>
                <w:rFonts w:ascii="Arial" w:hAnsi="Arial" w:cstheme="minorBidi"/>
                <w:sz w:val="22"/>
                <w:szCs w:val="22"/>
                <w:cs/>
              </w:rPr>
            </w:pPr>
            <w:r w:rsidRPr="00DF6170">
              <w:rPr>
                <w:rFonts w:ascii="Arial" w:hAnsi="Arial" w:cstheme="minorBidi"/>
                <w:sz w:val="22"/>
                <w:szCs w:val="22"/>
              </w:rPr>
              <w:t>15,959</w:t>
            </w:r>
          </w:p>
        </w:tc>
        <w:tc>
          <w:tcPr>
            <w:tcW w:w="1620" w:type="dxa"/>
          </w:tcPr>
          <w:p w14:paraId="5C0C973B" w14:textId="2E142DE6" w:rsidR="00DF6170" w:rsidRPr="00212373" w:rsidRDefault="00DF6170" w:rsidP="00DF6170">
            <w:pPr>
              <w:tabs>
                <w:tab w:val="decimal" w:pos="1335"/>
              </w:tabs>
              <w:spacing w:line="380" w:lineRule="exact"/>
              <w:ind w:left="-29" w:right="-29"/>
              <w:rPr>
                <w:rFonts w:ascii="Arial" w:hAnsi="Arial" w:cstheme="minorBidi"/>
                <w:sz w:val="22"/>
                <w:szCs w:val="22"/>
              </w:rPr>
            </w:pPr>
            <w:r w:rsidRPr="00212373">
              <w:rPr>
                <w:rFonts w:ascii="Arial" w:hAnsi="Arial" w:cstheme="minorBidi"/>
                <w:sz w:val="22"/>
                <w:szCs w:val="22"/>
              </w:rPr>
              <w:t>22,381</w:t>
            </w:r>
          </w:p>
        </w:tc>
      </w:tr>
      <w:tr w:rsidR="00DF6170" w:rsidRPr="00884C61" w14:paraId="2FD21951" w14:textId="77777777">
        <w:tc>
          <w:tcPr>
            <w:tcW w:w="4122" w:type="dxa"/>
          </w:tcPr>
          <w:p w14:paraId="66B5B2EA" w14:textId="77777777" w:rsidR="00DF6170" w:rsidRPr="00884C61" w:rsidRDefault="00DF6170" w:rsidP="00DF6170">
            <w:pPr>
              <w:spacing w:line="380" w:lineRule="exact"/>
              <w:ind w:right="-108"/>
              <w:rPr>
                <w:rFonts w:ascii="Arial" w:hAnsi="Arial" w:cs="Arial"/>
                <w:sz w:val="22"/>
                <w:szCs w:val="22"/>
              </w:rPr>
            </w:pPr>
            <w:r>
              <w:rPr>
                <w:rFonts w:ascii="Arial" w:hAnsi="Arial" w:cs="Arial"/>
                <w:sz w:val="22"/>
                <w:szCs w:val="22"/>
              </w:rPr>
              <w:t>Purchases</w:t>
            </w:r>
            <w:r w:rsidRPr="00884C61">
              <w:rPr>
                <w:rFonts w:ascii="Arial" w:hAnsi="Arial" w:cs="Arial"/>
                <w:sz w:val="22"/>
                <w:szCs w:val="22"/>
              </w:rPr>
              <w:t xml:space="preserve"> of </w:t>
            </w:r>
            <w:r>
              <w:rPr>
                <w:rFonts w:ascii="Arial" w:hAnsi="Arial" w:cs="Arial"/>
                <w:sz w:val="22"/>
                <w:szCs w:val="22"/>
              </w:rPr>
              <w:t>goods</w:t>
            </w:r>
            <w:r w:rsidRPr="00884C61">
              <w:rPr>
                <w:rFonts w:ascii="Arial" w:hAnsi="Arial" w:cs="Arial"/>
                <w:sz w:val="22"/>
                <w:szCs w:val="22"/>
              </w:rPr>
              <w:t xml:space="preserve"> and services</w:t>
            </w:r>
          </w:p>
        </w:tc>
        <w:tc>
          <w:tcPr>
            <w:tcW w:w="1710" w:type="dxa"/>
            <w:vAlign w:val="bottom"/>
          </w:tcPr>
          <w:p w14:paraId="639DB763" w14:textId="09DE8292"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81</w:t>
            </w:r>
          </w:p>
        </w:tc>
        <w:tc>
          <w:tcPr>
            <w:tcW w:w="1620" w:type="dxa"/>
            <w:vAlign w:val="bottom"/>
          </w:tcPr>
          <w:p w14:paraId="34913EE3" w14:textId="3843C539"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81</w:t>
            </w:r>
          </w:p>
        </w:tc>
        <w:tc>
          <w:tcPr>
            <w:tcW w:w="1620" w:type="dxa"/>
          </w:tcPr>
          <w:p w14:paraId="43264FD9" w14:textId="265A4243" w:rsidR="00DF6170" w:rsidRPr="00212373" w:rsidRDefault="00DF6170" w:rsidP="00DF6170">
            <w:pPr>
              <w:tabs>
                <w:tab w:val="decimal" w:pos="1335"/>
              </w:tabs>
              <w:spacing w:line="380" w:lineRule="exact"/>
              <w:ind w:left="-29" w:right="-29"/>
              <w:rPr>
                <w:rFonts w:ascii="Arial" w:hAnsi="Arial" w:cstheme="minorBidi"/>
                <w:sz w:val="22"/>
                <w:szCs w:val="22"/>
              </w:rPr>
            </w:pPr>
            <w:r w:rsidRPr="00212373">
              <w:rPr>
                <w:rFonts w:ascii="Arial" w:hAnsi="Arial" w:cstheme="minorBidi"/>
                <w:sz w:val="22"/>
                <w:szCs w:val="22"/>
              </w:rPr>
              <w:t>22</w:t>
            </w:r>
          </w:p>
        </w:tc>
      </w:tr>
      <w:tr w:rsidR="00DF6170" w:rsidRPr="00884C61" w14:paraId="6F7D096F" w14:textId="77777777">
        <w:tc>
          <w:tcPr>
            <w:tcW w:w="4122" w:type="dxa"/>
          </w:tcPr>
          <w:p w14:paraId="2A21F7F7" w14:textId="77777777" w:rsidR="00DF6170" w:rsidRPr="00884C61" w:rsidRDefault="00DF6170" w:rsidP="00DF6170">
            <w:pPr>
              <w:spacing w:line="380" w:lineRule="exact"/>
              <w:ind w:right="-108"/>
              <w:rPr>
                <w:rFonts w:ascii="Arial" w:hAnsi="Arial" w:cs="Arial"/>
                <w:sz w:val="22"/>
                <w:szCs w:val="22"/>
                <w:cs/>
              </w:rPr>
            </w:pPr>
            <w:r w:rsidRPr="00884C61">
              <w:rPr>
                <w:rFonts w:ascii="Arial" w:hAnsi="Arial" w:cs="Arial"/>
                <w:sz w:val="22"/>
                <w:szCs w:val="22"/>
              </w:rPr>
              <w:t>Selling and administrative expenses</w:t>
            </w:r>
          </w:p>
        </w:tc>
        <w:tc>
          <w:tcPr>
            <w:tcW w:w="1710" w:type="dxa"/>
            <w:vAlign w:val="bottom"/>
          </w:tcPr>
          <w:p w14:paraId="743299C4" w14:textId="1AF1FFAA"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11,213</w:t>
            </w:r>
          </w:p>
        </w:tc>
        <w:tc>
          <w:tcPr>
            <w:tcW w:w="1620" w:type="dxa"/>
            <w:vAlign w:val="bottom"/>
          </w:tcPr>
          <w:p w14:paraId="5441E8A4" w14:textId="50E9DC12"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11,213</w:t>
            </w:r>
          </w:p>
        </w:tc>
        <w:tc>
          <w:tcPr>
            <w:tcW w:w="1620" w:type="dxa"/>
          </w:tcPr>
          <w:p w14:paraId="7F86BFE7" w14:textId="5516A4EB" w:rsidR="00DF6170" w:rsidRPr="00212373" w:rsidRDefault="00DF6170" w:rsidP="00DF6170">
            <w:pPr>
              <w:tabs>
                <w:tab w:val="decimal" w:pos="1335"/>
              </w:tabs>
              <w:spacing w:line="380" w:lineRule="exact"/>
              <w:ind w:left="-29" w:right="-29"/>
              <w:rPr>
                <w:rFonts w:ascii="Arial" w:hAnsi="Arial" w:cstheme="minorBidi"/>
                <w:sz w:val="22"/>
                <w:szCs w:val="22"/>
              </w:rPr>
            </w:pPr>
            <w:r w:rsidRPr="00212373">
              <w:rPr>
                <w:rFonts w:ascii="Arial" w:hAnsi="Arial" w:cstheme="minorBidi"/>
                <w:sz w:val="22"/>
                <w:szCs w:val="22"/>
              </w:rPr>
              <w:t>8,023</w:t>
            </w:r>
          </w:p>
        </w:tc>
      </w:tr>
      <w:tr w:rsidR="00DF6170" w:rsidRPr="00884C61" w14:paraId="4F6E3A43" w14:textId="77777777" w:rsidTr="00C6382B">
        <w:tc>
          <w:tcPr>
            <w:tcW w:w="5832" w:type="dxa"/>
            <w:gridSpan w:val="2"/>
          </w:tcPr>
          <w:p w14:paraId="7212B1E7" w14:textId="77777777" w:rsidR="00DF6170" w:rsidRPr="00672956" w:rsidRDefault="00DF6170" w:rsidP="00DF6170">
            <w:pPr>
              <w:tabs>
                <w:tab w:val="decimal" w:pos="1335"/>
              </w:tabs>
              <w:spacing w:line="380" w:lineRule="exact"/>
              <w:ind w:left="-29" w:right="-29"/>
              <w:rPr>
                <w:rFonts w:ascii="Arial" w:hAnsi="Arial" w:cs="Arial"/>
                <w:sz w:val="22"/>
                <w:szCs w:val="22"/>
              </w:rPr>
            </w:pPr>
            <w:r w:rsidRPr="00884C61">
              <w:rPr>
                <w:rFonts w:ascii="Arial" w:hAnsi="Arial" w:cs="Arial"/>
                <w:b/>
                <w:bCs/>
                <w:sz w:val="22"/>
                <w:szCs w:val="22"/>
                <w:u w:val="single"/>
              </w:rPr>
              <w:t xml:space="preserve">Transactions with related </w:t>
            </w:r>
            <w:proofErr w:type="gramStart"/>
            <w:r>
              <w:rPr>
                <w:rFonts w:ascii="Arial" w:hAnsi="Arial" w:cs="Arial"/>
                <w:b/>
                <w:bCs/>
                <w:sz w:val="22"/>
                <w:szCs w:val="22"/>
                <w:u w:val="single"/>
              </w:rPr>
              <w:t>persons</w:t>
            </w:r>
            <w:proofErr w:type="gramEnd"/>
            <w:r>
              <w:rPr>
                <w:rFonts w:ascii="Arial" w:hAnsi="Arial" w:cs="Arial"/>
                <w:b/>
                <w:bCs/>
                <w:sz w:val="22"/>
                <w:szCs w:val="22"/>
                <w:u w:val="single"/>
              </w:rPr>
              <w:t xml:space="preserve"> and </w:t>
            </w:r>
            <w:r w:rsidRPr="00884C61">
              <w:rPr>
                <w:rFonts w:ascii="Arial" w:hAnsi="Arial" w:cs="Arial"/>
                <w:b/>
                <w:bCs/>
                <w:sz w:val="22"/>
                <w:szCs w:val="22"/>
                <w:u w:val="single"/>
              </w:rPr>
              <w:t>parties</w:t>
            </w:r>
          </w:p>
        </w:tc>
        <w:tc>
          <w:tcPr>
            <w:tcW w:w="1620" w:type="dxa"/>
            <w:vAlign w:val="bottom"/>
          </w:tcPr>
          <w:p w14:paraId="523FDB3C" w14:textId="77777777" w:rsidR="00DF6170" w:rsidRPr="00672956" w:rsidRDefault="00DF6170" w:rsidP="00DF6170">
            <w:pPr>
              <w:tabs>
                <w:tab w:val="decimal" w:pos="1335"/>
              </w:tabs>
              <w:spacing w:line="380" w:lineRule="exact"/>
              <w:ind w:left="-29" w:right="-29"/>
              <w:rPr>
                <w:rFonts w:ascii="Arial" w:hAnsi="Arial" w:cs="Arial"/>
                <w:sz w:val="22"/>
                <w:szCs w:val="22"/>
              </w:rPr>
            </w:pPr>
          </w:p>
        </w:tc>
        <w:tc>
          <w:tcPr>
            <w:tcW w:w="1620" w:type="dxa"/>
            <w:vAlign w:val="bottom"/>
          </w:tcPr>
          <w:p w14:paraId="76CA716C" w14:textId="77777777" w:rsidR="00DF6170" w:rsidRPr="00212373" w:rsidRDefault="00DF6170" w:rsidP="00DF6170">
            <w:pPr>
              <w:tabs>
                <w:tab w:val="decimal" w:pos="1335"/>
              </w:tabs>
              <w:spacing w:line="380" w:lineRule="exact"/>
              <w:ind w:left="-29" w:right="-29"/>
              <w:rPr>
                <w:rFonts w:ascii="Arial" w:hAnsi="Arial" w:cs="Arial"/>
                <w:sz w:val="22"/>
                <w:szCs w:val="22"/>
              </w:rPr>
            </w:pPr>
          </w:p>
        </w:tc>
      </w:tr>
      <w:tr w:rsidR="00DF6170" w:rsidRPr="00884C61" w14:paraId="38984325" w14:textId="77777777">
        <w:tc>
          <w:tcPr>
            <w:tcW w:w="4122" w:type="dxa"/>
          </w:tcPr>
          <w:p w14:paraId="52BE0A42" w14:textId="77777777" w:rsidR="00DF6170" w:rsidRPr="00884C61" w:rsidRDefault="00DF6170" w:rsidP="00DF6170">
            <w:pPr>
              <w:spacing w:line="380" w:lineRule="exact"/>
              <w:ind w:right="-108"/>
              <w:rPr>
                <w:rFonts w:ascii="Arial" w:hAnsi="Arial" w:cs="Arial"/>
                <w:b/>
                <w:bCs/>
                <w:sz w:val="22"/>
                <w:szCs w:val="22"/>
              </w:rPr>
            </w:pPr>
            <w:r w:rsidRPr="00884C61">
              <w:rPr>
                <w:rFonts w:ascii="Arial" w:hAnsi="Arial" w:cs="Arial"/>
                <w:sz w:val="22"/>
                <w:szCs w:val="22"/>
              </w:rPr>
              <w:t>Revenue from services</w:t>
            </w:r>
          </w:p>
        </w:tc>
        <w:tc>
          <w:tcPr>
            <w:tcW w:w="1710" w:type="dxa"/>
            <w:vAlign w:val="bottom"/>
          </w:tcPr>
          <w:p w14:paraId="5F9C71B9" w14:textId="78703058"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212,840</w:t>
            </w:r>
          </w:p>
        </w:tc>
        <w:tc>
          <w:tcPr>
            <w:tcW w:w="1620" w:type="dxa"/>
            <w:vAlign w:val="bottom"/>
          </w:tcPr>
          <w:p w14:paraId="0FC3A7B1" w14:textId="02FB8BDF"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212,840</w:t>
            </w:r>
          </w:p>
        </w:tc>
        <w:tc>
          <w:tcPr>
            <w:tcW w:w="1620" w:type="dxa"/>
          </w:tcPr>
          <w:p w14:paraId="6004F0D7" w14:textId="1A7DD85F" w:rsidR="00DF6170" w:rsidRPr="00212373" w:rsidRDefault="00DF6170" w:rsidP="00DF6170">
            <w:pPr>
              <w:tabs>
                <w:tab w:val="decimal" w:pos="1335"/>
              </w:tabs>
              <w:spacing w:line="380" w:lineRule="exact"/>
              <w:ind w:left="-29" w:right="-29"/>
              <w:rPr>
                <w:rFonts w:ascii="Arial" w:hAnsi="Arial" w:cstheme="minorBidi"/>
                <w:sz w:val="22"/>
                <w:szCs w:val="22"/>
              </w:rPr>
            </w:pPr>
            <w:r w:rsidRPr="00212373">
              <w:rPr>
                <w:rFonts w:ascii="Arial" w:hAnsi="Arial" w:cstheme="minorBidi"/>
                <w:sz w:val="22"/>
                <w:szCs w:val="22"/>
              </w:rPr>
              <w:t>49,200</w:t>
            </w:r>
          </w:p>
        </w:tc>
      </w:tr>
      <w:tr w:rsidR="00DF6170" w:rsidRPr="00884C61" w14:paraId="5D9EF668" w14:textId="77777777">
        <w:tc>
          <w:tcPr>
            <w:tcW w:w="4122" w:type="dxa"/>
          </w:tcPr>
          <w:p w14:paraId="4454B084" w14:textId="77777777" w:rsidR="00DF6170" w:rsidRPr="00884C61" w:rsidRDefault="00DF6170" w:rsidP="00DF6170">
            <w:pPr>
              <w:spacing w:line="380" w:lineRule="exact"/>
              <w:ind w:right="-108"/>
              <w:rPr>
                <w:rFonts w:ascii="Arial" w:hAnsi="Arial" w:cs="Arial"/>
                <w:sz w:val="22"/>
                <w:szCs w:val="22"/>
                <w:cs/>
              </w:rPr>
            </w:pPr>
            <w:r>
              <w:rPr>
                <w:rFonts w:ascii="Arial" w:hAnsi="Arial" w:cs="Arial"/>
                <w:sz w:val="22"/>
                <w:szCs w:val="22"/>
              </w:rPr>
              <w:t>Purchases</w:t>
            </w:r>
            <w:r w:rsidRPr="00884C61">
              <w:rPr>
                <w:rFonts w:ascii="Arial" w:hAnsi="Arial" w:cs="Arial"/>
                <w:sz w:val="22"/>
                <w:szCs w:val="22"/>
              </w:rPr>
              <w:t xml:space="preserve"> of </w:t>
            </w:r>
            <w:r>
              <w:rPr>
                <w:rFonts w:ascii="Arial" w:hAnsi="Arial" w:cs="Arial"/>
                <w:sz w:val="22"/>
                <w:szCs w:val="22"/>
              </w:rPr>
              <w:t>goods</w:t>
            </w:r>
            <w:r w:rsidRPr="00884C61">
              <w:rPr>
                <w:rFonts w:ascii="Arial" w:hAnsi="Arial" w:cs="Arial"/>
                <w:sz w:val="22"/>
                <w:szCs w:val="22"/>
              </w:rPr>
              <w:t xml:space="preserve"> and services</w:t>
            </w:r>
          </w:p>
        </w:tc>
        <w:tc>
          <w:tcPr>
            <w:tcW w:w="1710" w:type="dxa"/>
            <w:vAlign w:val="bottom"/>
          </w:tcPr>
          <w:p w14:paraId="00049C23" w14:textId="798CA557" w:rsidR="00DF6170" w:rsidRPr="00C6382B" w:rsidRDefault="00916B82" w:rsidP="00DF6170">
            <w:pPr>
              <w:tabs>
                <w:tab w:val="decimal" w:pos="1335"/>
              </w:tabs>
              <w:spacing w:line="380" w:lineRule="exact"/>
              <w:ind w:left="-29" w:right="-29"/>
              <w:rPr>
                <w:rFonts w:ascii="Arial" w:hAnsi="Arial" w:cstheme="minorBidi"/>
                <w:sz w:val="22"/>
                <w:szCs w:val="22"/>
              </w:rPr>
            </w:pPr>
            <w:r>
              <w:rPr>
                <w:rFonts w:ascii="Arial" w:hAnsi="Arial" w:cstheme="minorBidi"/>
                <w:sz w:val="22"/>
                <w:szCs w:val="22"/>
              </w:rPr>
              <w:t>31,</w:t>
            </w:r>
            <w:r w:rsidR="00DF6170" w:rsidRPr="00DF6170">
              <w:rPr>
                <w:rFonts w:ascii="Arial" w:hAnsi="Arial" w:cstheme="minorBidi"/>
                <w:sz w:val="22"/>
                <w:szCs w:val="22"/>
              </w:rPr>
              <w:t>564</w:t>
            </w:r>
          </w:p>
        </w:tc>
        <w:tc>
          <w:tcPr>
            <w:tcW w:w="1620" w:type="dxa"/>
            <w:vAlign w:val="bottom"/>
          </w:tcPr>
          <w:p w14:paraId="4BE69892" w14:textId="44C5CDA9" w:rsidR="00DF6170" w:rsidRPr="00C6382B" w:rsidRDefault="00D74C94" w:rsidP="00DF6170">
            <w:pPr>
              <w:tabs>
                <w:tab w:val="decimal" w:pos="1335"/>
              </w:tabs>
              <w:spacing w:line="380" w:lineRule="exact"/>
              <w:ind w:left="-29" w:right="-29"/>
              <w:rPr>
                <w:rFonts w:ascii="Arial" w:hAnsi="Arial" w:cstheme="minorBidi"/>
                <w:sz w:val="22"/>
                <w:szCs w:val="22"/>
              </w:rPr>
            </w:pPr>
            <w:r>
              <w:rPr>
                <w:rFonts w:ascii="Arial" w:hAnsi="Arial" w:cstheme="minorBidi"/>
                <w:sz w:val="22"/>
                <w:szCs w:val="22"/>
              </w:rPr>
              <w:t>31,564</w:t>
            </w:r>
          </w:p>
        </w:tc>
        <w:tc>
          <w:tcPr>
            <w:tcW w:w="1620" w:type="dxa"/>
          </w:tcPr>
          <w:p w14:paraId="6877F92C" w14:textId="5299511D" w:rsidR="00DF6170" w:rsidRPr="00212373" w:rsidRDefault="00DF6170" w:rsidP="00DF6170">
            <w:pPr>
              <w:tabs>
                <w:tab w:val="decimal" w:pos="1335"/>
              </w:tabs>
              <w:spacing w:line="380" w:lineRule="exact"/>
              <w:ind w:left="-29" w:right="-29"/>
              <w:rPr>
                <w:rFonts w:ascii="Arial" w:hAnsi="Arial" w:cstheme="minorBidi"/>
                <w:sz w:val="22"/>
                <w:szCs w:val="22"/>
              </w:rPr>
            </w:pPr>
            <w:r w:rsidRPr="00212373">
              <w:rPr>
                <w:rFonts w:ascii="Arial" w:hAnsi="Arial" w:cstheme="minorBidi"/>
                <w:sz w:val="22"/>
                <w:szCs w:val="22"/>
              </w:rPr>
              <w:t>90,195</w:t>
            </w:r>
          </w:p>
        </w:tc>
      </w:tr>
      <w:tr w:rsidR="00DF6170" w:rsidRPr="00884C61" w14:paraId="047AF6E3" w14:textId="77777777">
        <w:tc>
          <w:tcPr>
            <w:tcW w:w="4122" w:type="dxa"/>
          </w:tcPr>
          <w:p w14:paraId="365FE36D" w14:textId="77777777" w:rsidR="00DF6170" w:rsidRPr="00884C61" w:rsidRDefault="00DF6170" w:rsidP="00DF6170">
            <w:pPr>
              <w:spacing w:line="380" w:lineRule="exact"/>
              <w:ind w:right="-108"/>
              <w:rPr>
                <w:rFonts w:ascii="Arial" w:hAnsi="Arial" w:cs="Arial"/>
                <w:sz w:val="22"/>
                <w:szCs w:val="22"/>
                <w:highlight w:val="cyan"/>
                <w:cs/>
              </w:rPr>
            </w:pPr>
            <w:r w:rsidRPr="00884C61">
              <w:rPr>
                <w:rFonts w:ascii="Arial" w:hAnsi="Arial" w:cs="Arial"/>
                <w:sz w:val="22"/>
                <w:szCs w:val="22"/>
              </w:rPr>
              <w:t>Selling and administrative expenses</w:t>
            </w:r>
          </w:p>
        </w:tc>
        <w:tc>
          <w:tcPr>
            <w:tcW w:w="1710" w:type="dxa"/>
            <w:vAlign w:val="bottom"/>
          </w:tcPr>
          <w:p w14:paraId="17A498CD" w14:textId="10B4EC82"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8,765</w:t>
            </w:r>
          </w:p>
        </w:tc>
        <w:tc>
          <w:tcPr>
            <w:tcW w:w="1620" w:type="dxa"/>
            <w:vAlign w:val="bottom"/>
          </w:tcPr>
          <w:p w14:paraId="2086BFE6" w14:textId="07E1E5F3" w:rsidR="00DF6170" w:rsidRPr="00C6382B" w:rsidRDefault="00DF6170" w:rsidP="00DF6170">
            <w:pPr>
              <w:tabs>
                <w:tab w:val="decimal" w:pos="1335"/>
              </w:tabs>
              <w:spacing w:line="380" w:lineRule="exact"/>
              <w:ind w:left="-29" w:right="-29"/>
              <w:rPr>
                <w:rFonts w:ascii="Arial" w:hAnsi="Arial" w:cstheme="minorBidi"/>
                <w:sz w:val="22"/>
                <w:szCs w:val="22"/>
              </w:rPr>
            </w:pPr>
            <w:r w:rsidRPr="00DF6170">
              <w:rPr>
                <w:rFonts w:ascii="Arial" w:hAnsi="Arial" w:cstheme="minorBidi"/>
                <w:sz w:val="22"/>
                <w:szCs w:val="22"/>
              </w:rPr>
              <w:t>8,765</w:t>
            </w:r>
          </w:p>
        </w:tc>
        <w:tc>
          <w:tcPr>
            <w:tcW w:w="1620" w:type="dxa"/>
          </w:tcPr>
          <w:p w14:paraId="6C7CA2B5" w14:textId="78D9ED33" w:rsidR="00DF6170" w:rsidRPr="00212373" w:rsidRDefault="00DF6170" w:rsidP="00DF6170">
            <w:pPr>
              <w:tabs>
                <w:tab w:val="decimal" w:pos="1335"/>
              </w:tabs>
              <w:spacing w:line="380" w:lineRule="exact"/>
              <w:ind w:left="-29" w:right="-29"/>
              <w:rPr>
                <w:rFonts w:ascii="Arial" w:hAnsi="Arial" w:cstheme="minorBidi"/>
                <w:sz w:val="22"/>
                <w:szCs w:val="22"/>
              </w:rPr>
            </w:pPr>
            <w:r w:rsidRPr="00212373">
              <w:rPr>
                <w:rFonts w:ascii="Arial" w:hAnsi="Arial" w:cstheme="minorBidi"/>
                <w:sz w:val="22"/>
                <w:szCs w:val="22"/>
              </w:rPr>
              <w:t>5,916</w:t>
            </w:r>
          </w:p>
        </w:tc>
      </w:tr>
      <w:tr w:rsidR="00DF6170" w:rsidRPr="00884C61" w14:paraId="6F72DDB7" w14:textId="77777777" w:rsidTr="00050A34">
        <w:trPr>
          <w:trHeight w:val="265"/>
        </w:trPr>
        <w:tc>
          <w:tcPr>
            <w:tcW w:w="4122" w:type="dxa"/>
          </w:tcPr>
          <w:p w14:paraId="59000445" w14:textId="318505C0" w:rsidR="00DF6170" w:rsidRPr="001204E7" w:rsidRDefault="00050A34" w:rsidP="00DF6170">
            <w:pPr>
              <w:spacing w:line="380" w:lineRule="exact"/>
              <w:ind w:right="-108"/>
              <w:rPr>
                <w:rFonts w:ascii="Arial" w:hAnsi="Arial" w:cs="Arial"/>
                <w:sz w:val="22"/>
                <w:szCs w:val="22"/>
              </w:rPr>
            </w:pPr>
            <w:r w:rsidRPr="001204E7">
              <w:rPr>
                <w:rFonts w:ascii="Arial" w:hAnsi="Arial" w:cs="Arial"/>
                <w:sz w:val="22"/>
                <w:szCs w:val="22"/>
              </w:rPr>
              <w:t>Finance costs</w:t>
            </w:r>
          </w:p>
        </w:tc>
        <w:tc>
          <w:tcPr>
            <w:tcW w:w="1710" w:type="dxa"/>
            <w:vAlign w:val="bottom"/>
          </w:tcPr>
          <w:p w14:paraId="70B0A294" w14:textId="24B09D8F" w:rsidR="00DF6170" w:rsidRPr="001204E7" w:rsidRDefault="00DF6170" w:rsidP="00DF6170">
            <w:pPr>
              <w:tabs>
                <w:tab w:val="decimal" w:pos="1335"/>
              </w:tabs>
              <w:spacing w:line="380" w:lineRule="exact"/>
              <w:ind w:left="-29" w:right="-29"/>
              <w:rPr>
                <w:rFonts w:ascii="Arial" w:hAnsi="Arial" w:cstheme="minorBidi"/>
                <w:sz w:val="22"/>
                <w:szCs w:val="22"/>
              </w:rPr>
            </w:pPr>
            <w:r w:rsidRPr="001204E7">
              <w:rPr>
                <w:rFonts w:ascii="Arial" w:hAnsi="Arial" w:cstheme="minorBidi"/>
                <w:sz w:val="22"/>
                <w:szCs w:val="22"/>
              </w:rPr>
              <w:t>35</w:t>
            </w:r>
          </w:p>
        </w:tc>
        <w:tc>
          <w:tcPr>
            <w:tcW w:w="1620" w:type="dxa"/>
            <w:vAlign w:val="bottom"/>
          </w:tcPr>
          <w:p w14:paraId="435A0DF6" w14:textId="5C4A6CA0" w:rsidR="00DF6170" w:rsidRPr="001204E7" w:rsidRDefault="0066048F" w:rsidP="00DF6170">
            <w:pPr>
              <w:tabs>
                <w:tab w:val="decimal" w:pos="1335"/>
              </w:tabs>
              <w:spacing w:line="380" w:lineRule="exact"/>
              <w:ind w:left="-29" w:right="-29"/>
              <w:rPr>
                <w:rFonts w:ascii="Arial" w:hAnsi="Arial" w:cstheme="minorBidi"/>
                <w:sz w:val="22"/>
                <w:szCs w:val="22"/>
              </w:rPr>
            </w:pPr>
            <w:r>
              <w:rPr>
                <w:rFonts w:ascii="Arial" w:hAnsi="Arial" w:cstheme="minorBidi"/>
                <w:sz w:val="22"/>
                <w:szCs w:val="22"/>
              </w:rPr>
              <w:t>-</w:t>
            </w:r>
          </w:p>
        </w:tc>
        <w:tc>
          <w:tcPr>
            <w:tcW w:w="1620" w:type="dxa"/>
          </w:tcPr>
          <w:p w14:paraId="70D67C7E" w14:textId="29522CF5" w:rsidR="00DF6170" w:rsidRPr="001204E7" w:rsidRDefault="00DF6170" w:rsidP="00DF6170">
            <w:pPr>
              <w:tabs>
                <w:tab w:val="decimal" w:pos="1335"/>
              </w:tabs>
              <w:spacing w:line="380" w:lineRule="exact"/>
              <w:ind w:left="-29" w:right="-29"/>
              <w:rPr>
                <w:rFonts w:ascii="Arial" w:hAnsi="Arial" w:cstheme="minorBidi"/>
                <w:sz w:val="22"/>
                <w:szCs w:val="22"/>
              </w:rPr>
            </w:pPr>
            <w:r w:rsidRPr="001204E7">
              <w:rPr>
                <w:rFonts w:ascii="Arial" w:hAnsi="Arial" w:cstheme="minorBidi"/>
                <w:sz w:val="22"/>
                <w:szCs w:val="22"/>
              </w:rPr>
              <w:t>-</w:t>
            </w:r>
          </w:p>
        </w:tc>
      </w:tr>
    </w:tbl>
    <w:p w14:paraId="531BAA98" w14:textId="091D3416" w:rsidR="00A659BF" w:rsidRDefault="00A659BF" w:rsidP="00C6382B">
      <w:pPr>
        <w:spacing w:before="240" w:after="120" w:line="380" w:lineRule="exact"/>
        <w:ind w:left="547"/>
        <w:jc w:val="thaiDistribute"/>
        <w:rPr>
          <w:rFonts w:ascii="Arial" w:hAnsi="Arial" w:cs="Arial"/>
          <w:sz w:val="22"/>
          <w:szCs w:val="22"/>
        </w:rPr>
      </w:pPr>
      <w:r w:rsidRPr="00FF4573">
        <w:rPr>
          <w:rFonts w:ascii="Arial" w:hAnsi="Arial" w:cs="Arial"/>
          <w:sz w:val="22"/>
          <w:szCs w:val="22"/>
        </w:rPr>
        <w:t xml:space="preserve">The </w:t>
      </w:r>
      <w:proofErr w:type="gramStart"/>
      <w:r w:rsidRPr="00FF4573">
        <w:rPr>
          <w:rFonts w:ascii="Arial" w:hAnsi="Arial" w:cs="Arial"/>
          <w:sz w:val="22"/>
          <w:szCs w:val="22"/>
        </w:rPr>
        <w:t>balances</w:t>
      </w:r>
      <w:proofErr w:type="gramEnd"/>
      <w:r w:rsidRPr="00FF4573">
        <w:rPr>
          <w:rFonts w:ascii="Arial" w:hAnsi="Arial" w:cs="Arial"/>
          <w:sz w:val="22"/>
          <w:szCs w:val="22"/>
        </w:rPr>
        <w:t xml:space="preserve"> of the accounts between the </w:t>
      </w:r>
      <w:r w:rsidR="00DB1D6B">
        <w:rPr>
          <w:rFonts w:ascii="Arial" w:hAnsi="Arial" w:cs="Arial"/>
          <w:sz w:val="22"/>
          <w:szCs w:val="22"/>
        </w:rPr>
        <w:t>Group</w:t>
      </w:r>
      <w:r w:rsidRPr="00FF4573">
        <w:rPr>
          <w:rFonts w:ascii="Arial" w:hAnsi="Arial" w:cs="Arial"/>
          <w:sz w:val="22"/>
          <w:szCs w:val="22"/>
        </w:rPr>
        <w:t xml:space="preserve"> and those related companies are as follows:</w:t>
      </w:r>
    </w:p>
    <w:tbl>
      <w:tblPr>
        <w:tblW w:w="9162" w:type="dxa"/>
        <w:tblInd w:w="468" w:type="dxa"/>
        <w:tblLayout w:type="fixed"/>
        <w:tblLook w:val="0000" w:firstRow="0" w:lastRow="0" w:firstColumn="0" w:lastColumn="0" w:noHBand="0" w:noVBand="0"/>
      </w:tblPr>
      <w:tblGrid>
        <w:gridCol w:w="4122"/>
        <w:gridCol w:w="1710"/>
        <w:gridCol w:w="1665"/>
        <w:gridCol w:w="1665"/>
      </w:tblGrid>
      <w:tr w:rsidR="007661F7" w:rsidRPr="00DC13DB" w14:paraId="1ED8D985" w14:textId="77777777" w:rsidTr="00C6382B">
        <w:trPr>
          <w:tblHeader/>
        </w:trPr>
        <w:tc>
          <w:tcPr>
            <w:tcW w:w="4122" w:type="dxa"/>
          </w:tcPr>
          <w:p w14:paraId="35646B6B" w14:textId="77777777" w:rsidR="007661F7" w:rsidRPr="00C6382B" w:rsidRDefault="007661F7" w:rsidP="00C6382B">
            <w:pPr>
              <w:spacing w:line="340" w:lineRule="exact"/>
              <w:rPr>
                <w:rFonts w:ascii="Arial" w:hAnsi="Arial" w:cs="Arial"/>
                <w:sz w:val="20"/>
                <w:szCs w:val="20"/>
              </w:rPr>
            </w:pPr>
          </w:p>
        </w:tc>
        <w:tc>
          <w:tcPr>
            <w:tcW w:w="5040" w:type="dxa"/>
            <w:gridSpan w:val="3"/>
          </w:tcPr>
          <w:p w14:paraId="6879AC6E" w14:textId="63FA809B" w:rsidR="007661F7" w:rsidRPr="00C6382B" w:rsidRDefault="007661F7" w:rsidP="00C6382B">
            <w:pPr>
              <w:tabs>
                <w:tab w:val="center" w:pos="8100"/>
              </w:tabs>
              <w:spacing w:line="340" w:lineRule="exact"/>
              <w:jc w:val="right"/>
              <w:rPr>
                <w:rFonts w:ascii="Arial" w:hAnsi="Arial" w:cs="Arial"/>
                <w:sz w:val="20"/>
                <w:szCs w:val="20"/>
                <w:u w:val="single"/>
              </w:rPr>
            </w:pPr>
            <w:r w:rsidRPr="00C6382B">
              <w:rPr>
                <w:rFonts w:ascii="Arial" w:hAnsi="Arial" w:cs="Arial"/>
                <w:sz w:val="20"/>
                <w:szCs w:val="20"/>
              </w:rPr>
              <w:t xml:space="preserve">(Unit: </w:t>
            </w:r>
            <w:r w:rsidR="0094053D" w:rsidRPr="00C6382B">
              <w:rPr>
                <w:rFonts w:ascii="Arial" w:hAnsi="Arial" w:cs="Arial"/>
                <w:sz w:val="20"/>
                <w:szCs w:val="20"/>
              </w:rPr>
              <w:t>Thousand</w:t>
            </w:r>
            <w:r w:rsidRPr="00C6382B">
              <w:rPr>
                <w:rFonts w:ascii="Arial" w:hAnsi="Arial" w:cs="Arial"/>
                <w:sz w:val="20"/>
                <w:szCs w:val="20"/>
              </w:rPr>
              <w:t xml:space="preserve"> Baht)</w:t>
            </w:r>
          </w:p>
        </w:tc>
      </w:tr>
      <w:tr w:rsidR="007661F7" w:rsidRPr="00DC13DB" w14:paraId="146FE22D" w14:textId="77777777" w:rsidTr="00C6382B">
        <w:trPr>
          <w:tblHeader/>
        </w:trPr>
        <w:tc>
          <w:tcPr>
            <w:tcW w:w="4122" w:type="dxa"/>
          </w:tcPr>
          <w:p w14:paraId="0E97C773" w14:textId="77777777" w:rsidR="007661F7" w:rsidRPr="00C6382B" w:rsidRDefault="007661F7" w:rsidP="00C6382B">
            <w:pPr>
              <w:spacing w:line="340" w:lineRule="exact"/>
              <w:rPr>
                <w:rFonts w:ascii="Arial" w:hAnsi="Arial" w:cs="Arial"/>
                <w:sz w:val="20"/>
                <w:szCs w:val="20"/>
              </w:rPr>
            </w:pPr>
          </w:p>
        </w:tc>
        <w:tc>
          <w:tcPr>
            <w:tcW w:w="1710" w:type="dxa"/>
            <w:vAlign w:val="bottom"/>
          </w:tcPr>
          <w:p w14:paraId="6FCB3258" w14:textId="77777777" w:rsidR="007661F7" w:rsidRPr="00C6382B" w:rsidRDefault="007661F7" w:rsidP="00C6382B">
            <w:pPr>
              <w:pBdr>
                <w:bottom w:val="single" w:sz="4" w:space="1" w:color="auto"/>
              </w:pBdr>
              <w:tabs>
                <w:tab w:val="center" w:pos="8100"/>
              </w:tabs>
              <w:spacing w:line="340" w:lineRule="exact"/>
              <w:jc w:val="center"/>
              <w:rPr>
                <w:rFonts w:ascii="Arial" w:hAnsi="Arial" w:cs="Arial"/>
                <w:sz w:val="20"/>
                <w:szCs w:val="20"/>
              </w:rPr>
            </w:pPr>
            <w:r w:rsidRPr="00C6382B">
              <w:rPr>
                <w:rFonts w:ascii="Arial" w:hAnsi="Arial" w:cs="Arial"/>
                <w:sz w:val="20"/>
                <w:szCs w:val="20"/>
              </w:rPr>
              <w:t>Consolidated</w:t>
            </w:r>
          </w:p>
          <w:p w14:paraId="61575EED" w14:textId="65373D91" w:rsidR="007661F7" w:rsidRPr="00C6382B" w:rsidRDefault="007661F7" w:rsidP="00C6382B">
            <w:pPr>
              <w:pBdr>
                <w:bottom w:val="single" w:sz="4" w:space="1" w:color="auto"/>
              </w:pBdr>
              <w:tabs>
                <w:tab w:val="center" w:pos="8100"/>
              </w:tabs>
              <w:spacing w:line="340" w:lineRule="exact"/>
              <w:jc w:val="center"/>
              <w:rPr>
                <w:rFonts w:ascii="Arial" w:hAnsi="Arial" w:cs="Arial"/>
                <w:sz w:val="20"/>
                <w:szCs w:val="20"/>
                <w:u w:val="single"/>
              </w:rPr>
            </w:pPr>
            <w:r w:rsidRPr="00C6382B">
              <w:rPr>
                <w:rFonts w:ascii="Arial" w:hAnsi="Arial" w:cs="Arial"/>
                <w:sz w:val="20"/>
                <w:szCs w:val="20"/>
              </w:rPr>
              <w:t>financial statements</w:t>
            </w:r>
          </w:p>
        </w:tc>
        <w:tc>
          <w:tcPr>
            <w:tcW w:w="3330" w:type="dxa"/>
            <w:gridSpan w:val="2"/>
            <w:vAlign w:val="bottom"/>
          </w:tcPr>
          <w:p w14:paraId="6FE1A38E" w14:textId="77777777" w:rsidR="007661F7" w:rsidRPr="00C6382B" w:rsidRDefault="007661F7" w:rsidP="00C6382B">
            <w:pPr>
              <w:pStyle w:val="Heading8"/>
              <w:pBdr>
                <w:bottom w:val="single" w:sz="4" w:space="1" w:color="auto"/>
              </w:pBdr>
              <w:spacing w:line="340" w:lineRule="exact"/>
              <w:jc w:val="center"/>
              <w:rPr>
                <w:rFonts w:ascii="Arial" w:hAnsi="Arial" w:cs="Arial"/>
                <w:i w:val="0"/>
                <w:iCs w:val="0"/>
                <w:sz w:val="20"/>
                <w:szCs w:val="20"/>
              </w:rPr>
            </w:pPr>
            <w:r w:rsidRPr="00C6382B">
              <w:rPr>
                <w:rFonts w:ascii="Arial" w:hAnsi="Arial" w:cs="Arial"/>
                <w:i w:val="0"/>
                <w:iCs w:val="0"/>
                <w:sz w:val="20"/>
                <w:szCs w:val="20"/>
              </w:rPr>
              <w:t>Separate</w:t>
            </w:r>
          </w:p>
          <w:p w14:paraId="3E4C6949" w14:textId="77777777" w:rsidR="007661F7" w:rsidRPr="00C6382B" w:rsidRDefault="007661F7" w:rsidP="00C6382B">
            <w:pPr>
              <w:pBdr>
                <w:bottom w:val="single" w:sz="4" w:space="1" w:color="auto"/>
              </w:pBdr>
              <w:tabs>
                <w:tab w:val="center" w:pos="8100"/>
              </w:tabs>
              <w:spacing w:line="340" w:lineRule="exact"/>
              <w:jc w:val="center"/>
              <w:rPr>
                <w:rFonts w:ascii="Arial" w:hAnsi="Arial" w:cs="Arial"/>
                <w:sz w:val="20"/>
                <w:szCs w:val="20"/>
                <w:u w:val="single"/>
              </w:rPr>
            </w:pPr>
            <w:r w:rsidRPr="00C6382B">
              <w:rPr>
                <w:rFonts w:ascii="Arial" w:hAnsi="Arial" w:cs="Arial"/>
                <w:sz w:val="20"/>
                <w:szCs w:val="20"/>
              </w:rPr>
              <w:t>financial statements</w:t>
            </w:r>
          </w:p>
        </w:tc>
      </w:tr>
      <w:tr w:rsidR="00C6382B" w:rsidRPr="00515FFA" w14:paraId="29C40D0C" w14:textId="77777777" w:rsidTr="00C6382B">
        <w:trPr>
          <w:tblHeader/>
        </w:trPr>
        <w:tc>
          <w:tcPr>
            <w:tcW w:w="4122" w:type="dxa"/>
          </w:tcPr>
          <w:p w14:paraId="234484DB" w14:textId="77777777" w:rsidR="00C6382B" w:rsidRPr="00C6382B" w:rsidRDefault="00C6382B" w:rsidP="00C6382B">
            <w:pPr>
              <w:spacing w:line="340" w:lineRule="exact"/>
              <w:rPr>
                <w:rFonts w:ascii="Arial" w:hAnsi="Arial" w:cs="Arial"/>
                <w:color w:val="FF0000"/>
                <w:sz w:val="20"/>
                <w:szCs w:val="20"/>
              </w:rPr>
            </w:pPr>
          </w:p>
        </w:tc>
        <w:tc>
          <w:tcPr>
            <w:tcW w:w="1710" w:type="dxa"/>
          </w:tcPr>
          <w:p w14:paraId="03B9A4B7" w14:textId="45C798FA" w:rsidR="00C6382B" w:rsidRPr="00C6382B" w:rsidRDefault="00C6382B" w:rsidP="00C6382B">
            <w:pPr>
              <w:pBdr>
                <w:bottom w:val="single" w:sz="4" w:space="1" w:color="auto"/>
              </w:pBdr>
              <w:tabs>
                <w:tab w:val="center" w:pos="8100"/>
              </w:tabs>
              <w:spacing w:line="340" w:lineRule="exact"/>
              <w:jc w:val="center"/>
              <w:rPr>
                <w:rFonts w:ascii="Arial" w:hAnsi="Arial" w:cs="Arial"/>
                <w:sz w:val="20"/>
                <w:szCs w:val="20"/>
              </w:rPr>
            </w:pPr>
            <w:r w:rsidRPr="00C6382B">
              <w:rPr>
                <w:rFonts w:ascii="Arial" w:hAnsi="Arial" w:cs="Arial"/>
                <w:sz w:val="20"/>
                <w:szCs w:val="20"/>
              </w:rPr>
              <w:t xml:space="preserve">30 June </w:t>
            </w:r>
            <w:r>
              <w:rPr>
                <w:rFonts w:ascii="Arial" w:hAnsi="Arial" w:cs="Arial"/>
                <w:sz w:val="20"/>
                <w:szCs w:val="20"/>
              </w:rPr>
              <w:t xml:space="preserve">   </w:t>
            </w:r>
            <w:r w:rsidRPr="00C6382B">
              <w:rPr>
                <w:rFonts w:ascii="Arial" w:hAnsi="Arial" w:cs="Arial"/>
                <w:sz w:val="20"/>
                <w:szCs w:val="20"/>
              </w:rPr>
              <w:t xml:space="preserve">    2026</w:t>
            </w:r>
          </w:p>
        </w:tc>
        <w:tc>
          <w:tcPr>
            <w:tcW w:w="1665" w:type="dxa"/>
          </w:tcPr>
          <w:p w14:paraId="03F0ABDE" w14:textId="0796565C" w:rsidR="00C6382B" w:rsidRPr="00C6382B" w:rsidRDefault="00C6382B" w:rsidP="00C6382B">
            <w:pPr>
              <w:pBdr>
                <w:bottom w:val="single" w:sz="4" w:space="1" w:color="auto"/>
              </w:pBdr>
              <w:tabs>
                <w:tab w:val="center" w:pos="8100"/>
              </w:tabs>
              <w:spacing w:line="340" w:lineRule="exact"/>
              <w:jc w:val="center"/>
              <w:rPr>
                <w:rFonts w:ascii="Arial" w:hAnsi="Arial" w:cs="Arial"/>
                <w:sz w:val="20"/>
                <w:szCs w:val="20"/>
              </w:rPr>
            </w:pPr>
            <w:r w:rsidRPr="00C6382B">
              <w:rPr>
                <w:rFonts w:ascii="Arial" w:hAnsi="Arial" w:cs="Arial"/>
                <w:sz w:val="20"/>
                <w:szCs w:val="20"/>
              </w:rPr>
              <w:t xml:space="preserve">30 June </w:t>
            </w:r>
            <w:r>
              <w:rPr>
                <w:rFonts w:ascii="Arial" w:hAnsi="Arial" w:cs="Arial"/>
                <w:sz w:val="20"/>
                <w:szCs w:val="20"/>
              </w:rPr>
              <w:t xml:space="preserve">   </w:t>
            </w:r>
            <w:r w:rsidRPr="00C6382B">
              <w:rPr>
                <w:rFonts w:ascii="Arial" w:hAnsi="Arial" w:cs="Arial"/>
                <w:sz w:val="20"/>
                <w:szCs w:val="20"/>
              </w:rPr>
              <w:t xml:space="preserve">   2026</w:t>
            </w:r>
          </w:p>
        </w:tc>
        <w:tc>
          <w:tcPr>
            <w:tcW w:w="1665" w:type="dxa"/>
          </w:tcPr>
          <w:p w14:paraId="42FE1DA5" w14:textId="2EC84843" w:rsidR="00C6382B" w:rsidRPr="00C6382B" w:rsidRDefault="00C6382B" w:rsidP="00C6382B">
            <w:pPr>
              <w:pBdr>
                <w:bottom w:val="single" w:sz="4" w:space="1" w:color="auto"/>
              </w:pBdr>
              <w:tabs>
                <w:tab w:val="center" w:pos="8100"/>
              </w:tabs>
              <w:spacing w:line="340" w:lineRule="exact"/>
              <w:jc w:val="center"/>
              <w:rPr>
                <w:rFonts w:ascii="Arial" w:hAnsi="Arial" w:cs="Arial"/>
                <w:sz w:val="20"/>
                <w:szCs w:val="20"/>
              </w:rPr>
            </w:pPr>
            <w:r w:rsidRPr="00C6382B">
              <w:rPr>
                <w:rFonts w:ascii="Arial" w:hAnsi="Arial" w:cs="Arial"/>
                <w:sz w:val="20"/>
                <w:szCs w:val="20"/>
              </w:rPr>
              <w:t>31 December 2025</w:t>
            </w:r>
          </w:p>
        </w:tc>
      </w:tr>
      <w:tr w:rsidR="00C6382B" w:rsidRPr="00DC13DB" w14:paraId="743EB757" w14:textId="77777777" w:rsidTr="00C6382B">
        <w:trPr>
          <w:tblHeader/>
        </w:trPr>
        <w:tc>
          <w:tcPr>
            <w:tcW w:w="4122" w:type="dxa"/>
          </w:tcPr>
          <w:p w14:paraId="6135517C" w14:textId="77777777" w:rsidR="00C6382B" w:rsidRPr="00C6382B" w:rsidRDefault="00C6382B" w:rsidP="00C6382B">
            <w:pPr>
              <w:spacing w:line="340" w:lineRule="exact"/>
              <w:rPr>
                <w:rFonts w:ascii="Arial" w:hAnsi="Arial" w:cs="Arial"/>
                <w:sz w:val="20"/>
                <w:szCs w:val="20"/>
              </w:rPr>
            </w:pPr>
          </w:p>
        </w:tc>
        <w:tc>
          <w:tcPr>
            <w:tcW w:w="1710" w:type="dxa"/>
          </w:tcPr>
          <w:p w14:paraId="41BC40ED" w14:textId="199AB522" w:rsidR="00C6382B" w:rsidRPr="00C6382B" w:rsidRDefault="00C6382B" w:rsidP="00C6382B">
            <w:pPr>
              <w:tabs>
                <w:tab w:val="center" w:pos="8100"/>
              </w:tabs>
              <w:spacing w:line="340" w:lineRule="exact"/>
              <w:jc w:val="center"/>
              <w:rPr>
                <w:rFonts w:ascii="Arial" w:hAnsi="Arial" w:cs="Arial"/>
                <w:sz w:val="20"/>
                <w:szCs w:val="20"/>
                <w:cs/>
              </w:rPr>
            </w:pPr>
          </w:p>
        </w:tc>
        <w:tc>
          <w:tcPr>
            <w:tcW w:w="1665" w:type="dxa"/>
          </w:tcPr>
          <w:p w14:paraId="6E139A7D" w14:textId="77777777" w:rsidR="00C6382B" w:rsidRPr="00C6382B" w:rsidRDefault="00C6382B" w:rsidP="00C6382B">
            <w:pPr>
              <w:tabs>
                <w:tab w:val="center" w:pos="8100"/>
              </w:tabs>
              <w:spacing w:line="340" w:lineRule="exact"/>
              <w:jc w:val="center"/>
              <w:rPr>
                <w:rFonts w:ascii="Arial" w:hAnsi="Arial" w:cs="Arial"/>
                <w:sz w:val="20"/>
                <w:szCs w:val="20"/>
                <w:u w:val="single"/>
              </w:rPr>
            </w:pPr>
          </w:p>
        </w:tc>
        <w:tc>
          <w:tcPr>
            <w:tcW w:w="1665" w:type="dxa"/>
          </w:tcPr>
          <w:p w14:paraId="011A97D0" w14:textId="77777777" w:rsidR="00C6382B" w:rsidRPr="00C6382B" w:rsidRDefault="00C6382B" w:rsidP="00C6382B">
            <w:pPr>
              <w:tabs>
                <w:tab w:val="center" w:pos="8100"/>
              </w:tabs>
              <w:spacing w:line="340" w:lineRule="exact"/>
              <w:jc w:val="center"/>
              <w:rPr>
                <w:rFonts w:ascii="Arial" w:hAnsi="Arial" w:cs="Arial"/>
                <w:sz w:val="20"/>
                <w:szCs w:val="20"/>
                <w:u w:val="single"/>
              </w:rPr>
            </w:pPr>
            <w:r w:rsidRPr="00C6382B">
              <w:rPr>
                <w:rFonts w:ascii="Arial" w:hAnsi="Arial" w:cs="Arial"/>
                <w:sz w:val="20"/>
                <w:szCs w:val="20"/>
                <w:cs/>
              </w:rPr>
              <w:t>(</w:t>
            </w:r>
            <w:r w:rsidRPr="00C6382B">
              <w:rPr>
                <w:rFonts w:ascii="Arial" w:hAnsi="Arial" w:cs="Arial"/>
                <w:sz w:val="20"/>
                <w:szCs w:val="20"/>
              </w:rPr>
              <w:t>Audited</w:t>
            </w:r>
            <w:r w:rsidRPr="00C6382B">
              <w:rPr>
                <w:rFonts w:ascii="Arial" w:hAnsi="Arial" w:cs="Arial"/>
                <w:sz w:val="20"/>
                <w:szCs w:val="20"/>
                <w:cs/>
              </w:rPr>
              <w:t>)</w:t>
            </w:r>
          </w:p>
        </w:tc>
      </w:tr>
      <w:tr w:rsidR="00C6382B" w:rsidRPr="00DC13DB" w14:paraId="4A26BC5B" w14:textId="77777777" w:rsidTr="00C6382B">
        <w:tc>
          <w:tcPr>
            <w:tcW w:w="4122" w:type="dxa"/>
          </w:tcPr>
          <w:p w14:paraId="250C67F7" w14:textId="2BB7626E" w:rsidR="00C6382B" w:rsidRPr="00C6382B" w:rsidRDefault="00C6382B" w:rsidP="00C6382B">
            <w:pPr>
              <w:spacing w:line="340" w:lineRule="exact"/>
              <w:rPr>
                <w:rFonts w:ascii="Arial" w:hAnsi="Arial" w:cs="Arial"/>
                <w:b/>
                <w:bCs/>
                <w:sz w:val="20"/>
                <w:szCs w:val="20"/>
              </w:rPr>
            </w:pPr>
            <w:r w:rsidRPr="00C6382B">
              <w:rPr>
                <w:rFonts w:ascii="Arial" w:hAnsi="Arial" w:cs="Arial"/>
                <w:b/>
                <w:bCs/>
                <w:sz w:val="20"/>
                <w:szCs w:val="20"/>
                <w:u w:val="single"/>
              </w:rPr>
              <w:t>Balances with parent company</w:t>
            </w:r>
          </w:p>
        </w:tc>
        <w:tc>
          <w:tcPr>
            <w:tcW w:w="1710" w:type="dxa"/>
          </w:tcPr>
          <w:p w14:paraId="75FC1294" w14:textId="77777777" w:rsidR="00C6382B" w:rsidRPr="00C6382B" w:rsidRDefault="00C6382B" w:rsidP="00C6382B">
            <w:pPr>
              <w:tabs>
                <w:tab w:val="decimal" w:pos="618"/>
              </w:tabs>
              <w:spacing w:line="340" w:lineRule="exact"/>
              <w:rPr>
                <w:rFonts w:ascii="Arial" w:hAnsi="Arial" w:cs="Arial"/>
                <w:sz w:val="20"/>
                <w:szCs w:val="20"/>
              </w:rPr>
            </w:pPr>
          </w:p>
        </w:tc>
        <w:tc>
          <w:tcPr>
            <w:tcW w:w="1665" w:type="dxa"/>
          </w:tcPr>
          <w:p w14:paraId="6261A0BD" w14:textId="77777777" w:rsidR="00C6382B" w:rsidRPr="00C6382B" w:rsidRDefault="00C6382B" w:rsidP="00C6382B">
            <w:pPr>
              <w:tabs>
                <w:tab w:val="decimal" w:pos="618"/>
              </w:tabs>
              <w:spacing w:line="340" w:lineRule="exact"/>
              <w:rPr>
                <w:rFonts w:ascii="Arial" w:hAnsi="Arial" w:cs="Arial"/>
                <w:sz w:val="20"/>
                <w:szCs w:val="20"/>
              </w:rPr>
            </w:pPr>
          </w:p>
        </w:tc>
        <w:tc>
          <w:tcPr>
            <w:tcW w:w="1665" w:type="dxa"/>
          </w:tcPr>
          <w:p w14:paraId="56605EEE" w14:textId="77777777" w:rsidR="00C6382B" w:rsidRPr="00C6382B" w:rsidRDefault="00C6382B" w:rsidP="00C6382B">
            <w:pPr>
              <w:tabs>
                <w:tab w:val="decimal" w:pos="618"/>
              </w:tabs>
              <w:spacing w:line="340" w:lineRule="exact"/>
              <w:rPr>
                <w:rFonts w:ascii="Arial" w:hAnsi="Arial" w:cs="Arial"/>
                <w:sz w:val="20"/>
                <w:szCs w:val="20"/>
              </w:rPr>
            </w:pPr>
          </w:p>
        </w:tc>
      </w:tr>
      <w:tr w:rsidR="00050A34" w:rsidRPr="00DC13DB" w14:paraId="76C888E0" w14:textId="77777777" w:rsidTr="00C6382B">
        <w:tc>
          <w:tcPr>
            <w:tcW w:w="4122" w:type="dxa"/>
          </w:tcPr>
          <w:p w14:paraId="4B14DE7A" w14:textId="3547EEAD" w:rsidR="00050A34" w:rsidRPr="00C6382B" w:rsidRDefault="00050A34" w:rsidP="00050A34">
            <w:pPr>
              <w:spacing w:line="340" w:lineRule="exact"/>
              <w:rPr>
                <w:rFonts w:ascii="Arial" w:hAnsi="Arial" w:cs="Arial"/>
                <w:sz w:val="20"/>
                <w:szCs w:val="20"/>
                <w:u w:val="single"/>
              </w:rPr>
            </w:pPr>
            <w:r w:rsidRPr="00C6382B">
              <w:rPr>
                <w:rFonts w:ascii="Arial" w:hAnsi="Arial" w:cs="Arial"/>
                <w:sz w:val="20"/>
                <w:szCs w:val="20"/>
              </w:rPr>
              <w:t>Current trade receivables</w:t>
            </w:r>
          </w:p>
        </w:tc>
        <w:tc>
          <w:tcPr>
            <w:tcW w:w="1710" w:type="dxa"/>
            <w:vAlign w:val="bottom"/>
          </w:tcPr>
          <w:p w14:paraId="124937F9" w14:textId="0D140B33"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2,912</w:t>
            </w:r>
          </w:p>
        </w:tc>
        <w:tc>
          <w:tcPr>
            <w:tcW w:w="1665" w:type="dxa"/>
            <w:vAlign w:val="bottom"/>
          </w:tcPr>
          <w:p w14:paraId="1DF51291" w14:textId="54FE65C3"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2,912</w:t>
            </w:r>
          </w:p>
        </w:tc>
        <w:tc>
          <w:tcPr>
            <w:tcW w:w="1665" w:type="dxa"/>
            <w:vAlign w:val="bottom"/>
          </w:tcPr>
          <w:p w14:paraId="5DD6069C" w14:textId="32D0E27E"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208,985</w:t>
            </w:r>
          </w:p>
        </w:tc>
      </w:tr>
      <w:tr w:rsidR="00050A34" w:rsidRPr="00DC13DB" w14:paraId="0AA49E81" w14:textId="77777777" w:rsidTr="00C6382B">
        <w:tc>
          <w:tcPr>
            <w:tcW w:w="4122" w:type="dxa"/>
          </w:tcPr>
          <w:p w14:paraId="06380366" w14:textId="239C3F16" w:rsidR="00050A34" w:rsidRPr="00C6382B" w:rsidRDefault="00050A34" w:rsidP="00050A34">
            <w:pPr>
              <w:spacing w:line="340" w:lineRule="exact"/>
              <w:rPr>
                <w:rFonts w:ascii="Arial" w:hAnsi="Arial" w:cs="Arial"/>
                <w:sz w:val="20"/>
                <w:szCs w:val="20"/>
              </w:rPr>
            </w:pPr>
            <w:r w:rsidRPr="00C6382B">
              <w:rPr>
                <w:rFonts w:ascii="Arial" w:hAnsi="Arial" w:cs="Arial"/>
                <w:sz w:val="20"/>
                <w:szCs w:val="20"/>
              </w:rPr>
              <w:t>Other current receivables</w:t>
            </w:r>
          </w:p>
        </w:tc>
        <w:tc>
          <w:tcPr>
            <w:tcW w:w="1710" w:type="dxa"/>
            <w:vAlign w:val="bottom"/>
          </w:tcPr>
          <w:p w14:paraId="1283B580" w14:textId="3E92D98F"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8,791</w:t>
            </w:r>
          </w:p>
        </w:tc>
        <w:tc>
          <w:tcPr>
            <w:tcW w:w="1665" w:type="dxa"/>
            <w:vAlign w:val="bottom"/>
          </w:tcPr>
          <w:p w14:paraId="61D699D5" w14:textId="22B1161F"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8,791</w:t>
            </w:r>
          </w:p>
        </w:tc>
        <w:tc>
          <w:tcPr>
            <w:tcW w:w="1665" w:type="dxa"/>
            <w:vAlign w:val="bottom"/>
          </w:tcPr>
          <w:p w14:paraId="00D87246" w14:textId="128DBCBD"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4,331</w:t>
            </w:r>
          </w:p>
        </w:tc>
      </w:tr>
      <w:tr w:rsidR="00050A34" w:rsidRPr="00DC13DB" w14:paraId="1D45FBB6" w14:textId="77777777" w:rsidTr="00C6382B">
        <w:tc>
          <w:tcPr>
            <w:tcW w:w="4122" w:type="dxa"/>
          </w:tcPr>
          <w:p w14:paraId="686181BF" w14:textId="3C2CF979" w:rsidR="00050A34" w:rsidRPr="00C6382B" w:rsidRDefault="00050A34" w:rsidP="00050A34">
            <w:pPr>
              <w:spacing w:line="340" w:lineRule="exact"/>
              <w:rPr>
                <w:rFonts w:ascii="Arial" w:hAnsi="Arial" w:cs="Arial"/>
                <w:sz w:val="20"/>
                <w:szCs w:val="20"/>
                <w:cs/>
              </w:rPr>
            </w:pPr>
            <w:r w:rsidRPr="00C6382B">
              <w:rPr>
                <w:rFonts w:ascii="Arial" w:hAnsi="Arial" w:cs="Arial"/>
                <w:sz w:val="20"/>
                <w:szCs w:val="20"/>
              </w:rPr>
              <w:t>Inventories</w:t>
            </w:r>
          </w:p>
        </w:tc>
        <w:tc>
          <w:tcPr>
            <w:tcW w:w="1710" w:type="dxa"/>
            <w:vAlign w:val="bottom"/>
          </w:tcPr>
          <w:p w14:paraId="51A9C80D" w14:textId="7EAA6E90"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312</w:t>
            </w:r>
          </w:p>
        </w:tc>
        <w:tc>
          <w:tcPr>
            <w:tcW w:w="1665" w:type="dxa"/>
            <w:vAlign w:val="bottom"/>
          </w:tcPr>
          <w:p w14:paraId="796C6DF7" w14:textId="6B607934"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312</w:t>
            </w:r>
          </w:p>
        </w:tc>
        <w:tc>
          <w:tcPr>
            <w:tcW w:w="1665" w:type="dxa"/>
            <w:vAlign w:val="bottom"/>
          </w:tcPr>
          <w:p w14:paraId="4FC3955D" w14:textId="628E64A4"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348</w:t>
            </w:r>
          </w:p>
        </w:tc>
      </w:tr>
      <w:tr w:rsidR="00050A34" w:rsidRPr="00DC13DB" w14:paraId="59E41516" w14:textId="77777777" w:rsidTr="00C6382B">
        <w:tc>
          <w:tcPr>
            <w:tcW w:w="4122" w:type="dxa"/>
          </w:tcPr>
          <w:p w14:paraId="20D63050" w14:textId="246B5F91" w:rsidR="00050A34" w:rsidRPr="00C6382B" w:rsidRDefault="00050A34" w:rsidP="00050A34">
            <w:pPr>
              <w:spacing w:line="340" w:lineRule="exact"/>
              <w:rPr>
                <w:rFonts w:ascii="Arial" w:hAnsi="Arial" w:cs="Arial"/>
                <w:sz w:val="20"/>
                <w:szCs w:val="20"/>
              </w:rPr>
            </w:pPr>
            <w:r w:rsidRPr="00C6382B">
              <w:rPr>
                <w:rFonts w:ascii="Arial" w:hAnsi="Arial" w:cs="Arial"/>
                <w:sz w:val="20"/>
                <w:szCs w:val="20"/>
              </w:rPr>
              <w:t>Contract assets</w:t>
            </w:r>
          </w:p>
        </w:tc>
        <w:tc>
          <w:tcPr>
            <w:tcW w:w="1710" w:type="dxa"/>
            <w:vAlign w:val="bottom"/>
          </w:tcPr>
          <w:p w14:paraId="59AF3EF4" w14:textId="6F16B97F"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9,258</w:t>
            </w:r>
          </w:p>
        </w:tc>
        <w:tc>
          <w:tcPr>
            <w:tcW w:w="1665" w:type="dxa"/>
            <w:vAlign w:val="bottom"/>
          </w:tcPr>
          <w:p w14:paraId="330F0B74" w14:textId="55D735D8"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9,258</w:t>
            </w:r>
          </w:p>
        </w:tc>
        <w:tc>
          <w:tcPr>
            <w:tcW w:w="1665" w:type="dxa"/>
            <w:vAlign w:val="bottom"/>
          </w:tcPr>
          <w:p w14:paraId="633741CC" w14:textId="0BB7DA72"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7,003</w:t>
            </w:r>
          </w:p>
        </w:tc>
      </w:tr>
      <w:tr w:rsidR="00050A34" w:rsidRPr="00DC13DB" w14:paraId="444AC4C8" w14:textId="77777777" w:rsidTr="00C6382B">
        <w:tc>
          <w:tcPr>
            <w:tcW w:w="4122" w:type="dxa"/>
          </w:tcPr>
          <w:p w14:paraId="1E09CF00" w14:textId="463DF187" w:rsidR="00050A34" w:rsidRPr="00C6382B" w:rsidRDefault="00050A34" w:rsidP="00050A34">
            <w:pPr>
              <w:spacing w:line="340" w:lineRule="exact"/>
              <w:rPr>
                <w:rFonts w:ascii="Arial" w:hAnsi="Arial" w:cs="Arial"/>
                <w:sz w:val="20"/>
                <w:szCs w:val="20"/>
              </w:rPr>
            </w:pPr>
            <w:r w:rsidRPr="00C6382B">
              <w:rPr>
                <w:rFonts w:ascii="Arial" w:hAnsi="Arial" w:cs="Arial"/>
                <w:sz w:val="20"/>
                <w:szCs w:val="20"/>
              </w:rPr>
              <w:t>Other current payables</w:t>
            </w:r>
          </w:p>
        </w:tc>
        <w:tc>
          <w:tcPr>
            <w:tcW w:w="1710" w:type="dxa"/>
            <w:vAlign w:val="bottom"/>
          </w:tcPr>
          <w:p w14:paraId="19330132" w14:textId="3C399149"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172</w:t>
            </w:r>
          </w:p>
        </w:tc>
        <w:tc>
          <w:tcPr>
            <w:tcW w:w="1665" w:type="dxa"/>
            <w:vAlign w:val="bottom"/>
          </w:tcPr>
          <w:p w14:paraId="54C1AC03" w14:textId="078773FE"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172</w:t>
            </w:r>
          </w:p>
        </w:tc>
        <w:tc>
          <w:tcPr>
            <w:tcW w:w="1665" w:type="dxa"/>
            <w:vAlign w:val="bottom"/>
          </w:tcPr>
          <w:p w14:paraId="24F0C88E" w14:textId="27440C5A"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1,367</w:t>
            </w:r>
          </w:p>
        </w:tc>
      </w:tr>
      <w:tr w:rsidR="00050A34" w:rsidRPr="00DC13DB" w14:paraId="4D669A42" w14:textId="77777777" w:rsidTr="00C6382B">
        <w:tc>
          <w:tcPr>
            <w:tcW w:w="4122" w:type="dxa"/>
          </w:tcPr>
          <w:p w14:paraId="036BF44B" w14:textId="51679631" w:rsidR="00050A34" w:rsidRPr="00C6382B" w:rsidRDefault="00050A34" w:rsidP="00050A34">
            <w:pPr>
              <w:spacing w:line="340" w:lineRule="exact"/>
              <w:rPr>
                <w:rFonts w:ascii="Arial" w:hAnsi="Arial" w:cs="Arial"/>
                <w:sz w:val="20"/>
                <w:szCs w:val="20"/>
              </w:rPr>
            </w:pPr>
            <w:r w:rsidRPr="00C6382B">
              <w:rPr>
                <w:rFonts w:ascii="Arial" w:hAnsi="Arial" w:cs="Arial"/>
                <w:sz w:val="20"/>
                <w:szCs w:val="20"/>
              </w:rPr>
              <w:t>Accrued expenses</w:t>
            </w:r>
          </w:p>
        </w:tc>
        <w:tc>
          <w:tcPr>
            <w:tcW w:w="1710" w:type="dxa"/>
            <w:vAlign w:val="bottom"/>
          </w:tcPr>
          <w:p w14:paraId="6D5BE628" w14:textId="72797BE9"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14,274</w:t>
            </w:r>
          </w:p>
        </w:tc>
        <w:tc>
          <w:tcPr>
            <w:tcW w:w="1665" w:type="dxa"/>
            <w:vAlign w:val="bottom"/>
          </w:tcPr>
          <w:p w14:paraId="799972CE" w14:textId="39939307"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14,274</w:t>
            </w:r>
          </w:p>
        </w:tc>
        <w:tc>
          <w:tcPr>
            <w:tcW w:w="1665" w:type="dxa"/>
            <w:vAlign w:val="bottom"/>
          </w:tcPr>
          <w:p w14:paraId="0ED646CB" w14:textId="789A905D"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10,123</w:t>
            </w:r>
          </w:p>
        </w:tc>
      </w:tr>
      <w:tr w:rsidR="00050A34" w:rsidRPr="00DC13DB" w14:paraId="03990DE5" w14:textId="77777777">
        <w:tc>
          <w:tcPr>
            <w:tcW w:w="4122" w:type="dxa"/>
          </w:tcPr>
          <w:p w14:paraId="7438BEE0" w14:textId="0DF9C0F4" w:rsidR="00050A34" w:rsidRPr="00C6382B" w:rsidRDefault="00050A34" w:rsidP="00050A34">
            <w:pPr>
              <w:spacing w:line="340" w:lineRule="exact"/>
              <w:rPr>
                <w:rFonts w:ascii="Arial" w:hAnsi="Arial" w:cs="Arial"/>
                <w:b/>
                <w:bCs/>
                <w:sz w:val="20"/>
                <w:szCs w:val="20"/>
                <w:u w:val="single"/>
              </w:rPr>
            </w:pPr>
            <w:r w:rsidRPr="00C6382B">
              <w:rPr>
                <w:rFonts w:ascii="Arial" w:hAnsi="Arial" w:cs="Arial"/>
                <w:b/>
                <w:bCs/>
                <w:sz w:val="20"/>
                <w:szCs w:val="20"/>
                <w:u w:val="single"/>
              </w:rPr>
              <w:t>Balances with related parties</w:t>
            </w:r>
          </w:p>
        </w:tc>
        <w:tc>
          <w:tcPr>
            <w:tcW w:w="1710" w:type="dxa"/>
          </w:tcPr>
          <w:p w14:paraId="475C0912" w14:textId="77777777" w:rsidR="00050A34" w:rsidRPr="00C6382B" w:rsidRDefault="00050A34" w:rsidP="00050A34">
            <w:pPr>
              <w:tabs>
                <w:tab w:val="decimal" w:pos="1335"/>
              </w:tabs>
              <w:spacing w:line="340" w:lineRule="exact"/>
              <w:ind w:left="-29" w:right="-29"/>
              <w:rPr>
                <w:rFonts w:ascii="Arial" w:hAnsi="Arial" w:cstheme="minorBidi"/>
                <w:sz w:val="20"/>
                <w:szCs w:val="20"/>
              </w:rPr>
            </w:pPr>
          </w:p>
        </w:tc>
        <w:tc>
          <w:tcPr>
            <w:tcW w:w="1665" w:type="dxa"/>
            <w:vAlign w:val="bottom"/>
          </w:tcPr>
          <w:p w14:paraId="30D4CB4F" w14:textId="77777777" w:rsidR="00050A34" w:rsidRPr="00C6382B" w:rsidRDefault="00050A34" w:rsidP="00050A34">
            <w:pPr>
              <w:tabs>
                <w:tab w:val="decimal" w:pos="1335"/>
              </w:tabs>
              <w:spacing w:line="340" w:lineRule="exact"/>
              <w:ind w:left="-29" w:right="-29"/>
              <w:rPr>
                <w:rFonts w:ascii="Arial" w:hAnsi="Arial" w:cstheme="minorBidi"/>
                <w:sz w:val="20"/>
                <w:szCs w:val="20"/>
              </w:rPr>
            </w:pPr>
          </w:p>
        </w:tc>
        <w:tc>
          <w:tcPr>
            <w:tcW w:w="1665" w:type="dxa"/>
            <w:vAlign w:val="bottom"/>
          </w:tcPr>
          <w:p w14:paraId="6E887262" w14:textId="77777777" w:rsidR="00050A34" w:rsidRPr="00C6382B" w:rsidRDefault="00050A34" w:rsidP="00050A34">
            <w:pPr>
              <w:tabs>
                <w:tab w:val="decimal" w:pos="1335"/>
              </w:tabs>
              <w:spacing w:line="340" w:lineRule="exact"/>
              <w:ind w:left="-29" w:right="-29"/>
              <w:rPr>
                <w:rFonts w:ascii="Arial" w:hAnsi="Arial" w:cstheme="minorBidi"/>
                <w:sz w:val="20"/>
                <w:szCs w:val="20"/>
              </w:rPr>
            </w:pPr>
          </w:p>
        </w:tc>
      </w:tr>
      <w:tr w:rsidR="00050A34" w:rsidRPr="00DC13DB" w14:paraId="7726FEB1" w14:textId="77777777" w:rsidTr="00C6382B">
        <w:tc>
          <w:tcPr>
            <w:tcW w:w="4122" w:type="dxa"/>
          </w:tcPr>
          <w:p w14:paraId="21B6BA13" w14:textId="416BFA60" w:rsidR="00050A34" w:rsidRPr="00C6382B" w:rsidRDefault="00050A34" w:rsidP="00050A34">
            <w:pPr>
              <w:spacing w:line="340" w:lineRule="exact"/>
              <w:rPr>
                <w:rFonts w:ascii="Arial" w:hAnsi="Arial" w:cs="Arial"/>
                <w:sz w:val="20"/>
                <w:szCs w:val="20"/>
                <w:cs/>
              </w:rPr>
            </w:pPr>
            <w:r w:rsidRPr="00C6382B">
              <w:rPr>
                <w:rFonts w:ascii="Arial" w:hAnsi="Arial" w:cs="Arial"/>
                <w:sz w:val="20"/>
                <w:szCs w:val="20"/>
              </w:rPr>
              <w:t>Current trade receivables</w:t>
            </w:r>
          </w:p>
        </w:tc>
        <w:tc>
          <w:tcPr>
            <w:tcW w:w="1710" w:type="dxa"/>
            <w:vAlign w:val="bottom"/>
          </w:tcPr>
          <w:p w14:paraId="64B7DC62" w14:textId="6D7C5745"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445,684</w:t>
            </w:r>
          </w:p>
        </w:tc>
        <w:tc>
          <w:tcPr>
            <w:tcW w:w="1665" w:type="dxa"/>
            <w:vAlign w:val="bottom"/>
          </w:tcPr>
          <w:p w14:paraId="7C8E7E47" w14:textId="562CE934"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445,684</w:t>
            </w:r>
          </w:p>
        </w:tc>
        <w:tc>
          <w:tcPr>
            <w:tcW w:w="1665" w:type="dxa"/>
            <w:vAlign w:val="bottom"/>
          </w:tcPr>
          <w:p w14:paraId="018F7277" w14:textId="5CA13E6A"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136,987</w:t>
            </w:r>
          </w:p>
        </w:tc>
      </w:tr>
      <w:tr w:rsidR="00050A34" w:rsidRPr="00DC13DB" w14:paraId="31967376" w14:textId="77777777" w:rsidTr="00C6382B">
        <w:tc>
          <w:tcPr>
            <w:tcW w:w="4122" w:type="dxa"/>
          </w:tcPr>
          <w:p w14:paraId="2E05C6BC" w14:textId="66711561" w:rsidR="00050A34" w:rsidRPr="00C6382B" w:rsidRDefault="00050A34" w:rsidP="00050A34">
            <w:pPr>
              <w:spacing w:line="340" w:lineRule="exact"/>
              <w:rPr>
                <w:rFonts w:ascii="Arial" w:hAnsi="Arial" w:cs="Arial"/>
                <w:sz w:val="20"/>
                <w:szCs w:val="20"/>
              </w:rPr>
            </w:pPr>
            <w:r w:rsidRPr="00C6382B">
              <w:rPr>
                <w:rFonts w:ascii="Arial" w:hAnsi="Arial" w:cs="Arial"/>
                <w:sz w:val="20"/>
                <w:szCs w:val="20"/>
              </w:rPr>
              <w:t>Non-current trade receivables</w:t>
            </w:r>
          </w:p>
        </w:tc>
        <w:tc>
          <w:tcPr>
            <w:tcW w:w="1710" w:type="dxa"/>
            <w:vAlign w:val="bottom"/>
          </w:tcPr>
          <w:p w14:paraId="30292DAA" w14:textId="13FB4264"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99,804</w:t>
            </w:r>
          </w:p>
        </w:tc>
        <w:tc>
          <w:tcPr>
            <w:tcW w:w="1665" w:type="dxa"/>
            <w:vAlign w:val="bottom"/>
          </w:tcPr>
          <w:p w14:paraId="36C995AB" w14:textId="292EA948"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99,804</w:t>
            </w:r>
          </w:p>
        </w:tc>
        <w:tc>
          <w:tcPr>
            <w:tcW w:w="1665" w:type="dxa"/>
            <w:vAlign w:val="bottom"/>
          </w:tcPr>
          <w:p w14:paraId="6E7FA2D3" w14:textId="30E44173"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229,086</w:t>
            </w:r>
          </w:p>
        </w:tc>
      </w:tr>
      <w:tr w:rsidR="00050A34" w:rsidRPr="00DC13DB" w14:paraId="44A69DD3" w14:textId="77777777" w:rsidTr="00C6382B">
        <w:tc>
          <w:tcPr>
            <w:tcW w:w="4122" w:type="dxa"/>
          </w:tcPr>
          <w:p w14:paraId="73D8449D" w14:textId="1B4E28A5" w:rsidR="00050A34" w:rsidRPr="00C6382B" w:rsidRDefault="00050A34" w:rsidP="00050A34">
            <w:pPr>
              <w:spacing w:line="340" w:lineRule="exact"/>
              <w:rPr>
                <w:rFonts w:ascii="Arial" w:hAnsi="Arial" w:cs="Arial"/>
                <w:sz w:val="20"/>
                <w:szCs w:val="20"/>
              </w:rPr>
            </w:pPr>
            <w:r w:rsidRPr="00C6382B">
              <w:rPr>
                <w:rFonts w:ascii="Arial" w:hAnsi="Arial" w:cs="Arial"/>
                <w:sz w:val="20"/>
                <w:szCs w:val="20"/>
              </w:rPr>
              <w:t>Other current receivables</w:t>
            </w:r>
          </w:p>
        </w:tc>
        <w:tc>
          <w:tcPr>
            <w:tcW w:w="1710" w:type="dxa"/>
            <w:vAlign w:val="bottom"/>
          </w:tcPr>
          <w:p w14:paraId="3DD98B52" w14:textId="7E20F669"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w:t>
            </w:r>
          </w:p>
        </w:tc>
        <w:tc>
          <w:tcPr>
            <w:tcW w:w="1665" w:type="dxa"/>
            <w:vAlign w:val="bottom"/>
          </w:tcPr>
          <w:p w14:paraId="5DC293DE" w14:textId="519A1061"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w:t>
            </w:r>
          </w:p>
        </w:tc>
        <w:tc>
          <w:tcPr>
            <w:tcW w:w="1665" w:type="dxa"/>
            <w:vAlign w:val="bottom"/>
          </w:tcPr>
          <w:p w14:paraId="0CAF85A4" w14:textId="3FAFA38E"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288</w:t>
            </w:r>
          </w:p>
        </w:tc>
      </w:tr>
      <w:tr w:rsidR="00050A34" w:rsidRPr="00DC13DB" w14:paraId="68270D81" w14:textId="77777777" w:rsidTr="00C6382B">
        <w:tc>
          <w:tcPr>
            <w:tcW w:w="4122" w:type="dxa"/>
          </w:tcPr>
          <w:p w14:paraId="470178CD" w14:textId="207A05D4" w:rsidR="00050A34" w:rsidRPr="00C6382B" w:rsidRDefault="00050A34" w:rsidP="00050A34">
            <w:pPr>
              <w:spacing w:line="340" w:lineRule="exact"/>
              <w:rPr>
                <w:rFonts w:ascii="Arial" w:hAnsi="Arial" w:cs="Arial"/>
                <w:sz w:val="20"/>
                <w:szCs w:val="20"/>
              </w:rPr>
            </w:pPr>
            <w:r w:rsidRPr="00C6382B">
              <w:rPr>
                <w:rFonts w:ascii="Arial" w:hAnsi="Arial" w:cs="Arial"/>
                <w:sz w:val="20"/>
                <w:szCs w:val="20"/>
              </w:rPr>
              <w:t>Contract assets</w:t>
            </w:r>
          </w:p>
        </w:tc>
        <w:tc>
          <w:tcPr>
            <w:tcW w:w="1710" w:type="dxa"/>
            <w:vAlign w:val="bottom"/>
          </w:tcPr>
          <w:p w14:paraId="4DB7437C" w14:textId="1E734B35"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50,594</w:t>
            </w:r>
          </w:p>
        </w:tc>
        <w:tc>
          <w:tcPr>
            <w:tcW w:w="1665" w:type="dxa"/>
            <w:vAlign w:val="bottom"/>
          </w:tcPr>
          <w:p w14:paraId="0AA4DB8B" w14:textId="4818EE4B"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50,594</w:t>
            </w:r>
          </w:p>
        </w:tc>
        <w:tc>
          <w:tcPr>
            <w:tcW w:w="1665" w:type="dxa"/>
            <w:vAlign w:val="bottom"/>
          </w:tcPr>
          <w:p w14:paraId="718721C2" w14:textId="50226310"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22,398</w:t>
            </w:r>
          </w:p>
        </w:tc>
      </w:tr>
      <w:tr w:rsidR="00050A34" w:rsidRPr="00DC13DB" w14:paraId="0139B193" w14:textId="77777777" w:rsidTr="00C6382B">
        <w:tc>
          <w:tcPr>
            <w:tcW w:w="4122" w:type="dxa"/>
          </w:tcPr>
          <w:p w14:paraId="3D3DFBC9" w14:textId="043E5F39" w:rsidR="00050A34" w:rsidRPr="00C6382B" w:rsidRDefault="00050A34" w:rsidP="00050A34">
            <w:pPr>
              <w:spacing w:line="340" w:lineRule="exact"/>
              <w:rPr>
                <w:rFonts w:ascii="Arial" w:hAnsi="Arial" w:cs="Arial"/>
                <w:sz w:val="20"/>
                <w:szCs w:val="20"/>
              </w:rPr>
            </w:pPr>
            <w:r w:rsidRPr="00C6382B">
              <w:rPr>
                <w:rFonts w:ascii="Arial" w:hAnsi="Arial" w:cs="Arial"/>
                <w:sz w:val="20"/>
                <w:szCs w:val="20"/>
              </w:rPr>
              <w:t>Other assets</w:t>
            </w:r>
          </w:p>
        </w:tc>
        <w:tc>
          <w:tcPr>
            <w:tcW w:w="1710" w:type="dxa"/>
            <w:vAlign w:val="bottom"/>
          </w:tcPr>
          <w:p w14:paraId="748237E6" w14:textId="27D1E82E"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809</w:t>
            </w:r>
          </w:p>
        </w:tc>
        <w:tc>
          <w:tcPr>
            <w:tcW w:w="1665" w:type="dxa"/>
            <w:vAlign w:val="bottom"/>
          </w:tcPr>
          <w:p w14:paraId="42A75875" w14:textId="3AC4E2CF"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809</w:t>
            </w:r>
          </w:p>
        </w:tc>
        <w:tc>
          <w:tcPr>
            <w:tcW w:w="1665" w:type="dxa"/>
            <w:vAlign w:val="bottom"/>
          </w:tcPr>
          <w:p w14:paraId="28F95B8B" w14:textId="523F4CE8"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809</w:t>
            </w:r>
          </w:p>
        </w:tc>
      </w:tr>
      <w:tr w:rsidR="00050A34" w:rsidRPr="00DC13DB" w14:paraId="2341C234" w14:textId="77777777" w:rsidTr="00C6382B">
        <w:tc>
          <w:tcPr>
            <w:tcW w:w="4122" w:type="dxa"/>
          </w:tcPr>
          <w:p w14:paraId="5F82C2E4" w14:textId="25EDCA0C" w:rsidR="00050A34" w:rsidRPr="00C6382B" w:rsidRDefault="00050A34" w:rsidP="00050A34">
            <w:pPr>
              <w:spacing w:line="340" w:lineRule="exact"/>
              <w:ind w:right="-108"/>
              <w:rPr>
                <w:rFonts w:ascii="Arial" w:hAnsi="Arial" w:cs="Arial"/>
                <w:sz w:val="20"/>
                <w:szCs w:val="20"/>
              </w:rPr>
            </w:pPr>
            <w:r w:rsidRPr="00C6382B">
              <w:rPr>
                <w:rFonts w:ascii="Arial" w:hAnsi="Arial" w:cs="Arial"/>
                <w:sz w:val="20"/>
                <w:szCs w:val="20"/>
              </w:rPr>
              <w:t>Advance payment for projects</w:t>
            </w:r>
          </w:p>
        </w:tc>
        <w:tc>
          <w:tcPr>
            <w:tcW w:w="1710" w:type="dxa"/>
            <w:vAlign w:val="bottom"/>
          </w:tcPr>
          <w:p w14:paraId="3A585C10" w14:textId="2E3DFE96"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1,405</w:t>
            </w:r>
          </w:p>
        </w:tc>
        <w:tc>
          <w:tcPr>
            <w:tcW w:w="1665" w:type="dxa"/>
            <w:vAlign w:val="bottom"/>
          </w:tcPr>
          <w:p w14:paraId="6AD099BE" w14:textId="1B5C7CBD"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1,405</w:t>
            </w:r>
          </w:p>
        </w:tc>
        <w:tc>
          <w:tcPr>
            <w:tcW w:w="1665" w:type="dxa"/>
            <w:vAlign w:val="bottom"/>
          </w:tcPr>
          <w:p w14:paraId="5FA6F63F" w14:textId="55F834B9"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3,417</w:t>
            </w:r>
          </w:p>
        </w:tc>
      </w:tr>
      <w:tr w:rsidR="000802B1" w:rsidRPr="00DC13DB" w14:paraId="7CDD0621" w14:textId="77777777" w:rsidTr="00C6382B">
        <w:tc>
          <w:tcPr>
            <w:tcW w:w="4122" w:type="dxa"/>
          </w:tcPr>
          <w:p w14:paraId="0A467789" w14:textId="77777777" w:rsidR="000802B1" w:rsidRPr="00C6382B" w:rsidRDefault="000802B1" w:rsidP="00050A34">
            <w:pPr>
              <w:spacing w:line="340" w:lineRule="exact"/>
              <w:ind w:right="-108"/>
              <w:rPr>
                <w:rFonts w:ascii="Arial" w:hAnsi="Arial" w:cs="Arial"/>
                <w:sz w:val="20"/>
                <w:szCs w:val="20"/>
              </w:rPr>
            </w:pPr>
          </w:p>
        </w:tc>
        <w:tc>
          <w:tcPr>
            <w:tcW w:w="1710" w:type="dxa"/>
            <w:vAlign w:val="bottom"/>
          </w:tcPr>
          <w:p w14:paraId="4C648934" w14:textId="77777777" w:rsidR="000802B1" w:rsidRPr="00050A34" w:rsidRDefault="000802B1" w:rsidP="00050A34">
            <w:pPr>
              <w:tabs>
                <w:tab w:val="decimal" w:pos="1335"/>
              </w:tabs>
              <w:spacing w:line="340" w:lineRule="exact"/>
              <w:ind w:left="-29" w:right="-29"/>
              <w:rPr>
                <w:rFonts w:ascii="Arial" w:hAnsi="Arial" w:cstheme="minorBidi"/>
                <w:sz w:val="20"/>
                <w:szCs w:val="20"/>
              </w:rPr>
            </w:pPr>
          </w:p>
        </w:tc>
        <w:tc>
          <w:tcPr>
            <w:tcW w:w="1665" w:type="dxa"/>
            <w:vAlign w:val="bottom"/>
          </w:tcPr>
          <w:p w14:paraId="47F05FD7" w14:textId="77777777" w:rsidR="000802B1" w:rsidRPr="00050A34" w:rsidRDefault="000802B1" w:rsidP="00050A34">
            <w:pPr>
              <w:tabs>
                <w:tab w:val="decimal" w:pos="1335"/>
              </w:tabs>
              <w:spacing w:line="340" w:lineRule="exact"/>
              <w:ind w:left="-29" w:right="-29"/>
              <w:rPr>
                <w:rFonts w:ascii="Arial" w:hAnsi="Arial" w:cstheme="minorBidi"/>
                <w:sz w:val="20"/>
                <w:szCs w:val="20"/>
              </w:rPr>
            </w:pPr>
          </w:p>
        </w:tc>
        <w:tc>
          <w:tcPr>
            <w:tcW w:w="1665" w:type="dxa"/>
            <w:vAlign w:val="bottom"/>
          </w:tcPr>
          <w:p w14:paraId="6B998DAD" w14:textId="77777777" w:rsidR="000802B1" w:rsidRPr="00C6382B" w:rsidRDefault="000802B1" w:rsidP="00050A34">
            <w:pPr>
              <w:tabs>
                <w:tab w:val="decimal" w:pos="1335"/>
              </w:tabs>
              <w:spacing w:line="340" w:lineRule="exact"/>
              <w:ind w:left="-29" w:right="-29"/>
              <w:rPr>
                <w:rFonts w:ascii="Arial" w:hAnsi="Arial" w:cstheme="minorBidi"/>
                <w:sz w:val="20"/>
                <w:szCs w:val="20"/>
              </w:rPr>
            </w:pPr>
          </w:p>
        </w:tc>
      </w:tr>
      <w:tr w:rsidR="00872A56" w:rsidRPr="00DC13DB" w14:paraId="00AD4A93" w14:textId="77777777" w:rsidTr="00C6382B">
        <w:tc>
          <w:tcPr>
            <w:tcW w:w="4122" w:type="dxa"/>
          </w:tcPr>
          <w:p w14:paraId="231B2498" w14:textId="77777777" w:rsidR="00872A56" w:rsidRPr="00C6382B" w:rsidRDefault="00872A56" w:rsidP="00050A34">
            <w:pPr>
              <w:spacing w:line="340" w:lineRule="exact"/>
              <w:ind w:right="-108"/>
              <w:rPr>
                <w:rFonts w:ascii="Arial" w:hAnsi="Arial" w:cs="Arial"/>
                <w:sz w:val="20"/>
                <w:szCs w:val="20"/>
              </w:rPr>
            </w:pPr>
          </w:p>
        </w:tc>
        <w:tc>
          <w:tcPr>
            <w:tcW w:w="1710" w:type="dxa"/>
            <w:vAlign w:val="bottom"/>
          </w:tcPr>
          <w:p w14:paraId="635796A3" w14:textId="77777777" w:rsidR="00872A56" w:rsidRPr="00050A34" w:rsidRDefault="00872A56" w:rsidP="00050A34">
            <w:pPr>
              <w:tabs>
                <w:tab w:val="decimal" w:pos="1335"/>
              </w:tabs>
              <w:spacing w:line="340" w:lineRule="exact"/>
              <w:ind w:left="-29" w:right="-29"/>
              <w:rPr>
                <w:rFonts w:ascii="Arial" w:hAnsi="Arial" w:cstheme="minorBidi"/>
                <w:sz w:val="20"/>
                <w:szCs w:val="20"/>
              </w:rPr>
            </w:pPr>
          </w:p>
        </w:tc>
        <w:tc>
          <w:tcPr>
            <w:tcW w:w="1665" w:type="dxa"/>
            <w:vAlign w:val="bottom"/>
          </w:tcPr>
          <w:p w14:paraId="323AC6A1" w14:textId="77777777" w:rsidR="00872A56" w:rsidRPr="00050A34" w:rsidRDefault="00872A56" w:rsidP="00050A34">
            <w:pPr>
              <w:tabs>
                <w:tab w:val="decimal" w:pos="1335"/>
              </w:tabs>
              <w:spacing w:line="340" w:lineRule="exact"/>
              <w:ind w:left="-29" w:right="-29"/>
              <w:rPr>
                <w:rFonts w:ascii="Arial" w:hAnsi="Arial" w:cstheme="minorBidi"/>
                <w:sz w:val="20"/>
                <w:szCs w:val="20"/>
              </w:rPr>
            </w:pPr>
          </w:p>
        </w:tc>
        <w:tc>
          <w:tcPr>
            <w:tcW w:w="1665" w:type="dxa"/>
            <w:vAlign w:val="bottom"/>
          </w:tcPr>
          <w:p w14:paraId="13E2D90C" w14:textId="77777777" w:rsidR="00872A56" w:rsidRPr="00C6382B" w:rsidRDefault="00872A56" w:rsidP="00050A34">
            <w:pPr>
              <w:tabs>
                <w:tab w:val="decimal" w:pos="1335"/>
              </w:tabs>
              <w:spacing w:line="340" w:lineRule="exact"/>
              <w:ind w:left="-29" w:right="-29"/>
              <w:rPr>
                <w:rFonts w:ascii="Arial" w:hAnsi="Arial" w:cstheme="minorBidi"/>
                <w:sz w:val="20"/>
                <w:szCs w:val="20"/>
              </w:rPr>
            </w:pPr>
          </w:p>
        </w:tc>
      </w:tr>
      <w:tr w:rsidR="00050A34" w:rsidRPr="00DC13DB" w14:paraId="0FA5D978" w14:textId="77777777" w:rsidTr="00C6382B">
        <w:tc>
          <w:tcPr>
            <w:tcW w:w="4122" w:type="dxa"/>
          </w:tcPr>
          <w:p w14:paraId="1D5E1238" w14:textId="2E578567" w:rsidR="00050A34" w:rsidRPr="00C6382B" w:rsidRDefault="00050A34" w:rsidP="00050A34">
            <w:pPr>
              <w:spacing w:line="340" w:lineRule="exact"/>
              <w:rPr>
                <w:rFonts w:ascii="Arial" w:hAnsi="Arial" w:cs="Arial"/>
                <w:b/>
                <w:bCs/>
                <w:sz w:val="20"/>
                <w:szCs w:val="20"/>
                <w:u w:val="single"/>
              </w:rPr>
            </w:pPr>
            <w:r w:rsidRPr="00C6382B">
              <w:rPr>
                <w:rFonts w:ascii="Arial" w:hAnsi="Arial" w:cs="Arial"/>
                <w:sz w:val="20"/>
                <w:szCs w:val="20"/>
              </w:rPr>
              <w:lastRenderedPageBreak/>
              <w:t>Short-term loan</w:t>
            </w:r>
          </w:p>
        </w:tc>
        <w:tc>
          <w:tcPr>
            <w:tcW w:w="1710" w:type="dxa"/>
            <w:vAlign w:val="bottom"/>
          </w:tcPr>
          <w:p w14:paraId="084DF9F3" w14:textId="462A13A2"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2,000</w:t>
            </w:r>
          </w:p>
        </w:tc>
        <w:tc>
          <w:tcPr>
            <w:tcW w:w="1665" w:type="dxa"/>
            <w:vAlign w:val="bottom"/>
          </w:tcPr>
          <w:p w14:paraId="327AA32A" w14:textId="574017CD"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w:t>
            </w:r>
          </w:p>
        </w:tc>
        <w:tc>
          <w:tcPr>
            <w:tcW w:w="1665" w:type="dxa"/>
            <w:vAlign w:val="bottom"/>
          </w:tcPr>
          <w:p w14:paraId="25D24B77" w14:textId="09DA1C4D"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w:t>
            </w:r>
          </w:p>
        </w:tc>
      </w:tr>
      <w:tr w:rsidR="00050A34" w:rsidRPr="00DC13DB" w14:paraId="54857D87" w14:textId="77777777" w:rsidTr="00C6382B">
        <w:tc>
          <w:tcPr>
            <w:tcW w:w="4122" w:type="dxa"/>
          </w:tcPr>
          <w:p w14:paraId="68947DC6" w14:textId="4C1BF5DD" w:rsidR="00050A34" w:rsidRPr="00C6382B" w:rsidRDefault="00050A34" w:rsidP="00050A34">
            <w:pPr>
              <w:spacing w:line="340" w:lineRule="exact"/>
              <w:rPr>
                <w:rFonts w:ascii="Arial" w:hAnsi="Arial" w:cs="Arial"/>
                <w:b/>
                <w:bCs/>
                <w:sz w:val="20"/>
                <w:szCs w:val="20"/>
                <w:u w:val="single"/>
              </w:rPr>
            </w:pPr>
            <w:r w:rsidRPr="00C6382B">
              <w:rPr>
                <w:rFonts w:ascii="Arial" w:hAnsi="Arial" w:cs="Arial"/>
                <w:sz w:val="20"/>
                <w:szCs w:val="20"/>
              </w:rPr>
              <w:t>Contract liabilities</w:t>
            </w:r>
          </w:p>
        </w:tc>
        <w:tc>
          <w:tcPr>
            <w:tcW w:w="1710" w:type="dxa"/>
            <w:vAlign w:val="bottom"/>
          </w:tcPr>
          <w:p w14:paraId="4C44CA31" w14:textId="50DDE72B"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110</w:t>
            </w:r>
          </w:p>
        </w:tc>
        <w:tc>
          <w:tcPr>
            <w:tcW w:w="1665" w:type="dxa"/>
            <w:vAlign w:val="bottom"/>
          </w:tcPr>
          <w:p w14:paraId="060D8EEC" w14:textId="6BFA3256"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110</w:t>
            </w:r>
          </w:p>
        </w:tc>
        <w:tc>
          <w:tcPr>
            <w:tcW w:w="1665" w:type="dxa"/>
            <w:vAlign w:val="bottom"/>
          </w:tcPr>
          <w:p w14:paraId="5130B466" w14:textId="30BE4B48"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1,116</w:t>
            </w:r>
          </w:p>
        </w:tc>
      </w:tr>
      <w:tr w:rsidR="00050A34" w:rsidRPr="00DC13DB" w14:paraId="624E714D" w14:textId="77777777" w:rsidTr="00C6382B">
        <w:tc>
          <w:tcPr>
            <w:tcW w:w="4122" w:type="dxa"/>
          </w:tcPr>
          <w:p w14:paraId="202D8108" w14:textId="67B3F992" w:rsidR="00050A34" w:rsidRPr="00C6382B" w:rsidRDefault="00050A34" w:rsidP="00050A34">
            <w:pPr>
              <w:spacing w:line="340" w:lineRule="exact"/>
              <w:rPr>
                <w:rFonts w:ascii="Arial" w:hAnsi="Arial" w:cs="Arial"/>
                <w:b/>
                <w:bCs/>
                <w:sz w:val="20"/>
                <w:szCs w:val="20"/>
                <w:u w:val="single"/>
              </w:rPr>
            </w:pPr>
            <w:r w:rsidRPr="00C6382B">
              <w:rPr>
                <w:rFonts w:ascii="Arial" w:hAnsi="Arial" w:cs="Arial"/>
                <w:sz w:val="20"/>
                <w:szCs w:val="20"/>
              </w:rPr>
              <w:t>Trade payables</w:t>
            </w:r>
          </w:p>
        </w:tc>
        <w:tc>
          <w:tcPr>
            <w:tcW w:w="1710" w:type="dxa"/>
            <w:vAlign w:val="bottom"/>
          </w:tcPr>
          <w:p w14:paraId="1CA79CBB" w14:textId="786A05A6"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39,541</w:t>
            </w:r>
          </w:p>
        </w:tc>
        <w:tc>
          <w:tcPr>
            <w:tcW w:w="1665" w:type="dxa"/>
            <w:vAlign w:val="bottom"/>
          </w:tcPr>
          <w:p w14:paraId="65346987" w14:textId="1667AD9D"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39,541</w:t>
            </w:r>
          </w:p>
        </w:tc>
        <w:tc>
          <w:tcPr>
            <w:tcW w:w="1665" w:type="dxa"/>
            <w:vAlign w:val="bottom"/>
          </w:tcPr>
          <w:p w14:paraId="26C157B5" w14:textId="2A89FBEB"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107,838</w:t>
            </w:r>
          </w:p>
        </w:tc>
      </w:tr>
      <w:tr w:rsidR="00050A34" w:rsidRPr="00DC13DB" w14:paraId="72E48CC9" w14:textId="77777777" w:rsidTr="00C6382B">
        <w:tc>
          <w:tcPr>
            <w:tcW w:w="4122" w:type="dxa"/>
          </w:tcPr>
          <w:p w14:paraId="765D79CD" w14:textId="7E7A5184" w:rsidR="00050A34" w:rsidRPr="00C6382B" w:rsidRDefault="00050A34" w:rsidP="00050A34">
            <w:pPr>
              <w:spacing w:line="340" w:lineRule="exact"/>
              <w:rPr>
                <w:rFonts w:ascii="Arial" w:hAnsi="Arial" w:cs="Arial"/>
                <w:sz w:val="20"/>
                <w:szCs w:val="20"/>
              </w:rPr>
            </w:pPr>
            <w:r w:rsidRPr="00C6382B">
              <w:rPr>
                <w:rFonts w:ascii="Arial" w:hAnsi="Arial" w:cs="Arial"/>
                <w:sz w:val="20"/>
                <w:szCs w:val="20"/>
              </w:rPr>
              <w:t>Other current payables</w:t>
            </w:r>
          </w:p>
        </w:tc>
        <w:tc>
          <w:tcPr>
            <w:tcW w:w="1710" w:type="dxa"/>
            <w:vAlign w:val="bottom"/>
          </w:tcPr>
          <w:p w14:paraId="2DAD5338" w14:textId="227C20B3"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49,072</w:t>
            </w:r>
          </w:p>
        </w:tc>
        <w:tc>
          <w:tcPr>
            <w:tcW w:w="1665" w:type="dxa"/>
            <w:vAlign w:val="bottom"/>
          </w:tcPr>
          <w:p w14:paraId="6D5E47CF" w14:textId="0EFF4381"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49,072</w:t>
            </w:r>
          </w:p>
        </w:tc>
        <w:tc>
          <w:tcPr>
            <w:tcW w:w="1665" w:type="dxa"/>
            <w:vAlign w:val="bottom"/>
          </w:tcPr>
          <w:p w14:paraId="54F5C071" w14:textId="2371DA6F"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49,954</w:t>
            </w:r>
          </w:p>
        </w:tc>
      </w:tr>
      <w:tr w:rsidR="00050A34" w:rsidRPr="00DC13DB" w14:paraId="6F4A5D47" w14:textId="77777777">
        <w:tc>
          <w:tcPr>
            <w:tcW w:w="4122" w:type="dxa"/>
          </w:tcPr>
          <w:p w14:paraId="44F9DDC6" w14:textId="35964258" w:rsidR="00050A34" w:rsidRPr="00C6382B" w:rsidRDefault="00050A34" w:rsidP="00050A34">
            <w:pPr>
              <w:spacing w:line="340" w:lineRule="exact"/>
              <w:rPr>
                <w:rFonts w:ascii="Arial" w:hAnsi="Arial" w:cs="Arial"/>
                <w:sz w:val="20"/>
                <w:szCs w:val="20"/>
              </w:rPr>
            </w:pPr>
            <w:r w:rsidRPr="00C6382B">
              <w:rPr>
                <w:rFonts w:ascii="Arial" w:hAnsi="Arial" w:cs="Arial"/>
                <w:sz w:val="20"/>
                <w:szCs w:val="20"/>
              </w:rPr>
              <w:t>Accrued expenses</w:t>
            </w:r>
          </w:p>
        </w:tc>
        <w:tc>
          <w:tcPr>
            <w:tcW w:w="1710" w:type="dxa"/>
          </w:tcPr>
          <w:p w14:paraId="4F081256" w14:textId="71CD627C"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45,505</w:t>
            </w:r>
          </w:p>
        </w:tc>
        <w:tc>
          <w:tcPr>
            <w:tcW w:w="1665" w:type="dxa"/>
            <w:vAlign w:val="bottom"/>
          </w:tcPr>
          <w:p w14:paraId="03B45FD0" w14:textId="6F4818D8"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45,400</w:t>
            </w:r>
          </w:p>
        </w:tc>
        <w:tc>
          <w:tcPr>
            <w:tcW w:w="1665" w:type="dxa"/>
            <w:vAlign w:val="bottom"/>
          </w:tcPr>
          <w:p w14:paraId="39CC57A0" w14:textId="5C6D9F9A"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19,251</w:t>
            </w:r>
          </w:p>
        </w:tc>
      </w:tr>
      <w:tr w:rsidR="00050A34" w:rsidRPr="00DC13DB" w14:paraId="14B418A8" w14:textId="77777777">
        <w:tc>
          <w:tcPr>
            <w:tcW w:w="4122" w:type="dxa"/>
          </w:tcPr>
          <w:p w14:paraId="12E969ED" w14:textId="607BFA84" w:rsidR="00050A34" w:rsidRPr="00C6382B" w:rsidRDefault="00050A34" w:rsidP="00050A34">
            <w:pPr>
              <w:spacing w:line="340" w:lineRule="exact"/>
              <w:rPr>
                <w:rFonts w:ascii="Arial" w:hAnsi="Arial" w:cs="Arial"/>
                <w:sz w:val="20"/>
                <w:szCs w:val="20"/>
              </w:rPr>
            </w:pPr>
            <w:r w:rsidRPr="00C6382B">
              <w:rPr>
                <w:rFonts w:ascii="Arial" w:hAnsi="Arial" w:cs="Arial"/>
                <w:sz w:val="20"/>
                <w:szCs w:val="20"/>
              </w:rPr>
              <w:t>Lease liabilities</w:t>
            </w:r>
          </w:p>
        </w:tc>
        <w:tc>
          <w:tcPr>
            <w:tcW w:w="1710" w:type="dxa"/>
          </w:tcPr>
          <w:p w14:paraId="28932E51" w14:textId="3BEE0297"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14,495</w:t>
            </w:r>
          </w:p>
        </w:tc>
        <w:tc>
          <w:tcPr>
            <w:tcW w:w="1665" w:type="dxa"/>
            <w:vAlign w:val="bottom"/>
          </w:tcPr>
          <w:p w14:paraId="3164900D" w14:textId="34E638E4" w:rsidR="00050A34" w:rsidRPr="00C6382B" w:rsidRDefault="00050A34" w:rsidP="00050A34">
            <w:pPr>
              <w:tabs>
                <w:tab w:val="decimal" w:pos="1335"/>
              </w:tabs>
              <w:spacing w:line="340" w:lineRule="exact"/>
              <w:ind w:left="-29" w:right="-29"/>
              <w:rPr>
                <w:rFonts w:ascii="Arial" w:hAnsi="Arial" w:cstheme="minorBidi"/>
                <w:sz w:val="20"/>
                <w:szCs w:val="20"/>
              </w:rPr>
            </w:pPr>
            <w:r w:rsidRPr="00050A34">
              <w:rPr>
                <w:rFonts w:ascii="Arial" w:hAnsi="Arial" w:cstheme="minorBidi"/>
                <w:sz w:val="20"/>
                <w:szCs w:val="20"/>
              </w:rPr>
              <w:t>14,495</w:t>
            </w:r>
          </w:p>
        </w:tc>
        <w:tc>
          <w:tcPr>
            <w:tcW w:w="1665" w:type="dxa"/>
            <w:vAlign w:val="bottom"/>
          </w:tcPr>
          <w:p w14:paraId="79F70628" w14:textId="70D1BE8C" w:rsidR="00050A34" w:rsidRPr="00C6382B" w:rsidRDefault="00050A34" w:rsidP="00050A34">
            <w:pPr>
              <w:tabs>
                <w:tab w:val="decimal" w:pos="1335"/>
              </w:tabs>
              <w:spacing w:line="340" w:lineRule="exact"/>
              <w:ind w:left="-29" w:right="-29"/>
              <w:rPr>
                <w:rFonts w:ascii="Arial" w:hAnsi="Arial" w:cstheme="minorBidi"/>
                <w:sz w:val="20"/>
                <w:szCs w:val="20"/>
              </w:rPr>
            </w:pPr>
            <w:r w:rsidRPr="00C6382B">
              <w:rPr>
                <w:rFonts w:ascii="Arial" w:hAnsi="Arial" w:cstheme="minorBidi"/>
                <w:sz w:val="20"/>
                <w:szCs w:val="20"/>
              </w:rPr>
              <w:t>9,484</w:t>
            </w:r>
          </w:p>
        </w:tc>
      </w:tr>
    </w:tbl>
    <w:p w14:paraId="4DE1F291" w14:textId="67EB3A48" w:rsidR="005956AC" w:rsidRPr="00884C61" w:rsidRDefault="00CE63A6" w:rsidP="003307A3">
      <w:pPr>
        <w:spacing w:before="240" w:after="120" w:line="380" w:lineRule="exact"/>
        <w:ind w:left="547"/>
        <w:jc w:val="thaiDistribute"/>
        <w:rPr>
          <w:rFonts w:ascii="Arial" w:hAnsi="Arial" w:cs="Arial"/>
          <w:b/>
          <w:bCs/>
          <w:sz w:val="22"/>
          <w:szCs w:val="22"/>
          <w:u w:val="single"/>
        </w:rPr>
      </w:pPr>
      <w:r w:rsidRPr="00D21AB7">
        <w:rPr>
          <w:rFonts w:ascii="Arial" w:hAnsi="Arial" w:cs="Arial"/>
          <w:b/>
          <w:bCs/>
          <w:sz w:val="22"/>
          <w:szCs w:val="22"/>
          <w:u w:val="single"/>
        </w:rPr>
        <w:t>Directors and management’s benefits</w:t>
      </w:r>
    </w:p>
    <w:tbl>
      <w:tblPr>
        <w:tblW w:w="8984" w:type="dxa"/>
        <w:tblInd w:w="468" w:type="dxa"/>
        <w:tblLayout w:type="fixed"/>
        <w:tblLook w:val="0000" w:firstRow="0" w:lastRow="0" w:firstColumn="0" w:lastColumn="0" w:noHBand="0" w:noVBand="0"/>
      </w:tblPr>
      <w:tblGrid>
        <w:gridCol w:w="3941"/>
        <w:gridCol w:w="2161"/>
        <w:gridCol w:w="1463"/>
        <w:gridCol w:w="1419"/>
      </w:tblGrid>
      <w:tr w:rsidR="00D702C1" w:rsidRPr="00884C61" w14:paraId="5190CFF6" w14:textId="77777777" w:rsidTr="00614E76">
        <w:trPr>
          <w:tblHeader/>
        </w:trPr>
        <w:tc>
          <w:tcPr>
            <w:tcW w:w="3941" w:type="dxa"/>
          </w:tcPr>
          <w:p w14:paraId="0939940F" w14:textId="77777777" w:rsidR="00D702C1" w:rsidRPr="00C6382B" w:rsidRDefault="00D702C1" w:rsidP="00614E76">
            <w:pPr>
              <w:spacing w:line="380" w:lineRule="exact"/>
              <w:ind w:right="-108"/>
              <w:rPr>
                <w:rFonts w:ascii="Arial" w:hAnsi="Arial" w:cs="Arial"/>
                <w:sz w:val="22"/>
                <w:szCs w:val="22"/>
              </w:rPr>
            </w:pPr>
          </w:p>
        </w:tc>
        <w:tc>
          <w:tcPr>
            <w:tcW w:w="2161" w:type="dxa"/>
          </w:tcPr>
          <w:p w14:paraId="54D4D050" w14:textId="77777777" w:rsidR="00D702C1" w:rsidRPr="00C6382B" w:rsidRDefault="00D702C1" w:rsidP="00614E76">
            <w:pPr>
              <w:tabs>
                <w:tab w:val="center" w:pos="8100"/>
              </w:tabs>
              <w:spacing w:line="380" w:lineRule="exact"/>
              <w:ind w:left="-29" w:right="-29"/>
              <w:jc w:val="right"/>
              <w:rPr>
                <w:rFonts w:ascii="Arial" w:hAnsi="Arial" w:cs="Arial"/>
                <w:sz w:val="22"/>
                <w:szCs w:val="22"/>
              </w:rPr>
            </w:pPr>
          </w:p>
        </w:tc>
        <w:tc>
          <w:tcPr>
            <w:tcW w:w="2882" w:type="dxa"/>
            <w:gridSpan w:val="2"/>
          </w:tcPr>
          <w:p w14:paraId="00F1A698" w14:textId="14ED5E0B" w:rsidR="00D702C1" w:rsidRPr="00C6382B" w:rsidRDefault="00D702C1" w:rsidP="00614E76">
            <w:pPr>
              <w:tabs>
                <w:tab w:val="center" w:pos="8100"/>
              </w:tabs>
              <w:spacing w:line="380" w:lineRule="exact"/>
              <w:ind w:left="-29" w:right="-29"/>
              <w:jc w:val="right"/>
              <w:rPr>
                <w:rFonts w:ascii="Arial" w:hAnsi="Arial" w:cs="Arial"/>
                <w:sz w:val="22"/>
                <w:szCs w:val="22"/>
                <w:u w:val="single"/>
              </w:rPr>
            </w:pPr>
            <w:r w:rsidRPr="00C6382B">
              <w:rPr>
                <w:rFonts w:ascii="Arial" w:hAnsi="Arial" w:cs="Arial"/>
                <w:sz w:val="22"/>
                <w:szCs w:val="22"/>
              </w:rPr>
              <w:t>(Unit: Thousand Baht)</w:t>
            </w:r>
          </w:p>
        </w:tc>
      </w:tr>
      <w:tr w:rsidR="00916B82" w:rsidRPr="00884C61" w14:paraId="0F2466F6" w14:textId="77777777" w:rsidTr="00614E76">
        <w:trPr>
          <w:tblHeader/>
        </w:trPr>
        <w:tc>
          <w:tcPr>
            <w:tcW w:w="3941" w:type="dxa"/>
          </w:tcPr>
          <w:p w14:paraId="3B86F9CB" w14:textId="77777777" w:rsidR="00916B82" w:rsidRPr="00C6382B" w:rsidRDefault="00916B82" w:rsidP="00614E76">
            <w:pPr>
              <w:spacing w:line="380" w:lineRule="exact"/>
              <w:ind w:right="-108"/>
              <w:rPr>
                <w:rFonts w:ascii="Arial" w:hAnsi="Arial" w:cs="Arial"/>
                <w:sz w:val="22"/>
                <w:szCs w:val="22"/>
              </w:rPr>
            </w:pPr>
          </w:p>
        </w:tc>
        <w:tc>
          <w:tcPr>
            <w:tcW w:w="5043" w:type="dxa"/>
            <w:gridSpan w:val="3"/>
          </w:tcPr>
          <w:p w14:paraId="4429B57D" w14:textId="10C23CFF" w:rsidR="00916B82" w:rsidRPr="00916B82" w:rsidRDefault="00916B82" w:rsidP="00614E76">
            <w:pPr>
              <w:pBdr>
                <w:bottom w:val="single" w:sz="4" w:space="1" w:color="auto"/>
              </w:pBdr>
              <w:tabs>
                <w:tab w:val="center" w:pos="8100"/>
              </w:tabs>
              <w:spacing w:line="380" w:lineRule="exact"/>
              <w:ind w:left="-29" w:right="-29"/>
              <w:jc w:val="center"/>
              <w:rPr>
                <w:rFonts w:ascii="Arial" w:hAnsi="Arial" w:cs="Arial"/>
                <w:sz w:val="22"/>
                <w:szCs w:val="22"/>
              </w:rPr>
            </w:pPr>
            <w:r w:rsidRPr="00C6382B">
              <w:rPr>
                <w:rFonts w:ascii="Arial" w:hAnsi="Arial" w:cs="Arial"/>
                <w:sz w:val="22"/>
                <w:szCs w:val="22"/>
              </w:rPr>
              <w:t>For the</w:t>
            </w:r>
            <w:r>
              <w:rPr>
                <w:rFonts w:ascii="Arial" w:hAnsi="Arial" w:cs="Arial"/>
                <w:sz w:val="22"/>
                <w:szCs w:val="22"/>
              </w:rPr>
              <w:t xml:space="preserve"> </w:t>
            </w:r>
            <w:r w:rsidRPr="00C6382B">
              <w:rPr>
                <w:rFonts w:ascii="Arial" w:hAnsi="Arial" w:cs="Arial"/>
                <w:sz w:val="22"/>
                <w:szCs w:val="22"/>
              </w:rPr>
              <w:t>three-month</w:t>
            </w:r>
            <w:r>
              <w:rPr>
                <w:rFonts w:ascii="Arial" w:hAnsi="Arial" w:cs="Arial"/>
                <w:sz w:val="22"/>
                <w:szCs w:val="22"/>
              </w:rPr>
              <w:t xml:space="preserve"> </w:t>
            </w:r>
            <w:r w:rsidRPr="00C6382B">
              <w:rPr>
                <w:rFonts w:ascii="Arial" w:hAnsi="Arial" w:cs="Arial"/>
                <w:sz w:val="22"/>
                <w:szCs w:val="22"/>
              </w:rPr>
              <w:t xml:space="preserve">periods </w:t>
            </w:r>
            <w:proofErr w:type="gramStart"/>
            <w:r w:rsidRPr="00C6382B">
              <w:rPr>
                <w:rFonts w:ascii="Arial" w:hAnsi="Arial" w:cs="Arial"/>
                <w:sz w:val="22"/>
                <w:szCs w:val="22"/>
              </w:rPr>
              <w:t>ended</w:t>
            </w:r>
            <w:proofErr w:type="gramEnd"/>
            <w:r>
              <w:rPr>
                <w:rFonts w:ascii="Arial" w:hAnsi="Arial" w:cs="Arial"/>
                <w:sz w:val="22"/>
                <w:szCs w:val="22"/>
              </w:rPr>
              <w:t xml:space="preserve"> </w:t>
            </w:r>
            <w:r w:rsidRPr="00C6382B">
              <w:rPr>
                <w:rFonts w:ascii="Arial" w:hAnsi="Arial" w:cs="Arial"/>
                <w:sz w:val="22"/>
                <w:szCs w:val="22"/>
              </w:rPr>
              <w:t>30 June</w:t>
            </w:r>
          </w:p>
        </w:tc>
      </w:tr>
      <w:tr w:rsidR="00614E76" w:rsidRPr="00884C61" w14:paraId="1907D187" w14:textId="77777777" w:rsidTr="00614E76">
        <w:trPr>
          <w:tblHeader/>
        </w:trPr>
        <w:tc>
          <w:tcPr>
            <w:tcW w:w="3941" w:type="dxa"/>
          </w:tcPr>
          <w:p w14:paraId="56346E39" w14:textId="77777777" w:rsidR="00614E76" w:rsidRPr="00C6382B" w:rsidRDefault="00614E76" w:rsidP="00614E76">
            <w:pPr>
              <w:spacing w:line="380" w:lineRule="exact"/>
              <w:ind w:right="-108"/>
              <w:rPr>
                <w:rFonts w:ascii="Arial" w:hAnsi="Arial" w:cs="Arial"/>
                <w:sz w:val="22"/>
                <w:szCs w:val="22"/>
              </w:rPr>
            </w:pPr>
          </w:p>
        </w:tc>
        <w:tc>
          <w:tcPr>
            <w:tcW w:w="2161" w:type="dxa"/>
          </w:tcPr>
          <w:p w14:paraId="33D693D6" w14:textId="1CEF58A7" w:rsidR="00614E76" w:rsidRPr="00C6382B" w:rsidRDefault="00614E76" w:rsidP="00614E76">
            <w:pPr>
              <w:pBdr>
                <w:bottom w:val="single" w:sz="4" w:space="1" w:color="auto"/>
              </w:pBdr>
              <w:tabs>
                <w:tab w:val="center" w:pos="8100"/>
              </w:tabs>
              <w:spacing w:line="380" w:lineRule="exact"/>
              <w:ind w:left="-29" w:right="-29"/>
              <w:jc w:val="center"/>
              <w:rPr>
                <w:rFonts w:ascii="Arial" w:hAnsi="Arial" w:cs="Arial"/>
                <w:sz w:val="22"/>
                <w:szCs w:val="22"/>
              </w:rPr>
            </w:pPr>
            <w:r w:rsidRPr="00C6382B">
              <w:rPr>
                <w:rFonts w:ascii="Arial" w:hAnsi="Arial" w:cs="Arial"/>
                <w:sz w:val="22"/>
                <w:szCs w:val="22"/>
              </w:rPr>
              <w:t>Consolidated financial statements</w:t>
            </w:r>
          </w:p>
        </w:tc>
        <w:tc>
          <w:tcPr>
            <w:tcW w:w="2882" w:type="dxa"/>
            <w:gridSpan w:val="2"/>
          </w:tcPr>
          <w:p w14:paraId="3475749F" w14:textId="3EC9CE52" w:rsidR="00614E76" w:rsidRPr="00C6382B" w:rsidRDefault="00614E76" w:rsidP="00614E76">
            <w:pPr>
              <w:pBdr>
                <w:bottom w:val="single" w:sz="4" w:space="1" w:color="auto"/>
              </w:pBdr>
              <w:tabs>
                <w:tab w:val="center" w:pos="8100"/>
              </w:tabs>
              <w:spacing w:line="380" w:lineRule="exact"/>
              <w:ind w:left="-29" w:right="-29"/>
              <w:jc w:val="center"/>
              <w:rPr>
                <w:rFonts w:ascii="Arial" w:hAnsi="Arial" w:cs="Arial"/>
                <w:sz w:val="22"/>
                <w:szCs w:val="22"/>
              </w:rPr>
            </w:pPr>
            <w:r w:rsidRPr="00C6382B">
              <w:rPr>
                <w:rFonts w:ascii="Arial" w:hAnsi="Arial" w:cs="Arial"/>
                <w:sz w:val="22"/>
                <w:szCs w:val="22"/>
              </w:rPr>
              <w:t>Separate</w:t>
            </w:r>
            <w:r>
              <w:rPr>
                <w:rFonts w:ascii="Arial" w:hAnsi="Arial" w:cs="Arial"/>
                <w:sz w:val="22"/>
                <w:szCs w:val="22"/>
              </w:rPr>
              <w:t xml:space="preserve">                         </w:t>
            </w:r>
            <w:r w:rsidRPr="00C6382B">
              <w:rPr>
                <w:rFonts w:ascii="Arial" w:hAnsi="Arial" w:cs="Arial"/>
                <w:sz w:val="22"/>
                <w:szCs w:val="22"/>
              </w:rPr>
              <w:t xml:space="preserve"> financial statements</w:t>
            </w:r>
          </w:p>
        </w:tc>
      </w:tr>
      <w:tr w:rsidR="00614E76" w:rsidRPr="00884C61" w14:paraId="025BDEAB" w14:textId="77777777" w:rsidTr="00614E76">
        <w:trPr>
          <w:tblHeader/>
        </w:trPr>
        <w:tc>
          <w:tcPr>
            <w:tcW w:w="3941" w:type="dxa"/>
          </w:tcPr>
          <w:p w14:paraId="73FB3AA5" w14:textId="77777777" w:rsidR="00614E76" w:rsidRPr="00C6382B" w:rsidRDefault="00614E76" w:rsidP="00614E76">
            <w:pPr>
              <w:spacing w:line="380" w:lineRule="exact"/>
              <w:ind w:right="-108"/>
              <w:rPr>
                <w:rFonts w:ascii="Arial" w:hAnsi="Arial" w:cs="Arial"/>
                <w:sz w:val="22"/>
                <w:szCs w:val="22"/>
              </w:rPr>
            </w:pPr>
          </w:p>
        </w:tc>
        <w:tc>
          <w:tcPr>
            <w:tcW w:w="2161" w:type="dxa"/>
          </w:tcPr>
          <w:p w14:paraId="1560A2A9" w14:textId="77777777" w:rsidR="00614E76" w:rsidRPr="00C6382B" w:rsidRDefault="00614E76" w:rsidP="00614E76">
            <w:pPr>
              <w:pBdr>
                <w:bottom w:val="single" w:sz="4" w:space="1" w:color="auto"/>
              </w:pBdr>
              <w:tabs>
                <w:tab w:val="center" w:pos="8100"/>
              </w:tabs>
              <w:spacing w:line="380" w:lineRule="exact"/>
              <w:ind w:left="-29" w:right="-29"/>
              <w:jc w:val="center"/>
              <w:rPr>
                <w:rFonts w:ascii="Arial" w:hAnsi="Arial" w:cs="Arial"/>
                <w:sz w:val="22"/>
                <w:szCs w:val="22"/>
              </w:rPr>
            </w:pPr>
            <w:r w:rsidRPr="00C6382B">
              <w:rPr>
                <w:rFonts w:ascii="Arial" w:hAnsi="Arial" w:cs="Arial"/>
                <w:sz w:val="22"/>
                <w:szCs w:val="22"/>
              </w:rPr>
              <w:t>2026</w:t>
            </w:r>
          </w:p>
        </w:tc>
        <w:tc>
          <w:tcPr>
            <w:tcW w:w="1463" w:type="dxa"/>
          </w:tcPr>
          <w:p w14:paraId="7CB5EF8A" w14:textId="7E7DD2C7" w:rsidR="00614E76" w:rsidRPr="00C6382B" w:rsidRDefault="00614E76" w:rsidP="00614E76">
            <w:pPr>
              <w:pBdr>
                <w:bottom w:val="single" w:sz="4" w:space="1" w:color="auto"/>
              </w:pBdr>
              <w:tabs>
                <w:tab w:val="center" w:pos="8100"/>
              </w:tabs>
              <w:spacing w:line="380" w:lineRule="exact"/>
              <w:ind w:left="-29" w:right="-29"/>
              <w:jc w:val="center"/>
              <w:rPr>
                <w:rFonts w:ascii="Arial" w:hAnsi="Arial" w:cs="Arial"/>
                <w:sz w:val="22"/>
                <w:szCs w:val="22"/>
              </w:rPr>
            </w:pPr>
            <w:r w:rsidRPr="00C6382B">
              <w:rPr>
                <w:rFonts w:ascii="Arial" w:hAnsi="Arial" w:cs="Arial"/>
                <w:sz w:val="22"/>
                <w:szCs w:val="22"/>
              </w:rPr>
              <w:t>2026</w:t>
            </w:r>
          </w:p>
        </w:tc>
        <w:tc>
          <w:tcPr>
            <w:tcW w:w="1419" w:type="dxa"/>
          </w:tcPr>
          <w:p w14:paraId="6AB379FD" w14:textId="38F6C305" w:rsidR="00614E76" w:rsidRPr="00C6382B" w:rsidRDefault="00614E76" w:rsidP="00614E76">
            <w:pPr>
              <w:pBdr>
                <w:bottom w:val="single" w:sz="4" w:space="1" w:color="auto"/>
              </w:pBdr>
              <w:tabs>
                <w:tab w:val="center" w:pos="8100"/>
              </w:tabs>
              <w:spacing w:line="380" w:lineRule="exact"/>
              <w:ind w:left="-29" w:right="-29"/>
              <w:jc w:val="center"/>
              <w:rPr>
                <w:rFonts w:ascii="Arial" w:hAnsi="Arial" w:cs="Arial"/>
                <w:sz w:val="22"/>
                <w:szCs w:val="22"/>
              </w:rPr>
            </w:pPr>
            <w:r w:rsidRPr="00C6382B">
              <w:rPr>
                <w:rFonts w:ascii="Arial" w:hAnsi="Arial" w:cs="Arial"/>
                <w:sz w:val="22"/>
                <w:szCs w:val="22"/>
              </w:rPr>
              <w:t>2025</w:t>
            </w:r>
          </w:p>
        </w:tc>
      </w:tr>
      <w:tr w:rsidR="00614E76" w:rsidRPr="00884C61" w14:paraId="1272794B" w14:textId="77777777" w:rsidTr="00614E76">
        <w:tc>
          <w:tcPr>
            <w:tcW w:w="3941" w:type="dxa"/>
          </w:tcPr>
          <w:p w14:paraId="1979EDFC" w14:textId="77777777" w:rsidR="00614E76" w:rsidRPr="00C6382B" w:rsidRDefault="00614E76" w:rsidP="00614E76">
            <w:pPr>
              <w:spacing w:line="380" w:lineRule="exact"/>
              <w:ind w:right="-108"/>
              <w:rPr>
                <w:rFonts w:ascii="Arial" w:hAnsi="Arial" w:cs="Arial"/>
                <w:sz w:val="22"/>
                <w:szCs w:val="22"/>
              </w:rPr>
            </w:pPr>
            <w:r w:rsidRPr="00C6382B">
              <w:rPr>
                <w:rFonts w:ascii="Arial" w:hAnsi="Arial" w:cs="Arial"/>
                <w:sz w:val="22"/>
                <w:szCs w:val="22"/>
              </w:rPr>
              <w:t>Short-term employee benefits</w:t>
            </w:r>
          </w:p>
        </w:tc>
        <w:tc>
          <w:tcPr>
            <w:tcW w:w="2161" w:type="dxa"/>
          </w:tcPr>
          <w:p w14:paraId="650AFBDF" w14:textId="386C319A" w:rsidR="00614E76" w:rsidRPr="00C6382B" w:rsidRDefault="00614E76" w:rsidP="00614E76">
            <w:pPr>
              <w:tabs>
                <w:tab w:val="decimal" w:pos="1785"/>
              </w:tabs>
              <w:spacing w:line="380" w:lineRule="exact"/>
              <w:ind w:left="-29" w:right="-29"/>
              <w:rPr>
                <w:rFonts w:ascii="Arial" w:hAnsi="Arial" w:cs="Arial"/>
                <w:sz w:val="22"/>
                <w:szCs w:val="22"/>
              </w:rPr>
            </w:pPr>
            <w:r w:rsidRPr="00050A34">
              <w:rPr>
                <w:rFonts w:ascii="Arial" w:hAnsi="Arial" w:cs="Arial"/>
                <w:sz w:val="22"/>
                <w:szCs w:val="22"/>
              </w:rPr>
              <w:t>4,255</w:t>
            </w:r>
          </w:p>
        </w:tc>
        <w:tc>
          <w:tcPr>
            <w:tcW w:w="1463" w:type="dxa"/>
          </w:tcPr>
          <w:p w14:paraId="09E78C89" w14:textId="402C67DF" w:rsidR="00614E76" w:rsidRPr="00C6382B" w:rsidRDefault="00872A56" w:rsidP="00614E76">
            <w:pPr>
              <w:tabs>
                <w:tab w:val="decimal" w:pos="1155"/>
              </w:tabs>
              <w:spacing w:line="380" w:lineRule="exact"/>
              <w:ind w:left="-29" w:right="-29"/>
              <w:rPr>
                <w:rFonts w:ascii="Arial" w:hAnsi="Arial" w:cs="Arial"/>
                <w:sz w:val="22"/>
                <w:szCs w:val="22"/>
              </w:rPr>
            </w:pPr>
            <w:r>
              <w:rPr>
                <w:rFonts w:ascii="Arial" w:hAnsi="Arial" w:cs="Arial"/>
                <w:sz w:val="22"/>
                <w:szCs w:val="22"/>
              </w:rPr>
              <w:t>4,255</w:t>
            </w:r>
          </w:p>
        </w:tc>
        <w:tc>
          <w:tcPr>
            <w:tcW w:w="1419" w:type="dxa"/>
          </w:tcPr>
          <w:p w14:paraId="130719B9" w14:textId="2C4C6551" w:rsidR="00614E76" w:rsidRPr="00C6382B" w:rsidRDefault="00872A56" w:rsidP="00614E76">
            <w:pPr>
              <w:tabs>
                <w:tab w:val="decimal" w:pos="1155"/>
              </w:tabs>
              <w:spacing w:line="380" w:lineRule="exact"/>
              <w:ind w:left="-29" w:right="-29"/>
              <w:rPr>
                <w:rFonts w:ascii="Arial" w:hAnsi="Arial" w:cs="Arial"/>
                <w:sz w:val="22"/>
                <w:szCs w:val="22"/>
                <w:highlight w:val="yellow"/>
              </w:rPr>
            </w:pPr>
            <w:r>
              <w:rPr>
                <w:rFonts w:ascii="Arial" w:hAnsi="Arial" w:cs="Arial"/>
                <w:sz w:val="22"/>
                <w:szCs w:val="22"/>
              </w:rPr>
              <w:t>3,204</w:t>
            </w:r>
          </w:p>
        </w:tc>
      </w:tr>
      <w:tr w:rsidR="00614E76" w:rsidRPr="00884C61" w14:paraId="55CDECA8" w14:textId="77777777" w:rsidTr="00614E76">
        <w:tc>
          <w:tcPr>
            <w:tcW w:w="3941" w:type="dxa"/>
          </w:tcPr>
          <w:p w14:paraId="28BEFC2B" w14:textId="3B961C72" w:rsidR="00614E76" w:rsidRPr="00C6382B" w:rsidRDefault="00614E76" w:rsidP="00614E76">
            <w:pPr>
              <w:spacing w:line="380" w:lineRule="exact"/>
              <w:ind w:left="150" w:right="-108" w:hanging="150"/>
              <w:rPr>
                <w:rFonts w:ascii="Arial" w:hAnsi="Arial" w:cs="Arial"/>
                <w:sz w:val="22"/>
                <w:szCs w:val="22"/>
              </w:rPr>
            </w:pPr>
            <w:r w:rsidRPr="00C6382B">
              <w:rPr>
                <w:rFonts w:ascii="Arial" w:hAnsi="Arial" w:cs="Arial"/>
                <w:sz w:val="22"/>
                <w:szCs w:val="22"/>
              </w:rPr>
              <w:t>Share-based payment benefits</w:t>
            </w:r>
          </w:p>
        </w:tc>
        <w:tc>
          <w:tcPr>
            <w:tcW w:w="2161" w:type="dxa"/>
          </w:tcPr>
          <w:p w14:paraId="0C4D6FE2" w14:textId="29B7BB9C" w:rsidR="00614E76" w:rsidRPr="00C6382B" w:rsidRDefault="00614E76" w:rsidP="00614E76">
            <w:pPr>
              <w:tabs>
                <w:tab w:val="decimal" w:pos="1785"/>
              </w:tabs>
              <w:spacing w:line="380" w:lineRule="exact"/>
              <w:ind w:left="-29" w:right="-29"/>
              <w:rPr>
                <w:rFonts w:ascii="Arial" w:hAnsi="Arial" w:cs="Arial"/>
                <w:sz w:val="22"/>
                <w:szCs w:val="22"/>
              </w:rPr>
            </w:pPr>
            <w:r w:rsidRPr="00050A34">
              <w:rPr>
                <w:rFonts w:ascii="Arial" w:hAnsi="Arial" w:cs="Arial"/>
                <w:sz w:val="22"/>
                <w:szCs w:val="22"/>
              </w:rPr>
              <w:t>560</w:t>
            </w:r>
          </w:p>
        </w:tc>
        <w:tc>
          <w:tcPr>
            <w:tcW w:w="1463" w:type="dxa"/>
          </w:tcPr>
          <w:p w14:paraId="41DCCF25" w14:textId="409DE9C9" w:rsidR="00614E76" w:rsidRPr="00C6382B" w:rsidRDefault="00872A56" w:rsidP="00614E76">
            <w:pPr>
              <w:tabs>
                <w:tab w:val="decimal" w:pos="1155"/>
              </w:tabs>
              <w:spacing w:line="380" w:lineRule="exact"/>
              <w:ind w:left="-29" w:right="-29"/>
              <w:rPr>
                <w:rFonts w:ascii="Arial" w:hAnsi="Arial" w:cs="Arial"/>
                <w:sz w:val="22"/>
                <w:szCs w:val="22"/>
              </w:rPr>
            </w:pPr>
            <w:r>
              <w:rPr>
                <w:rFonts w:ascii="Arial" w:hAnsi="Arial" w:cs="Arial"/>
                <w:sz w:val="22"/>
                <w:szCs w:val="22"/>
              </w:rPr>
              <w:t>560</w:t>
            </w:r>
          </w:p>
        </w:tc>
        <w:tc>
          <w:tcPr>
            <w:tcW w:w="1419" w:type="dxa"/>
          </w:tcPr>
          <w:p w14:paraId="4F0389E5" w14:textId="61D0B285" w:rsidR="00614E76" w:rsidRPr="00C6382B" w:rsidRDefault="00872A56" w:rsidP="00614E76">
            <w:pPr>
              <w:tabs>
                <w:tab w:val="decimal" w:pos="1155"/>
              </w:tabs>
              <w:spacing w:line="380" w:lineRule="exact"/>
              <w:ind w:left="-29" w:right="-29"/>
              <w:rPr>
                <w:rFonts w:ascii="Arial" w:hAnsi="Arial" w:cs="Arial"/>
                <w:sz w:val="22"/>
                <w:szCs w:val="22"/>
                <w:highlight w:val="yellow"/>
              </w:rPr>
            </w:pPr>
            <w:r>
              <w:rPr>
                <w:rFonts w:ascii="Arial" w:hAnsi="Arial" w:cs="Arial"/>
                <w:sz w:val="22"/>
                <w:szCs w:val="22"/>
              </w:rPr>
              <w:t>623</w:t>
            </w:r>
          </w:p>
        </w:tc>
      </w:tr>
      <w:tr w:rsidR="00614E76" w:rsidRPr="00884C61" w14:paraId="7D36D108" w14:textId="77777777" w:rsidTr="00614E76">
        <w:tc>
          <w:tcPr>
            <w:tcW w:w="3941" w:type="dxa"/>
          </w:tcPr>
          <w:p w14:paraId="4CA3F6BB" w14:textId="77777777" w:rsidR="00614E76" w:rsidRPr="00C6382B" w:rsidRDefault="00614E76" w:rsidP="00614E76">
            <w:pPr>
              <w:spacing w:line="380" w:lineRule="exact"/>
              <w:ind w:left="150" w:right="-108" w:hanging="150"/>
              <w:rPr>
                <w:rFonts w:ascii="Arial" w:hAnsi="Arial" w:cs="Arial"/>
                <w:sz w:val="22"/>
                <w:szCs w:val="22"/>
                <w:u w:val="single"/>
              </w:rPr>
            </w:pPr>
            <w:r w:rsidRPr="00C6382B">
              <w:rPr>
                <w:rFonts w:ascii="Arial" w:hAnsi="Arial" w:cs="Arial"/>
                <w:sz w:val="22"/>
                <w:szCs w:val="22"/>
              </w:rPr>
              <w:t>Post-employment benefits</w:t>
            </w:r>
          </w:p>
        </w:tc>
        <w:tc>
          <w:tcPr>
            <w:tcW w:w="2161" w:type="dxa"/>
          </w:tcPr>
          <w:p w14:paraId="6EC9AE3F" w14:textId="08A52146" w:rsidR="00614E76" w:rsidRPr="00C6382B" w:rsidRDefault="00614E76" w:rsidP="00614E76">
            <w:pPr>
              <w:pBdr>
                <w:bottom w:val="single" w:sz="4" w:space="1" w:color="auto"/>
              </w:pBdr>
              <w:tabs>
                <w:tab w:val="decimal" w:pos="1785"/>
              </w:tabs>
              <w:spacing w:line="380" w:lineRule="exact"/>
              <w:ind w:left="-29" w:right="-29"/>
              <w:rPr>
                <w:rFonts w:ascii="Arial" w:hAnsi="Arial" w:cs="Arial"/>
                <w:sz w:val="22"/>
                <w:szCs w:val="22"/>
              </w:rPr>
            </w:pPr>
            <w:r w:rsidRPr="00050A34">
              <w:rPr>
                <w:rFonts w:ascii="Arial" w:hAnsi="Arial" w:cs="Arial"/>
                <w:sz w:val="22"/>
                <w:szCs w:val="22"/>
              </w:rPr>
              <w:t>231</w:t>
            </w:r>
          </w:p>
        </w:tc>
        <w:tc>
          <w:tcPr>
            <w:tcW w:w="1463" w:type="dxa"/>
          </w:tcPr>
          <w:p w14:paraId="50FF5E3E" w14:textId="3277EA4A" w:rsidR="00614E76" w:rsidRPr="00C6382B" w:rsidRDefault="00872A56" w:rsidP="00614E76">
            <w:pPr>
              <w:pBdr>
                <w:bottom w:val="single" w:sz="4" w:space="1" w:color="auto"/>
              </w:pBdr>
              <w:tabs>
                <w:tab w:val="decimal" w:pos="1155"/>
              </w:tabs>
              <w:spacing w:line="380" w:lineRule="exact"/>
              <w:ind w:left="-29" w:right="-29"/>
              <w:rPr>
                <w:rFonts w:ascii="Arial" w:hAnsi="Arial" w:cs="Arial"/>
                <w:sz w:val="22"/>
                <w:szCs w:val="22"/>
              </w:rPr>
            </w:pPr>
            <w:r>
              <w:rPr>
                <w:rFonts w:ascii="Arial" w:hAnsi="Arial" w:cs="Arial"/>
                <w:sz w:val="22"/>
                <w:szCs w:val="22"/>
              </w:rPr>
              <w:t>231</w:t>
            </w:r>
          </w:p>
        </w:tc>
        <w:tc>
          <w:tcPr>
            <w:tcW w:w="1419" w:type="dxa"/>
          </w:tcPr>
          <w:p w14:paraId="6FCF427E" w14:textId="3981CF01" w:rsidR="00614E76" w:rsidRPr="00C6382B" w:rsidRDefault="00872A56" w:rsidP="00614E76">
            <w:pPr>
              <w:pBdr>
                <w:bottom w:val="single" w:sz="4" w:space="1" w:color="auto"/>
              </w:pBdr>
              <w:tabs>
                <w:tab w:val="decimal" w:pos="1155"/>
              </w:tabs>
              <w:spacing w:line="380" w:lineRule="exact"/>
              <w:ind w:left="-29" w:right="-29"/>
              <w:rPr>
                <w:rFonts w:ascii="Arial" w:hAnsi="Arial" w:cs="Arial"/>
                <w:sz w:val="22"/>
                <w:szCs w:val="22"/>
                <w:highlight w:val="yellow"/>
              </w:rPr>
            </w:pPr>
            <w:r>
              <w:rPr>
                <w:rFonts w:ascii="Arial" w:hAnsi="Arial" w:cs="Arial"/>
                <w:sz w:val="22"/>
                <w:szCs w:val="22"/>
              </w:rPr>
              <w:t>327</w:t>
            </w:r>
          </w:p>
        </w:tc>
      </w:tr>
      <w:tr w:rsidR="00614E76" w:rsidRPr="00884C61" w14:paraId="16FD2764" w14:textId="77777777" w:rsidTr="00614E76">
        <w:trPr>
          <w:trHeight w:val="459"/>
        </w:trPr>
        <w:tc>
          <w:tcPr>
            <w:tcW w:w="3941" w:type="dxa"/>
          </w:tcPr>
          <w:p w14:paraId="3AFE2A73" w14:textId="77777777" w:rsidR="00614E76" w:rsidRPr="00C6382B" w:rsidRDefault="00614E76" w:rsidP="00614E76">
            <w:pPr>
              <w:spacing w:line="380" w:lineRule="exact"/>
              <w:ind w:left="150" w:right="-108" w:hanging="150"/>
              <w:rPr>
                <w:rFonts w:ascii="Arial" w:hAnsi="Arial" w:cs="Arial"/>
                <w:sz w:val="22"/>
                <w:szCs w:val="22"/>
                <w:highlight w:val="cyan"/>
                <w:cs/>
              </w:rPr>
            </w:pPr>
            <w:r w:rsidRPr="00C6382B">
              <w:rPr>
                <w:rFonts w:ascii="Arial" w:hAnsi="Arial" w:cs="Arial"/>
                <w:sz w:val="22"/>
                <w:szCs w:val="22"/>
              </w:rPr>
              <w:t>Total</w:t>
            </w:r>
          </w:p>
        </w:tc>
        <w:tc>
          <w:tcPr>
            <w:tcW w:w="2161" w:type="dxa"/>
          </w:tcPr>
          <w:p w14:paraId="682BACBD" w14:textId="41FA267D" w:rsidR="00614E76" w:rsidRPr="00C6382B" w:rsidRDefault="00614E76" w:rsidP="00614E76">
            <w:pPr>
              <w:pBdr>
                <w:bottom w:val="double" w:sz="4" w:space="1" w:color="auto"/>
              </w:pBdr>
              <w:tabs>
                <w:tab w:val="decimal" w:pos="1785"/>
              </w:tabs>
              <w:spacing w:line="380" w:lineRule="exact"/>
              <w:ind w:left="-29" w:right="-29"/>
              <w:rPr>
                <w:rFonts w:ascii="Arial" w:hAnsi="Arial" w:cs="Arial"/>
                <w:sz w:val="22"/>
                <w:szCs w:val="22"/>
              </w:rPr>
            </w:pPr>
            <w:r w:rsidRPr="00050A34">
              <w:rPr>
                <w:rFonts w:ascii="Arial" w:hAnsi="Arial" w:cs="Arial"/>
                <w:sz w:val="22"/>
                <w:szCs w:val="22"/>
              </w:rPr>
              <w:t>5,046</w:t>
            </w:r>
          </w:p>
        </w:tc>
        <w:tc>
          <w:tcPr>
            <w:tcW w:w="1463" w:type="dxa"/>
          </w:tcPr>
          <w:p w14:paraId="02B76206" w14:textId="301F0156" w:rsidR="00614E76" w:rsidRPr="00C6382B" w:rsidRDefault="00872A56" w:rsidP="00614E76">
            <w:pPr>
              <w:pBdr>
                <w:bottom w:val="double" w:sz="4" w:space="1" w:color="auto"/>
              </w:pBdr>
              <w:tabs>
                <w:tab w:val="decimal" w:pos="1155"/>
              </w:tabs>
              <w:spacing w:line="380" w:lineRule="exact"/>
              <w:ind w:left="-29" w:right="-29"/>
              <w:rPr>
                <w:rFonts w:ascii="Arial" w:hAnsi="Arial" w:cs="Arial"/>
                <w:sz w:val="22"/>
                <w:szCs w:val="22"/>
              </w:rPr>
            </w:pPr>
            <w:r>
              <w:rPr>
                <w:rFonts w:ascii="Arial" w:hAnsi="Arial" w:cs="Arial"/>
                <w:sz w:val="22"/>
                <w:szCs w:val="22"/>
              </w:rPr>
              <w:t>5,046</w:t>
            </w:r>
          </w:p>
        </w:tc>
        <w:tc>
          <w:tcPr>
            <w:tcW w:w="1419" w:type="dxa"/>
          </w:tcPr>
          <w:p w14:paraId="503832AE" w14:textId="42C5BAE1" w:rsidR="00614E76" w:rsidRPr="00C6382B" w:rsidRDefault="00872A56" w:rsidP="00614E76">
            <w:pPr>
              <w:pBdr>
                <w:bottom w:val="double" w:sz="4" w:space="1" w:color="auto"/>
              </w:pBdr>
              <w:tabs>
                <w:tab w:val="decimal" w:pos="1155"/>
              </w:tabs>
              <w:spacing w:line="380" w:lineRule="exact"/>
              <w:ind w:left="-29" w:right="-29"/>
              <w:rPr>
                <w:rFonts w:ascii="Arial" w:hAnsi="Arial" w:cs="Arial"/>
                <w:sz w:val="22"/>
                <w:szCs w:val="22"/>
                <w:highlight w:val="yellow"/>
              </w:rPr>
            </w:pPr>
            <w:r>
              <w:rPr>
                <w:rFonts w:ascii="Arial" w:hAnsi="Arial" w:cs="Arial"/>
                <w:sz w:val="22"/>
                <w:szCs w:val="22"/>
              </w:rPr>
              <w:t>4,154</w:t>
            </w:r>
          </w:p>
        </w:tc>
      </w:tr>
    </w:tbl>
    <w:p w14:paraId="2208778C" w14:textId="77777777" w:rsidR="000802B1" w:rsidRDefault="000802B1"/>
    <w:tbl>
      <w:tblPr>
        <w:tblW w:w="8984" w:type="dxa"/>
        <w:tblInd w:w="468" w:type="dxa"/>
        <w:tblLayout w:type="fixed"/>
        <w:tblLook w:val="0000" w:firstRow="0" w:lastRow="0" w:firstColumn="0" w:lastColumn="0" w:noHBand="0" w:noVBand="0"/>
      </w:tblPr>
      <w:tblGrid>
        <w:gridCol w:w="3941"/>
        <w:gridCol w:w="2161"/>
        <w:gridCol w:w="1463"/>
        <w:gridCol w:w="1419"/>
      </w:tblGrid>
      <w:tr w:rsidR="000802B1" w:rsidRPr="00884C61" w14:paraId="02E1FF40" w14:textId="77777777" w:rsidTr="00C52BF2">
        <w:trPr>
          <w:tblHeader/>
        </w:trPr>
        <w:tc>
          <w:tcPr>
            <w:tcW w:w="3942" w:type="dxa"/>
          </w:tcPr>
          <w:p w14:paraId="099052D7" w14:textId="77777777" w:rsidR="000802B1" w:rsidRPr="00C6382B" w:rsidRDefault="000802B1" w:rsidP="00614E76">
            <w:pPr>
              <w:spacing w:line="380" w:lineRule="exact"/>
              <w:ind w:right="-108"/>
              <w:rPr>
                <w:rFonts w:ascii="Arial" w:hAnsi="Arial" w:cs="Arial"/>
                <w:sz w:val="22"/>
                <w:szCs w:val="22"/>
              </w:rPr>
            </w:pPr>
          </w:p>
        </w:tc>
        <w:tc>
          <w:tcPr>
            <w:tcW w:w="2161" w:type="dxa"/>
          </w:tcPr>
          <w:p w14:paraId="00C6C0F9" w14:textId="77777777" w:rsidR="000802B1" w:rsidRPr="00C6382B" w:rsidRDefault="000802B1" w:rsidP="00614E76">
            <w:pPr>
              <w:tabs>
                <w:tab w:val="center" w:pos="8100"/>
              </w:tabs>
              <w:spacing w:line="380" w:lineRule="exact"/>
              <w:ind w:left="-29" w:right="-29"/>
              <w:jc w:val="right"/>
              <w:rPr>
                <w:rFonts w:ascii="Arial" w:hAnsi="Arial" w:cs="Arial"/>
                <w:sz w:val="22"/>
                <w:szCs w:val="22"/>
              </w:rPr>
            </w:pPr>
          </w:p>
        </w:tc>
        <w:tc>
          <w:tcPr>
            <w:tcW w:w="2881" w:type="dxa"/>
            <w:gridSpan w:val="2"/>
          </w:tcPr>
          <w:p w14:paraId="63E5D324" w14:textId="77777777" w:rsidR="000802B1" w:rsidRPr="00C6382B" w:rsidRDefault="000802B1" w:rsidP="00614E76">
            <w:pPr>
              <w:tabs>
                <w:tab w:val="center" w:pos="8100"/>
              </w:tabs>
              <w:spacing w:line="380" w:lineRule="exact"/>
              <w:ind w:left="-29" w:right="-29"/>
              <w:jc w:val="right"/>
              <w:rPr>
                <w:rFonts w:ascii="Arial" w:hAnsi="Arial" w:cs="Arial"/>
                <w:sz w:val="22"/>
                <w:szCs w:val="22"/>
                <w:u w:val="single"/>
              </w:rPr>
            </w:pPr>
            <w:r w:rsidRPr="00C6382B">
              <w:rPr>
                <w:rFonts w:ascii="Arial" w:hAnsi="Arial" w:cs="Arial"/>
                <w:sz w:val="22"/>
                <w:szCs w:val="22"/>
              </w:rPr>
              <w:t>(Unit: Thousand Baht)</w:t>
            </w:r>
          </w:p>
        </w:tc>
      </w:tr>
      <w:tr w:rsidR="00916B82" w:rsidRPr="00884C61" w14:paraId="29A66DD5" w14:textId="77777777" w:rsidTr="00EE07EE">
        <w:trPr>
          <w:tblHeader/>
        </w:trPr>
        <w:tc>
          <w:tcPr>
            <w:tcW w:w="3942" w:type="dxa"/>
          </w:tcPr>
          <w:p w14:paraId="3309D9CC" w14:textId="77777777" w:rsidR="00916B82" w:rsidRPr="00C6382B" w:rsidRDefault="00916B82" w:rsidP="00614E76">
            <w:pPr>
              <w:spacing w:line="380" w:lineRule="exact"/>
              <w:ind w:right="-108"/>
              <w:rPr>
                <w:rFonts w:ascii="Arial" w:hAnsi="Arial" w:cs="Arial"/>
                <w:sz w:val="22"/>
                <w:szCs w:val="22"/>
              </w:rPr>
            </w:pPr>
          </w:p>
        </w:tc>
        <w:tc>
          <w:tcPr>
            <w:tcW w:w="5042" w:type="dxa"/>
            <w:gridSpan w:val="3"/>
          </w:tcPr>
          <w:p w14:paraId="558D5298" w14:textId="51EB483A" w:rsidR="00916B82" w:rsidRPr="00C6382B" w:rsidRDefault="00916B82" w:rsidP="00614E76">
            <w:pPr>
              <w:pBdr>
                <w:bottom w:val="single" w:sz="4" w:space="1" w:color="auto"/>
              </w:pBdr>
              <w:tabs>
                <w:tab w:val="center" w:pos="8100"/>
              </w:tabs>
              <w:spacing w:line="380" w:lineRule="exact"/>
              <w:ind w:right="-29"/>
              <w:jc w:val="center"/>
              <w:rPr>
                <w:rFonts w:ascii="Arial" w:hAnsi="Arial" w:cs="Arial"/>
                <w:sz w:val="22"/>
                <w:szCs w:val="22"/>
                <w:u w:val="single"/>
              </w:rPr>
            </w:pPr>
            <w:r w:rsidRPr="00C6382B">
              <w:rPr>
                <w:rFonts w:ascii="Arial" w:hAnsi="Arial" w:cs="Arial"/>
                <w:sz w:val="22"/>
                <w:szCs w:val="22"/>
              </w:rPr>
              <w:t>For the six-month</w:t>
            </w:r>
            <w:r>
              <w:rPr>
                <w:rFonts w:ascii="Arial" w:hAnsi="Arial" w:cs="Arial"/>
                <w:sz w:val="22"/>
                <w:szCs w:val="22"/>
              </w:rPr>
              <w:t xml:space="preserve"> </w:t>
            </w:r>
            <w:proofErr w:type="gramStart"/>
            <w:r w:rsidRPr="00C6382B">
              <w:rPr>
                <w:rFonts w:ascii="Arial" w:hAnsi="Arial" w:cs="Arial"/>
                <w:sz w:val="22"/>
                <w:szCs w:val="22"/>
              </w:rPr>
              <w:t>periods</w:t>
            </w:r>
            <w:proofErr w:type="gramEnd"/>
            <w:r w:rsidRPr="00C6382B">
              <w:rPr>
                <w:rFonts w:ascii="Arial" w:hAnsi="Arial" w:cs="Arial"/>
                <w:sz w:val="22"/>
                <w:szCs w:val="22"/>
              </w:rPr>
              <w:t xml:space="preserve"> ended 30 June</w:t>
            </w:r>
          </w:p>
        </w:tc>
      </w:tr>
      <w:tr w:rsidR="00614E76" w:rsidRPr="00884C61" w14:paraId="1575A28C" w14:textId="77777777" w:rsidTr="00614E76">
        <w:trPr>
          <w:tblHeader/>
        </w:trPr>
        <w:tc>
          <w:tcPr>
            <w:tcW w:w="3942" w:type="dxa"/>
          </w:tcPr>
          <w:p w14:paraId="70D04B55" w14:textId="77777777" w:rsidR="00614E76" w:rsidRPr="00C6382B" w:rsidRDefault="00614E76" w:rsidP="00614E76">
            <w:pPr>
              <w:spacing w:line="380" w:lineRule="exact"/>
              <w:ind w:right="-108"/>
              <w:rPr>
                <w:rFonts w:ascii="Arial" w:hAnsi="Arial" w:cs="Arial"/>
                <w:sz w:val="22"/>
                <w:szCs w:val="22"/>
              </w:rPr>
            </w:pPr>
          </w:p>
        </w:tc>
        <w:tc>
          <w:tcPr>
            <w:tcW w:w="2160" w:type="dxa"/>
          </w:tcPr>
          <w:p w14:paraId="5C87700A" w14:textId="0FA2D5A1" w:rsidR="00614E76" w:rsidRPr="00C6382B" w:rsidRDefault="00614E76" w:rsidP="00614E76">
            <w:pPr>
              <w:pBdr>
                <w:bottom w:val="single" w:sz="4" w:space="1" w:color="auto"/>
              </w:pBdr>
              <w:tabs>
                <w:tab w:val="center" w:pos="8100"/>
              </w:tabs>
              <w:spacing w:line="380" w:lineRule="exact"/>
              <w:ind w:left="-29" w:right="-29"/>
              <w:jc w:val="center"/>
              <w:rPr>
                <w:rFonts w:ascii="Arial" w:hAnsi="Arial" w:cs="Arial"/>
                <w:sz w:val="22"/>
                <w:szCs w:val="22"/>
              </w:rPr>
            </w:pPr>
            <w:r w:rsidRPr="00C6382B">
              <w:rPr>
                <w:rFonts w:ascii="Arial" w:hAnsi="Arial" w:cs="Arial"/>
                <w:sz w:val="22"/>
                <w:szCs w:val="22"/>
              </w:rPr>
              <w:t>Consolidated financial statements</w:t>
            </w:r>
          </w:p>
        </w:tc>
        <w:tc>
          <w:tcPr>
            <w:tcW w:w="2882" w:type="dxa"/>
            <w:gridSpan w:val="2"/>
          </w:tcPr>
          <w:p w14:paraId="01E6FC9C" w14:textId="74EA4B84" w:rsidR="00614E76" w:rsidRPr="00C6382B" w:rsidRDefault="00614E76" w:rsidP="00614E76">
            <w:pPr>
              <w:pBdr>
                <w:bottom w:val="single" w:sz="4" w:space="1" w:color="auto"/>
              </w:pBdr>
              <w:tabs>
                <w:tab w:val="center" w:pos="8100"/>
              </w:tabs>
              <w:spacing w:line="380" w:lineRule="exact"/>
              <w:ind w:left="-29" w:right="-29"/>
              <w:jc w:val="center"/>
              <w:rPr>
                <w:rFonts w:ascii="Arial" w:hAnsi="Arial" w:cs="Arial"/>
                <w:sz w:val="22"/>
                <w:szCs w:val="22"/>
              </w:rPr>
            </w:pPr>
            <w:r w:rsidRPr="00C6382B">
              <w:rPr>
                <w:rFonts w:ascii="Arial" w:hAnsi="Arial" w:cs="Arial"/>
                <w:sz w:val="22"/>
                <w:szCs w:val="22"/>
              </w:rPr>
              <w:t>Separate</w:t>
            </w:r>
            <w:r>
              <w:rPr>
                <w:rFonts w:ascii="Arial" w:hAnsi="Arial" w:cs="Arial"/>
                <w:sz w:val="22"/>
                <w:szCs w:val="22"/>
              </w:rPr>
              <w:t xml:space="preserve">                         </w:t>
            </w:r>
            <w:r w:rsidRPr="00C6382B">
              <w:rPr>
                <w:rFonts w:ascii="Arial" w:hAnsi="Arial" w:cs="Arial"/>
                <w:sz w:val="22"/>
                <w:szCs w:val="22"/>
              </w:rPr>
              <w:t xml:space="preserve"> financial statements</w:t>
            </w:r>
          </w:p>
        </w:tc>
      </w:tr>
      <w:tr w:rsidR="00614E76" w:rsidRPr="00884C61" w14:paraId="1DFDAB71" w14:textId="77777777" w:rsidTr="00C52BF2">
        <w:trPr>
          <w:tblHeader/>
        </w:trPr>
        <w:tc>
          <w:tcPr>
            <w:tcW w:w="3942" w:type="dxa"/>
          </w:tcPr>
          <w:p w14:paraId="5CE99F57" w14:textId="77777777" w:rsidR="00614E76" w:rsidRPr="00C6382B" w:rsidRDefault="00614E76" w:rsidP="00614E76">
            <w:pPr>
              <w:spacing w:line="380" w:lineRule="exact"/>
              <w:ind w:right="-108"/>
              <w:rPr>
                <w:rFonts w:ascii="Arial" w:hAnsi="Arial" w:cs="Arial"/>
                <w:sz w:val="22"/>
                <w:szCs w:val="22"/>
              </w:rPr>
            </w:pPr>
          </w:p>
        </w:tc>
        <w:tc>
          <w:tcPr>
            <w:tcW w:w="2161" w:type="dxa"/>
          </w:tcPr>
          <w:p w14:paraId="0992AC38" w14:textId="77777777" w:rsidR="00614E76" w:rsidRPr="00C6382B" w:rsidRDefault="00614E76" w:rsidP="00614E76">
            <w:pPr>
              <w:pBdr>
                <w:bottom w:val="single" w:sz="4" w:space="1" w:color="auto"/>
              </w:pBdr>
              <w:tabs>
                <w:tab w:val="center" w:pos="8100"/>
              </w:tabs>
              <w:spacing w:line="380" w:lineRule="exact"/>
              <w:ind w:left="-29" w:right="-29"/>
              <w:jc w:val="center"/>
              <w:rPr>
                <w:rFonts w:ascii="Arial" w:hAnsi="Arial" w:cs="Arial"/>
                <w:sz w:val="22"/>
                <w:szCs w:val="22"/>
              </w:rPr>
            </w:pPr>
            <w:r w:rsidRPr="00C6382B">
              <w:rPr>
                <w:rFonts w:ascii="Arial" w:hAnsi="Arial" w:cs="Arial"/>
                <w:sz w:val="22"/>
                <w:szCs w:val="22"/>
              </w:rPr>
              <w:t>2026</w:t>
            </w:r>
          </w:p>
        </w:tc>
        <w:tc>
          <w:tcPr>
            <w:tcW w:w="1463" w:type="dxa"/>
          </w:tcPr>
          <w:p w14:paraId="5AE58B20" w14:textId="77777777" w:rsidR="00614E76" w:rsidRPr="00C6382B" w:rsidRDefault="00614E76" w:rsidP="00614E76">
            <w:pPr>
              <w:pBdr>
                <w:bottom w:val="single" w:sz="4" w:space="1" w:color="auto"/>
              </w:pBdr>
              <w:tabs>
                <w:tab w:val="center" w:pos="8100"/>
              </w:tabs>
              <w:spacing w:line="380" w:lineRule="exact"/>
              <w:ind w:left="-29" w:right="-29"/>
              <w:jc w:val="center"/>
              <w:rPr>
                <w:rFonts w:ascii="Arial" w:hAnsi="Arial" w:cs="Arial"/>
                <w:sz w:val="22"/>
                <w:szCs w:val="22"/>
              </w:rPr>
            </w:pPr>
            <w:r w:rsidRPr="00C6382B">
              <w:rPr>
                <w:rFonts w:ascii="Arial" w:hAnsi="Arial" w:cs="Arial"/>
                <w:sz w:val="22"/>
                <w:szCs w:val="22"/>
              </w:rPr>
              <w:t>2026</w:t>
            </w:r>
          </w:p>
        </w:tc>
        <w:tc>
          <w:tcPr>
            <w:tcW w:w="1418" w:type="dxa"/>
          </w:tcPr>
          <w:p w14:paraId="33173FF7" w14:textId="77777777" w:rsidR="00614E76" w:rsidRPr="00C6382B" w:rsidRDefault="00614E76" w:rsidP="00614E76">
            <w:pPr>
              <w:pBdr>
                <w:bottom w:val="single" w:sz="4" w:space="1" w:color="auto"/>
              </w:pBdr>
              <w:tabs>
                <w:tab w:val="center" w:pos="8100"/>
              </w:tabs>
              <w:spacing w:line="380" w:lineRule="exact"/>
              <w:ind w:left="-29" w:right="-29"/>
              <w:jc w:val="center"/>
              <w:rPr>
                <w:rFonts w:ascii="Arial" w:hAnsi="Arial" w:cs="Arial"/>
                <w:sz w:val="22"/>
                <w:szCs w:val="22"/>
              </w:rPr>
            </w:pPr>
            <w:r w:rsidRPr="00C6382B">
              <w:rPr>
                <w:rFonts w:ascii="Arial" w:hAnsi="Arial" w:cs="Arial"/>
                <w:sz w:val="22"/>
                <w:szCs w:val="22"/>
              </w:rPr>
              <w:t>2025</w:t>
            </w:r>
          </w:p>
        </w:tc>
      </w:tr>
      <w:tr w:rsidR="00614E76" w:rsidRPr="00884C61" w14:paraId="2F48C08E" w14:textId="77777777" w:rsidTr="00C52BF2">
        <w:tc>
          <w:tcPr>
            <w:tcW w:w="3942" w:type="dxa"/>
          </w:tcPr>
          <w:p w14:paraId="27A6D72F" w14:textId="516862BA" w:rsidR="00614E76" w:rsidRPr="00C6382B" w:rsidRDefault="00614E76" w:rsidP="00614E76">
            <w:pPr>
              <w:spacing w:line="380" w:lineRule="exact"/>
              <w:ind w:right="-108"/>
              <w:rPr>
                <w:rFonts w:ascii="Arial" w:hAnsi="Arial" w:cs="Arial"/>
                <w:sz w:val="22"/>
                <w:szCs w:val="22"/>
              </w:rPr>
            </w:pPr>
            <w:r w:rsidRPr="00C6382B">
              <w:rPr>
                <w:rFonts w:ascii="Arial" w:hAnsi="Arial" w:cs="Arial"/>
                <w:sz w:val="22"/>
                <w:szCs w:val="22"/>
              </w:rPr>
              <w:t>Short-term employee benefits</w:t>
            </w:r>
          </w:p>
        </w:tc>
        <w:tc>
          <w:tcPr>
            <w:tcW w:w="2161" w:type="dxa"/>
          </w:tcPr>
          <w:p w14:paraId="4699E457" w14:textId="207E345C" w:rsidR="00614E76" w:rsidRPr="00C6382B" w:rsidRDefault="00614E76" w:rsidP="00614E76">
            <w:pPr>
              <w:tabs>
                <w:tab w:val="decimal" w:pos="1785"/>
              </w:tabs>
              <w:spacing w:line="380" w:lineRule="exact"/>
              <w:ind w:left="-29" w:right="-29"/>
              <w:rPr>
                <w:rFonts w:ascii="Arial" w:hAnsi="Arial" w:cs="Arial"/>
                <w:sz w:val="22"/>
                <w:szCs w:val="22"/>
              </w:rPr>
            </w:pPr>
            <w:r w:rsidRPr="00050A34">
              <w:rPr>
                <w:rFonts w:ascii="Arial" w:hAnsi="Arial" w:cs="Arial"/>
                <w:sz w:val="22"/>
                <w:szCs w:val="22"/>
              </w:rPr>
              <w:t>10,417</w:t>
            </w:r>
          </w:p>
        </w:tc>
        <w:tc>
          <w:tcPr>
            <w:tcW w:w="1463" w:type="dxa"/>
          </w:tcPr>
          <w:p w14:paraId="18D9B546" w14:textId="5DD6878B" w:rsidR="00614E76" w:rsidRPr="00C6382B" w:rsidRDefault="00614E76" w:rsidP="00614E76">
            <w:pPr>
              <w:tabs>
                <w:tab w:val="decimal" w:pos="1155"/>
              </w:tabs>
              <w:spacing w:line="380" w:lineRule="exact"/>
              <w:ind w:left="-29" w:right="-29"/>
              <w:rPr>
                <w:rFonts w:ascii="Arial" w:hAnsi="Arial" w:cs="Arial"/>
                <w:sz w:val="22"/>
                <w:szCs w:val="22"/>
              </w:rPr>
            </w:pPr>
            <w:r w:rsidRPr="00050A34">
              <w:rPr>
                <w:rFonts w:ascii="Arial" w:hAnsi="Arial" w:cs="Arial"/>
                <w:sz w:val="22"/>
                <w:szCs w:val="22"/>
              </w:rPr>
              <w:t>10,417</w:t>
            </w:r>
          </w:p>
        </w:tc>
        <w:tc>
          <w:tcPr>
            <w:tcW w:w="1418" w:type="dxa"/>
          </w:tcPr>
          <w:p w14:paraId="730C05D5" w14:textId="41ABE2BA" w:rsidR="00614E76" w:rsidRPr="00C6382B" w:rsidRDefault="00614E76" w:rsidP="00614E76">
            <w:pPr>
              <w:tabs>
                <w:tab w:val="decimal" w:pos="1155"/>
              </w:tabs>
              <w:spacing w:line="380" w:lineRule="exact"/>
              <w:ind w:left="-29" w:right="-29"/>
              <w:rPr>
                <w:rFonts w:ascii="Arial" w:hAnsi="Arial" w:cs="Arial"/>
                <w:sz w:val="22"/>
                <w:szCs w:val="22"/>
                <w:highlight w:val="yellow"/>
              </w:rPr>
            </w:pPr>
            <w:r w:rsidRPr="00C6382B">
              <w:rPr>
                <w:rFonts w:ascii="Arial" w:hAnsi="Arial" w:cs="Arial"/>
                <w:sz w:val="22"/>
                <w:szCs w:val="22"/>
              </w:rPr>
              <w:t>9,281</w:t>
            </w:r>
          </w:p>
        </w:tc>
      </w:tr>
      <w:tr w:rsidR="00614E76" w:rsidRPr="00884C61" w14:paraId="0DA1D0FE" w14:textId="77777777" w:rsidTr="00C52BF2">
        <w:tc>
          <w:tcPr>
            <w:tcW w:w="3942" w:type="dxa"/>
          </w:tcPr>
          <w:p w14:paraId="150FCAF3" w14:textId="1AB2F7B8" w:rsidR="00614E76" w:rsidRPr="00C6382B" w:rsidRDefault="00614E76" w:rsidP="00614E76">
            <w:pPr>
              <w:spacing w:line="380" w:lineRule="exact"/>
              <w:ind w:left="150" w:right="-108" w:hanging="150"/>
              <w:rPr>
                <w:rFonts w:ascii="Arial" w:hAnsi="Arial" w:cs="Arial"/>
                <w:sz w:val="22"/>
                <w:szCs w:val="22"/>
              </w:rPr>
            </w:pPr>
            <w:r w:rsidRPr="00C6382B">
              <w:rPr>
                <w:rFonts w:ascii="Arial" w:hAnsi="Arial" w:cs="Arial"/>
                <w:sz w:val="22"/>
                <w:szCs w:val="22"/>
              </w:rPr>
              <w:t>Share-based payment benefits</w:t>
            </w:r>
          </w:p>
        </w:tc>
        <w:tc>
          <w:tcPr>
            <w:tcW w:w="2161" w:type="dxa"/>
          </w:tcPr>
          <w:p w14:paraId="19E98B12" w14:textId="57B4C225" w:rsidR="00614E76" w:rsidRPr="00C6382B" w:rsidRDefault="00614E76" w:rsidP="00614E76">
            <w:pPr>
              <w:tabs>
                <w:tab w:val="decimal" w:pos="1785"/>
              </w:tabs>
              <w:spacing w:line="380" w:lineRule="exact"/>
              <w:ind w:left="-29" w:right="-29"/>
              <w:rPr>
                <w:rFonts w:ascii="Arial" w:hAnsi="Arial" w:cs="Arial"/>
                <w:sz w:val="22"/>
                <w:szCs w:val="22"/>
              </w:rPr>
            </w:pPr>
            <w:r w:rsidRPr="00050A34">
              <w:rPr>
                <w:rFonts w:ascii="Arial" w:hAnsi="Arial" w:cs="Arial"/>
                <w:sz w:val="22"/>
                <w:szCs w:val="22"/>
              </w:rPr>
              <w:t>1,120</w:t>
            </w:r>
          </w:p>
        </w:tc>
        <w:tc>
          <w:tcPr>
            <w:tcW w:w="1463" w:type="dxa"/>
          </w:tcPr>
          <w:p w14:paraId="2F88ED42" w14:textId="392CE75D" w:rsidR="00614E76" w:rsidRPr="00C6382B" w:rsidRDefault="00614E76" w:rsidP="00614E76">
            <w:pPr>
              <w:tabs>
                <w:tab w:val="decimal" w:pos="1155"/>
              </w:tabs>
              <w:spacing w:line="380" w:lineRule="exact"/>
              <w:ind w:left="-29" w:right="-29"/>
              <w:rPr>
                <w:rFonts w:ascii="Arial" w:hAnsi="Arial" w:cs="Arial"/>
                <w:sz w:val="22"/>
                <w:szCs w:val="22"/>
              </w:rPr>
            </w:pPr>
            <w:r w:rsidRPr="00050A34">
              <w:rPr>
                <w:rFonts w:ascii="Arial" w:hAnsi="Arial" w:cs="Arial"/>
                <w:sz w:val="22"/>
                <w:szCs w:val="22"/>
              </w:rPr>
              <w:t>1,120</w:t>
            </w:r>
          </w:p>
        </w:tc>
        <w:tc>
          <w:tcPr>
            <w:tcW w:w="1418" w:type="dxa"/>
          </w:tcPr>
          <w:p w14:paraId="3302CDE6" w14:textId="51F52A9F" w:rsidR="00614E76" w:rsidRPr="00C6382B" w:rsidRDefault="00614E76" w:rsidP="00614E76">
            <w:pPr>
              <w:tabs>
                <w:tab w:val="decimal" w:pos="1155"/>
              </w:tabs>
              <w:spacing w:line="380" w:lineRule="exact"/>
              <w:ind w:left="-29" w:right="-29"/>
              <w:rPr>
                <w:rFonts w:ascii="Arial" w:hAnsi="Arial" w:cs="Arial"/>
                <w:sz w:val="22"/>
                <w:szCs w:val="22"/>
                <w:highlight w:val="yellow"/>
              </w:rPr>
            </w:pPr>
            <w:r w:rsidRPr="00C6382B">
              <w:rPr>
                <w:rFonts w:ascii="Arial" w:hAnsi="Arial" w:cs="Arial"/>
                <w:sz w:val="22"/>
                <w:szCs w:val="22"/>
              </w:rPr>
              <w:t>1,046</w:t>
            </w:r>
          </w:p>
        </w:tc>
      </w:tr>
      <w:tr w:rsidR="00614E76" w:rsidRPr="00884C61" w14:paraId="65938046" w14:textId="77777777" w:rsidTr="00C52BF2">
        <w:tc>
          <w:tcPr>
            <w:tcW w:w="3942" w:type="dxa"/>
          </w:tcPr>
          <w:p w14:paraId="13DB4AFC" w14:textId="1C9E4AD7" w:rsidR="00614E76" w:rsidRPr="00C6382B" w:rsidRDefault="00614E76" w:rsidP="00614E76">
            <w:pPr>
              <w:spacing w:line="380" w:lineRule="exact"/>
              <w:ind w:left="150" w:right="-108" w:hanging="150"/>
              <w:rPr>
                <w:rFonts w:ascii="Arial" w:hAnsi="Arial" w:cs="Arial"/>
                <w:sz w:val="22"/>
                <w:szCs w:val="22"/>
                <w:u w:val="single"/>
              </w:rPr>
            </w:pPr>
            <w:r w:rsidRPr="00C6382B">
              <w:rPr>
                <w:rFonts w:ascii="Arial" w:hAnsi="Arial" w:cs="Arial"/>
                <w:sz w:val="22"/>
                <w:szCs w:val="22"/>
              </w:rPr>
              <w:t>Post-employment benefits</w:t>
            </w:r>
          </w:p>
        </w:tc>
        <w:tc>
          <w:tcPr>
            <w:tcW w:w="2161" w:type="dxa"/>
          </w:tcPr>
          <w:p w14:paraId="5ED86D8D" w14:textId="30072163" w:rsidR="00614E76" w:rsidRPr="00C6382B" w:rsidRDefault="00614E76" w:rsidP="00614E76">
            <w:pPr>
              <w:pBdr>
                <w:bottom w:val="single" w:sz="4" w:space="1" w:color="auto"/>
              </w:pBdr>
              <w:tabs>
                <w:tab w:val="decimal" w:pos="1785"/>
              </w:tabs>
              <w:spacing w:line="380" w:lineRule="exact"/>
              <w:ind w:left="-29" w:right="-29"/>
              <w:rPr>
                <w:rFonts w:ascii="Arial" w:hAnsi="Arial" w:cs="Arial"/>
                <w:sz w:val="22"/>
                <w:szCs w:val="22"/>
              </w:rPr>
            </w:pPr>
            <w:r w:rsidRPr="00050A34">
              <w:rPr>
                <w:rFonts w:ascii="Arial" w:hAnsi="Arial" w:cs="Arial"/>
                <w:sz w:val="22"/>
                <w:szCs w:val="22"/>
              </w:rPr>
              <w:t>462</w:t>
            </w:r>
          </w:p>
        </w:tc>
        <w:tc>
          <w:tcPr>
            <w:tcW w:w="1463" w:type="dxa"/>
          </w:tcPr>
          <w:p w14:paraId="2FEFA96B" w14:textId="28F92333" w:rsidR="00614E76" w:rsidRPr="00C6382B" w:rsidRDefault="00614E76" w:rsidP="00614E76">
            <w:pPr>
              <w:pBdr>
                <w:bottom w:val="single" w:sz="4" w:space="1" w:color="auto"/>
              </w:pBdr>
              <w:tabs>
                <w:tab w:val="decimal" w:pos="1155"/>
              </w:tabs>
              <w:spacing w:line="380" w:lineRule="exact"/>
              <w:ind w:left="-29" w:right="-29"/>
              <w:rPr>
                <w:rFonts w:ascii="Arial" w:hAnsi="Arial" w:cs="Arial"/>
                <w:sz w:val="22"/>
                <w:szCs w:val="22"/>
              </w:rPr>
            </w:pPr>
            <w:r w:rsidRPr="00050A34">
              <w:rPr>
                <w:rFonts w:ascii="Arial" w:hAnsi="Arial" w:cs="Arial"/>
                <w:sz w:val="22"/>
                <w:szCs w:val="22"/>
              </w:rPr>
              <w:t>462</w:t>
            </w:r>
          </w:p>
        </w:tc>
        <w:tc>
          <w:tcPr>
            <w:tcW w:w="1418" w:type="dxa"/>
          </w:tcPr>
          <w:p w14:paraId="184336A1" w14:textId="2F6A1A39" w:rsidR="00614E76" w:rsidRPr="00C6382B" w:rsidRDefault="00614E76" w:rsidP="00614E76">
            <w:pPr>
              <w:pBdr>
                <w:bottom w:val="single" w:sz="4" w:space="1" w:color="auto"/>
              </w:pBdr>
              <w:tabs>
                <w:tab w:val="decimal" w:pos="1155"/>
              </w:tabs>
              <w:spacing w:line="380" w:lineRule="exact"/>
              <w:ind w:left="-29" w:right="-29"/>
              <w:rPr>
                <w:rFonts w:ascii="Arial" w:hAnsi="Arial" w:cs="Arial"/>
                <w:sz w:val="22"/>
                <w:szCs w:val="22"/>
                <w:highlight w:val="yellow"/>
              </w:rPr>
            </w:pPr>
            <w:r w:rsidRPr="00C6382B">
              <w:rPr>
                <w:rFonts w:ascii="Arial" w:hAnsi="Arial" w:cs="Arial"/>
                <w:sz w:val="22"/>
                <w:szCs w:val="22"/>
              </w:rPr>
              <w:t>654</w:t>
            </w:r>
          </w:p>
        </w:tc>
      </w:tr>
      <w:tr w:rsidR="00614E76" w:rsidRPr="00884C61" w14:paraId="5FBBC5F3" w14:textId="77777777" w:rsidTr="00C52BF2">
        <w:trPr>
          <w:trHeight w:val="459"/>
        </w:trPr>
        <w:tc>
          <w:tcPr>
            <w:tcW w:w="3942" w:type="dxa"/>
          </w:tcPr>
          <w:p w14:paraId="66ACE9B3" w14:textId="146208FB" w:rsidR="00614E76" w:rsidRPr="00C6382B" w:rsidRDefault="00614E76" w:rsidP="00614E76">
            <w:pPr>
              <w:spacing w:line="380" w:lineRule="exact"/>
              <w:ind w:left="150" w:right="-108" w:hanging="150"/>
              <w:rPr>
                <w:rFonts w:ascii="Arial" w:hAnsi="Arial" w:cs="Arial"/>
                <w:sz w:val="22"/>
                <w:szCs w:val="22"/>
                <w:highlight w:val="cyan"/>
                <w:cs/>
              </w:rPr>
            </w:pPr>
            <w:r w:rsidRPr="00C6382B">
              <w:rPr>
                <w:rFonts w:ascii="Arial" w:hAnsi="Arial" w:cs="Arial"/>
                <w:sz w:val="22"/>
                <w:szCs w:val="22"/>
              </w:rPr>
              <w:t>Total</w:t>
            </w:r>
          </w:p>
        </w:tc>
        <w:tc>
          <w:tcPr>
            <w:tcW w:w="2161" w:type="dxa"/>
          </w:tcPr>
          <w:p w14:paraId="128E63ED" w14:textId="51328EC4" w:rsidR="00614E76" w:rsidRPr="00C6382B" w:rsidRDefault="00614E76" w:rsidP="00614E76">
            <w:pPr>
              <w:pBdr>
                <w:bottom w:val="double" w:sz="4" w:space="1" w:color="auto"/>
              </w:pBdr>
              <w:tabs>
                <w:tab w:val="decimal" w:pos="1785"/>
              </w:tabs>
              <w:spacing w:line="380" w:lineRule="exact"/>
              <w:ind w:left="-29" w:right="-29"/>
              <w:rPr>
                <w:rFonts w:ascii="Arial" w:hAnsi="Arial" w:cs="Arial"/>
                <w:sz w:val="22"/>
                <w:szCs w:val="22"/>
              </w:rPr>
            </w:pPr>
            <w:r w:rsidRPr="00050A34">
              <w:rPr>
                <w:rFonts w:ascii="Arial" w:hAnsi="Arial" w:cs="Arial"/>
                <w:sz w:val="22"/>
                <w:szCs w:val="22"/>
              </w:rPr>
              <w:t>11,999</w:t>
            </w:r>
          </w:p>
        </w:tc>
        <w:tc>
          <w:tcPr>
            <w:tcW w:w="1463" w:type="dxa"/>
          </w:tcPr>
          <w:p w14:paraId="7B9C4426" w14:textId="4670877E" w:rsidR="00614E76" w:rsidRPr="00C6382B" w:rsidRDefault="00614E76" w:rsidP="00614E76">
            <w:pPr>
              <w:pBdr>
                <w:bottom w:val="double" w:sz="4" w:space="1" w:color="auto"/>
              </w:pBdr>
              <w:tabs>
                <w:tab w:val="decimal" w:pos="1155"/>
              </w:tabs>
              <w:spacing w:line="380" w:lineRule="exact"/>
              <w:ind w:left="-29" w:right="-29"/>
              <w:rPr>
                <w:rFonts w:ascii="Arial" w:hAnsi="Arial" w:cs="Arial"/>
                <w:sz w:val="22"/>
                <w:szCs w:val="22"/>
              </w:rPr>
            </w:pPr>
            <w:r w:rsidRPr="00050A34">
              <w:rPr>
                <w:rFonts w:ascii="Arial" w:hAnsi="Arial" w:cs="Arial"/>
                <w:sz w:val="22"/>
                <w:szCs w:val="22"/>
              </w:rPr>
              <w:t>11,999</w:t>
            </w:r>
          </w:p>
        </w:tc>
        <w:tc>
          <w:tcPr>
            <w:tcW w:w="1418" w:type="dxa"/>
          </w:tcPr>
          <w:p w14:paraId="34EF69D4" w14:textId="451F15F8" w:rsidR="00614E76" w:rsidRPr="00C6382B" w:rsidRDefault="00614E76" w:rsidP="00614E76">
            <w:pPr>
              <w:pBdr>
                <w:bottom w:val="double" w:sz="4" w:space="1" w:color="auto"/>
              </w:pBdr>
              <w:tabs>
                <w:tab w:val="decimal" w:pos="1155"/>
              </w:tabs>
              <w:spacing w:line="380" w:lineRule="exact"/>
              <w:ind w:left="-29" w:right="-29"/>
              <w:rPr>
                <w:rFonts w:ascii="Arial" w:hAnsi="Arial" w:cs="Arial"/>
                <w:sz w:val="22"/>
                <w:szCs w:val="22"/>
                <w:highlight w:val="yellow"/>
              </w:rPr>
            </w:pPr>
            <w:r w:rsidRPr="00C6382B">
              <w:rPr>
                <w:rFonts w:ascii="Arial" w:hAnsi="Arial" w:cs="Arial"/>
                <w:sz w:val="22"/>
                <w:szCs w:val="22"/>
              </w:rPr>
              <w:t>10,981</w:t>
            </w:r>
          </w:p>
        </w:tc>
      </w:tr>
    </w:tbl>
    <w:p w14:paraId="4818B09B" w14:textId="77777777" w:rsidR="000802B1" w:rsidRDefault="000802B1" w:rsidP="000802B1">
      <w:pPr>
        <w:overflowPunct/>
        <w:autoSpaceDE/>
        <w:autoSpaceDN/>
        <w:adjustRightInd/>
        <w:spacing w:before="240" w:after="120" w:line="380" w:lineRule="exact"/>
        <w:ind w:left="540" w:hanging="540"/>
        <w:textAlignment w:val="auto"/>
        <w:rPr>
          <w:rFonts w:ascii="Arial" w:hAnsi="Arial" w:cs="Arial"/>
          <w:b/>
          <w:bCs/>
          <w:sz w:val="22"/>
          <w:szCs w:val="22"/>
        </w:rPr>
      </w:pPr>
    </w:p>
    <w:p w14:paraId="753BF136" w14:textId="77777777" w:rsidR="000802B1" w:rsidRDefault="000802B1">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0A649C1" w14:textId="763BF53C" w:rsidR="0036067B" w:rsidRPr="000802B1" w:rsidRDefault="000802B1" w:rsidP="000802B1">
      <w:pPr>
        <w:overflowPunct/>
        <w:autoSpaceDE/>
        <w:autoSpaceDN/>
        <w:adjustRightInd/>
        <w:spacing w:before="240" w:after="120" w:line="380" w:lineRule="exact"/>
        <w:ind w:left="540" w:hanging="540"/>
        <w:textAlignment w:val="auto"/>
        <w:rPr>
          <w:rFonts w:ascii="Arial" w:hAnsi="Arial" w:cs="Arial"/>
          <w:b/>
          <w:bCs/>
          <w:sz w:val="22"/>
          <w:szCs w:val="22"/>
        </w:rPr>
      </w:pPr>
      <w:r>
        <w:rPr>
          <w:rFonts w:ascii="Arial" w:hAnsi="Arial" w:cs="Arial"/>
          <w:b/>
          <w:bCs/>
          <w:sz w:val="22"/>
          <w:szCs w:val="22"/>
        </w:rPr>
        <w:lastRenderedPageBreak/>
        <w:t>3.</w:t>
      </w:r>
      <w:r>
        <w:rPr>
          <w:rFonts w:ascii="Arial" w:hAnsi="Arial" w:cs="Arial"/>
          <w:b/>
          <w:bCs/>
          <w:sz w:val="22"/>
          <w:szCs w:val="22"/>
        </w:rPr>
        <w:tab/>
      </w:r>
      <w:r w:rsidR="0036067B" w:rsidRPr="000802B1">
        <w:rPr>
          <w:rFonts w:ascii="Arial" w:hAnsi="Arial" w:cs="Arial"/>
          <w:b/>
          <w:bCs/>
          <w:sz w:val="22"/>
          <w:szCs w:val="22"/>
        </w:rPr>
        <w:t xml:space="preserve">Trade and other receivables </w:t>
      </w:r>
    </w:p>
    <w:tbl>
      <w:tblPr>
        <w:tblW w:w="9180" w:type="dxa"/>
        <w:tblInd w:w="450" w:type="dxa"/>
        <w:tblBorders>
          <w:bottom w:val="single" w:sz="4" w:space="0" w:color="auto"/>
        </w:tblBorders>
        <w:tblLayout w:type="fixed"/>
        <w:tblLook w:val="0000" w:firstRow="0" w:lastRow="0" w:firstColumn="0" w:lastColumn="0" w:noHBand="0" w:noVBand="0"/>
      </w:tblPr>
      <w:tblGrid>
        <w:gridCol w:w="4140"/>
        <w:gridCol w:w="1710"/>
        <w:gridCol w:w="1665"/>
        <w:gridCol w:w="1665"/>
      </w:tblGrid>
      <w:tr w:rsidR="00C6382B" w:rsidRPr="00465F7F" w14:paraId="74EFEC48" w14:textId="77777777" w:rsidTr="00C6382B">
        <w:trPr>
          <w:trHeight w:val="365"/>
          <w:tblHeader/>
        </w:trPr>
        <w:tc>
          <w:tcPr>
            <w:tcW w:w="4140" w:type="dxa"/>
          </w:tcPr>
          <w:p w14:paraId="766848B4" w14:textId="77777777" w:rsidR="00C6382B" w:rsidRPr="00C6382B" w:rsidRDefault="00C6382B" w:rsidP="00465F7F">
            <w:pPr>
              <w:spacing w:line="380" w:lineRule="exact"/>
              <w:ind w:right="-18"/>
              <w:jc w:val="thaiDistribute"/>
              <w:rPr>
                <w:rFonts w:ascii="Arial" w:hAnsi="Arial" w:cs="Arial"/>
                <w:b/>
                <w:bCs/>
                <w:sz w:val="20"/>
                <w:szCs w:val="20"/>
              </w:rPr>
            </w:pPr>
            <w:r w:rsidRPr="00C6382B">
              <w:rPr>
                <w:rFonts w:ascii="Arial" w:hAnsi="Arial" w:cs="Arial"/>
                <w:b/>
                <w:bCs/>
                <w:sz w:val="20"/>
                <w:szCs w:val="20"/>
                <w:cs/>
              </w:rPr>
              <w:tab/>
            </w:r>
            <w:r w:rsidRPr="00C6382B">
              <w:rPr>
                <w:rFonts w:ascii="Arial" w:hAnsi="Arial" w:cs="Arial"/>
                <w:b/>
                <w:bCs/>
                <w:sz w:val="20"/>
                <w:szCs w:val="20"/>
              </w:rPr>
              <w:tab/>
            </w:r>
            <w:r w:rsidRPr="00C6382B">
              <w:rPr>
                <w:rFonts w:ascii="Arial" w:hAnsi="Arial" w:cs="Arial"/>
                <w:b/>
                <w:bCs/>
                <w:sz w:val="20"/>
                <w:szCs w:val="20"/>
              </w:rPr>
              <w:tab/>
            </w:r>
          </w:p>
        </w:tc>
        <w:tc>
          <w:tcPr>
            <w:tcW w:w="5040" w:type="dxa"/>
            <w:gridSpan w:val="3"/>
          </w:tcPr>
          <w:p w14:paraId="10D921BC" w14:textId="77777777" w:rsidR="00C6382B" w:rsidRPr="00C6382B" w:rsidRDefault="00C6382B" w:rsidP="00465F7F">
            <w:pPr>
              <w:tabs>
                <w:tab w:val="left" w:pos="600"/>
                <w:tab w:val="left" w:pos="900"/>
                <w:tab w:val="right" w:pos="7280"/>
                <w:tab w:val="right" w:pos="8540"/>
              </w:tabs>
              <w:spacing w:line="380" w:lineRule="exact"/>
              <w:ind w:right="-45"/>
              <w:jc w:val="right"/>
              <w:rPr>
                <w:rFonts w:ascii="Arial" w:hAnsi="Arial" w:cs="Arial"/>
                <w:sz w:val="20"/>
                <w:szCs w:val="20"/>
                <w:cs/>
              </w:rPr>
            </w:pPr>
            <w:r w:rsidRPr="00C6382B">
              <w:rPr>
                <w:rFonts w:ascii="Arial" w:hAnsi="Arial" w:cs="Arial"/>
                <w:sz w:val="20"/>
                <w:szCs w:val="20"/>
              </w:rPr>
              <w:t>(Unit: Thousand Baht)</w:t>
            </w:r>
          </w:p>
        </w:tc>
      </w:tr>
      <w:tr w:rsidR="00C6382B" w:rsidRPr="00465F7F" w14:paraId="7B7121A9" w14:textId="77777777" w:rsidTr="00C6382B">
        <w:trPr>
          <w:trHeight w:val="765"/>
          <w:tblHeader/>
        </w:trPr>
        <w:tc>
          <w:tcPr>
            <w:tcW w:w="4140" w:type="dxa"/>
          </w:tcPr>
          <w:p w14:paraId="4CF3FC16" w14:textId="77777777" w:rsidR="00C6382B" w:rsidRPr="00C6382B" w:rsidRDefault="00C6382B" w:rsidP="00465F7F">
            <w:pPr>
              <w:spacing w:line="380" w:lineRule="exact"/>
              <w:ind w:right="-18"/>
              <w:jc w:val="thaiDistribute"/>
              <w:rPr>
                <w:rFonts w:ascii="Arial" w:hAnsi="Arial" w:cs="Arial"/>
                <w:b/>
                <w:bCs/>
                <w:sz w:val="20"/>
                <w:szCs w:val="20"/>
                <w:u w:val="single"/>
              </w:rPr>
            </w:pPr>
          </w:p>
        </w:tc>
        <w:tc>
          <w:tcPr>
            <w:tcW w:w="1710" w:type="dxa"/>
            <w:vAlign w:val="bottom"/>
          </w:tcPr>
          <w:p w14:paraId="2D69B94D" w14:textId="12DC024F" w:rsidR="00C6382B" w:rsidRPr="00C6382B" w:rsidRDefault="00C6382B" w:rsidP="0016787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6382B">
              <w:rPr>
                <w:rFonts w:ascii="Arial" w:hAnsi="Arial" w:cs="Arial"/>
                <w:sz w:val="20"/>
                <w:szCs w:val="20"/>
              </w:rPr>
              <w:t>Consolidated                   financial statements</w:t>
            </w:r>
          </w:p>
        </w:tc>
        <w:tc>
          <w:tcPr>
            <w:tcW w:w="3330" w:type="dxa"/>
            <w:gridSpan w:val="2"/>
            <w:vAlign w:val="bottom"/>
          </w:tcPr>
          <w:p w14:paraId="1C0EB637" w14:textId="2A4E69F8" w:rsidR="00C6382B" w:rsidRPr="00C6382B" w:rsidRDefault="00C6382B" w:rsidP="00465F7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6382B">
              <w:rPr>
                <w:rFonts w:ascii="Arial" w:hAnsi="Arial" w:cs="Arial"/>
                <w:sz w:val="20"/>
                <w:szCs w:val="20"/>
              </w:rPr>
              <w:t>Separate                                financial statements</w:t>
            </w:r>
          </w:p>
        </w:tc>
      </w:tr>
      <w:tr w:rsidR="00F4025B" w:rsidRPr="00465F7F" w14:paraId="5099095C" w14:textId="77777777" w:rsidTr="00C6382B">
        <w:trPr>
          <w:trHeight w:val="765"/>
          <w:tblHeader/>
        </w:trPr>
        <w:tc>
          <w:tcPr>
            <w:tcW w:w="4140" w:type="dxa"/>
          </w:tcPr>
          <w:p w14:paraId="781AC365" w14:textId="77777777" w:rsidR="00F4025B" w:rsidRPr="00C6382B" w:rsidRDefault="00F4025B" w:rsidP="00465F7F">
            <w:pPr>
              <w:spacing w:line="380" w:lineRule="exact"/>
              <w:ind w:right="-18"/>
              <w:jc w:val="thaiDistribute"/>
              <w:rPr>
                <w:rFonts w:ascii="Arial" w:hAnsi="Arial" w:cs="Arial"/>
                <w:b/>
                <w:bCs/>
                <w:sz w:val="20"/>
                <w:szCs w:val="20"/>
                <w:u w:val="single"/>
              </w:rPr>
            </w:pPr>
          </w:p>
        </w:tc>
        <w:tc>
          <w:tcPr>
            <w:tcW w:w="1710" w:type="dxa"/>
            <w:vAlign w:val="bottom"/>
          </w:tcPr>
          <w:p w14:paraId="4C483D9D" w14:textId="77777777" w:rsidR="00F4025B" w:rsidRPr="00C6382B" w:rsidRDefault="00F4025B" w:rsidP="00465F7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6382B">
              <w:rPr>
                <w:rFonts w:ascii="Arial" w:hAnsi="Arial" w:cs="Arial"/>
                <w:sz w:val="20"/>
                <w:szCs w:val="20"/>
              </w:rPr>
              <w:t xml:space="preserve">30 June </w:t>
            </w:r>
          </w:p>
          <w:p w14:paraId="3E803AB0" w14:textId="65FD94F4" w:rsidR="00F4025B" w:rsidRPr="00C6382B" w:rsidRDefault="00F4025B" w:rsidP="00465F7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6382B">
              <w:rPr>
                <w:rFonts w:ascii="Arial" w:hAnsi="Arial" w:cs="Arial"/>
                <w:sz w:val="20"/>
                <w:szCs w:val="20"/>
              </w:rPr>
              <w:t>2026</w:t>
            </w:r>
          </w:p>
        </w:tc>
        <w:tc>
          <w:tcPr>
            <w:tcW w:w="1665" w:type="dxa"/>
            <w:tcBorders>
              <w:bottom w:val="nil"/>
            </w:tcBorders>
          </w:tcPr>
          <w:p w14:paraId="0BA685FF" w14:textId="0023E169" w:rsidR="00B77E44" w:rsidRPr="00C6382B" w:rsidRDefault="0016787B" w:rsidP="00C6382B">
            <w:pPr>
              <w:pBdr>
                <w:bottom w:val="single" w:sz="4" w:space="1" w:color="auto"/>
              </w:pBdr>
              <w:tabs>
                <w:tab w:val="left" w:pos="600"/>
                <w:tab w:val="left" w:pos="900"/>
                <w:tab w:val="right" w:pos="7280"/>
                <w:tab w:val="right" w:pos="8540"/>
              </w:tabs>
              <w:spacing w:line="380" w:lineRule="exact"/>
              <w:ind w:left="-29" w:right="-29"/>
              <w:jc w:val="center"/>
              <w:rPr>
                <w:rFonts w:ascii="Arial" w:hAnsi="Arial" w:cstheme="minorBidi"/>
                <w:sz w:val="20"/>
                <w:szCs w:val="20"/>
              </w:rPr>
            </w:pPr>
            <w:r w:rsidRPr="00C6382B">
              <w:rPr>
                <w:rFonts w:ascii="Arial" w:hAnsi="Arial" w:cs="Arial"/>
                <w:sz w:val="20"/>
                <w:szCs w:val="20"/>
              </w:rPr>
              <w:t>30 June</w:t>
            </w:r>
            <w:r w:rsidR="00C6382B" w:rsidRPr="00C6382B">
              <w:rPr>
                <w:rFonts w:ascii="Arial" w:hAnsi="Arial" w:cs="Arial"/>
                <w:sz w:val="20"/>
                <w:szCs w:val="20"/>
              </w:rPr>
              <w:t xml:space="preserve"> </w:t>
            </w:r>
            <w:r w:rsidR="00C6382B">
              <w:rPr>
                <w:rFonts w:ascii="Arial" w:hAnsi="Arial" w:cs="Arial"/>
                <w:sz w:val="20"/>
                <w:szCs w:val="20"/>
              </w:rPr>
              <w:t xml:space="preserve">             </w:t>
            </w:r>
            <w:r w:rsidR="00970B76" w:rsidRPr="00C6382B">
              <w:rPr>
                <w:rFonts w:ascii="Arial" w:hAnsi="Arial" w:cs="Arial"/>
                <w:sz w:val="20"/>
                <w:szCs w:val="20"/>
              </w:rPr>
              <w:t>2026</w:t>
            </w:r>
          </w:p>
        </w:tc>
        <w:tc>
          <w:tcPr>
            <w:tcW w:w="1665" w:type="dxa"/>
            <w:vAlign w:val="bottom"/>
          </w:tcPr>
          <w:p w14:paraId="36605530" w14:textId="600DF4B9" w:rsidR="0016787B" w:rsidRPr="00C6382B" w:rsidRDefault="008C4883" w:rsidP="0016787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6382B">
              <w:rPr>
                <w:rFonts w:ascii="Arial" w:hAnsi="Arial" w:cs="Arial"/>
                <w:sz w:val="20"/>
                <w:szCs w:val="20"/>
              </w:rPr>
              <w:t>3</w:t>
            </w:r>
            <w:r w:rsidR="00BC2388" w:rsidRPr="00C6382B">
              <w:rPr>
                <w:rFonts w:ascii="Arial" w:hAnsi="Arial" w:cs="Arial"/>
                <w:sz w:val="20"/>
                <w:szCs w:val="20"/>
              </w:rPr>
              <w:t>1</w:t>
            </w:r>
            <w:r w:rsidRPr="00C6382B">
              <w:rPr>
                <w:rFonts w:ascii="Arial" w:hAnsi="Arial" w:cs="Arial"/>
                <w:sz w:val="20"/>
                <w:szCs w:val="20"/>
              </w:rPr>
              <w:t xml:space="preserve"> </w:t>
            </w:r>
            <w:r w:rsidR="00BC2388" w:rsidRPr="00C6382B">
              <w:rPr>
                <w:rFonts w:ascii="Arial" w:hAnsi="Arial" w:cs="Arial"/>
                <w:sz w:val="20"/>
                <w:szCs w:val="20"/>
              </w:rPr>
              <w:t>December</w:t>
            </w:r>
            <w:r w:rsidRPr="00C6382B">
              <w:rPr>
                <w:rFonts w:ascii="Arial" w:hAnsi="Arial" w:cs="Arial"/>
                <w:sz w:val="20"/>
                <w:szCs w:val="20"/>
              </w:rPr>
              <w:t xml:space="preserve"> </w:t>
            </w:r>
          </w:p>
          <w:p w14:paraId="58585A9C" w14:textId="45403BCE" w:rsidR="00F4025B" w:rsidRPr="00C6382B" w:rsidRDefault="008C4883" w:rsidP="00197E10">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6382B">
              <w:rPr>
                <w:rFonts w:ascii="Arial" w:hAnsi="Arial" w:cs="Arial"/>
                <w:sz w:val="20"/>
                <w:szCs w:val="20"/>
              </w:rPr>
              <w:t>202</w:t>
            </w:r>
            <w:r w:rsidR="00BC2388" w:rsidRPr="00C6382B">
              <w:rPr>
                <w:rFonts w:ascii="Arial" w:hAnsi="Arial" w:cs="Arial"/>
                <w:sz w:val="20"/>
                <w:szCs w:val="20"/>
              </w:rPr>
              <w:t>5</w:t>
            </w:r>
          </w:p>
        </w:tc>
      </w:tr>
      <w:tr w:rsidR="00F4025B" w:rsidRPr="00465F7F" w14:paraId="29308C82" w14:textId="77777777" w:rsidTr="00C6382B">
        <w:trPr>
          <w:trHeight w:val="365"/>
          <w:tblHeader/>
        </w:trPr>
        <w:tc>
          <w:tcPr>
            <w:tcW w:w="4140" w:type="dxa"/>
          </w:tcPr>
          <w:p w14:paraId="1A08DD79" w14:textId="77777777" w:rsidR="00F4025B" w:rsidRPr="00C6382B" w:rsidRDefault="00F4025B" w:rsidP="00465F7F">
            <w:pPr>
              <w:spacing w:line="380" w:lineRule="exact"/>
              <w:ind w:right="-18"/>
              <w:jc w:val="thaiDistribute"/>
              <w:rPr>
                <w:rFonts w:ascii="Arial" w:hAnsi="Arial" w:cs="Arial"/>
                <w:sz w:val="20"/>
                <w:szCs w:val="20"/>
                <w:u w:val="single"/>
              </w:rPr>
            </w:pPr>
          </w:p>
        </w:tc>
        <w:tc>
          <w:tcPr>
            <w:tcW w:w="1710" w:type="dxa"/>
          </w:tcPr>
          <w:p w14:paraId="0619FFB7" w14:textId="77777777" w:rsidR="00F4025B" w:rsidRPr="00C6382B" w:rsidRDefault="00F4025B" w:rsidP="00465F7F">
            <w:pPr>
              <w:tabs>
                <w:tab w:val="decimal" w:pos="1002"/>
              </w:tabs>
              <w:spacing w:line="380" w:lineRule="exact"/>
              <w:ind w:left="-29" w:right="-29"/>
              <w:rPr>
                <w:rFonts w:ascii="Arial" w:hAnsi="Arial" w:cs="Arial"/>
                <w:sz w:val="20"/>
                <w:szCs w:val="20"/>
                <w:cs/>
              </w:rPr>
            </w:pPr>
          </w:p>
        </w:tc>
        <w:tc>
          <w:tcPr>
            <w:tcW w:w="1665" w:type="dxa"/>
            <w:tcBorders>
              <w:top w:val="nil"/>
            </w:tcBorders>
          </w:tcPr>
          <w:p w14:paraId="706FA040" w14:textId="77777777" w:rsidR="00F4025B" w:rsidRPr="00C6382B" w:rsidRDefault="00F4025B" w:rsidP="00197E10">
            <w:pPr>
              <w:tabs>
                <w:tab w:val="left" w:pos="600"/>
                <w:tab w:val="left" w:pos="900"/>
                <w:tab w:val="right" w:pos="7280"/>
                <w:tab w:val="right" w:pos="8540"/>
              </w:tabs>
              <w:spacing w:line="380" w:lineRule="exact"/>
              <w:ind w:left="-29" w:right="-29"/>
              <w:jc w:val="center"/>
              <w:rPr>
                <w:rFonts w:ascii="Arial" w:hAnsi="Arial" w:cs="Arial"/>
                <w:sz w:val="20"/>
                <w:szCs w:val="20"/>
              </w:rPr>
            </w:pPr>
          </w:p>
        </w:tc>
        <w:tc>
          <w:tcPr>
            <w:tcW w:w="1665" w:type="dxa"/>
          </w:tcPr>
          <w:p w14:paraId="2E73BD43" w14:textId="77777777" w:rsidR="00F4025B" w:rsidRPr="00C6382B" w:rsidRDefault="00F4025B" w:rsidP="00197E10">
            <w:pPr>
              <w:tabs>
                <w:tab w:val="left" w:pos="600"/>
                <w:tab w:val="left" w:pos="900"/>
                <w:tab w:val="right" w:pos="7280"/>
                <w:tab w:val="right" w:pos="8540"/>
              </w:tabs>
              <w:spacing w:line="380" w:lineRule="exact"/>
              <w:ind w:left="-29" w:right="-29"/>
              <w:jc w:val="center"/>
              <w:rPr>
                <w:rFonts w:ascii="Arial" w:hAnsi="Arial" w:cs="Arial"/>
                <w:sz w:val="20"/>
                <w:szCs w:val="20"/>
                <w:cs/>
              </w:rPr>
            </w:pPr>
            <w:r w:rsidRPr="00C6382B">
              <w:rPr>
                <w:rFonts w:ascii="Arial" w:hAnsi="Arial" w:cs="Arial"/>
                <w:sz w:val="20"/>
                <w:szCs w:val="20"/>
              </w:rPr>
              <w:t>(Audited)</w:t>
            </w:r>
          </w:p>
        </w:tc>
      </w:tr>
      <w:tr w:rsidR="00F4025B" w:rsidRPr="00465F7F" w14:paraId="51773017" w14:textId="77777777" w:rsidTr="00C6382B">
        <w:trPr>
          <w:trHeight w:val="382"/>
        </w:trPr>
        <w:tc>
          <w:tcPr>
            <w:tcW w:w="4140" w:type="dxa"/>
          </w:tcPr>
          <w:p w14:paraId="468B108C" w14:textId="77777777" w:rsidR="00F4025B" w:rsidRPr="00C6382B" w:rsidRDefault="00F4025B" w:rsidP="00465F7F">
            <w:pPr>
              <w:spacing w:line="380" w:lineRule="exact"/>
              <w:ind w:right="-18"/>
              <w:jc w:val="thaiDistribute"/>
              <w:rPr>
                <w:rFonts w:ascii="Arial" w:hAnsi="Arial" w:cs="Arial"/>
                <w:b/>
                <w:bCs/>
                <w:sz w:val="20"/>
                <w:szCs w:val="20"/>
                <w:u w:val="single"/>
                <w:cs/>
              </w:rPr>
            </w:pPr>
            <w:r w:rsidRPr="00C6382B">
              <w:rPr>
                <w:rFonts w:ascii="Arial" w:hAnsi="Arial" w:cs="Arial"/>
                <w:b/>
                <w:bCs/>
                <w:sz w:val="20"/>
                <w:szCs w:val="20"/>
                <w:u w:val="single"/>
              </w:rPr>
              <w:t xml:space="preserve">Trade receivables - related parties </w:t>
            </w:r>
            <w:r w:rsidRPr="00C6382B">
              <w:rPr>
                <w:rFonts w:ascii="Arial" w:hAnsi="Arial" w:cs="Arial"/>
                <w:sz w:val="20"/>
                <w:szCs w:val="20"/>
                <w:u w:val="single"/>
              </w:rPr>
              <w:t>(Note 2)</w:t>
            </w:r>
          </w:p>
        </w:tc>
        <w:tc>
          <w:tcPr>
            <w:tcW w:w="1710" w:type="dxa"/>
          </w:tcPr>
          <w:p w14:paraId="1ADD80EF" w14:textId="77777777" w:rsidR="00F4025B" w:rsidRPr="00C6382B" w:rsidRDefault="00F4025B" w:rsidP="00465F7F">
            <w:pPr>
              <w:tabs>
                <w:tab w:val="decimal" w:pos="1002"/>
              </w:tabs>
              <w:spacing w:line="380" w:lineRule="exact"/>
              <w:ind w:left="-29" w:right="-29"/>
              <w:rPr>
                <w:rFonts w:ascii="Arial" w:hAnsi="Arial" w:cs="Arial"/>
                <w:sz w:val="20"/>
                <w:szCs w:val="20"/>
                <w:cs/>
              </w:rPr>
            </w:pPr>
          </w:p>
        </w:tc>
        <w:tc>
          <w:tcPr>
            <w:tcW w:w="1665" w:type="dxa"/>
          </w:tcPr>
          <w:p w14:paraId="7C72A3AD" w14:textId="77777777" w:rsidR="00F4025B" w:rsidRPr="00C6382B" w:rsidRDefault="00F4025B" w:rsidP="00465F7F">
            <w:pPr>
              <w:tabs>
                <w:tab w:val="decimal" w:pos="1002"/>
              </w:tabs>
              <w:spacing w:line="380" w:lineRule="exact"/>
              <w:ind w:left="-29" w:right="-29"/>
              <w:rPr>
                <w:rFonts w:ascii="Arial" w:hAnsi="Arial" w:cs="Arial"/>
                <w:sz w:val="20"/>
                <w:szCs w:val="20"/>
                <w:cs/>
              </w:rPr>
            </w:pPr>
          </w:p>
        </w:tc>
        <w:tc>
          <w:tcPr>
            <w:tcW w:w="1665" w:type="dxa"/>
          </w:tcPr>
          <w:p w14:paraId="3EA81695" w14:textId="77777777" w:rsidR="00F4025B" w:rsidRPr="00C6382B" w:rsidRDefault="00F4025B" w:rsidP="00465F7F">
            <w:pPr>
              <w:tabs>
                <w:tab w:val="decimal" w:pos="1002"/>
              </w:tabs>
              <w:spacing w:line="380" w:lineRule="exact"/>
              <w:ind w:left="-29" w:right="-29"/>
              <w:rPr>
                <w:rFonts w:ascii="Arial" w:hAnsi="Arial" w:cs="Arial"/>
                <w:sz w:val="20"/>
                <w:szCs w:val="20"/>
                <w:cs/>
              </w:rPr>
            </w:pPr>
          </w:p>
        </w:tc>
      </w:tr>
      <w:tr w:rsidR="00F4025B" w:rsidRPr="00465F7F" w14:paraId="5D7D1BF5" w14:textId="77777777" w:rsidTr="00C6382B">
        <w:trPr>
          <w:trHeight w:val="365"/>
        </w:trPr>
        <w:tc>
          <w:tcPr>
            <w:tcW w:w="4140" w:type="dxa"/>
          </w:tcPr>
          <w:p w14:paraId="647CB3A7" w14:textId="77777777" w:rsidR="00F4025B" w:rsidRPr="00C6382B" w:rsidRDefault="00F4025B" w:rsidP="00465F7F">
            <w:pPr>
              <w:spacing w:line="380" w:lineRule="exact"/>
              <w:ind w:right="-17"/>
              <w:jc w:val="thaiDistribute"/>
              <w:rPr>
                <w:rFonts w:ascii="Arial" w:hAnsi="Arial" w:cs="Arial"/>
                <w:sz w:val="20"/>
                <w:szCs w:val="20"/>
                <w:cs/>
              </w:rPr>
            </w:pPr>
            <w:r w:rsidRPr="00C6382B">
              <w:rPr>
                <w:rFonts w:ascii="Arial" w:hAnsi="Arial" w:cs="Arial"/>
                <w:sz w:val="20"/>
                <w:szCs w:val="20"/>
              </w:rPr>
              <w:t xml:space="preserve">Aged </w:t>
            </w:r>
            <w:proofErr w:type="gramStart"/>
            <w:r w:rsidRPr="00C6382B">
              <w:rPr>
                <w:rFonts w:ascii="Arial" w:hAnsi="Arial" w:cs="Arial"/>
                <w:sz w:val="20"/>
                <w:szCs w:val="20"/>
              </w:rPr>
              <w:t>on the basis of</w:t>
            </w:r>
            <w:proofErr w:type="gramEnd"/>
            <w:r w:rsidRPr="00C6382B">
              <w:rPr>
                <w:rFonts w:ascii="Arial" w:hAnsi="Arial" w:cs="Arial"/>
                <w:sz w:val="20"/>
                <w:szCs w:val="20"/>
              </w:rPr>
              <w:t xml:space="preserve"> due dates</w:t>
            </w:r>
          </w:p>
        </w:tc>
        <w:tc>
          <w:tcPr>
            <w:tcW w:w="1710" w:type="dxa"/>
          </w:tcPr>
          <w:p w14:paraId="3CDE4176" w14:textId="77777777" w:rsidR="00F4025B" w:rsidRPr="00C6382B" w:rsidRDefault="00F4025B" w:rsidP="00465F7F">
            <w:pPr>
              <w:tabs>
                <w:tab w:val="decimal" w:pos="1002"/>
              </w:tabs>
              <w:spacing w:line="380" w:lineRule="exact"/>
              <w:ind w:left="-29" w:right="-29"/>
              <w:rPr>
                <w:rFonts w:ascii="Arial" w:hAnsi="Arial" w:cs="Arial"/>
                <w:sz w:val="20"/>
                <w:szCs w:val="20"/>
              </w:rPr>
            </w:pPr>
          </w:p>
        </w:tc>
        <w:tc>
          <w:tcPr>
            <w:tcW w:w="1665" w:type="dxa"/>
          </w:tcPr>
          <w:p w14:paraId="40817EB1" w14:textId="77777777" w:rsidR="00F4025B" w:rsidRPr="00C6382B" w:rsidRDefault="00F4025B" w:rsidP="00465F7F">
            <w:pPr>
              <w:tabs>
                <w:tab w:val="decimal" w:pos="1002"/>
              </w:tabs>
              <w:spacing w:line="380" w:lineRule="exact"/>
              <w:ind w:left="-29" w:right="-29"/>
              <w:rPr>
                <w:rFonts w:ascii="Arial" w:hAnsi="Arial" w:cs="Arial"/>
                <w:sz w:val="20"/>
                <w:szCs w:val="20"/>
              </w:rPr>
            </w:pPr>
          </w:p>
        </w:tc>
        <w:tc>
          <w:tcPr>
            <w:tcW w:w="1665" w:type="dxa"/>
          </w:tcPr>
          <w:p w14:paraId="35822974" w14:textId="77777777" w:rsidR="00F4025B" w:rsidRPr="00C6382B" w:rsidRDefault="00F4025B" w:rsidP="00465F7F">
            <w:pPr>
              <w:tabs>
                <w:tab w:val="decimal" w:pos="1002"/>
              </w:tabs>
              <w:spacing w:line="380" w:lineRule="exact"/>
              <w:ind w:left="-29" w:right="-29"/>
              <w:rPr>
                <w:rFonts w:ascii="Arial" w:hAnsi="Arial" w:cs="Arial"/>
                <w:sz w:val="20"/>
                <w:szCs w:val="20"/>
              </w:rPr>
            </w:pPr>
          </w:p>
        </w:tc>
      </w:tr>
      <w:tr w:rsidR="00050A34" w:rsidRPr="00465F7F" w14:paraId="67CFF1E8" w14:textId="77777777">
        <w:trPr>
          <w:trHeight w:val="365"/>
        </w:trPr>
        <w:tc>
          <w:tcPr>
            <w:tcW w:w="4140" w:type="dxa"/>
          </w:tcPr>
          <w:p w14:paraId="23A67786" w14:textId="71873995" w:rsidR="00050A34" w:rsidRPr="00C6382B" w:rsidRDefault="00050A34" w:rsidP="00050A34">
            <w:pPr>
              <w:spacing w:line="380" w:lineRule="exact"/>
              <w:ind w:right="-17"/>
              <w:jc w:val="thaiDistribute"/>
              <w:rPr>
                <w:rFonts w:ascii="Arial" w:hAnsi="Arial" w:cs="Arial"/>
                <w:sz w:val="20"/>
                <w:szCs w:val="20"/>
              </w:rPr>
            </w:pPr>
            <w:r w:rsidRPr="00C6382B">
              <w:rPr>
                <w:rFonts w:ascii="Arial" w:hAnsi="Arial" w:cs="Arial"/>
                <w:sz w:val="20"/>
                <w:szCs w:val="20"/>
              </w:rPr>
              <w:t>Not yet due</w:t>
            </w:r>
          </w:p>
        </w:tc>
        <w:tc>
          <w:tcPr>
            <w:tcW w:w="1710" w:type="dxa"/>
            <w:vAlign w:val="bottom"/>
          </w:tcPr>
          <w:p w14:paraId="3488DAE5" w14:textId="18880538"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412,008</w:t>
            </w:r>
          </w:p>
        </w:tc>
        <w:tc>
          <w:tcPr>
            <w:tcW w:w="1665" w:type="dxa"/>
            <w:vAlign w:val="bottom"/>
          </w:tcPr>
          <w:p w14:paraId="55FB0615" w14:textId="353D0598"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412,008</w:t>
            </w:r>
          </w:p>
        </w:tc>
        <w:tc>
          <w:tcPr>
            <w:tcW w:w="1665" w:type="dxa"/>
          </w:tcPr>
          <w:p w14:paraId="01424EA6" w14:textId="53320D59" w:rsidR="00050A34" w:rsidRPr="00C6382B" w:rsidRDefault="00050A34" w:rsidP="00050A34">
            <w:pP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587,860</w:t>
            </w:r>
          </w:p>
        </w:tc>
      </w:tr>
      <w:tr w:rsidR="00050A34" w:rsidRPr="00465F7F" w14:paraId="35B807AE" w14:textId="77777777">
        <w:trPr>
          <w:trHeight w:val="365"/>
        </w:trPr>
        <w:tc>
          <w:tcPr>
            <w:tcW w:w="4140" w:type="dxa"/>
          </w:tcPr>
          <w:p w14:paraId="2F80514C" w14:textId="6BB8F8C5" w:rsidR="00050A34" w:rsidRPr="00C6382B" w:rsidRDefault="00050A34" w:rsidP="00050A34">
            <w:pPr>
              <w:spacing w:line="380" w:lineRule="exact"/>
              <w:ind w:right="-17"/>
              <w:jc w:val="thaiDistribute"/>
              <w:rPr>
                <w:rFonts w:ascii="Arial" w:hAnsi="Arial" w:cs="Arial"/>
                <w:sz w:val="20"/>
                <w:szCs w:val="20"/>
              </w:rPr>
            </w:pPr>
            <w:r w:rsidRPr="00C6382B">
              <w:rPr>
                <w:rFonts w:ascii="Arial" w:hAnsi="Arial" w:cs="Arial"/>
                <w:sz w:val="20"/>
                <w:szCs w:val="20"/>
              </w:rPr>
              <w:t>Past due</w:t>
            </w:r>
          </w:p>
        </w:tc>
        <w:tc>
          <w:tcPr>
            <w:tcW w:w="1710" w:type="dxa"/>
            <w:vAlign w:val="bottom"/>
          </w:tcPr>
          <w:p w14:paraId="538568BB" w14:textId="77777777" w:rsidR="00050A34" w:rsidRPr="00C6382B" w:rsidRDefault="00050A34" w:rsidP="00050A34">
            <w:pPr>
              <w:tabs>
                <w:tab w:val="decimal" w:pos="1002"/>
              </w:tabs>
              <w:spacing w:line="380" w:lineRule="exact"/>
              <w:ind w:left="-29" w:right="-29"/>
              <w:jc w:val="center"/>
              <w:rPr>
                <w:rFonts w:ascii="Arial" w:hAnsi="Arial" w:cs="Arial"/>
                <w:sz w:val="20"/>
                <w:szCs w:val="20"/>
              </w:rPr>
            </w:pPr>
          </w:p>
        </w:tc>
        <w:tc>
          <w:tcPr>
            <w:tcW w:w="1665" w:type="dxa"/>
            <w:vAlign w:val="bottom"/>
          </w:tcPr>
          <w:p w14:paraId="61464506" w14:textId="77777777" w:rsidR="00050A34" w:rsidRPr="00C6382B" w:rsidRDefault="00050A34" w:rsidP="00050A34">
            <w:pPr>
              <w:tabs>
                <w:tab w:val="decimal" w:pos="1002"/>
              </w:tabs>
              <w:spacing w:line="380" w:lineRule="exact"/>
              <w:ind w:left="-29" w:right="-29"/>
              <w:jc w:val="center"/>
              <w:rPr>
                <w:rFonts w:ascii="Arial" w:hAnsi="Arial" w:cs="Arial"/>
                <w:sz w:val="20"/>
                <w:szCs w:val="20"/>
              </w:rPr>
            </w:pPr>
          </w:p>
        </w:tc>
        <w:tc>
          <w:tcPr>
            <w:tcW w:w="1665" w:type="dxa"/>
          </w:tcPr>
          <w:p w14:paraId="400FB5A3" w14:textId="77777777" w:rsidR="00050A34" w:rsidRPr="00C6382B" w:rsidRDefault="00050A34" w:rsidP="00050A34">
            <w:pPr>
              <w:tabs>
                <w:tab w:val="decimal" w:pos="1002"/>
              </w:tabs>
              <w:spacing w:line="380" w:lineRule="exact"/>
              <w:ind w:left="-29" w:right="-29"/>
              <w:jc w:val="center"/>
              <w:rPr>
                <w:rFonts w:ascii="Arial" w:hAnsi="Arial" w:cs="Arial"/>
                <w:sz w:val="20"/>
                <w:szCs w:val="20"/>
              </w:rPr>
            </w:pPr>
          </w:p>
        </w:tc>
      </w:tr>
      <w:tr w:rsidR="00050A34" w:rsidRPr="00465F7F" w14:paraId="64A7E923" w14:textId="77777777">
        <w:trPr>
          <w:trHeight w:val="398"/>
        </w:trPr>
        <w:tc>
          <w:tcPr>
            <w:tcW w:w="4140" w:type="dxa"/>
          </w:tcPr>
          <w:p w14:paraId="700B7367" w14:textId="77777777" w:rsidR="00050A34" w:rsidRPr="00C6382B" w:rsidRDefault="00050A34" w:rsidP="00050A34">
            <w:pPr>
              <w:tabs>
                <w:tab w:val="left" w:pos="246"/>
              </w:tabs>
              <w:spacing w:line="380" w:lineRule="exact"/>
              <w:ind w:right="-45"/>
              <w:jc w:val="thaiDistribute"/>
              <w:rPr>
                <w:rFonts w:ascii="Arial" w:hAnsi="Arial" w:cs="Arial"/>
                <w:sz w:val="20"/>
                <w:szCs w:val="20"/>
                <w:cs/>
              </w:rPr>
            </w:pPr>
            <w:r w:rsidRPr="00C6382B">
              <w:rPr>
                <w:rFonts w:ascii="Arial" w:hAnsi="Arial" w:cs="Arial"/>
                <w:sz w:val="20"/>
                <w:szCs w:val="20"/>
              </w:rPr>
              <w:tab/>
              <w:t>Up to 3 months</w:t>
            </w:r>
          </w:p>
        </w:tc>
        <w:tc>
          <w:tcPr>
            <w:tcW w:w="1710" w:type="dxa"/>
            <w:vAlign w:val="bottom"/>
          </w:tcPr>
          <w:p w14:paraId="3E6C4F49" w14:textId="010C604E"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134,564</w:t>
            </w:r>
          </w:p>
        </w:tc>
        <w:tc>
          <w:tcPr>
            <w:tcW w:w="1665" w:type="dxa"/>
            <w:vAlign w:val="bottom"/>
          </w:tcPr>
          <w:p w14:paraId="6CAA9EF3" w14:textId="52D739C5"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134,564</w:t>
            </w:r>
          </w:p>
        </w:tc>
        <w:tc>
          <w:tcPr>
            <w:tcW w:w="1665" w:type="dxa"/>
            <w:vAlign w:val="bottom"/>
          </w:tcPr>
          <w:p w14:paraId="5C2A7A6F" w14:textId="6722B2B9" w:rsidR="00050A34" w:rsidRPr="00C6382B" w:rsidRDefault="00050A34" w:rsidP="00050A34">
            <w:pP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4,544</w:t>
            </w:r>
          </w:p>
        </w:tc>
      </w:tr>
      <w:tr w:rsidR="00050A34" w:rsidRPr="00465F7F" w14:paraId="5B6E5F51" w14:textId="77777777">
        <w:trPr>
          <w:trHeight w:val="398"/>
        </w:trPr>
        <w:tc>
          <w:tcPr>
            <w:tcW w:w="4140" w:type="dxa"/>
          </w:tcPr>
          <w:p w14:paraId="0781CC0B" w14:textId="3947472B" w:rsidR="00050A34" w:rsidRPr="00C6382B" w:rsidRDefault="00050A34" w:rsidP="00050A34">
            <w:pPr>
              <w:tabs>
                <w:tab w:val="left" w:pos="246"/>
              </w:tabs>
              <w:spacing w:line="380" w:lineRule="exact"/>
              <w:ind w:right="-45"/>
              <w:jc w:val="thaiDistribute"/>
              <w:rPr>
                <w:rFonts w:ascii="Arial" w:hAnsi="Arial" w:cs="Arial"/>
                <w:sz w:val="20"/>
                <w:szCs w:val="20"/>
              </w:rPr>
            </w:pPr>
            <w:r w:rsidRPr="00C6382B">
              <w:rPr>
                <w:rFonts w:ascii="Arial" w:hAnsi="Arial" w:cs="Arial"/>
                <w:sz w:val="20"/>
                <w:szCs w:val="20"/>
              </w:rPr>
              <w:t xml:space="preserve">     3 - 6 months</w:t>
            </w:r>
          </w:p>
        </w:tc>
        <w:tc>
          <w:tcPr>
            <w:tcW w:w="1710" w:type="dxa"/>
            <w:vAlign w:val="bottom"/>
          </w:tcPr>
          <w:p w14:paraId="197D758D" w14:textId="25D02591"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20,437</w:t>
            </w:r>
          </w:p>
        </w:tc>
        <w:tc>
          <w:tcPr>
            <w:tcW w:w="1665" w:type="dxa"/>
            <w:vAlign w:val="bottom"/>
          </w:tcPr>
          <w:p w14:paraId="7D13547F" w14:textId="3D3DF94D"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20,437</w:t>
            </w:r>
          </w:p>
        </w:tc>
        <w:tc>
          <w:tcPr>
            <w:tcW w:w="1665" w:type="dxa"/>
            <w:vAlign w:val="bottom"/>
          </w:tcPr>
          <w:p w14:paraId="699D87C4" w14:textId="16B12D90"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w:t>
            </w:r>
          </w:p>
        </w:tc>
      </w:tr>
      <w:tr w:rsidR="00050A34" w:rsidRPr="00465F7F" w14:paraId="00BB61E7" w14:textId="77777777">
        <w:trPr>
          <w:trHeight w:val="365"/>
        </w:trPr>
        <w:tc>
          <w:tcPr>
            <w:tcW w:w="4140" w:type="dxa"/>
          </w:tcPr>
          <w:p w14:paraId="18A7C460" w14:textId="28E6AB71" w:rsidR="00050A34" w:rsidRPr="00C6382B" w:rsidRDefault="00050A34" w:rsidP="00050A34">
            <w:pPr>
              <w:tabs>
                <w:tab w:val="left" w:pos="492"/>
              </w:tabs>
              <w:spacing w:line="380" w:lineRule="exact"/>
              <w:ind w:right="-45"/>
              <w:jc w:val="thaiDistribute"/>
              <w:rPr>
                <w:rFonts w:ascii="Arial" w:hAnsi="Arial" w:cs="Arial"/>
                <w:sz w:val="20"/>
                <w:szCs w:val="20"/>
              </w:rPr>
            </w:pPr>
            <w:r w:rsidRPr="00C6382B">
              <w:rPr>
                <w:rFonts w:ascii="Arial" w:hAnsi="Arial" w:cs="Arial"/>
                <w:sz w:val="20"/>
                <w:szCs w:val="20"/>
              </w:rPr>
              <w:t>Total</w:t>
            </w:r>
          </w:p>
        </w:tc>
        <w:tc>
          <w:tcPr>
            <w:tcW w:w="1710" w:type="dxa"/>
            <w:vAlign w:val="bottom"/>
          </w:tcPr>
          <w:p w14:paraId="6DB561D3" w14:textId="0D91DFB5"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567,009</w:t>
            </w:r>
          </w:p>
        </w:tc>
        <w:tc>
          <w:tcPr>
            <w:tcW w:w="1665" w:type="dxa"/>
            <w:vAlign w:val="bottom"/>
          </w:tcPr>
          <w:p w14:paraId="43A05CC2" w14:textId="303FE956"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567,009</w:t>
            </w:r>
          </w:p>
        </w:tc>
        <w:tc>
          <w:tcPr>
            <w:tcW w:w="1665" w:type="dxa"/>
            <w:vAlign w:val="bottom"/>
          </w:tcPr>
          <w:p w14:paraId="6276C047" w14:textId="3E50DBAD" w:rsidR="00050A34" w:rsidRPr="00C6382B" w:rsidRDefault="00050A34" w:rsidP="00050A34">
            <w:pP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592,404</w:t>
            </w:r>
          </w:p>
        </w:tc>
      </w:tr>
      <w:tr w:rsidR="00050A34" w:rsidRPr="00465F7F" w14:paraId="33B3DA01" w14:textId="77777777">
        <w:trPr>
          <w:trHeight w:val="398"/>
        </w:trPr>
        <w:tc>
          <w:tcPr>
            <w:tcW w:w="4140" w:type="dxa"/>
            <w:tcBorders>
              <w:bottom w:val="nil"/>
            </w:tcBorders>
          </w:tcPr>
          <w:p w14:paraId="2FA782EE" w14:textId="4E97250A" w:rsidR="00050A34" w:rsidRPr="00C6382B" w:rsidRDefault="00050A34" w:rsidP="00050A34">
            <w:pPr>
              <w:tabs>
                <w:tab w:val="left" w:pos="492"/>
              </w:tabs>
              <w:spacing w:line="380" w:lineRule="exact"/>
              <w:ind w:right="-45"/>
              <w:jc w:val="thaiDistribute"/>
              <w:rPr>
                <w:rFonts w:ascii="Arial" w:hAnsi="Arial" w:cs="Arial"/>
                <w:sz w:val="20"/>
                <w:szCs w:val="20"/>
              </w:rPr>
            </w:pPr>
            <w:r w:rsidRPr="00C6382B">
              <w:rPr>
                <w:rFonts w:ascii="Arial" w:hAnsi="Arial" w:cs="Arial"/>
                <w:sz w:val="20"/>
                <w:szCs w:val="20"/>
              </w:rPr>
              <w:t xml:space="preserve">Less: Allowance for expected credit losses </w:t>
            </w:r>
          </w:p>
        </w:tc>
        <w:tc>
          <w:tcPr>
            <w:tcW w:w="1710" w:type="dxa"/>
            <w:tcBorders>
              <w:bottom w:val="nil"/>
            </w:tcBorders>
            <w:vAlign w:val="bottom"/>
          </w:tcPr>
          <w:p w14:paraId="4E0E38A9" w14:textId="1EE76621"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(18,609)</w:t>
            </w:r>
          </w:p>
        </w:tc>
        <w:tc>
          <w:tcPr>
            <w:tcW w:w="1665" w:type="dxa"/>
            <w:tcBorders>
              <w:bottom w:val="nil"/>
            </w:tcBorders>
            <w:vAlign w:val="bottom"/>
          </w:tcPr>
          <w:p w14:paraId="43F3EA0C" w14:textId="2E45CA52"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(18,609)</w:t>
            </w:r>
          </w:p>
        </w:tc>
        <w:tc>
          <w:tcPr>
            <w:tcW w:w="1665" w:type="dxa"/>
            <w:tcBorders>
              <w:bottom w:val="nil"/>
            </w:tcBorders>
            <w:vAlign w:val="bottom"/>
          </w:tcPr>
          <w:p w14:paraId="12A088FC" w14:textId="7D43A536"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(17,346)</w:t>
            </w:r>
          </w:p>
        </w:tc>
      </w:tr>
      <w:tr w:rsidR="00050A34" w:rsidRPr="00465F7F" w14:paraId="4D48658F" w14:textId="77777777">
        <w:trPr>
          <w:trHeight w:val="398"/>
        </w:trPr>
        <w:tc>
          <w:tcPr>
            <w:tcW w:w="4140" w:type="dxa"/>
            <w:tcBorders>
              <w:bottom w:val="nil"/>
            </w:tcBorders>
          </w:tcPr>
          <w:p w14:paraId="15BF2385" w14:textId="75D05DE7" w:rsidR="00050A34" w:rsidRPr="00C6382B" w:rsidRDefault="00050A34" w:rsidP="00050A34">
            <w:pPr>
              <w:tabs>
                <w:tab w:val="left" w:pos="492"/>
              </w:tabs>
              <w:spacing w:line="380" w:lineRule="exact"/>
              <w:ind w:right="-45"/>
              <w:jc w:val="thaiDistribute"/>
              <w:rPr>
                <w:rFonts w:ascii="Arial" w:hAnsi="Arial" w:cs="Arial"/>
                <w:sz w:val="20"/>
                <w:szCs w:val="20"/>
              </w:rPr>
            </w:pPr>
            <w:r w:rsidRPr="00C6382B">
              <w:rPr>
                <w:rFonts w:ascii="Arial" w:hAnsi="Arial" w:cs="Arial"/>
                <w:sz w:val="20"/>
                <w:szCs w:val="20"/>
              </w:rPr>
              <w:t>Total trade receivables - related parties - net</w:t>
            </w:r>
          </w:p>
        </w:tc>
        <w:tc>
          <w:tcPr>
            <w:tcW w:w="1710" w:type="dxa"/>
            <w:tcBorders>
              <w:bottom w:val="nil"/>
            </w:tcBorders>
            <w:vAlign w:val="bottom"/>
          </w:tcPr>
          <w:p w14:paraId="6C906EDF" w14:textId="466F6675"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548,400</w:t>
            </w:r>
          </w:p>
        </w:tc>
        <w:tc>
          <w:tcPr>
            <w:tcW w:w="1665" w:type="dxa"/>
            <w:tcBorders>
              <w:bottom w:val="nil"/>
            </w:tcBorders>
            <w:vAlign w:val="bottom"/>
          </w:tcPr>
          <w:p w14:paraId="2D7505B4" w14:textId="3ABA78F6"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548,400</w:t>
            </w:r>
          </w:p>
        </w:tc>
        <w:tc>
          <w:tcPr>
            <w:tcW w:w="1665" w:type="dxa"/>
            <w:tcBorders>
              <w:bottom w:val="nil"/>
            </w:tcBorders>
          </w:tcPr>
          <w:p w14:paraId="7BFA52D3" w14:textId="4E209FBA"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575,058</w:t>
            </w:r>
          </w:p>
        </w:tc>
      </w:tr>
      <w:tr w:rsidR="00050A34" w:rsidRPr="00465F7F" w14:paraId="3042AE17" w14:textId="77777777" w:rsidTr="00C6382B">
        <w:trPr>
          <w:trHeight w:val="347"/>
        </w:trPr>
        <w:tc>
          <w:tcPr>
            <w:tcW w:w="4140" w:type="dxa"/>
            <w:tcBorders>
              <w:top w:val="nil"/>
            </w:tcBorders>
          </w:tcPr>
          <w:p w14:paraId="0915B635" w14:textId="1E4F408E" w:rsidR="00050A34" w:rsidRPr="00C6382B" w:rsidRDefault="00050A34" w:rsidP="00050A34">
            <w:pPr>
              <w:tabs>
                <w:tab w:val="left" w:pos="162"/>
              </w:tabs>
              <w:spacing w:line="380" w:lineRule="exact"/>
              <w:ind w:right="-112"/>
              <w:rPr>
                <w:rFonts w:ascii="Arial" w:hAnsi="Arial" w:cs="Arial"/>
                <w:sz w:val="20"/>
                <w:szCs w:val="20"/>
                <w:u w:val="single"/>
              </w:rPr>
            </w:pPr>
            <w:r w:rsidRPr="00C6382B">
              <w:rPr>
                <w:rFonts w:ascii="Arial" w:hAnsi="Arial" w:cs="Arial"/>
                <w:b/>
                <w:bCs/>
                <w:sz w:val="20"/>
                <w:szCs w:val="20"/>
                <w:u w:val="single"/>
              </w:rPr>
              <w:t>Trade receivables - unrelated parties</w:t>
            </w:r>
          </w:p>
        </w:tc>
        <w:tc>
          <w:tcPr>
            <w:tcW w:w="1710" w:type="dxa"/>
            <w:tcBorders>
              <w:top w:val="nil"/>
            </w:tcBorders>
          </w:tcPr>
          <w:p w14:paraId="66A0E0AE" w14:textId="77777777" w:rsidR="00050A34" w:rsidRPr="00C6382B" w:rsidRDefault="00050A34" w:rsidP="00050A34">
            <w:pPr>
              <w:tabs>
                <w:tab w:val="decimal" w:pos="1002"/>
              </w:tabs>
              <w:spacing w:line="380" w:lineRule="exact"/>
              <w:ind w:left="-29" w:right="-29"/>
              <w:jc w:val="center"/>
              <w:rPr>
                <w:rFonts w:ascii="Arial" w:hAnsi="Arial" w:cs="Arial"/>
                <w:sz w:val="20"/>
                <w:szCs w:val="20"/>
              </w:rPr>
            </w:pPr>
          </w:p>
        </w:tc>
        <w:tc>
          <w:tcPr>
            <w:tcW w:w="1665" w:type="dxa"/>
            <w:tcBorders>
              <w:top w:val="nil"/>
            </w:tcBorders>
          </w:tcPr>
          <w:p w14:paraId="20FBC069" w14:textId="661B3BC9" w:rsidR="00050A34" w:rsidRPr="00C6382B" w:rsidRDefault="00050A34" w:rsidP="00050A34">
            <w:pPr>
              <w:tabs>
                <w:tab w:val="decimal" w:pos="1002"/>
              </w:tabs>
              <w:spacing w:line="380" w:lineRule="exact"/>
              <w:ind w:left="-29" w:right="-29"/>
              <w:jc w:val="center"/>
              <w:rPr>
                <w:rFonts w:ascii="Arial" w:hAnsi="Arial" w:cs="Arial"/>
                <w:sz w:val="20"/>
                <w:szCs w:val="20"/>
              </w:rPr>
            </w:pPr>
          </w:p>
        </w:tc>
        <w:tc>
          <w:tcPr>
            <w:tcW w:w="1665" w:type="dxa"/>
            <w:tcBorders>
              <w:top w:val="nil"/>
            </w:tcBorders>
          </w:tcPr>
          <w:p w14:paraId="7511359D" w14:textId="3DD18D9F" w:rsidR="00050A34" w:rsidRPr="00C6382B" w:rsidRDefault="00050A34" w:rsidP="00050A34">
            <w:pPr>
              <w:tabs>
                <w:tab w:val="decimal" w:pos="1002"/>
              </w:tabs>
              <w:spacing w:line="380" w:lineRule="exact"/>
              <w:ind w:left="-29" w:right="-29"/>
              <w:jc w:val="center"/>
              <w:rPr>
                <w:rFonts w:ascii="Arial" w:hAnsi="Arial" w:cs="Arial"/>
                <w:sz w:val="20"/>
                <w:szCs w:val="20"/>
              </w:rPr>
            </w:pPr>
          </w:p>
        </w:tc>
      </w:tr>
      <w:tr w:rsidR="00050A34" w:rsidRPr="00465F7F" w14:paraId="7A56AF3E" w14:textId="77777777" w:rsidTr="00C6382B">
        <w:trPr>
          <w:trHeight w:val="332"/>
        </w:trPr>
        <w:tc>
          <w:tcPr>
            <w:tcW w:w="4140" w:type="dxa"/>
          </w:tcPr>
          <w:p w14:paraId="3A44B7B8" w14:textId="5CB0FD80" w:rsidR="00050A34" w:rsidRPr="00C6382B" w:rsidRDefault="00050A34" w:rsidP="00050A34">
            <w:pPr>
              <w:tabs>
                <w:tab w:val="left" w:pos="162"/>
              </w:tabs>
              <w:spacing w:line="380" w:lineRule="exact"/>
              <w:ind w:right="-112"/>
              <w:rPr>
                <w:rFonts w:ascii="Arial" w:hAnsi="Arial" w:cs="Arial"/>
                <w:sz w:val="20"/>
                <w:szCs w:val="20"/>
              </w:rPr>
            </w:pPr>
            <w:r w:rsidRPr="00C6382B">
              <w:rPr>
                <w:rFonts w:ascii="Arial" w:hAnsi="Arial" w:cs="Arial"/>
                <w:sz w:val="20"/>
                <w:szCs w:val="20"/>
              </w:rPr>
              <w:t xml:space="preserve">Aged </w:t>
            </w:r>
            <w:proofErr w:type="gramStart"/>
            <w:r w:rsidRPr="00C6382B">
              <w:rPr>
                <w:rFonts w:ascii="Arial" w:hAnsi="Arial" w:cs="Arial"/>
                <w:sz w:val="20"/>
                <w:szCs w:val="20"/>
              </w:rPr>
              <w:t>on the basis of</w:t>
            </w:r>
            <w:proofErr w:type="gramEnd"/>
            <w:r w:rsidRPr="00C6382B">
              <w:rPr>
                <w:rFonts w:ascii="Arial" w:hAnsi="Arial" w:cs="Arial"/>
                <w:sz w:val="20"/>
                <w:szCs w:val="20"/>
              </w:rPr>
              <w:t xml:space="preserve"> due dates</w:t>
            </w:r>
          </w:p>
        </w:tc>
        <w:tc>
          <w:tcPr>
            <w:tcW w:w="1710" w:type="dxa"/>
          </w:tcPr>
          <w:p w14:paraId="67DF5E67" w14:textId="77777777" w:rsidR="00050A34" w:rsidRPr="00C6382B" w:rsidRDefault="00050A34" w:rsidP="00050A34">
            <w:pPr>
              <w:tabs>
                <w:tab w:val="decimal" w:pos="1002"/>
              </w:tabs>
              <w:spacing w:line="380" w:lineRule="exact"/>
              <w:ind w:left="-29" w:right="-29"/>
              <w:jc w:val="center"/>
              <w:rPr>
                <w:rFonts w:ascii="Arial" w:hAnsi="Arial" w:cs="Arial"/>
                <w:sz w:val="20"/>
                <w:szCs w:val="20"/>
              </w:rPr>
            </w:pPr>
          </w:p>
        </w:tc>
        <w:tc>
          <w:tcPr>
            <w:tcW w:w="1665" w:type="dxa"/>
          </w:tcPr>
          <w:p w14:paraId="7948EB20" w14:textId="0CFA0918" w:rsidR="00050A34" w:rsidRPr="00C6382B" w:rsidRDefault="00050A34" w:rsidP="00050A34">
            <w:pPr>
              <w:tabs>
                <w:tab w:val="decimal" w:pos="1002"/>
              </w:tabs>
              <w:spacing w:line="380" w:lineRule="exact"/>
              <w:ind w:left="-29" w:right="-29"/>
              <w:jc w:val="center"/>
              <w:rPr>
                <w:rFonts w:ascii="Arial" w:hAnsi="Arial" w:cs="Arial"/>
                <w:sz w:val="20"/>
                <w:szCs w:val="20"/>
              </w:rPr>
            </w:pPr>
          </w:p>
        </w:tc>
        <w:tc>
          <w:tcPr>
            <w:tcW w:w="1665" w:type="dxa"/>
          </w:tcPr>
          <w:p w14:paraId="7D71304B" w14:textId="05C07853" w:rsidR="00050A34" w:rsidRPr="00C6382B" w:rsidRDefault="00050A34" w:rsidP="00050A34">
            <w:pPr>
              <w:tabs>
                <w:tab w:val="decimal" w:pos="1002"/>
              </w:tabs>
              <w:spacing w:line="380" w:lineRule="exact"/>
              <w:ind w:left="-29" w:right="-29"/>
              <w:jc w:val="center"/>
              <w:rPr>
                <w:rFonts w:ascii="Arial" w:hAnsi="Arial" w:cs="Arial"/>
                <w:sz w:val="20"/>
                <w:szCs w:val="20"/>
              </w:rPr>
            </w:pPr>
          </w:p>
        </w:tc>
      </w:tr>
      <w:tr w:rsidR="00050A34" w:rsidRPr="00465F7F" w14:paraId="3251D1E4" w14:textId="77777777">
        <w:trPr>
          <w:trHeight w:val="332"/>
        </w:trPr>
        <w:tc>
          <w:tcPr>
            <w:tcW w:w="4140" w:type="dxa"/>
          </w:tcPr>
          <w:p w14:paraId="6D6CF0FE" w14:textId="0F6218A5" w:rsidR="00050A34" w:rsidRPr="00C6382B" w:rsidRDefault="00050A34" w:rsidP="00050A34">
            <w:pPr>
              <w:spacing w:line="380" w:lineRule="exact"/>
              <w:ind w:right="-17"/>
              <w:jc w:val="thaiDistribute"/>
              <w:rPr>
                <w:rFonts w:ascii="Arial" w:hAnsi="Arial" w:cs="Arial"/>
                <w:sz w:val="20"/>
                <w:szCs w:val="20"/>
              </w:rPr>
            </w:pPr>
            <w:r w:rsidRPr="00C6382B">
              <w:rPr>
                <w:rFonts w:ascii="Arial" w:hAnsi="Arial" w:cs="Arial"/>
                <w:sz w:val="20"/>
                <w:szCs w:val="20"/>
              </w:rPr>
              <w:t>Not yet due</w:t>
            </w:r>
          </w:p>
        </w:tc>
        <w:tc>
          <w:tcPr>
            <w:tcW w:w="1710" w:type="dxa"/>
            <w:vAlign w:val="bottom"/>
          </w:tcPr>
          <w:p w14:paraId="4CAC9EC8" w14:textId="548C53C3"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35,477</w:t>
            </w:r>
          </w:p>
        </w:tc>
        <w:tc>
          <w:tcPr>
            <w:tcW w:w="1665" w:type="dxa"/>
            <w:vAlign w:val="bottom"/>
          </w:tcPr>
          <w:p w14:paraId="4B2F1233" w14:textId="26764705"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35,477</w:t>
            </w:r>
          </w:p>
        </w:tc>
        <w:tc>
          <w:tcPr>
            <w:tcW w:w="1665" w:type="dxa"/>
          </w:tcPr>
          <w:p w14:paraId="67DA072A" w14:textId="02A5558F" w:rsidR="00050A34" w:rsidRPr="00C6382B" w:rsidRDefault="00050A34" w:rsidP="00050A34">
            <w:pP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221,346</w:t>
            </w:r>
          </w:p>
        </w:tc>
      </w:tr>
      <w:tr w:rsidR="00050A34" w:rsidRPr="00465F7F" w14:paraId="336D1059" w14:textId="77777777">
        <w:trPr>
          <w:trHeight w:val="332"/>
        </w:trPr>
        <w:tc>
          <w:tcPr>
            <w:tcW w:w="4140" w:type="dxa"/>
          </w:tcPr>
          <w:p w14:paraId="07EDE66F" w14:textId="41583740" w:rsidR="00050A34" w:rsidRPr="00C6382B" w:rsidRDefault="00050A34" w:rsidP="00050A34">
            <w:pPr>
              <w:spacing w:line="380" w:lineRule="exact"/>
              <w:ind w:right="-17"/>
              <w:jc w:val="thaiDistribute"/>
              <w:rPr>
                <w:rFonts w:ascii="Arial" w:hAnsi="Arial" w:cs="Arial"/>
                <w:sz w:val="20"/>
                <w:szCs w:val="20"/>
              </w:rPr>
            </w:pPr>
            <w:r w:rsidRPr="00C6382B">
              <w:rPr>
                <w:rFonts w:ascii="Arial" w:hAnsi="Arial" w:cs="Arial"/>
                <w:sz w:val="20"/>
                <w:szCs w:val="20"/>
              </w:rPr>
              <w:t>Past due</w:t>
            </w:r>
          </w:p>
        </w:tc>
        <w:tc>
          <w:tcPr>
            <w:tcW w:w="1710" w:type="dxa"/>
            <w:vAlign w:val="bottom"/>
          </w:tcPr>
          <w:p w14:paraId="71BCA334" w14:textId="77777777" w:rsidR="00050A34" w:rsidRPr="00C6382B" w:rsidRDefault="00050A34" w:rsidP="00050A34">
            <w:pPr>
              <w:tabs>
                <w:tab w:val="decimal" w:pos="1002"/>
              </w:tabs>
              <w:spacing w:line="380" w:lineRule="exact"/>
              <w:ind w:left="-29" w:right="-29"/>
              <w:jc w:val="center"/>
              <w:rPr>
                <w:rFonts w:ascii="Arial" w:hAnsi="Arial" w:cs="Arial"/>
                <w:sz w:val="20"/>
                <w:szCs w:val="20"/>
              </w:rPr>
            </w:pPr>
          </w:p>
        </w:tc>
        <w:tc>
          <w:tcPr>
            <w:tcW w:w="1665" w:type="dxa"/>
            <w:vAlign w:val="bottom"/>
          </w:tcPr>
          <w:p w14:paraId="27DA8D87" w14:textId="77777777" w:rsidR="00050A34" w:rsidRPr="00C6382B" w:rsidRDefault="00050A34" w:rsidP="00050A34">
            <w:pPr>
              <w:tabs>
                <w:tab w:val="decimal" w:pos="1002"/>
              </w:tabs>
              <w:spacing w:line="380" w:lineRule="exact"/>
              <w:ind w:left="-29" w:right="-29"/>
              <w:jc w:val="center"/>
              <w:rPr>
                <w:rFonts w:ascii="Arial" w:hAnsi="Arial" w:cs="Arial"/>
                <w:sz w:val="20"/>
                <w:szCs w:val="20"/>
              </w:rPr>
            </w:pPr>
          </w:p>
        </w:tc>
        <w:tc>
          <w:tcPr>
            <w:tcW w:w="1665" w:type="dxa"/>
          </w:tcPr>
          <w:p w14:paraId="067436F5" w14:textId="7B2E69BD" w:rsidR="00050A34" w:rsidRPr="00C6382B" w:rsidRDefault="00050A34" w:rsidP="00050A34">
            <w:pPr>
              <w:tabs>
                <w:tab w:val="decimal" w:pos="1002"/>
              </w:tabs>
              <w:spacing w:line="380" w:lineRule="exact"/>
              <w:ind w:left="-29" w:right="-29"/>
              <w:jc w:val="center"/>
              <w:rPr>
                <w:rFonts w:ascii="Arial" w:hAnsi="Arial" w:cs="Arial"/>
                <w:sz w:val="20"/>
                <w:szCs w:val="20"/>
              </w:rPr>
            </w:pPr>
          </w:p>
        </w:tc>
      </w:tr>
      <w:tr w:rsidR="00050A34" w:rsidRPr="00465F7F" w14:paraId="365F3CE2" w14:textId="77777777">
        <w:trPr>
          <w:trHeight w:val="332"/>
        </w:trPr>
        <w:tc>
          <w:tcPr>
            <w:tcW w:w="4140" w:type="dxa"/>
          </w:tcPr>
          <w:p w14:paraId="7A18FAC6" w14:textId="10310830" w:rsidR="00050A34" w:rsidRPr="00C6382B" w:rsidRDefault="00050A34" w:rsidP="00050A34">
            <w:pPr>
              <w:tabs>
                <w:tab w:val="left" w:pos="246"/>
              </w:tabs>
              <w:spacing w:line="380" w:lineRule="exact"/>
              <w:ind w:left="246" w:right="-45"/>
              <w:jc w:val="thaiDistribute"/>
              <w:rPr>
                <w:rFonts w:ascii="Arial" w:hAnsi="Arial" w:cs="Arial"/>
                <w:sz w:val="20"/>
                <w:szCs w:val="20"/>
                <w:cs/>
              </w:rPr>
            </w:pPr>
            <w:r w:rsidRPr="00C6382B">
              <w:rPr>
                <w:rFonts w:ascii="Arial" w:hAnsi="Arial" w:cs="Arial"/>
                <w:sz w:val="20"/>
                <w:szCs w:val="20"/>
              </w:rPr>
              <w:t>Up to 3</w:t>
            </w:r>
            <w:r w:rsidRPr="00C6382B">
              <w:rPr>
                <w:rFonts w:ascii="Arial" w:hAnsi="Arial" w:cs="Arial"/>
                <w:sz w:val="20"/>
                <w:szCs w:val="20"/>
                <w:cs/>
              </w:rPr>
              <w:t xml:space="preserve"> </w:t>
            </w:r>
            <w:r w:rsidRPr="00C6382B">
              <w:rPr>
                <w:rFonts w:ascii="Arial" w:hAnsi="Arial" w:cs="Arial"/>
                <w:sz w:val="20"/>
                <w:szCs w:val="20"/>
              </w:rPr>
              <w:t>months</w:t>
            </w:r>
          </w:p>
        </w:tc>
        <w:tc>
          <w:tcPr>
            <w:tcW w:w="1710" w:type="dxa"/>
            <w:vAlign w:val="bottom"/>
          </w:tcPr>
          <w:p w14:paraId="6E1C4470" w14:textId="228F42DD"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53,602</w:t>
            </w:r>
          </w:p>
        </w:tc>
        <w:tc>
          <w:tcPr>
            <w:tcW w:w="1665" w:type="dxa"/>
            <w:vAlign w:val="bottom"/>
          </w:tcPr>
          <w:p w14:paraId="079FCD9B" w14:textId="6D04ED07"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53,602</w:t>
            </w:r>
          </w:p>
        </w:tc>
        <w:tc>
          <w:tcPr>
            <w:tcW w:w="1665" w:type="dxa"/>
            <w:vAlign w:val="bottom"/>
          </w:tcPr>
          <w:p w14:paraId="189F67D6" w14:textId="0A335085" w:rsidR="00050A34" w:rsidRPr="00C6382B" w:rsidRDefault="00050A34" w:rsidP="00050A34">
            <w:pP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41,444</w:t>
            </w:r>
          </w:p>
        </w:tc>
      </w:tr>
      <w:tr w:rsidR="00050A34" w:rsidRPr="00465F7F" w14:paraId="46AFB839" w14:textId="77777777">
        <w:trPr>
          <w:trHeight w:val="332"/>
        </w:trPr>
        <w:tc>
          <w:tcPr>
            <w:tcW w:w="4140" w:type="dxa"/>
          </w:tcPr>
          <w:p w14:paraId="7EAF7028" w14:textId="3B21A874" w:rsidR="00050A34" w:rsidRPr="00C6382B" w:rsidRDefault="00050A34" w:rsidP="00050A34">
            <w:pPr>
              <w:tabs>
                <w:tab w:val="left" w:pos="246"/>
              </w:tabs>
              <w:spacing w:line="380" w:lineRule="exact"/>
              <w:ind w:left="246" w:right="-45"/>
              <w:jc w:val="thaiDistribute"/>
              <w:rPr>
                <w:rFonts w:ascii="Arial" w:hAnsi="Arial" w:cs="Arial"/>
                <w:sz w:val="20"/>
                <w:szCs w:val="20"/>
              </w:rPr>
            </w:pPr>
            <w:r w:rsidRPr="00C6382B">
              <w:rPr>
                <w:rFonts w:ascii="Arial" w:hAnsi="Arial" w:cs="Arial"/>
                <w:sz w:val="20"/>
                <w:szCs w:val="20"/>
              </w:rPr>
              <w:t>3 - 6 months</w:t>
            </w:r>
          </w:p>
        </w:tc>
        <w:tc>
          <w:tcPr>
            <w:tcW w:w="1710" w:type="dxa"/>
            <w:vAlign w:val="bottom"/>
          </w:tcPr>
          <w:p w14:paraId="3022A0C9" w14:textId="71061017"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62,141</w:t>
            </w:r>
          </w:p>
        </w:tc>
        <w:tc>
          <w:tcPr>
            <w:tcW w:w="1665" w:type="dxa"/>
            <w:vAlign w:val="bottom"/>
          </w:tcPr>
          <w:p w14:paraId="13A52185" w14:textId="10A42770"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62,141</w:t>
            </w:r>
          </w:p>
        </w:tc>
        <w:tc>
          <w:tcPr>
            <w:tcW w:w="1665" w:type="dxa"/>
            <w:vAlign w:val="bottom"/>
          </w:tcPr>
          <w:p w14:paraId="4103B7D2" w14:textId="0FB881BD" w:rsidR="00050A34" w:rsidRPr="00C6382B" w:rsidRDefault="00050A34" w:rsidP="00050A34">
            <w:pP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42,439</w:t>
            </w:r>
          </w:p>
        </w:tc>
      </w:tr>
      <w:tr w:rsidR="00050A34" w:rsidRPr="00465F7F" w14:paraId="24307560" w14:textId="77777777">
        <w:trPr>
          <w:trHeight w:val="362"/>
        </w:trPr>
        <w:tc>
          <w:tcPr>
            <w:tcW w:w="4140" w:type="dxa"/>
          </w:tcPr>
          <w:p w14:paraId="5E3B40BE" w14:textId="0F16F5BD" w:rsidR="00050A34" w:rsidRPr="00C6382B" w:rsidRDefault="00050A34" w:rsidP="00050A34">
            <w:pPr>
              <w:tabs>
                <w:tab w:val="left" w:pos="246"/>
              </w:tabs>
              <w:spacing w:line="380" w:lineRule="exact"/>
              <w:ind w:left="246" w:right="-45"/>
              <w:jc w:val="thaiDistribute"/>
              <w:rPr>
                <w:rFonts w:ascii="Arial" w:hAnsi="Arial" w:cs="Arial"/>
                <w:sz w:val="20"/>
                <w:szCs w:val="20"/>
              </w:rPr>
            </w:pPr>
            <w:r w:rsidRPr="00C6382B">
              <w:rPr>
                <w:rFonts w:ascii="Arial" w:hAnsi="Arial" w:cs="Arial"/>
                <w:sz w:val="20"/>
                <w:szCs w:val="20"/>
              </w:rPr>
              <w:t>6</w:t>
            </w:r>
            <w:r w:rsidRPr="00C6382B">
              <w:rPr>
                <w:rFonts w:ascii="Arial" w:hAnsi="Arial" w:cs="Arial"/>
                <w:sz w:val="20"/>
                <w:szCs w:val="20"/>
                <w:cs/>
              </w:rPr>
              <w:t xml:space="preserve"> - </w:t>
            </w:r>
            <w:r w:rsidRPr="00C6382B">
              <w:rPr>
                <w:rFonts w:ascii="Arial" w:hAnsi="Arial" w:cs="Arial"/>
                <w:sz w:val="20"/>
                <w:szCs w:val="20"/>
              </w:rPr>
              <w:t>12</w:t>
            </w:r>
            <w:r w:rsidRPr="00C6382B">
              <w:rPr>
                <w:rFonts w:ascii="Arial" w:hAnsi="Arial" w:cs="Arial"/>
                <w:sz w:val="20"/>
                <w:szCs w:val="20"/>
                <w:cs/>
              </w:rPr>
              <w:t xml:space="preserve"> </w:t>
            </w:r>
            <w:r w:rsidRPr="00C6382B">
              <w:rPr>
                <w:rFonts w:ascii="Arial" w:hAnsi="Arial" w:cs="Arial"/>
                <w:sz w:val="20"/>
                <w:szCs w:val="20"/>
              </w:rPr>
              <w:t>months</w:t>
            </w:r>
          </w:p>
        </w:tc>
        <w:tc>
          <w:tcPr>
            <w:tcW w:w="1710" w:type="dxa"/>
            <w:vAlign w:val="bottom"/>
          </w:tcPr>
          <w:p w14:paraId="4CE3D48F" w14:textId="0489A884"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26,750</w:t>
            </w:r>
          </w:p>
        </w:tc>
        <w:tc>
          <w:tcPr>
            <w:tcW w:w="1665" w:type="dxa"/>
            <w:vAlign w:val="bottom"/>
          </w:tcPr>
          <w:p w14:paraId="24B855B1" w14:textId="3012859A"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26,750</w:t>
            </w:r>
          </w:p>
        </w:tc>
        <w:tc>
          <w:tcPr>
            <w:tcW w:w="1665" w:type="dxa"/>
            <w:vAlign w:val="bottom"/>
          </w:tcPr>
          <w:p w14:paraId="4EBC2DA8" w14:textId="5453FB36"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42,439</w:t>
            </w:r>
          </w:p>
        </w:tc>
      </w:tr>
      <w:tr w:rsidR="00050A34" w:rsidRPr="00465F7F" w14:paraId="7CD72145" w14:textId="77777777">
        <w:trPr>
          <w:trHeight w:val="362"/>
        </w:trPr>
        <w:tc>
          <w:tcPr>
            <w:tcW w:w="4140" w:type="dxa"/>
          </w:tcPr>
          <w:p w14:paraId="1194D50C" w14:textId="087CDB82" w:rsidR="00050A34" w:rsidRPr="00C6382B" w:rsidRDefault="00050A34" w:rsidP="00050A34">
            <w:pPr>
              <w:tabs>
                <w:tab w:val="left" w:pos="492"/>
              </w:tabs>
              <w:spacing w:line="380" w:lineRule="exact"/>
              <w:ind w:right="-45"/>
              <w:jc w:val="thaiDistribute"/>
              <w:rPr>
                <w:rFonts w:ascii="Arial" w:hAnsi="Arial" w:cs="Arial"/>
                <w:sz w:val="20"/>
                <w:szCs w:val="20"/>
              </w:rPr>
            </w:pPr>
            <w:r w:rsidRPr="00C6382B">
              <w:rPr>
                <w:rFonts w:ascii="Arial" w:hAnsi="Arial" w:cs="Arial"/>
                <w:sz w:val="20"/>
                <w:szCs w:val="20"/>
              </w:rPr>
              <w:t>Total trade receivables - unrelated parties</w:t>
            </w:r>
          </w:p>
        </w:tc>
        <w:tc>
          <w:tcPr>
            <w:tcW w:w="1710" w:type="dxa"/>
            <w:vAlign w:val="bottom"/>
          </w:tcPr>
          <w:p w14:paraId="1BDE7C0F" w14:textId="519C40E2"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177,970</w:t>
            </w:r>
          </w:p>
        </w:tc>
        <w:tc>
          <w:tcPr>
            <w:tcW w:w="1665" w:type="dxa"/>
            <w:vAlign w:val="bottom"/>
          </w:tcPr>
          <w:p w14:paraId="46EFF491" w14:textId="7271F311"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177,970</w:t>
            </w:r>
          </w:p>
        </w:tc>
        <w:tc>
          <w:tcPr>
            <w:tcW w:w="1665" w:type="dxa"/>
          </w:tcPr>
          <w:p w14:paraId="7E862F72" w14:textId="5864BD0E"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347,668</w:t>
            </w:r>
          </w:p>
        </w:tc>
      </w:tr>
      <w:tr w:rsidR="00050A34" w:rsidRPr="00465F7F" w14:paraId="6104CAAF" w14:textId="77777777">
        <w:trPr>
          <w:trHeight w:val="362"/>
        </w:trPr>
        <w:tc>
          <w:tcPr>
            <w:tcW w:w="4140" w:type="dxa"/>
            <w:tcBorders>
              <w:bottom w:val="nil"/>
            </w:tcBorders>
          </w:tcPr>
          <w:p w14:paraId="642453D1" w14:textId="700951D4" w:rsidR="00050A34" w:rsidRPr="00C6382B" w:rsidRDefault="00050A34" w:rsidP="00050A34">
            <w:pPr>
              <w:tabs>
                <w:tab w:val="left" w:pos="492"/>
              </w:tabs>
              <w:spacing w:line="380" w:lineRule="exact"/>
              <w:ind w:right="-45"/>
              <w:jc w:val="thaiDistribute"/>
              <w:rPr>
                <w:rFonts w:ascii="Arial" w:hAnsi="Arial" w:cs="Arial"/>
                <w:sz w:val="20"/>
                <w:szCs w:val="20"/>
              </w:rPr>
            </w:pPr>
            <w:r w:rsidRPr="00C6382B">
              <w:rPr>
                <w:rFonts w:ascii="Arial" w:hAnsi="Arial" w:cs="Arial"/>
                <w:sz w:val="20"/>
                <w:szCs w:val="20"/>
              </w:rPr>
              <w:t>Total trade receivable - net</w:t>
            </w:r>
          </w:p>
        </w:tc>
        <w:tc>
          <w:tcPr>
            <w:tcW w:w="1710" w:type="dxa"/>
            <w:tcBorders>
              <w:bottom w:val="nil"/>
            </w:tcBorders>
            <w:vAlign w:val="bottom"/>
          </w:tcPr>
          <w:p w14:paraId="6F63B1BF" w14:textId="1886D2A2"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726,370</w:t>
            </w:r>
          </w:p>
        </w:tc>
        <w:tc>
          <w:tcPr>
            <w:tcW w:w="1665" w:type="dxa"/>
            <w:tcBorders>
              <w:bottom w:val="nil"/>
            </w:tcBorders>
            <w:vAlign w:val="bottom"/>
          </w:tcPr>
          <w:p w14:paraId="3814519F" w14:textId="074B4348"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726,370</w:t>
            </w:r>
          </w:p>
        </w:tc>
        <w:tc>
          <w:tcPr>
            <w:tcW w:w="1665" w:type="dxa"/>
            <w:tcBorders>
              <w:bottom w:val="nil"/>
            </w:tcBorders>
          </w:tcPr>
          <w:p w14:paraId="7E8C2217" w14:textId="0722B014"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922,726</w:t>
            </w:r>
          </w:p>
        </w:tc>
      </w:tr>
      <w:tr w:rsidR="00050A34" w:rsidRPr="00465F7F" w14:paraId="518FF429" w14:textId="77777777">
        <w:trPr>
          <w:trHeight w:val="397"/>
        </w:trPr>
        <w:tc>
          <w:tcPr>
            <w:tcW w:w="4140" w:type="dxa"/>
            <w:tcBorders>
              <w:bottom w:val="nil"/>
            </w:tcBorders>
          </w:tcPr>
          <w:p w14:paraId="0FE07F02" w14:textId="41A702A3" w:rsidR="00050A34" w:rsidRPr="00C6382B" w:rsidRDefault="00050A34" w:rsidP="00050A34">
            <w:pPr>
              <w:tabs>
                <w:tab w:val="left" w:pos="492"/>
              </w:tabs>
              <w:spacing w:line="380" w:lineRule="exact"/>
              <w:ind w:right="-17"/>
              <w:rPr>
                <w:rFonts w:ascii="Arial" w:hAnsi="Arial" w:cs="Arial"/>
                <w:sz w:val="20"/>
                <w:szCs w:val="20"/>
                <w:u w:val="single"/>
              </w:rPr>
            </w:pPr>
            <w:r w:rsidRPr="00C6382B">
              <w:rPr>
                <w:rFonts w:ascii="Arial" w:hAnsi="Arial" w:cs="Arial"/>
                <w:b/>
                <w:bCs/>
                <w:sz w:val="20"/>
                <w:szCs w:val="20"/>
                <w:u w:val="single"/>
              </w:rPr>
              <w:t xml:space="preserve">Other receivables </w:t>
            </w:r>
          </w:p>
        </w:tc>
        <w:tc>
          <w:tcPr>
            <w:tcW w:w="1710" w:type="dxa"/>
            <w:tcBorders>
              <w:bottom w:val="nil"/>
            </w:tcBorders>
            <w:vAlign w:val="bottom"/>
          </w:tcPr>
          <w:p w14:paraId="0B23E356" w14:textId="77777777" w:rsidR="00050A34" w:rsidRPr="00C6382B" w:rsidRDefault="00050A34" w:rsidP="00050A34">
            <w:pPr>
              <w:tabs>
                <w:tab w:val="decimal" w:pos="1002"/>
              </w:tabs>
              <w:spacing w:line="380" w:lineRule="exact"/>
              <w:ind w:left="-29" w:right="-29"/>
              <w:jc w:val="center"/>
              <w:rPr>
                <w:rFonts w:ascii="Arial" w:hAnsi="Arial" w:cs="Arial"/>
                <w:sz w:val="20"/>
                <w:szCs w:val="20"/>
              </w:rPr>
            </w:pPr>
          </w:p>
        </w:tc>
        <w:tc>
          <w:tcPr>
            <w:tcW w:w="1665" w:type="dxa"/>
            <w:tcBorders>
              <w:bottom w:val="nil"/>
            </w:tcBorders>
            <w:vAlign w:val="bottom"/>
          </w:tcPr>
          <w:p w14:paraId="65D0709F" w14:textId="60D68CC9" w:rsidR="00050A34" w:rsidRPr="00C6382B" w:rsidRDefault="00050A34" w:rsidP="00050A34">
            <w:pPr>
              <w:tabs>
                <w:tab w:val="decimal" w:pos="1002"/>
              </w:tabs>
              <w:spacing w:line="380" w:lineRule="exact"/>
              <w:ind w:left="-29" w:right="-29"/>
              <w:jc w:val="center"/>
              <w:rPr>
                <w:rFonts w:ascii="Arial" w:hAnsi="Arial" w:cs="Arial"/>
                <w:sz w:val="20"/>
                <w:szCs w:val="20"/>
              </w:rPr>
            </w:pPr>
          </w:p>
        </w:tc>
        <w:tc>
          <w:tcPr>
            <w:tcW w:w="1665" w:type="dxa"/>
            <w:tcBorders>
              <w:bottom w:val="nil"/>
            </w:tcBorders>
          </w:tcPr>
          <w:p w14:paraId="087D7F79" w14:textId="21E3D396" w:rsidR="00050A34" w:rsidRPr="00C6382B" w:rsidRDefault="00050A34" w:rsidP="00050A34">
            <w:pPr>
              <w:tabs>
                <w:tab w:val="decimal" w:pos="1002"/>
              </w:tabs>
              <w:spacing w:line="380" w:lineRule="exact"/>
              <w:ind w:left="-29" w:right="-29"/>
              <w:rPr>
                <w:rFonts w:ascii="Arial" w:hAnsi="Arial" w:cs="Arial"/>
                <w:sz w:val="20"/>
                <w:szCs w:val="20"/>
              </w:rPr>
            </w:pPr>
          </w:p>
        </w:tc>
      </w:tr>
      <w:tr w:rsidR="00050A34" w:rsidRPr="00465F7F" w14:paraId="43C2A5C1" w14:textId="77777777">
        <w:trPr>
          <w:trHeight w:val="347"/>
        </w:trPr>
        <w:tc>
          <w:tcPr>
            <w:tcW w:w="4140" w:type="dxa"/>
            <w:tcBorders>
              <w:top w:val="nil"/>
            </w:tcBorders>
          </w:tcPr>
          <w:p w14:paraId="7439D800" w14:textId="4D3D4DF4" w:rsidR="00050A34" w:rsidRPr="00C6382B" w:rsidRDefault="00050A34" w:rsidP="00050A34">
            <w:pPr>
              <w:tabs>
                <w:tab w:val="left" w:pos="162"/>
              </w:tabs>
              <w:spacing w:line="380" w:lineRule="exact"/>
              <w:ind w:right="-17"/>
              <w:rPr>
                <w:rFonts w:ascii="Arial" w:hAnsi="Arial" w:cs="Arial"/>
                <w:sz w:val="20"/>
                <w:szCs w:val="20"/>
              </w:rPr>
            </w:pPr>
            <w:r w:rsidRPr="00C6382B">
              <w:rPr>
                <w:rFonts w:ascii="Arial" w:hAnsi="Arial" w:cs="Arial"/>
                <w:sz w:val="20"/>
                <w:szCs w:val="20"/>
              </w:rPr>
              <w:t>Other receivables - related parties (Note 2)</w:t>
            </w:r>
          </w:p>
        </w:tc>
        <w:tc>
          <w:tcPr>
            <w:tcW w:w="1710" w:type="dxa"/>
            <w:tcBorders>
              <w:top w:val="nil"/>
            </w:tcBorders>
            <w:vAlign w:val="bottom"/>
          </w:tcPr>
          <w:p w14:paraId="2D8AB45B" w14:textId="6DB7ADE6"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8,791</w:t>
            </w:r>
          </w:p>
        </w:tc>
        <w:tc>
          <w:tcPr>
            <w:tcW w:w="1665" w:type="dxa"/>
            <w:tcBorders>
              <w:top w:val="nil"/>
            </w:tcBorders>
            <w:vAlign w:val="bottom"/>
          </w:tcPr>
          <w:p w14:paraId="3FD267E5" w14:textId="3A9744EB"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8,791</w:t>
            </w:r>
          </w:p>
        </w:tc>
        <w:tc>
          <w:tcPr>
            <w:tcW w:w="1665" w:type="dxa"/>
            <w:tcBorders>
              <w:top w:val="nil"/>
            </w:tcBorders>
            <w:vAlign w:val="bottom"/>
          </w:tcPr>
          <w:p w14:paraId="05E881A7" w14:textId="63A59B7A" w:rsidR="00050A34" w:rsidRPr="00C6382B" w:rsidRDefault="00050A34" w:rsidP="00050A34">
            <w:pPr>
              <w:tabs>
                <w:tab w:val="decimal" w:pos="1002"/>
              </w:tabs>
              <w:spacing w:line="380" w:lineRule="exact"/>
              <w:ind w:left="-29" w:right="-29"/>
              <w:jc w:val="center"/>
              <w:rPr>
                <w:rFonts w:ascii="Arial" w:hAnsi="Arial" w:cs="Arial"/>
                <w:sz w:val="20"/>
                <w:szCs w:val="20"/>
                <w:cs/>
              </w:rPr>
            </w:pPr>
            <w:r w:rsidRPr="00C6382B">
              <w:rPr>
                <w:rFonts w:ascii="Arial" w:hAnsi="Arial" w:cs="Arial"/>
                <w:sz w:val="20"/>
                <w:szCs w:val="20"/>
              </w:rPr>
              <w:t>4,619</w:t>
            </w:r>
          </w:p>
        </w:tc>
      </w:tr>
      <w:tr w:rsidR="00050A34" w:rsidRPr="00465F7F" w14:paraId="27A94FFC" w14:textId="77777777">
        <w:trPr>
          <w:trHeight w:val="332"/>
        </w:trPr>
        <w:tc>
          <w:tcPr>
            <w:tcW w:w="4140" w:type="dxa"/>
          </w:tcPr>
          <w:p w14:paraId="1D5DBEE6" w14:textId="01CFAC38" w:rsidR="00050A34" w:rsidRPr="00C6382B" w:rsidRDefault="00050A34" w:rsidP="00050A34">
            <w:pPr>
              <w:tabs>
                <w:tab w:val="left" w:pos="162"/>
              </w:tabs>
              <w:spacing w:line="380" w:lineRule="exact"/>
              <w:ind w:right="-17"/>
              <w:rPr>
                <w:rFonts w:ascii="Arial" w:hAnsi="Arial" w:cs="Arial"/>
                <w:sz w:val="20"/>
                <w:szCs w:val="20"/>
              </w:rPr>
            </w:pPr>
            <w:r w:rsidRPr="00C6382B">
              <w:rPr>
                <w:rFonts w:ascii="Arial" w:hAnsi="Arial" w:cs="Arial"/>
                <w:sz w:val="20"/>
                <w:szCs w:val="20"/>
              </w:rPr>
              <w:t>Other receivables - unrelated parties</w:t>
            </w:r>
          </w:p>
        </w:tc>
        <w:tc>
          <w:tcPr>
            <w:tcW w:w="1710" w:type="dxa"/>
            <w:vAlign w:val="bottom"/>
          </w:tcPr>
          <w:p w14:paraId="146EBC5C" w14:textId="583BC8A8"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25,388</w:t>
            </w:r>
          </w:p>
        </w:tc>
        <w:tc>
          <w:tcPr>
            <w:tcW w:w="1665" w:type="dxa"/>
            <w:vAlign w:val="bottom"/>
          </w:tcPr>
          <w:p w14:paraId="38A5A3DC" w14:textId="088DB458"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25,386</w:t>
            </w:r>
          </w:p>
        </w:tc>
        <w:tc>
          <w:tcPr>
            <w:tcW w:w="1665" w:type="dxa"/>
            <w:vAlign w:val="bottom"/>
          </w:tcPr>
          <w:p w14:paraId="458C0504" w14:textId="7385C047" w:rsidR="00050A34" w:rsidRPr="00C6382B" w:rsidRDefault="00050A34" w:rsidP="00050A34">
            <w:pP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10,312</w:t>
            </w:r>
          </w:p>
        </w:tc>
      </w:tr>
      <w:tr w:rsidR="00050A34" w:rsidRPr="00465F7F" w14:paraId="5273BBAA" w14:textId="77777777">
        <w:trPr>
          <w:trHeight w:val="332"/>
        </w:trPr>
        <w:tc>
          <w:tcPr>
            <w:tcW w:w="4140" w:type="dxa"/>
          </w:tcPr>
          <w:p w14:paraId="256E2EBF" w14:textId="18F69742" w:rsidR="00050A34" w:rsidRPr="00C6382B" w:rsidRDefault="00050A34" w:rsidP="00050A34">
            <w:pPr>
              <w:tabs>
                <w:tab w:val="left" w:pos="162"/>
              </w:tabs>
              <w:spacing w:line="380" w:lineRule="exact"/>
              <w:ind w:right="-17"/>
              <w:rPr>
                <w:rFonts w:ascii="Arial" w:hAnsi="Arial" w:cs="Arial"/>
                <w:b/>
                <w:bCs/>
                <w:sz w:val="20"/>
                <w:szCs w:val="20"/>
              </w:rPr>
            </w:pPr>
            <w:r w:rsidRPr="00C6382B">
              <w:rPr>
                <w:rFonts w:ascii="Arial" w:hAnsi="Arial" w:cs="Arial"/>
                <w:sz w:val="20"/>
                <w:szCs w:val="20"/>
              </w:rPr>
              <w:t>Accrued interest income</w:t>
            </w:r>
          </w:p>
        </w:tc>
        <w:tc>
          <w:tcPr>
            <w:tcW w:w="1710" w:type="dxa"/>
            <w:vAlign w:val="bottom"/>
          </w:tcPr>
          <w:p w14:paraId="73745DA8" w14:textId="3F4C493E"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274</w:t>
            </w:r>
          </w:p>
        </w:tc>
        <w:tc>
          <w:tcPr>
            <w:tcW w:w="1665" w:type="dxa"/>
            <w:vAlign w:val="bottom"/>
          </w:tcPr>
          <w:p w14:paraId="5CE27A7D" w14:textId="6CA2AEFB" w:rsidR="00050A34" w:rsidRPr="00C6382B" w:rsidRDefault="00050A34" w:rsidP="00050A34">
            <w:pP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274</w:t>
            </w:r>
          </w:p>
        </w:tc>
        <w:tc>
          <w:tcPr>
            <w:tcW w:w="1665" w:type="dxa"/>
          </w:tcPr>
          <w:p w14:paraId="778207D7" w14:textId="1EFF64DB" w:rsidR="00050A34" w:rsidRPr="00C6382B" w:rsidRDefault="00050A34" w:rsidP="00050A34">
            <w:pP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360</w:t>
            </w:r>
          </w:p>
        </w:tc>
      </w:tr>
      <w:tr w:rsidR="00050A34" w:rsidRPr="00465F7F" w14:paraId="71FDFE1C" w14:textId="77777777">
        <w:trPr>
          <w:trHeight w:val="362"/>
        </w:trPr>
        <w:tc>
          <w:tcPr>
            <w:tcW w:w="4140" w:type="dxa"/>
          </w:tcPr>
          <w:p w14:paraId="3CF34CA3" w14:textId="3D278F00" w:rsidR="00050A34" w:rsidRPr="00C6382B" w:rsidRDefault="00050A34" w:rsidP="00050A34">
            <w:pPr>
              <w:tabs>
                <w:tab w:val="left" w:pos="162"/>
              </w:tabs>
              <w:spacing w:line="380" w:lineRule="exact"/>
              <w:ind w:right="-17"/>
              <w:rPr>
                <w:rFonts w:ascii="Arial" w:hAnsi="Arial" w:cs="Arial"/>
                <w:sz w:val="20"/>
                <w:szCs w:val="20"/>
                <w:cs/>
              </w:rPr>
            </w:pPr>
            <w:r w:rsidRPr="00C6382B">
              <w:rPr>
                <w:rFonts w:ascii="Arial" w:hAnsi="Arial" w:cs="Arial"/>
                <w:sz w:val="20"/>
                <w:szCs w:val="20"/>
              </w:rPr>
              <w:t>Prepaid expenses</w:t>
            </w:r>
          </w:p>
        </w:tc>
        <w:tc>
          <w:tcPr>
            <w:tcW w:w="1710" w:type="dxa"/>
            <w:vAlign w:val="bottom"/>
          </w:tcPr>
          <w:p w14:paraId="7DF630C8" w14:textId="381FBCC2"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8,333</w:t>
            </w:r>
          </w:p>
        </w:tc>
        <w:tc>
          <w:tcPr>
            <w:tcW w:w="1665" w:type="dxa"/>
            <w:vAlign w:val="bottom"/>
          </w:tcPr>
          <w:p w14:paraId="5D020BC2" w14:textId="349935C5"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8,333</w:t>
            </w:r>
          </w:p>
        </w:tc>
        <w:tc>
          <w:tcPr>
            <w:tcW w:w="1665" w:type="dxa"/>
            <w:vAlign w:val="bottom"/>
          </w:tcPr>
          <w:p w14:paraId="3289F80E" w14:textId="31D5BB15"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13,291</w:t>
            </w:r>
          </w:p>
        </w:tc>
      </w:tr>
      <w:tr w:rsidR="00050A34" w:rsidRPr="00465F7F" w14:paraId="12DA9EB9" w14:textId="77777777">
        <w:trPr>
          <w:trHeight w:val="362"/>
        </w:trPr>
        <w:tc>
          <w:tcPr>
            <w:tcW w:w="4140" w:type="dxa"/>
            <w:tcBorders>
              <w:bottom w:val="nil"/>
            </w:tcBorders>
          </w:tcPr>
          <w:p w14:paraId="380A6DE3" w14:textId="3E3D3F12" w:rsidR="00050A34" w:rsidRPr="00C6382B" w:rsidRDefault="00050A34" w:rsidP="00050A34">
            <w:pPr>
              <w:tabs>
                <w:tab w:val="left" w:pos="162"/>
              </w:tabs>
              <w:spacing w:line="380" w:lineRule="exact"/>
              <w:ind w:right="-17"/>
              <w:rPr>
                <w:rFonts w:ascii="Arial" w:hAnsi="Arial" w:cs="Arial"/>
                <w:sz w:val="20"/>
                <w:szCs w:val="20"/>
              </w:rPr>
            </w:pPr>
            <w:r w:rsidRPr="00C6382B">
              <w:rPr>
                <w:rFonts w:ascii="Arial" w:hAnsi="Arial" w:cs="Arial"/>
                <w:sz w:val="20"/>
                <w:szCs w:val="20"/>
              </w:rPr>
              <w:t>Total other receivables</w:t>
            </w:r>
          </w:p>
        </w:tc>
        <w:tc>
          <w:tcPr>
            <w:tcW w:w="1710" w:type="dxa"/>
            <w:tcBorders>
              <w:bottom w:val="nil"/>
            </w:tcBorders>
            <w:vAlign w:val="bottom"/>
          </w:tcPr>
          <w:p w14:paraId="6583D2CA" w14:textId="74B0917E"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42,786</w:t>
            </w:r>
          </w:p>
        </w:tc>
        <w:tc>
          <w:tcPr>
            <w:tcW w:w="1665" w:type="dxa"/>
            <w:tcBorders>
              <w:bottom w:val="nil"/>
            </w:tcBorders>
            <w:vAlign w:val="bottom"/>
          </w:tcPr>
          <w:p w14:paraId="741722FA" w14:textId="34CA8131"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42,784</w:t>
            </w:r>
          </w:p>
        </w:tc>
        <w:tc>
          <w:tcPr>
            <w:tcW w:w="1665" w:type="dxa"/>
            <w:tcBorders>
              <w:bottom w:val="nil"/>
            </w:tcBorders>
          </w:tcPr>
          <w:p w14:paraId="36A5D49F" w14:textId="2890F96B" w:rsidR="00050A34" w:rsidRPr="00C6382B" w:rsidRDefault="00050A34" w:rsidP="00050A34">
            <w:pPr>
              <w:pBdr>
                <w:bottom w:val="single" w:sz="4" w:space="1" w:color="auto"/>
              </w:pBd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rPr>
              <w:t>28,582</w:t>
            </w:r>
          </w:p>
        </w:tc>
      </w:tr>
      <w:tr w:rsidR="00050A34" w:rsidRPr="00465F7F" w14:paraId="08105984" w14:textId="77777777">
        <w:trPr>
          <w:trHeight w:val="378"/>
        </w:trPr>
        <w:tc>
          <w:tcPr>
            <w:tcW w:w="4140" w:type="dxa"/>
            <w:tcBorders>
              <w:bottom w:val="nil"/>
            </w:tcBorders>
          </w:tcPr>
          <w:p w14:paraId="6807D335" w14:textId="6484CDB0" w:rsidR="00050A34" w:rsidRPr="00C6382B" w:rsidRDefault="00050A34" w:rsidP="00050A34">
            <w:pPr>
              <w:spacing w:line="380" w:lineRule="exact"/>
              <w:ind w:right="-17"/>
              <w:rPr>
                <w:rFonts w:ascii="Arial" w:hAnsi="Arial" w:cs="Arial"/>
                <w:sz w:val="20"/>
                <w:szCs w:val="20"/>
              </w:rPr>
            </w:pPr>
            <w:r w:rsidRPr="00C6382B">
              <w:rPr>
                <w:rFonts w:ascii="Arial" w:hAnsi="Arial" w:cs="Arial"/>
                <w:sz w:val="20"/>
                <w:szCs w:val="20"/>
              </w:rPr>
              <w:t>Trade and other receivables - net</w:t>
            </w:r>
          </w:p>
        </w:tc>
        <w:tc>
          <w:tcPr>
            <w:tcW w:w="1710" w:type="dxa"/>
            <w:tcBorders>
              <w:bottom w:val="nil"/>
            </w:tcBorders>
            <w:vAlign w:val="bottom"/>
          </w:tcPr>
          <w:p w14:paraId="79620E86" w14:textId="57CAF65D" w:rsidR="00050A34" w:rsidRPr="00C6382B" w:rsidRDefault="00050A34" w:rsidP="00050A34">
            <w:pPr>
              <w:pBdr>
                <w:bottom w:val="doub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769,156</w:t>
            </w:r>
          </w:p>
        </w:tc>
        <w:tc>
          <w:tcPr>
            <w:tcW w:w="1665" w:type="dxa"/>
            <w:tcBorders>
              <w:bottom w:val="nil"/>
            </w:tcBorders>
            <w:vAlign w:val="bottom"/>
          </w:tcPr>
          <w:p w14:paraId="6C40426F" w14:textId="205A2527" w:rsidR="00050A34" w:rsidRPr="00C6382B" w:rsidRDefault="00050A34" w:rsidP="00050A34">
            <w:pPr>
              <w:pBdr>
                <w:bottom w:val="double" w:sz="4" w:space="1" w:color="auto"/>
              </w:pBdr>
              <w:tabs>
                <w:tab w:val="decimal" w:pos="1002"/>
              </w:tabs>
              <w:spacing w:line="380" w:lineRule="exact"/>
              <w:ind w:left="-29" w:right="-29"/>
              <w:jc w:val="center"/>
              <w:rPr>
                <w:rFonts w:ascii="Arial" w:hAnsi="Arial" w:cs="Arial"/>
                <w:sz w:val="20"/>
                <w:szCs w:val="20"/>
              </w:rPr>
            </w:pPr>
            <w:r w:rsidRPr="00872A56">
              <w:rPr>
                <w:rFonts w:ascii="Arial" w:hAnsi="Arial" w:cs="Arial"/>
                <w:sz w:val="20"/>
                <w:szCs w:val="20"/>
              </w:rPr>
              <w:t>769,154</w:t>
            </w:r>
          </w:p>
        </w:tc>
        <w:tc>
          <w:tcPr>
            <w:tcW w:w="1665" w:type="dxa"/>
            <w:tcBorders>
              <w:bottom w:val="nil"/>
            </w:tcBorders>
          </w:tcPr>
          <w:p w14:paraId="78419C26" w14:textId="45AD73F5" w:rsidR="00050A34" w:rsidRPr="00C6382B" w:rsidRDefault="00050A34" w:rsidP="00050A34">
            <w:pPr>
              <w:pBdr>
                <w:bottom w:val="double" w:sz="4" w:space="1" w:color="auto"/>
              </w:pBdr>
              <w:tabs>
                <w:tab w:val="decimal" w:pos="1002"/>
              </w:tabs>
              <w:spacing w:line="380" w:lineRule="exact"/>
              <w:ind w:left="-29" w:right="-29"/>
              <w:jc w:val="center"/>
              <w:rPr>
                <w:rFonts w:ascii="Arial" w:hAnsi="Arial" w:cs="Arial"/>
                <w:sz w:val="20"/>
                <w:szCs w:val="20"/>
              </w:rPr>
            </w:pPr>
            <w:r w:rsidRPr="00C6382B">
              <w:rPr>
                <w:rFonts w:ascii="Arial" w:hAnsi="Arial" w:cs="Arial"/>
                <w:sz w:val="20"/>
                <w:szCs w:val="20"/>
                <w:cs/>
              </w:rPr>
              <w:t>951</w:t>
            </w:r>
            <w:r w:rsidRPr="00C6382B">
              <w:rPr>
                <w:rFonts w:ascii="Arial" w:hAnsi="Arial" w:cs="Arial"/>
                <w:sz w:val="20"/>
                <w:szCs w:val="20"/>
              </w:rPr>
              <w:t>,</w:t>
            </w:r>
            <w:r w:rsidRPr="00C6382B">
              <w:rPr>
                <w:rFonts w:ascii="Arial" w:hAnsi="Arial" w:cs="Arial"/>
                <w:sz w:val="20"/>
                <w:szCs w:val="20"/>
                <w:cs/>
              </w:rPr>
              <w:t>30</w:t>
            </w:r>
            <w:r w:rsidRPr="00C6382B">
              <w:rPr>
                <w:rFonts w:ascii="Arial" w:hAnsi="Arial" w:cs="Arial"/>
                <w:sz w:val="20"/>
                <w:szCs w:val="20"/>
              </w:rPr>
              <w:t>8</w:t>
            </w:r>
          </w:p>
        </w:tc>
      </w:tr>
    </w:tbl>
    <w:p w14:paraId="2B9987F0" w14:textId="77777777" w:rsidR="000802B1" w:rsidRDefault="000802B1" w:rsidP="000802B1">
      <w:pPr>
        <w:spacing w:before="240" w:after="120" w:line="380" w:lineRule="exact"/>
        <w:ind w:left="547" w:right="-43" w:hanging="7"/>
        <w:jc w:val="thaiDistribute"/>
        <w:rPr>
          <w:rFonts w:ascii="Arial" w:eastAsia="Arial Unicode MS" w:hAnsi="Arial" w:cs="Arial"/>
          <w:color w:val="000000"/>
          <w:sz w:val="22"/>
          <w:szCs w:val="22"/>
        </w:rPr>
      </w:pPr>
    </w:p>
    <w:p w14:paraId="07E06BE6" w14:textId="77777777" w:rsidR="000802B1" w:rsidRDefault="000802B1">
      <w:pPr>
        <w:overflowPunct/>
        <w:autoSpaceDE/>
        <w:autoSpaceDN/>
        <w:adjustRightInd/>
        <w:spacing w:after="160" w:line="259" w:lineRule="auto"/>
        <w:textAlignment w:val="auto"/>
        <w:rPr>
          <w:rFonts w:ascii="Arial" w:eastAsia="Arial Unicode MS" w:hAnsi="Arial" w:cs="Arial"/>
          <w:color w:val="000000"/>
          <w:sz w:val="22"/>
          <w:szCs w:val="22"/>
        </w:rPr>
      </w:pPr>
      <w:r>
        <w:rPr>
          <w:rFonts w:ascii="Arial" w:eastAsia="Arial Unicode MS" w:hAnsi="Arial" w:cs="Arial"/>
          <w:color w:val="000000"/>
          <w:sz w:val="22"/>
          <w:szCs w:val="22"/>
        </w:rPr>
        <w:br w:type="page"/>
      </w:r>
    </w:p>
    <w:p w14:paraId="5C74CADC" w14:textId="0AEB2D31" w:rsidR="00C6382B" w:rsidRPr="000802B1" w:rsidRDefault="00D77D1F" w:rsidP="000802B1">
      <w:pPr>
        <w:spacing w:before="240" w:after="120" w:line="380" w:lineRule="exact"/>
        <w:ind w:left="547" w:right="-43" w:hanging="7"/>
        <w:jc w:val="thaiDistribute"/>
        <w:rPr>
          <w:rFonts w:ascii="Arial" w:eastAsia="Arial Unicode MS" w:hAnsi="Arial" w:cs="Arial"/>
          <w:color w:val="000000"/>
          <w:sz w:val="22"/>
          <w:szCs w:val="22"/>
        </w:rPr>
      </w:pPr>
      <w:r w:rsidRPr="000802B1">
        <w:rPr>
          <w:rFonts w:ascii="Arial" w:eastAsia="Arial Unicode MS" w:hAnsi="Arial" w:cs="Arial"/>
          <w:color w:val="000000"/>
          <w:sz w:val="22"/>
          <w:szCs w:val="22"/>
        </w:rPr>
        <w:lastRenderedPageBreak/>
        <w:t xml:space="preserve">The above trade receivables include receivables that have been pledged as collateral for borrowings. Under the terms of the agreement, </w:t>
      </w:r>
      <w:r w:rsidR="004F7EF0">
        <w:rPr>
          <w:rFonts w:ascii="Arial" w:eastAsia="Arial Unicode MS" w:hAnsi="Arial" w:cs="Arial"/>
          <w:color w:val="000000"/>
          <w:sz w:val="22"/>
          <w:szCs w:val="22"/>
        </w:rPr>
        <w:t>t</w:t>
      </w:r>
      <w:r w:rsidR="00706BF8" w:rsidRPr="000802B1">
        <w:rPr>
          <w:rFonts w:ascii="Arial" w:eastAsia="Arial Unicode MS" w:hAnsi="Arial" w:cs="Arial"/>
          <w:color w:val="000000"/>
          <w:sz w:val="22"/>
          <w:szCs w:val="22"/>
        </w:rPr>
        <w:t>he Company</w:t>
      </w:r>
      <w:r w:rsidRPr="000802B1">
        <w:rPr>
          <w:rFonts w:ascii="Arial" w:eastAsia="Arial Unicode MS" w:hAnsi="Arial" w:cs="Arial"/>
          <w:color w:val="000000"/>
          <w:sz w:val="22"/>
          <w:szCs w:val="22"/>
        </w:rPr>
        <w:t xml:space="preserve"> is not permitted to sell or further pledge such receivables. Accordingly, </w:t>
      </w:r>
      <w:r w:rsidR="00725E88" w:rsidRPr="000802B1">
        <w:rPr>
          <w:rFonts w:ascii="Arial" w:eastAsia="Arial Unicode MS" w:hAnsi="Arial" w:cs="Arial"/>
          <w:color w:val="000000"/>
          <w:sz w:val="22"/>
          <w:szCs w:val="22"/>
        </w:rPr>
        <w:t xml:space="preserve">the </w:t>
      </w:r>
      <w:r w:rsidR="001269B5">
        <w:rPr>
          <w:rFonts w:ascii="Arial" w:eastAsia="Arial Unicode MS" w:hAnsi="Arial" w:cs="Arial"/>
          <w:color w:val="000000"/>
          <w:sz w:val="22"/>
          <w:szCs w:val="22"/>
        </w:rPr>
        <w:t>C</w:t>
      </w:r>
      <w:r w:rsidR="00725E88" w:rsidRPr="000802B1">
        <w:rPr>
          <w:rFonts w:ascii="Arial" w:eastAsia="Arial Unicode MS" w:hAnsi="Arial" w:cs="Arial"/>
          <w:color w:val="000000"/>
          <w:sz w:val="22"/>
          <w:szCs w:val="22"/>
        </w:rPr>
        <w:t xml:space="preserve">ompany </w:t>
      </w:r>
      <w:r w:rsidRPr="000802B1">
        <w:rPr>
          <w:rFonts w:ascii="Arial" w:eastAsia="Arial Unicode MS" w:hAnsi="Arial" w:cs="Arial"/>
          <w:color w:val="000000"/>
          <w:sz w:val="22"/>
          <w:szCs w:val="22"/>
        </w:rPr>
        <w:t xml:space="preserve">continues to </w:t>
      </w:r>
      <w:proofErr w:type="spellStart"/>
      <w:r w:rsidRPr="000802B1">
        <w:rPr>
          <w:rFonts w:ascii="Arial" w:eastAsia="Arial Unicode MS" w:hAnsi="Arial" w:cs="Arial"/>
          <w:color w:val="000000"/>
          <w:sz w:val="22"/>
          <w:szCs w:val="22"/>
        </w:rPr>
        <w:t>recognise</w:t>
      </w:r>
      <w:proofErr w:type="spellEnd"/>
      <w:r w:rsidRPr="000802B1">
        <w:rPr>
          <w:rFonts w:ascii="Arial" w:eastAsia="Arial Unicode MS" w:hAnsi="Arial" w:cs="Arial"/>
          <w:color w:val="000000"/>
          <w:sz w:val="22"/>
          <w:szCs w:val="22"/>
        </w:rPr>
        <w:t xml:space="preserve"> these receivables as trade receivables in the statement of financial position. These receivables meet the criteria of being held to collect contractual cash </w:t>
      </w:r>
      <w:proofErr w:type="gramStart"/>
      <w:r w:rsidRPr="000802B1">
        <w:rPr>
          <w:rFonts w:ascii="Arial" w:eastAsia="Arial Unicode MS" w:hAnsi="Arial" w:cs="Arial"/>
          <w:color w:val="000000"/>
          <w:sz w:val="22"/>
          <w:szCs w:val="22"/>
        </w:rPr>
        <w:t>flows,</w:t>
      </w:r>
      <w:proofErr w:type="gramEnd"/>
      <w:r w:rsidRPr="000802B1">
        <w:rPr>
          <w:rFonts w:ascii="Arial" w:eastAsia="Arial Unicode MS" w:hAnsi="Arial" w:cs="Arial"/>
          <w:color w:val="000000"/>
          <w:sz w:val="22"/>
          <w:szCs w:val="22"/>
        </w:rPr>
        <w:t xml:space="preserve"> therefore, </w:t>
      </w:r>
      <w:r w:rsidR="00725E88" w:rsidRPr="000802B1">
        <w:rPr>
          <w:rFonts w:ascii="Arial" w:eastAsia="Arial Unicode MS" w:hAnsi="Arial" w:cs="Arial"/>
          <w:color w:val="000000"/>
          <w:sz w:val="22"/>
          <w:szCs w:val="22"/>
        </w:rPr>
        <w:t xml:space="preserve">the </w:t>
      </w:r>
      <w:r w:rsidR="001269B5">
        <w:rPr>
          <w:rFonts w:ascii="Arial" w:eastAsia="Arial Unicode MS" w:hAnsi="Arial" w:cs="Arial"/>
          <w:color w:val="000000"/>
          <w:sz w:val="22"/>
          <w:szCs w:val="22"/>
        </w:rPr>
        <w:t>C</w:t>
      </w:r>
      <w:r w:rsidR="00725E88" w:rsidRPr="000802B1">
        <w:rPr>
          <w:rFonts w:ascii="Arial" w:eastAsia="Arial Unicode MS" w:hAnsi="Arial" w:cs="Arial"/>
          <w:color w:val="000000"/>
          <w:sz w:val="22"/>
          <w:szCs w:val="22"/>
        </w:rPr>
        <w:t xml:space="preserve">ompany </w:t>
      </w:r>
      <w:r w:rsidRPr="000802B1">
        <w:rPr>
          <w:rFonts w:ascii="Arial" w:eastAsia="Arial Unicode MS" w:hAnsi="Arial" w:cs="Arial"/>
          <w:color w:val="000000"/>
          <w:sz w:val="22"/>
          <w:szCs w:val="22"/>
        </w:rPr>
        <w:t>measures them at amortised cost.</w:t>
      </w:r>
    </w:p>
    <w:p w14:paraId="1050BCAF" w14:textId="7A740995" w:rsidR="00D77D1F" w:rsidRPr="000802B1" w:rsidRDefault="00D77D1F" w:rsidP="000802B1">
      <w:pPr>
        <w:spacing w:before="120" w:after="120" w:line="380" w:lineRule="exact"/>
        <w:ind w:left="540" w:right="-36"/>
        <w:jc w:val="thaiDistribute"/>
        <w:rPr>
          <w:rFonts w:ascii="Arial" w:eastAsia="Arial Unicode MS" w:hAnsi="Arial" w:cs="Arial"/>
          <w:color w:val="000000"/>
          <w:sz w:val="22"/>
          <w:szCs w:val="22"/>
        </w:rPr>
      </w:pPr>
      <w:r w:rsidRPr="000802B1">
        <w:rPr>
          <w:rFonts w:ascii="Arial" w:eastAsia="Arial Unicode MS" w:hAnsi="Arial" w:cs="Arial"/>
          <w:color w:val="000000"/>
          <w:sz w:val="22"/>
          <w:szCs w:val="22"/>
        </w:rPr>
        <w:t xml:space="preserve">As at 30 June 2026, the carrying amount of trade receivables pledged as collateral for borrowings was Baht 66 million (31 December 2025: </w:t>
      </w:r>
      <w:r w:rsidR="008D4D30" w:rsidRPr="000802B1">
        <w:rPr>
          <w:rFonts w:ascii="Arial" w:eastAsia="Arial Unicode MS" w:hAnsi="Arial" w:cs="Arial"/>
          <w:color w:val="000000"/>
          <w:sz w:val="22"/>
          <w:szCs w:val="22"/>
        </w:rPr>
        <w:t>none</w:t>
      </w:r>
      <w:r w:rsidRPr="000802B1">
        <w:rPr>
          <w:rFonts w:ascii="Arial" w:eastAsia="Arial Unicode MS" w:hAnsi="Arial" w:cs="Arial"/>
          <w:color w:val="000000"/>
          <w:sz w:val="22"/>
          <w:szCs w:val="22"/>
        </w:rPr>
        <w:t>).</w:t>
      </w:r>
    </w:p>
    <w:p w14:paraId="4D636885" w14:textId="35FD78C2" w:rsidR="00B709DD" w:rsidRPr="004B20E2" w:rsidRDefault="000802B1" w:rsidP="003307A3">
      <w:pPr>
        <w:spacing w:before="240" w:after="120"/>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t>4.</w:t>
      </w:r>
      <w:r>
        <w:rPr>
          <w:rFonts w:ascii="Arial" w:eastAsia="Arial Unicode MS" w:hAnsi="Arial" w:cs="Arial"/>
          <w:b/>
          <w:bCs/>
          <w:color w:val="000000"/>
          <w:sz w:val="22"/>
          <w:szCs w:val="22"/>
        </w:rPr>
        <w:tab/>
      </w:r>
      <w:r w:rsidR="006B407A" w:rsidRPr="004B20E2">
        <w:rPr>
          <w:rFonts w:ascii="Arial" w:eastAsia="Arial Unicode MS" w:hAnsi="Arial" w:cs="Arial"/>
          <w:b/>
          <w:bCs/>
          <w:color w:val="000000"/>
          <w:sz w:val="22"/>
          <w:szCs w:val="22"/>
        </w:rPr>
        <w:t>Lease receivables</w:t>
      </w:r>
    </w:p>
    <w:p w14:paraId="79AD8FED" w14:textId="4C24D846" w:rsidR="00B709DD" w:rsidRPr="00884C61" w:rsidRDefault="00B709DD" w:rsidP="00C836B2">
      <w:pPr>
        <w:spacing w:before="120" w:after="120" w:line="380" w:lineRule="exact"/>
        <w:ind w:left="540" w:right="-36" w:hanging="540"/>
        <w:jc w:val="thaiDistribute"/>
        <w:rPr>
          <w:rFonts w:ascii="Arial" w:eastAsia="Arial Unicode MS" w:hAnsi="Arial" w:cs="Arial"/>
          <w:color w:val="000000"/>
          <w:spacing w:val="-4"/>
          <w:sz w:val="22"/>
          <w:szCs w:val="22"/>
        </w:rPr>
      </w:pPr>
      <w:r w:rsidRPr="00884C61">
        <w:rPr>
          <w:rFonts w:ascii="Arial" w:eastAsia="Arial Unicode MS" w:hAnsi="Arial" w:cs="Arial"/>
          <w:b/>
          <w:bCs/>
          <w:color w:val="000000"/>
          <w:sz w:val="22"/>
          <w:szCs w:val="22"/>
        </w:rPr>
        <w:tab/>
      </w:r>
      <w:r w:rsidR="00315F76" w:rsidRPr="00884C61">
        <w:rPr>
          <w:rFonts w:ascii="Arial" w:eastAsia="Arial Unicode MS" w:hAnsi="Arial" w:cs="Arial"/>
          <w:color w:val="000000"/>
          <w:spacing w:val="-4"/>
          <w:sz w:val="22"/>
          <w:szCs w:val="22"/>
        </w:rPr>
        <w:t>Movements of lease receivables</w:t>
      </w:r>
      <w:r w:rsidR="004E5D70">
        <w:rPr>
          <w:rFonts w:ascii="Arial" w:eastAsia="Arial Unicode MS" w:hAnsi="Arial" w:cs="Arial"/>
          <w:color w:val="000000"/>
          <w:spacing w:val="-4"/>
          <w:sz w:val="22"/>
          <w:szCs w:val="22"/>
        </w:rPr>
        <w:t xml:space="preserve"> account</w:t>
      </w:r>
      <w:r w:rsidR="00315F76" w:rsidRPr="00884C61">
        <w:rPr>
          <w:rFonts w:ascii="Arial" w:eastAsia="Arial Unicode MS" w:hAnsi="Arial" w:cs="Arial"/>
          <w:color w:val="000000"/>
          <w:spacing w:val="-4"/>
          <w:sz w:val="22"/>
          <w:szCs w:val="22"/>
        </w:rPr>
        <w:t xml:space="preserve"> for </w:t>
      </w:r>
      <w:r w:rsidR="004B4DE9">
        <w:rPr>
          <w:rFonts w:ascii="Arial" w:eastAsia="Arial Unicode MS" w:hAnsi="Arial" w:cs="Arial"/>
          <w:color w:val="000000"/>
          <w:spacing w:val="-4"/>
          <w:sz w:val="22"/>
          <w:szCs w:val="22"/>
        </w:rPr>
        <w:t>six</w:t>
      </w:r>
      <w:r w:rsidR="00315F76" w:rsidRPr="00884C61">
        <w:rPr>
          <w:rFonts w:ascii="Arial" w:eastAsia="Arial Unicode MS" w:hAnsi="Arial" w:cs="Arial"/>
          <w:color w:val="000000"/>
          <w:spacing w:val="-4"/>
          <w:sz w:val="22"/>
          <w:szCs w:val="22"/>
        </w:rPr>
        <w:t xml:space="preserve">-month period ended </w:t>
      </w:r>
      <w:r w:rsidR="004B4DE9">
        <w:rPr>
          <w:rFonts w:ascii="Arial" w:eastAsia="Arial Unicode MS" w:hAnsi="Arial"/>
          <w:color w:val="000000"/>
          <w:spacing w:val="-4"/>
          <w:sz w:val="22"/>
          <w:szCs w:val="22"/>
        </w:rPr>
        <w:t xml:space="preserve">30 </w:t>
      </w:r>
      <w:r w:rsidR="004B4DE9" w:rsidRPr="004B4DE9">
        <w:rPr>
          <w:rFonts w:ascii="Arial" w:eastAsia="Arial Unicode MS" w:hAnsi="Arial" w:cs="Arial"/>
          <w:color w:val="000000"/>
          <w:spacing w:val="-4"/>
          <w:sz w:val="22"/>
          <w:szCs w:val="22"/>
        </w:rPr>
        <w:t>June</w:t>
      </w:r>
      <w:r w:rsidR="00315F76" w:rsidRPr="00D055D7">
        <w:rPr>
          <w:rFonts w:ascii="Arial" w:eastAsia="Arial Unicode MS" w:hAnsi="Arial" w:cs="Arial"/>
          <w:color w:val="000000"/>
          <w:spacing w:val="-4"/>
          <w:sz w:val="22"/>
          <w:szCs w:val="22"/>
        </w:rPr>
        <w:t xml:space="preserve"> </w:t>
      </w:r>
      <w:r w:rsidR="00315F76" w:rsidRPr="00D055D7">
        <w:rPr>
          <w:rFonts w:ascii="Arial" w:eastAsia="Arial Unicode MS" w:hAnsi="Arial" w:cs="Arial"/>
          <w:color w:val="000000"/>
          <w:spacing w:val="-4"/>
          <w:sz w:val="22"/>
          <w:szCs w:val="22"/>
          <w:cs/>
        </w:rPr>
        <w:t>202</w:t>
      </w:r>
      <w:r w:rsidR="00E6448A" w:rsidRPr="00D055D7">
        <w:rPr>
          <w:rFonts w:ascii="Arial" w:eastAsia="Arial Unicode MS" w:hAnsi="Arial" w:cs="Arial"/>
          <w:color w:val="000000"/>
          <w:spacing w:val="-4"/>
          <w:sz w:val="22"/>
          <w:szCs w:val="22"/>
        </w:rPr>
        <w:t>6</w:t>
      </w:r>
      <w:r w:rsidR="00315F76" w:rsidRPr="00D055D7">
        <w:rPr>
          <w:rFonts w:ascii="Arial" w:eastAsia="Arial Unicode MS" w:hAnsi="Arial" w:cs="Arial"/>
          <w:color w:val="000000"/>
          <w:spacing w:val="-4"/>
          <w:sz w:val="22"/>
          <w:szCs w:val="22"/>
          <w:cs/>
        </w:rPr>
        <w:t xml:space="preserve"> </w:t>
      </w:r>
      <w:r w:rsidR="00315F76" w:rsidRPr="00D055D7">
        <w:rPr>
          <w:rFonts w:ascii="Arial" w:eastAsia="Arial Unicode MS" w:hAnsi="Arial" w:cs="Arial"/>
          <w:color w:val="000000"/>
          <w:spacing w:val="-4"/>
          <w:sz w:val="22"/>
          <w:szCs w:val="22"/>
        </w:rPr>
        <w:t>are as</w:t>
      </w:r>
      <w:r w:rsidR="00315F76" w:rsidRPr="00884C61">
        <w:rPr>
          <w:rFonts w:ascii="Arial" w:eastAsia="Arial Unicode MS" w:hAnsi="Arial" w:cs="Arial"/>
          <w:color w:val="000000"/>
          <w:spacing w:val="-4"/>
          <w:sz w:val="22"/>
          <w:szCs w:val="22"/>
        </w:rPr>
        <w:t xml:space="preserve"> follows:</w:t>
      </w:r>
    </w:p>
    <w:tbl>
      <w:tblPr>
        <w:tblW w:w="9180" w:type="dxa"/>
        <w:tblInd w:w="450" w:type="dxa"/>
        <w:tblLayout w:type="fixed"/>
        <w:tblLook w:val="0000" w:firstRow="0" w:lastRow="0" w:firstColumn="0" w:lastColumn="0" w:noHBand="0" w:noVBand="0"/>
      </w:tblPr>
      <w:tblGrid>
        <w:gridCol w:w="6210"/>
        <w:gridCol w:w="2970"/>
      </w:tblGrid>
      <w:tr w:rsidR="005578A6" w:rsidRPr="00884C61" w14:paraId="76463BA4" w14:textId="77777777" w:rsidTr="003307A3">
        <w:trPr>
          <w:trHeight w:val="20"/>
        </w:trPr>
        <w:tc>
          <w:tcPr>
            <w:tcW w:w="9180" w:type="dxa"/>
            <w:gridSpan w:val="2"/>
            <w:vAlign w:val="bottom"/>
          </w:tcPr>
          <w:p w14:paraId="0D8D06B0" w14:textId="5B0708D7" w:rsidR="005578A6" w:rsidRPr="00884C61" w:rsidRDefault="005578A6" w:rsidP="00465F7F">
            <w:pPr>
              <w:tabs>
                <w:tab w:val="right" w:pos="1227"/>
              </w:tabs>
              <w:spacing w:line="380" w:lineRule="exact"/>
              <w:ind w:right="-36"/>
              <w:jc w:val="right"/>
              <w:rPr>
                <w:rFonts w:ascii="Arial" w:eastAsia="Arial Unicode MS" w:hAnsi="Arial" w:cs="Arial"/>
                <w:b/>
                <w:bCs/>
                <w:noProof/>
                <w:color w:val="000000"/>
                <w:sz w:val="22"/>
                <w:szCs w:val="22"/>
                <w:cs/>
              </w:rPr>
            </w:pPr>
            <w:r w:rsidRPr="00884C61">
              <w:rPr>
                <w:rFonts w:ascii="Arial" w:eastAsia="Arial Unicode MS" w:hAnsi="Arial" w:cs="Arial"/>
                <w:b/>
                <w:bCs/>
                <w:noProof/>
                <w:color w:val="000000"/>
                <w:sz w:val="22"/>
                <w:szCs w:val="22"/>
              </w:rPr>
              <w:tab/>
            </w:r>
            <w:r w:rsidRPr="00884C61">
              <w:rPr>
                <w:rFonts w:ascii="Arial" w:hAnsi="Arial" w:cs="Arial"/>
                <w:sz w:val="22"/>
                <w:szCs w:val="22"/>
              </w:rPr>
              <w:t>(Unit: Thousand Baht)</w:t>
            </w:r>
          </w:p>
        </w:tc>
      </w:tr>
      <w:tr w:rsidR="00E75013" w:rsidRPr="00884C61" w14:paraId="66433C2B" w14:textId="77777777" w:rsidTr="004F7EF0">
        <w:trPr>
          <w:trHeight w:val="20"/>
        </w:trPr>
        <w:tc>
          <w:tcPr>
            <w:tcW w:w="6210" w:type="dxa"/>
            <w:vAlign w:val="bottom"/>
          </w:tcPr>
          <w:p w14:paraId="524E4C13" w14:textId="77777777" w:rsidR="00E75013" w:rsidRDefault="00E75013" w:rsidP="00465F7F">
            <w:pPr>
              <w:spacing w:line="380" w:lineRule="exact"/>
              <w:ind w:right="-36"/>
              <w:rPr>
                <w:rFonts w:ascii="Arial" w:hAnsi="Arial" w:cs="Arial"/>
                <w:color w:val="000000"/>
                <w:sz w:val="22"/>
                <w:szCs w:val="22"/>
              </w:rPr>
            </w:pPr>
          </w:p>
        </w:tc>
        <w:tc>
          <w:tcPr>
            <w:tcW w:w="2970" w:type="dxa"/>
            <w:vAlign w:val="bottom"/>
          </w:tcPr>
          <w:p w14:paraId="20C9515E" w14:textId="3D7E1DA8" w:rsidR="00E75013" w:rsidRPr="00672956" w:rsidRDefault="005D1844" w:rsidP="00C6382B">
            <w:pPr>
              <w:pBdr>
                <w:bottom w:val="single" w:sz="4" w:space="1" w:color="auto"/>
              </w:pBdr>
              <w:tabs>
                <w:tab w:val="decimal" w:pos="1725"/>
              </w:tabs>
              <w:spacing w:line="380" w:lineRule="exact"/>
              <w:ind w:right="-43"/>
              <w:jc w:val="center"/>
              <w:textAlignment w:val="auto"/>
              <w:rPr>
                <w:rFonts w:ascii="Arial" w:hAnsi="Arial" w:cs="Arial"/>
                <w:sz w:val="22"/>
                <w:szCs w:val="22"/>
              </w:rPr>
            </w:pPr>
            <w:r w:rsidRPr="00DC13DB">
              <w:rPr>
                <w:rFonts w:ascii="Arial" w:hAnsi="Arial" w:cs="Arial"/>
                <w:color w:val="000000" w:themeColor="text1"/>
                <w:sz w:val="22"/>
                <w:szCs w:val="22"/>
              </w:rPr>
              <w:t>Consolidated</w:t>
            </w:r>
            <w:r>
              <w:rPr>
                <w:rFonts w:ascii="Arial" w:hAnsi="Arial" w:cs="Arial"/>
                <w:color w:val="000000" w:themeColor="text1"/>
                <w:sz w:val="22"/>
                <w:szCs w:val="22"/>
              </w:rPr>
              <w:t xml:space="preserve"> </w:t>
            </w:r>
            <w:r w:rsidRPr="00DC13DB">
              <w:rPr>
                <w:rFonts w:ascii="Arial" w:hAnsi="Arial" w:cs="Arial"/>
                <w:color w:val="000000" w:themeColor="text1"/>
                <w:sz w:val="22"/>
                <w:szCs w:val="22"/>
              </w:rPr>
              <w:t xml:space="preserve">and Separate </w:t>
            </w:r>
            <w:r w:rsidRPr="00DC13DB">
              <w:rPr>
                <w:rFonts w:ascii="Arial" w:hAnsi="Arial" w:cs="Arial"/>
                <w:color w:val="000000" w:themeColor="text1"/>
                <w:sz w:val="22"/>
                <w:szCs w:val="22"/>
                <w:cs/>
              </w:rPr>
              <w:t xml:space="preserve">                                     </w:t>
            </w:r>
            <w:r w:rsidRPr="00DC13DB">
              <w:rPr>
                <w:rFonts w:ascii="Arial" w:hAnsi="Arial" w:cs="Arial"/>
                <w:color w:val="000000" w:themeColor="text1"/>
                <w:sz w:val="22"/>
                <w:szCs w:val="22"/>
              </w:rPr>
              <w:t>financial statements</w:t>
            </w:r>
          </w:p>
        </w:tc>
      </w:tr>
      <w:tr w:rsidR="00B709DD" w:rsidRPr="00884C61" w14:paraId="4696E747" w14:textId="77777777" w:rsidTr="004F7EF0">
        <w:trPr>
          <w:trHeight w:val="20"/>
        </w:trPr>
        <w:tc>
          <w:tcPr>
            <w:tcW w:w="6210" w:type="dxa"/>
            <w:vAlign w:val="bottom"/>
          </w:tcPr>
          <w:p w14:paraId="3629DE96" w14:textId="439CA46D" w:rsidR="00B709DD" w:rsidRPr="00884C61" w:rsidRDefault="004E5D70" w:rsidP="00465F7F">
            <w:pPr>
              <w:spacing w:line="380" w:lineRule="exact"/>
              <w:ind w:right="-36"/>
              <w:rPr>
                <w:rFonts w:ascii="Arial" w:eastAsia="Arial Unicode MS" w:hAnsi="Arial" w:cs="Arial"/>
                <w:color w:val="000000"/>
                <w:sz w:val="22"/>
                <w:szCs w:val="22"/>
              </w:rPr>
            </w:pPr>
            <w:r>
              <w:rPr>
                <w:rFonts w:ascii="Arial" w:hAnsi="Arial" w:cs="Arial"/>
                <w:color w:val="000000"/>
                <w:sz w:val="22"/>
                <w:szCs w:val="22"/>
              </w:rPr>
              <w:t>Lease receivables</w:t>
            </w:r>
            <w:r w:rsidR="00FD4B58" w:rsidRPr="00884C61">
              <w:rPr>
                <w:rFonts w:ascii="Arial" w:hAnsi="Arial" w:cs="Arial"/>
                <w:color w:val="000000"/>
                <w:sz w:val="22"/>
                <w:szCs w:val="22"/>
              </w:rPr>
              <w:t xml:space="preserve"> as at </w:t>
            </w:r>
            <w:r w:rsidR="00FD4B58" w:rsidRPr="00884C61">
              <w:rPr>
                <w:rFonts w:ascii="Arial" w:hAnsi="Arial" w:cs="Arial"/>
                <w:color w:val="000000"/>
                <w:sz w:val="22"/>
                <w:szCs w:val="22"/>
                <w:cs/>
              </w:rPr>
              <w:t xml:space="preserve">1 </w:t>
            </w:r>
            <w:r w:rsidR="00FD4B58" w:rsidRPr="00884C61">
              <w:rPr>
                <w:rFonts w:ascii="Arial" w:hAnsi="Arial" w:cs="Arial"/>
                <w:color w:val="000000"/>
                <w:sz w:val="22"/>
                <w:szCs w:val="22"/>
              </w:rPr>
              <w:t xml:space="preserve">January </w:t>
            </w:r>
            <w:r w:rsidR="00FD4B58" w:rsidRPr="00884C61">
              <w:rPr>
                <w:rFonts w:ascii="Arial" w:hAnsi="Arial" w:cs="Arial"/>
                <w:color w:val="000000"/>
                <w:sz w:val="22"/>
                <w:szCs w:val="22"/>
                <w:cs/>
              </w:rPr>
              <w:t>20</w:t>
            </w:r>
            <w:r w:rsidR="00A52454" w:rsidRPr="00884C61">
              <w:rPr>
                <w:rFonts w:ascii="Arial" w:hAnsi="Arial" w:cs="Arial"/>
                <w:color w:val="000000"/>
                <w:sz w:val="22"/>
                <w:szCs w:val="22"/>
              </w:rPr>
              <w:t>26</w:t>
            </w:r>
          </w:p>
        </w:tc>
        <w:tc>
          <w:tcPr>
            <w:tcW w:w="2970" w:type="dxa"/>
            <w:vAlign w:val="bottom"/>
          </w:tcPr>
          <w:p w14:paraId="7F4CF66E" w14:textId="77777777" w:rsidR="00B709DD" w:rsidRPr="00672956" w:rsidRDefault="00B709DD" w:rsidP="004F7EF0">
            <w:pPr>
              <w:tabs>
                <w:tab w:val="decimal" w:pos="2415"/>
              </w:tabs>
              <w:spacing w:line="380" w:lineRule="exact"/>
              <w:ind w:right="-43"/>
              <w:textAlignment w:val="auto"/>
              <w:rPr>
                <w:rFonts w:ascii="Arial" w:hAnsi="Arial" w:cs="Arial"/>
                <w:sz w:val="22"/>
                <w:szCs w:val="22"/>
              </w:rPr>
            </w:pPr>
            <w:r w:rsidRPr="00672956">
              <w:rPr>
                <w:rFonts w:ascii="Arial" w:hAnsi="Arial" w:cs="Arial"/>
                <w:sz w:val="22"/>
                <w:szCs w:val="22"/>
              </w:rPr>
              <w:t>124,377</w:t>
            </w:r>
          </w:p>
        </w:tc>
      </w:tr>
      <w:tr w:rsidR="00050A34" w:rsidRPr="00884C61" w14:paraId="77E5F5AF" w14:textId="77777777" w:rsidTr="004F7EF0">
        <w:trPr>
          <w:trHeight w:val="20"/>
        </w:trPr>
        <w:tc>
          <w:tcPr>
            <w:tcW w:w="6210" w:type="dxa"/>
            <w:vAlign w:val="bottom"/>
          </w:tcPr>
          <w:p w14:paraId="26335873" w14:textId="224ED630" w:rsidR="00050A34" w:rsidRPr="00884C61" w:rsidRDefault="00050A34" w:rsidP="00050A34">
            <w:pPr>
              <w:spacing w:line="380" w:lineRule="exact"/>
              <w:ind w:right="-36"/>
              <w:rPr>
                <w:rFonts w:ascii="Arial" w:hAnsi="Arial" w:cs="Arial"/>
                <w:color w:val="000000"/>
                <w:sz w:val="22"/>
                <w:szCs w:val="22"/>
                <w:cs/>
              </w:rPr>
            </w:pPr>
            <w:r w:rsidRPr="00884C61">
              <w:rPr>
                <w:rFonts w:ascii="Arial" w:eastAsia="Arial Unicode MS" w:hAnsi="Arial" w:cs="Arial"/>
                <w:color w:val="000000"/>
                <w:sz w:val="22"/>
                <w:szCs w:val="22"/>
              </w:rPr>
              <w:t>Addition</w:t>
            </w:r>
            <w:r>
              <w:rPr>
                <w:rFonts w:ascii="Arial" w:eastAsia="Arial Unicode MS" w:hAnsi="Arial" w:cs="Arial"/>
                <w:color w:val="000000"/>
                <w:sz w:val="22"/>
                <w:szCs w:val="22"/>
              </w:rPr>
              <w:t>s</w:t>
            </w:r>
          </w:p>
        </w:tc>
        <w:tc>
          <w:tcPr>
            <w:tcW w:w="2970" w:type="dxa"/>
          </w:tcPr>
          <w:p w14:paraId="1AD4FC76" w14:textId="6AFDE80E" w:rsidR="00050A34" w:rsidRPr="00672956" w:rsidRDefault="00050A34" w:rsidP="004F7EF0">
            <w:pPr>
              <w:tabs>
                <w:tab w:val="decimal" w:pos="2415"/>
              </w:tabs>
              <w:spacing w:line="380" w:lineRule="exact"/>
              <w:ind w:right="-43"/>
              <w:textAlignment w:val="auto"/>
              <w:rPr>
                <w:rFonts w:ascii="Arial" w:hAnsi="Arial" w:cs="Arial"/>
                <w:sz w:val="22"/>
                <w:szCs w:val="22"/>
              </w:rPr>
            </w:pPr>
            <w:r w:rsidRPr="00050A34">
              <w:rPr>
                <w:rFonts w:ascii="Arial" w:hAnsi="Arial" w:cs="Arial"/>
                <w:sz w:val="22"/>
                <w:szCs w:val="22"/>
              </w:rPr>
              <w:t>542,052</w:t>
            </w:r>
          </w:p>
        </w:tc>
      </w:tr>
      <w:tr w:rsidR="00050A34" w:rsidRPr="00884C61" w14:paraId="259E5731" w14:textId="77777777" w:rsidTr="004F7EF0">
        <w:trPr>
          <w:trHeight w:val="20"/>
        </w:trPr>
        <w:tc>
          <w:tcPr>
            <w:tcW w:w="6210" w:type="dxa"/>
            <w:vAlign w:val="bottom"/>
          </w:tcPr>
          <w:p w14:paraId="4C0F2AF7" w14:textId="7C709296" w:rsidR="00050A34" w:rsidRPr="00884C61" w:rsidRDefault="00050A34" w:rsidP="00050A34">
            <w:pPr>
              <w:spacing w:line="380" w:lineRule="exact"/>
              <w:ind w:right="-36"/>
              <w:rPr>
                <w:rFonts w:ascii="Arial" w:eastAsia="Arial Unicode MS" w:hAnsi="Arial" w:cs="Arial"/>
                <w:color w:val="000000"/>
                <w:sz w:val="22"/>
                <w:szCs w:val="22"/>
                <w:cs/>
              </w:rPr>
            </w:pPr>
            <w:r w:rsidRPr="00884C61">
              <w:rPr>
                <w:rFonts w:ascii="Arial" w:eastAsia="Arial Unicode MS" w:hAnsi="Arial" w:cs="Arial"/>
                <w:color w:val="000000"/>
                <w:sz w:val="22"/>
                <w:szCs w:val="22"/>
              </w:rPr>
              <w:t>Payment received</w:t>
            </w:r>
            <w:r>
              <w:rPr>
                <w:rFonts w:ascii="Arial" w:eastAsia="Arial Unicode MS" w:hAnsi="Arial" w:cs="Arial"/>
                <w:color w:val="000000"/>
                <w:sz w:val="22"/>
                <w:szCs w:val="22"/>
              </w:rPr>
              <w:t xml:space="preserve"> from lease receivables</w:t>
            </w:r>
          </w:p>
        </w:tc>
        <w:tc>
          <w:tcPr>
            <w:tcW w:w="2970" w:type="dxa"/>
          </w:tcPr>
          <w:p w14:paraId="7CF03140" w14:textId="29BC481D" w:rsidR="00050A34" w:rsidRPr="00672956" w:rsidRDefault="00050A34" w:rsidP="004F7EF0">
            <w:pPr>
              <w:tabs>
                <w:tab w:val="decimal" w:pos="2415"/>
              </w:tabs>
              <w:spacing w:line="380" w:lineRule="exact"/>
              <w:ind w:right="-43"/>
              <w:textAlignment w:val="auto"/>
              <w:rPr>
                <w:rFonts w:ascii="Arial" w:hAnsi="Arial" w:cs="Arial"/>
                <w:sz w:val="22"/>
                <w:szCs w:val="22"/>
              </w:rPr>
            </w:pPr>
            <w:r w:rsidRPr="00050A34">
              <w:rPr>
                <w:rFonts w:ascii="Arial" w:hAnsi="Arial" w:cs="Arial"/>
                <w:sz w:val="22"/>
                <w:szCs w:val="22"/>
              </w:rPr>
              <w:t>(21,521)</w:t>
            </w:r>
          </w:p>
        </w:tc>
      </w:tr>
      <w:tr w:rsidR="00050A34" w:rsidRPr="00884C61" w14:paraId="212531C2" w14:textId="77777777" w:rsidTr="004F7EF0">
        <w:trPr>
          <w:trHeight w:val="20"/>
        </w:trPr>
        <w:tc>
          <w:tcPr>
            <w:tcW w:w="6210" w:type="dxa"/>
            <w:vAlign w:val="bottom"/>
          </w:tcPr>
          <w:p w14:paraId="4683BEDA" w14:textId="1D4843AD" w:rsidR="00050A34" w:rsidRPr="00884C61" w:rsidRDefault="00050A34" w:rsidP="00050A34">
            <w:pPr>
              <w:spacing w:line="380" w:lineRule="exact"/>
              <w:ind w:right="-36"/>
              <w:rPr>
                <w:rFonts w:ascii="Arial" w:eastAsia="Arial Unicode MS" w:hAnsi="Arial" w:cs="Arial"/>
                <w:color w:val="000000"/>
                <w:sz w:val="22"/>
                <w:szCs w:val="22"/>
                <w:cs/>
              </w:rPr>
            </w:pPr>
            <w:r w:rsidRPr="00884C61">
              <w:rPr>
                <w:rFonts w:ascii="Arial" w:eastAsia="Arial Unicode MS" w:hAnsi="Arial" w:cs="Arial"/>
                <w:color w:val="000000"/>
                <w:sz w:val="22"/>
                <w:szCs w:val="22"/>
              </w:rPr>
              <w:t>Interest received</w:t>
            </w:r>
          </w:p>
        </w:tc>
        <w:tc>
          <w:tcPr>
            <w:tcW w:w="2970" w:type="dxa"/>
          </w:tcPr>
          <w:p w14:paraId="473D990C" w14:textId="37275115" w:rsidR="00050A34" w:rsidRPr="00672956" w:rsidRDefault="00050A34" w:rsidP="004F7EF0">
            <w:pPr>
              <w:tabs>
                <w:tab w:val="decimal" w:pos="2415"/>
              </w:tabs>
              <w:spacing w:line="380" w:lineRule="exact"/>
              <w:ind w:right="-43"/>
              <w:textAlignment w:val="auto"/>
              <w:rPr>
                <w:rFonts w:ascii="Arial" w:hAnsi="Arial" w:cs="Arial"/>
                <w:sz w:val="22"/>
                <w:szCs w:val="22"/>
              </w:rPr>
            </w:pPr>
            <w:r w:rsidRPr="00050A34">
              <w:rPr>
                <w:rFonts w:ascii="Arial" w:hAnsi="Arial" w:cs="Arial"/>
                <w:sz w:val="22"/>
                <w:szCs w:val="22"/>
              </w:rPr>
              <w:t>(2,318)</w:t>
            </w:r>
          </w:p>
        </w:tc>
      </w:tr>
      <w:tr w:rsidR="00050A34" w:rsidRPr="00884C61" w14:paraId="21A0C20D" w14:textId="77777777" w:rsidTr="004F7EF0">
        <w:trPr>
          <w:trHeight w:val="20"/>
        </w:trPr>
        <w:tc>
          <w:tcPr>
            <w:tcW w:w="6210" w:type="dxa"/>
            <w:vAlign w:val="bottom"/>
          </w:tcPr>
          <w:p w14:paraId="2AF2B57F" w14:textId="1BD90C22" w:rsidR="00050A34" w:rsidRPr="00884C61" w:rsidRDefault="00050A34" w:rsidP="00050A34">
            <w:pPr>
              <w:spacing w:line="380" w:lineRule="exact"/>
              <w:ind w:right="-36"/>
              <w:rPr>
                <w:rFonts w:ascii="Arial" w:eastAsia="Arial Unicode MS" w:hAnsi="Arial" w:cs="Arial"/>
                <w:color w:val="000000"/>
                <w:sz w:val="22"/>
                <w:szCs w:val="22"/>
                <w:cs/>
              </w:rPr>
            </w:pPr>
            <w:r w:rsidRPr="00884C61">
              <w:rPr>
                <w:rFonts w:ascii="Arial" w:eastAsia="Arial Unicode MS" w:hAnsi="Arial" w:cs="Arial"/>
                <w:color w:val="000000"/>
                <w:sz w:val="22"/>
                <w:szCs w:val="22"/>
              </w:rPr>
              <w:t>Deferred interest</w:t>
            </w:r>
          </w:p>
        </w:tc>
        <w:tc>
          <w:tcPr>
            <w:tcW w:w="2970" w:type="dxa"/>
          </w:tcPr>
          <w:p w14:paraId="3C2990B2" w14:textId="7A5E7694" w:rsidR="00050A34" w:rsidRPr="00672956" w:rsidRDefault="00050A34" w:rsidP="004F7EF0">
            <w:pPr>
              <w:pBdr>
                <w:bottom w:val="single" w:sz="4" w:space="1" w:color="auto"/>
              </w:pBdr>
              <w:tabs>
                <w:tab w:val="decimal" w:pos="2415"/>
              </w:tabs>
              <w:spacing w:line="380" w:lineRule="exact"/>
              <w:ind w:right="-43"/>
              <w:textAlignment w:val="auto"/>
              <w:rPr>
                <w:rFonts w:ascii="Arial" w:hAnsi="Arial" w:cs="Arial"/>
                <w:sz w:val="22"/>
                <w:szCs w:val="22"/>
              </w:rPr>
            </w:pPr>
            <w:r w:rsidRPr="00050A34">
              <w:rPr>
                <w:rFonts w:ascii="Arial" w:hAnsi="Arial" w:cs="Arial"/>
                <w:sz w:val="22"/>
                <w:szCs w:val="22"/>
              </w:rPr>
              <w:t>2,318</w:t>
            </w:r>
          </w:p>
        </w:tc>
      </w:tr>
      <w:tr w:rsidR="00050A34" w:rsidRPr="00884C61" w14:paraId="79D7ACC3" w14:textId="77777777" w:rsidTr="004F7EF0">
        <w:trPr>
          <w:trHeight w:val="20"/>
        </w:trPr>
        <w:tc>
          <w:tcPr>
            <w:tcW w:w="6210" w:type="dxa"/>
            <w:vAlign w:val="bottom"/>
          </w:tcPr>
          <w:p w14:paraId="2F4127D8" w14:textId="3A742785" w:rsidR="00050A34" w:rsidRPr="00884C61" w:rsidRDefault="00050A34" w:rsidP="00050A34">
            <w:pPr>
              <w:spacing w:line="380" w:lineRule="exact"/>
              <w:ind w:right="-36"/>
              <w:rPr>
                <w:rFonts w:ascii="Arial" w:eastAsia="Arial Unicode MS" w:hAnsi="Arial" w:cs="Arial"/>
                <w:color w:val="000000"/>
                <w:sz w:val="22"/>
                <w:szCs w:val="22"/>
              </w:rPr>
            </w:pPr>
            <w:r>
              <w:rPr>
                <w:rFonts w:ascii="Arial" w:hAnsi="Arial" w:cs="Arial"/>
                <w:color w:val="000000"/>
                <w:sz w:val="22"/>
                <w:szCs w:val="22"/>
              </w:rPr>
              <w:t>Lease receivables</w:t>
            </w:r>
            <w:r w:rsidRPr="00884C61">
              <w:rPr>
                <w:rFonts w:ascii="Arial" w:hAnsi="Arial" w:cs="Arial"/>
                <w:color w:val="000000"/>
                <w:sz w:val="22"/>
                <w:szCs w:val="22"/>
              </w:rPr>
              <w:t xml:space="preserve"> as at </w:t>
            </w:r>
            <w:r w:rsidRPr="004B4DE9">
              <w:rPr>
                <w:rFonts w:ascii="Arial" w:hAnsi="Arial" w:cs="Arial"/>
                <w:color w:val="000000"/>
                <w:sz w:val="22"/>
                <w:szCs w:val="22"/>
              </w:rPr>
              <w:t>30 June</w:t>
            </w:r>
            <w:r w:rsidRPr="00884C61">
              <w:rPr>
                <w:rFonts w:ascii="Arial" w:hAnsi="Arial" w:cs="Arial"/>
                <w:color w:val="000000"/>
                <w:sz w:val="22"/>
                <w:szCs w:val="22"/>
              </w:rPr>
              <w:t xml:space="preserve"> </w:t>
            </w:r>
            <w:r w:rsidRPr="00884C61">
              <w:rPr>
                <w:rFonts w:ascii="Arial" w:hAnsi="Arial" w:cs="Arial"/>
                <w:color w:val="000000"/>
                <w:sz w:val="22"/>
                <w:szCs w:val="22"/>
                <w:cs/>
              </w:rPr>
              <w:t>20</w:t>
            </w:r>
            <w:r w:rsidRPr="00884C61">
              <w:rPr>
                <w:rFonts w:ascii="Arial" w:hAnsi="Arial" w:cs="Arial"/>
                <w:color w:val="000000"/>
                <w:sz w:val="22"/>
                <w:szCs w:val="22"/>
              </w:rPr>
              <w:t>26</w:t>
            </w:r>
          </w:p>
        </w:tc>
        <w:tc>
          <w:tcPr>
            <w:tcW w:w="2970" w:type="dxa"/>
            <w:vAlign w:val="bottom"/>
          </w:tcPr>
          <w:p w14:paraId="71A24901" w14:textId="14F817CF" w:rsidR="00050A34" w:rsidRPr="00672956" w:rsidRDefault="00050A34" w:rsidP="004F7EF0">
            <w:pPr>
              <w:pBdr>
                <w:bottom w:val="double" w:sz="4" w:space="1" w:color="auto"/>
              </w:pBdr>
              <w:tabs>
                <w:tab w:val="decimal" w:pos="2415"/>
              </w:tabs>
              <w:spacing w:line="380" w:lineRule="exact"/>
              <w:ind w:right="-43"/>
              <w:textAlignment w:val="auto"/>
              <w:rPr>
                <w:rFonts w:ascii="Arial" w:hAnsi="Arial" w:cs="Arial"/>
                <w:sz w:val="22"/>
                <w:szCs w:val="22"/>
              </w:rPr>
            </w:pPr>
            <w:r w:rsidRPr="00050A34">
              <w:rPr>
                <w:rFonts w:ascii="Arial" w:hAnsi="Arial" w:cs="Arial"/>
                <w:sz w:val="22"/>
                <w:szCs w:val="22"/>
              </w:rPr>
              <w:t>644,908</w:t>
            </w:r>
          </w:p>
        </w:tc>
      </w:tr>
    </w:tbl>
    <w:p w14:paraId="620BA95A" w14:textId="217A5E1B" w:rsidR="00B709DD" w:rsidRPr="00C836B2" w:rsidRDefault="008D3AAC" w:rsidP="00235026">
      <w:pPr>
        <w:spacing w:before="240" w:after="120" w:line="380" w:lineRule="exact"/>
        <w:ind w:left="547" w:right="-43"/>
        <w:rPr>
          <w:rFonts w:ascii="Arial" w:hAnsi="Arial" w:cs="Browallia New"/>
          <w:color w:val="000000"/>
          <w:sz w:val="22"/>
          <w:szCs w:val="28"/>
        </w:rPr>
      </w:pPr>
      <w:r w:rsidRPr="00884C61">
        <w:rPr>
          <w:rFonts w:ascii="Arial" w:hAnsi="Arial" w:cs="Arial"/>
          <w:color w:val="000000"/>
          <w:sz w:val="22"/>
          <w:szCs w:val="22"/>
        </w:rPr>
        <w:t>Lease receivables are as follows</w:t>
      </w:r>
      <w:r w:rsidR="00C836B2">
        <w:rPr>
          <w:rFonts w:ascii="Arial" w:hAnsi="Arial" w:cs="Browallia New"/>
          <w:color w:val="000000"/>
          <w:sz w:val="22"/>
          <w:szCs w:val="28"/>
        </w:rPr>
        <w:t>:</w:t>
      </w:r>
    </w:p>
    <w:tbl>
      <w:tblPr>
        <w:tblW w:w="9270" w:type="dxa"/>
        <w:tblInd w:w="450" w:type="dxa"/>
        <w:tblLayout w:type="fixed"/>
        <w:tblLook w:val="0000" w:firstRow="0" w:lastRow="0" w:firstColumn="0" w:lastColumn="0" w:noHBand="0" w:noVBand="0"/>
      </w:tblPr>
      <w:tblGrid>
        <w:gridCol w:w="1521"/>
        <w:gridCol w:w="2709"/>
        <w:gridCol w:w="1710"/>
        <w:gridCol w:w="1665"/>
        <w:gridCol w:w="1665"/>
      </w:tblGrid>
      <w:tr w:rsidR="00152C2F" w:rsidRPr="00884C61" w14:paraId="0DAEE73A" w14:textId="77777777" w:rsidTr="001269B5">
        <w:trPr>
          <w:cantSplit/>
          <w:trHeight w:val="18"/>
        </w:trPr>
        <w:tc>
          <w:tcPr>
            <w:tcW w:w="1521" w:type="dxa"/>
          </w:tcPr>
          <w:p w14:paraId="124ED868" w14:textId="77777777" w:rsidR="00152C2F" w:rsidRPr="00884C61" w:rsidRDefault="00152C2F" w:rsidP="005578A6">
            <w:pPr>
              <w:tabs>
                <w:tab w:val="right" w:pos="1222"/>
              </w:tabs>
              <w:spacing w:line="380" w:lineRule="exact"/>
              <w:ind w:right="-36"/>
              <w:jc w:val="right"/>
              <w:rPr>
                <w:rFonts w:ascii="Arial" w:eastAsia="Arial Unicode MS" w:hAnsi="Arial" w:cs="Arial"/>
                <w:b/>
                <w:bCs/>
                <w:noProof/>
                <w:color w:val="000000"/>
                <w:sz w:val="22"/>
                <w:szCs w:val="22"/>
              </w:rPr>
            </w:pPr>
          </w:p>
        </w:tc>
        <w:tc>
          <w:tcPr>
            <w:tcW w:w="7749" w:type="dxa"/>
            <w:gridSpan w:val="4"/>
          </w:tcPr>
          <w:p w14:paraId="0CFE2A71" w14:textId="562310B1" w:rsidR="00152C2F" w:rsidRPr="00884C61" w:rsidRDefault="00152C2F" w:rsidP="005578A6">
            <w:pPr>
              <w:tabs>
                <w:tab w:val="right" w:pos="1222"/>
              </w:tabs>
              <w:spacing w:line="380" w:lineRule="exact"/>
              <w:ind w:right="-36"/>
              <w:jc w:val="right"/>
              <w:rPr>
                <w:rFonts w:ascii="Arial" w:hAnsi="Arial" w:cs="Arial"/>
                <w:b/>
                <w:bCs/>
                <w:color w:val="000000"/>
                <w:sz w:val="22"/>
                <w:szCs w:val="22"/>
                <w:cs/>
              </w:rPr>
            </w:pPr>
            <w:r w:rsidRPr="00884C61">
              <w:rPr>
                <w:rFonts w:ascii="Arial" w:eastAsia="Arial Unicode MS" w:hAnsi="Arial" w:cs="Arial"/>
                <w:b/>
                <w:bCs/>
                <w:noProof/>
                <w:color w:val="000000"/>
                <w:sz w:val="22"/>
                <w:szCs w:val="22"/>
              </w:rPr>
              <w:tab/>
            </w:r>
            <w:r w:rsidRPr="00884C61">
              <w:rPr>
                <w:rFonts w:ascii="Arial" w:hAnsi="Arial" w:cs="Arial"/>
                <w:sz w:val="22"/>
                <w:szCs w:val="22"/>
              </w:rPr>
              <w:t>(Unit: Thousand Baht)</w:t>
            </w:r>
          </w:p>
        </w:tc>
      </w:tr>
      <w:tr w:rsidR="0087798E" w:rsidRPr="00884C61" w14:paraId="5F86981B" w14:textId="77777777" w:rsidTr="001269B5">
        <w:trPr>
          <w:cantSplit/>
          <w:trHeight w:val="18"/>
        </w:trPr>
        <w:tc>
          <w:tcPr>
            <w:tcW w:w="4230" w:type="dxa"/>
            <w:gridSpan w:val="2"/>
          </w:tcPr>
          <w:p w14:paraId="70A80E3A" w14:textId="77777777" w:rsidR="0087798E" w:rsidRPr="00884C61" w:rsidRDefault="0087798E" w:rsidP="00204884">
            <w:pPr>
              <w:spacing w:line="380" w:lineRule="exact"/>
              <w:ind w:right="-36"/>
              <w:rPr>
                <w:rFonts w:ascii="Arial" w:hAnsi="Arial" w:cs="Arial"/>
                <w:color w:val="000000"/>
                <w:sz w:val="22"/>
                <w:szCs w:val="22"/>
                <w:cs/>
              </w:rPr>
            </w:pPr>
          </w:p>
        </w:tc>
        <w:tc>
          <w:tcPr>
            <w:tcW w:w="1710" w:type="dxa"/>
          </w:tcPr>
          <w:p w14:paraId="7A36C6AC" w14:textId="7325814E" w:rsidR="0087798E" w:rsidRPr="00BB1ADE" w:rsidRDefault="0087798E" w:rsidP="00C6382B">
            <w:pPr>
              <w:pBdr>
                <w:bottom w:val="single" w:sz="4" w:space="1" w:color="auto"/>
              </w:pBdr>
              <w:tabs>
                <w:tab w:val="right" w:pos="1222"/>
              </w:tabs>
              <w:spacing w:line="380" w:lineRule="exact"/>
              <w:ind w:right="-36"/>
              <w:jc w:val="center"/>
              <w:rPr>
                <w:rFonts w:ascii="Arial" w:hAnsi="Arial" w:cs="Arial"/>
                <w:sz w:val="22"/>
                <w:szCs w:val="22"/>
              </w:rPr>
            </w:pPr>
            <w:r w:rsidRPr="00197E10">
              <w:rPr>
                <w:rFonts w:ascii="Arial" w:hAnsi="Arial" w:cs="Arial"/>
                <w:sz w:val="22"/>
                <w:szCs w:val="22"/>
              </w:rPr>
              <w:t>Consolidated                    financial statements</w:t>
            </w:r>
          </w:p>
        </w:tc>
        <w:tc>
          <w:tcPr>
            <w:tcW w:w="3330" w:type="dxa"/>
            <w:gridSpan w:val="2"/>
            <w:vAlign w:val="bottom"/>
          </w:tcPr>
          <w:p w14:paraId="54FF41A7" w14:textId="5C6761E6" w:rsidR="0087798E" w:rsidRPr="00884C61" w:rsidRDefault="0087798E" w:rsidP="00C6382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197E10">
              <w:rPr>
                <w:rFonts w:ascii="Arial" w:hAnsi="Arial" w:cs="Arial"/>
                <w:sz w:val="22"/>
                <w:szCs w:val="22"/>
              </w:rPr>
              <w:t>Separate                                financial statements</w:t>
            </w:r>
          </w:p>
        </w:tc>
      </w:tr>
      <w:tr w:rsidR="00152C2F" w:rsidRPr="00884C61" w14:paraId="41FD3BBA" w14:textId="77777777" w:rsidTr="001269B5">
        <w:trPr>
          <w:cantSplit/>
          <w:trHeight w:val="18"/>
        </w:trPr>
        <w:tc>
          <w:tcPr>
            <w:tcW w:w="4230" w:type="dxa"/>
            <w:gridSpan w:val="2"/>
          </w:tcPr>
          <w:p w14:paraId="00B6A37B" w14:textId="77777777" w:rsidR="00152C2F" w:rsidRPr="00884C61" w:rsidRDefault="00152C2F" w:rsidP="00204884">
            <w:pPr>
              <w:spacing w:line="380" w:lineRule="exact"/>
              <w:ind w:right="-36"/>
              <w:rPr>
                <w:rFonts w:ascii="Arial" w:hAnsi="Arial" w:cs="Arial"/>
                <w:color w:val="000000"/>
                <w:sz w:val="22"/>
                <w:szCs w:val="22"/>
                <w:cs/>
              </w:rPr>
            </w:pPr>
          </w:p>
        </w:tc>
        <w:tc>
          <w:tcPr>
            <w:tcW w:w="1710" w:type="dxa"/>
          </w:tcPr>
          <w:p w14:paraId="0BEABBD4" w14:textId="77777777" w:rsidR="008D034D" w:rsidRDefault="008D034D" w:rsidP="008D034D">
            <w:pPr>
              <w:pBdr>
                <w:bottom w:val="single" w:sz="4" w:space="1" w:color="auto"/>
              </w:pBdr>
              <w:tabs>
                <w:tab w:val="right" w:pos="1222"/>
              </w:tabs>
              <w:spacing w:line="380" w:lineRule="exact"/>
              <w:ind w:right="-36"/>
              <w:jc w:val="center"/>
              <w:rPr>
                <w:rFonts w:ascii="Arial" w:hAnsi="Arial" w:cs="Arial"/>
                <w:sz w:val="22"/>
                <w:szCs w:val="22"/>
              </w:rPr>
            </w:pPr>
            <w:r w:rsidRPr="00BB1ADE">
              <w:rPr>
                <w:rFonts w:ascii="Arial" w:hAnsi="Arial" w:cs="Arial"/>
                <w:sz w:val="22"/>
                <w:szCs w:val="22"/>
              </w:rPr>
              <w:t xml:space="preserve">30 June </w:t>
            </w:r>
          </w:p>
          <w:p w14:paraId="430B1BA9" w14:textId="47346624" w:rsidR="00152C2F" w:rsidRPr="00BB1ADE" w:rsidRDefault="008D034D" w:rsidP="008D034D">
            <w:pPr>
              <w:pBdr>
                <w:bottom w:val="single" w:sz="4" w:space="1" w:color="auto"/>
              </w:pBdr>
              <w:tabs>
                <w:tab w:val="right" w:pos="1222"/>
              </w:tabs>
              <w:spacing w:line="380" w:lineRule="exact"/>
              <w:ind w:right="-36"/>
              <w:jc w:val="center"/>
              <w:rPr>
                <w:rFonts w:ascii="Arial" w:hAnsi="Arial" w:cs="Arial"/>
                <w:sz w:val="22"/>
                <w:szCs w:val="22"/>
              </w:rPr>
            </w:pPr>
            <w:r w:rsidRPr="00884C61">
              <w:rPr>
                <w:rFonts w:ascii="Arial" w:hAnsi="Arial" w:cs="Arial"/>
                <w:sz w:val="22"/>
                <w:szCs w:val="22"/>
              </w:rPr>
              <w:t>2026</w:t>
            </w:r>
          </w:p>
        </w:tc>
        <w:tc>
          <w:tcPr>
            <w:tcW w:w="1665" w:type="dxa"/>
          </w:tcPr>
          <w:p w14:paraId="2562800C" w14:textId="77777777" w:rsidR="00152C2F" w:rsidRDefault="00152C2F" w:rsidP="003307A3">
            <w:pPr>
              <w:pBdr>
                <w:bottom w:val="single" w:sz="4" w:space="1" w:color="auto"/>
              </w:pBdr>
              <w:tabs>
                <w:tab w:val="right" w:pos="1222"/>
              </w:tabs>
              <w:spacing w:line="380" w:lineRule="exact"/>
              <w:ind w:right="-36"/>
              <w:jc w:val="center"/>
              <w:rPr>
                <w:rFonts w:ascii="Arial" w:hAnsi="Arial" w:cs="Arial"/>
                <w:sz w:val="22"/>
                <w:szCs w:val="22"/>
              </w:rPr>
            </w:pPr>
            <w:r w:rsidRPr="00BB1ADE">
              <w:rPr>
                <w:rFonts w:ascii="Arial" w:hAnsi="Arial" w:cs="Arial"/>
                <w:sz w:val="22"/>
                <w:szCs w:val="22"/>
              </w:rPr>
              <w:t xml:space="preserve">30 June </w:t>
            </w:r>
          </w:p>
          <w:p w14:paraId="79AA502A" w14:textId="1F449706" w:rsidR="00152C2F" w:rsidRPr="00884C61" w:rsidRDefault="00152C2F" w:rsidP="003307A3">
            <w:pPr>
              <w:pBdr>
                <w:bottom w:val="single" w:sz="4" w:space="1" w:color="auto"/>
              </w:pBdr>
              <w:tabs>
                <w:tab w:val="right" w:pos="1222"/>
              </w:tabs>
              <w:spacing w:line="380" w:lineRule="exact"/>
              <w:ind w:right="-36"/>
              <w:jc w:val="center"/>
              <w:rPr>
                <w:rFonts w:ascii="Arial" w:hAnsi="Arial" w:cs="Arial"/>
                <w:b/>
                <w:bCs/>
                <w:color w:val="000000"/>
                <w:sz w:val="22"/>
                <w:szCs w:val="22"/>
              </w:rPr>
            </w:pPr>
            <w:r w:rsidRPr="00884C61">
              <w:rPr>
                <w:rFonts w:ascii="Arial" w:hAnsi="Arial" w:cs="Arial"/>
                <w:sz w:val="22"/>
                <w:szCs w:val="22"/>
              </w:rPr>
              <w:t>2026</w:t>
            </w:r>
          </w:p>
        </w:tc>
        <w:tc>
          <w:tcPr>
            <w:tcW w:w="1665" w:type="dxa"/>
          </w:tcPr>
          <w:p w14:paraId="15D25B17" w14:textId="7EB6E5B4" w:rsidR="00152C2F" w:rsidRPr="00884C61" w:rsidRDefault="00152C2F" w:rsidP="003307A3">
            <w:pPr>
              <w:pBdr>
                <w:bottom w:val="single" w:sz="4" w:space="1" w:color="auto"/>
              </w:pBdr>
              <w:tabs>
                <w:tab w:val="right" w:pos="1222"/>
              </w:tabs>
              <w:spacing w:line="380" w:lineRule="exact"/>
              <w:ind w:right="-36"/>
              <w:jc w:val="center"/>
              <w:rPr>
                <w:rFonts w:ascii="Arial" w:hAnsi="Arial" w:cs="Arial"/>
                <w:b/>
                <w:bCs/>
                <w:color w:val="000000"/>
                <w:sz w:val="22"/>
                <w:szCs w:val="22"/>
              </w:rPr>
            </w:pPr>
            <w:r w:rsidRPr="00884C61">
              <w:rPr>
                <w:rFonts w:ascii="Arial" w:hAnsi="Arial" w:cs="Arial"/>
                <w:sz w:val="22"/>
                <w:szCs w:val="22"/>
              </w:rPr>
              <w:t>31 December 2025</w:t>
            </w:r>
          </w:p>
        </w:tc>
      </w:tr>
      <w:tr w:rsidR="00152C2F" w:rsidRPr="00884C61" w14:paraId="63217189" w14:textId="77777777" w:rsidTr="001269B5">
        <w:trPr>
          <w:cantSplit/>
          <w:trHeight w:val="18"/>
        </w:trPr>
        <w:tc>
          <w:tcPr>
            <w:tcW w:w="4230" w:type="dxa"/>
            <w:gridSpan w:val="2"/>
          </w:tcPr>
          <w:p w14:paraId="09E95C10" w14:textId="77777777" w:rsidR="00152C2F" w:rsidRPr="00884C61" w:rsidRDefault="00152C2F" w:rsidP="00204884">
            <w:pPr>
              <w:spacing w:line="380" w:lineRule="exact"/>
              <w:ind w:right="-36"/>
              <w:rPr>
                <w:rFonts w:ascii="Arial" w:hAnsi="Arial" w:cs="Arial"/>
                <w:color w:val="000000"/>
                <w:sz w:val="22"/>
                <w:szCs w:val="22"/>
                <w:cs/>
              </w:rPr>
            </w:pPr>
          </w:p>
        </w:tc>
        <w:tc>
          <w:tcPr>
            <w:tcW w:w="1710" w:type="dxa"/>
          </w:tcPr>
          <w:p w14:paraId="09508BFC" w14:textId="77777777" w:rsidR="00152C2F" w:rsidRPr="00884C61" w:rsidRDefault="00152C2F" w:rsidP="00204884">
            <w:pPr>
              <w:tabs>
                <w:tab w:val="right" w:pos="1222"/>
              </w:tabs>
              <w:spacing w:line="380" w:lineRule="exact"/>
              <w:ind w:right="-36"/>
              <w:jc w:val="center"/>
              <w:rPr>
                <w:rFonts w:ascii="Arial" w:hAnsi="Arial" w:cs="Arial"/>
                <w:b/>
                <w:bCs/>
                <w:color w:val="000000"/>
                <w:sz w:val="22"/>
                <w:szCs w:val="22"/>
              </w:rPr>
            </w:pPr>
          </w:p>
        </w:tc>
        <w:tc>
          <w:tcPr>
            <w:tcW w:w="1665" w:type="dxa"/>
            <w:vAlign w:val="bottom"/>
          </w:tcPr>
          <w:p w14:paraId="1E609D32" w14:textId="1DCF7F51" w:rsidR="00152C2F" w:rsidRPr="00884C61" w:rsidRDefault="00152C2F" w:rsidP="00204884">
            <w:pPr>
              <w:tabs>
                <w:tab w:val="right" w:pos="1222"/>
              </w:tabs>
              <w:spacing w:line="380" w:lineRule="exact"/>
              <w:ind w:right="-36"/>
              <w:jc w:val="center"/>
              <w:rPr>
                <w:rFonts w:ascii="Arial" w:hAnsi="Arial" w:cs="Arial"/>
                <w:b/>
                <w:bCs/>
                <w:color w:val="000000"/>
                <w:sz w:val="22"/>
                <w:szCs w:val="22"/>
              </w:rPr>
            </w:pPr>
          </w:p>
        </w:tc>
        <w:tc>
          <w:tcPr>
            <w:tcW w:w="1665" w:type="dxa"/>
            <w:vAlign w:val="bottom"/>
          </w:tcPr>
          <w:p w14:paraId="587D89EF" w14:textId="1F30DA7E" w:rsidR="00152C2F" w:rsidRPr="00C36F6D" w:rsidRDefault="00152C2F" w:rsidP="00204884">
            <w:pPr>
              <w:tabs>
                <w:tab w:val="right" w:pos="1222"/>
              </w:tabs>
              <w:spacing w:line="380" w:lineRule="exact"/>
              <w:ind w:right="-36"/>
              <w:jc w:val="center"/>
              <w:rPr>
                <w:rFonts w:ascii="Arial" w:hAnsi="Arial" w:cs="Arial"/>
                <w:color w:val="000000"/>
                <w:sz w:val="22"/>
                <w:szCs w:val="22"/>
              </w:rPr>
            </w:pPr>
            <w:r w:rsidRPr="00C36F6D">
              <w:rPr>
                <w:rFonts w:ascii="Arial" w:hAnsi="Arial" w:cs="Arial"/>
                <w:color w:val="000000"/>
                <w:sz w:val="22"/>
                <w:szCs w:val="22"/>
              </w:rPr>
              <w:t>(Audited)</w:t>
            </w:r>
          </w:p>
        </w:tc>
      </w:tr>
      <w:tr w:rsidR="00050A34" w:rsidRPr="00884C61" w14:paraId="38A30EFE" w14:textId="77777777" w:rsidTr="001269B5">
        <w:trPr>
          <w:cantSplit/>
          <w:trHeight w:val="18"/>
        </w:trPr>
        <w:tc>
          <w:tcPr>
            <w:tcW w:w="4230" w:type="dxa"/>
            <w:gridSpan w:val="2"/>
            <w:vAlign w:val="bottom"/>
          </w:tcPr>
          <w:p w14:paraId="150D7B33" w14:textId="27A66471" w:rsidR="00050A34" w:rsidRPr="00884C61" w:rsidRDefault="00050A34" w:rsidP="00050A34">
            <w:pPr>
              <w:pStyle w:val="Header"/>
              <w:tabs>
                <w:tab w:val="left" w:pos="1985"/>
              </w:tabs>
              <w:spacing w:line="380" w:lineRule="exact"/>
              <w:ind w:right="-36"/>
              <w:jc w:val="left"/>
              <w:rPr>
                <w:rFonts w:ascii="Arial" w:hAnsi="Arial" w:cs="Arial"/>
                <w:b/>
                <w:bCs/>
                <w:color w:val="000000"/>
                <w:sz w:val="22"/>
                <w:szCs w:val="22"/>
                <w:cs/>
                <w:lang w:val="en-US" w:eastAsia="en-US"/>
              </w:rPr>
            </w:pPr>
            <w:r w:rsidRPr="00884C61">
              <w:rPr>
                <w:rFonts w:ascii="Arial" w:hAnsi="Arial" w:cs="Arial"/>
                <w:color w:val="000000"/>
                <w:sz w:val="22"/>
                <w:szCs w:val="22"/>
              </w:rPr>
              <w:t>Lease receivables</w:t>
            </w:r>
          </w:p>
        </w:tc>
        <w:tc>
          <w:tcPr>
            <w:tcW w:w="1710" w:type="dxa"/>
            <w:vAlign w:val="bottom"/>
          </w:tcPr>
          <w:p w14:paraId="5F197752" w14:textId="39345BE9" w:rsidR="00050A34" w:rsidRPr="00672956" w:rsidRDefault="00050A34" w:rsidP="00050A34">
            <w:pPr>
              <w:tabs>
                <w:tab w:val="decimal" w:pos="1335"/>
              </w:tabs>
              <w:spacing w:line="360" w:lineRule="exact"/>
              <w:ind w:left="-29" w:right="-29"/>
              <w:rPr>
                <w:rFonts w:ascii="Arial" w:hAnsi="Arial" w:cs="Arial"/>
                <w:sz w:val="22"/>
                <w:szCs w:val="22"/>
              </w:rPr>
            </w:pPr>
            <w:r w:rsidRPr="00050A34">
              <w:rPr>
                <w:rFonts w:ascii="Arial" w:hAnsi="Arial" w:cs="Arial"/>
                <w:sz w:val="22"/>
                <w:szCs w:val="22"/>
              </w:rPr>
              <w:t>675,056</w:t>
            </w:r>
          </w:p>
        </w:tc>
        <w:tc>
          <w:tcPr>
            <w:tcW w:w="1665" w:type="dxa"/>
            <w:vAlign w:val="bottom"/>
          </w:tcPr>
          <w:p w14:paraId="387CC9F3" w14:textId="28B6D090" w:rsidR="00050A34" w:rsidRPr="00672956" w:rsidRDefault="00050A34" w:rsidP="00050A34">
            <w:pPr>
              <w:tabs>
                <w:tab w:val="decimal" w:pos="1335"/>
              </w:tabs>
              <w:spacing w:line="360" w:lineRule="exact"/>
              <w:ind w:left="-29" w:right="-29"/>
              <w:rPr>
                <w:rFonts w:ascii="Arial" w:hAnsi="Arial" w:cs="Arial"/>
                <w:sz w:val="22"/>
                <w:szCs w:val="22"/>
              </w:rPr>
            </w:pPr>
            <w:r w:rsidRPr="00050A34">
              <w:rPr>
                <w:rFonts w:ascii="Arial" w:hAnsi="Arial" w:cs="Arial"/>
                <w:sz w:val="22"/>
                <w:szCs w:val="22"/>
              </w:rPr>
              <w:t>675,056</w:t>
            </w:r>
          </w:p>
        </w:tc>
        <w:tc>
          <w:tcPr>
            <w:tcW w:w="1665" w:type="dxa"/>
            <w:vAlign w:val="bottom"/>
          </w:tcPr>
          <w:p w14:paraId="413C129E" w14:textId="7DAA2B8D" w:rsidR="00050A34" w:rsidRPr="00672956" w:rsidRDefault="00050A34" w:rsidP="00050A34">
            <w:pPr>
              <w:tabs>
                <w:tab w:val="decimal" w:pos="1335"/>
              </w:tabs>
              <w:spacing w:line="360" w:lineRule="exact"/>
              <w:ind w:left="-29" w:right="-29"/>
              <w:rPr>
                <w:rFonts w:ascii="Arial" w:hAnsi="Arial" w:cs="Arial"/>
                <w:sz w:val="22"/>
                <w:szCs w:val="22"/>
              </w:rPr>
            </w:pPr>
            <w:r w:rsidRPr="00672956">
              <w:rPr>
                <w:rFonts w:ascii="Arial" w:hAnsi="Arial" w:cs="Arial"/>
                <w:sz w:val="22"/>
                <w:szCs w:val="22"/>
              </w:rPr>
              <w:t>129,032</w:t>
            </w:r>
          </w:p>
        </w:tc>
      </w:tr>
      <w:tr w:rsidR="00050A34" w:rsidRPr="00884C61" w14:paraId="0529D3B6" w14:textId="77777777" w:rsidTr="001269B5">
        <w:trPr>
          <w:cantSplit/>
          <w:trHeight w:val="18"/>
        </w:trPr>
        <w:tc>
          <w:tcPr>
            <w:tcW w:w="4230" w:type="dxa"/>
            <w:gridSpan w:val="2"/>
            <w:vAlign w:val="bottom"/>
          </w:tcPr>
          <w:p w14:paraId="6282E6B6" w14:textId="6E021784" w:rsidR="00050A34" w:rsidRPr="00884C61" w:rsidRDefault="00050A34" w:rsidP="00050A34">
            <w:pPr>
              <w:pStyle w:val="Header"/>
              <w:tabs>
                <w:tab w:val="left" w:pos="1985"/>
              </w:tabs>
              <w:spacing w:line="380" w:lineRule="exact"/>
              <w:ind w:right="-36"/>
              <w:jc w:val="left"/>
              <w:rPr>
                <w:rFonts w:ascii="Arial" w:hAnsi="Arial" w:cs="Arial"/>
                <w:color w:val="000000"/>
                <w:sz w:val="22"/>
                <w:szCs w:val="22"/>
                <w:cs/>
                <w:lang w:val="en-US" w:eastAsia="en-US"/>
              </w:rPr>
            </w:pPr>
            <w:r w:rsidRPr="003A442F">
              <w:rPr>
                <w:rFonts w:ascii="Arial" w:hAnsi="Arial" w:cs="Arial"/>
                <w:color w:val="000000"/>
                <w:sz w:val="22"/>
                <w:szCs w:val="22"/>
              </w:rPr>
              <w:t>Less:</w:t>
            </w:r>
            <w:r>
              <w:rPr>
                <w:rFonts w:ascii="Arial" w:hAnsi="Arial" w:cs="Arial"/>
                <w:color w:val="000000"/>
                <w:sz w:val="22"/>
                <w:szCs w:val="22"/>
              </w:rPr>
              <w:t xml:space="preserve"> </w:t>
            </w:r>
            <w:r w:rsidRPr="00884C61">
              <w:rPr>
                <w:rFonts w:ascii="Arial" w:hAnsi="Arial" w:cs="Arial"/>
                <w:color w:val="000000"/>
                <w:sz w:val="22"/>
                <w:szCs w:val="22"/>
              </w:rPr>
              <w:t>Deferred interest income</w:t>
            </w:r>
          </w:p>
        </w:tc>
        <w:tc>
          <w:tcPr>
            <w:tcW w:w="1710" w:type="dxa"/>
            <w:vAlign w:val="bottom"/>
          </w:tcPr>
          <w:p w14:paraId="72F91848" w14:textId="086BF2C4" w:rsidR="00050A34" w:rsidRPr="00672956" w:rsidRDefault="00050A34" w:rsidP="00050A34">
            <w:pPr>
              <w:pBdr>
                <w:bottom w:val="single" w:sz="4" w:space="1" w:color="auto"/>
              </w:pBdr>
              <w:tabs>
                <w:tab w:val="decimal" w:pos="1335"/>
              </w:tabs>
              <w:spacing w:line="360" w:lineRule="exact"/>
              <w:ind w:left="-29" w:right="-29"/>
              <w:rPr>
                <w:rFonts w:ascii="Arial" w:hAnsi="Arial" w:cs="Arial"/>
                <w:sz w:val="22"/>
                <w:szCs w:val="22"/>
              </w:rPr>
            </w:pPr>
            <w:r w:rsidRPr="00050A34">
              <w:rPr>
                <w:rFonts w:ascii="Arial" w:hAnsi="Arial" w:cs="Arial"/>
                <w:sz w:val="22"/>
                <w:szCs w:val="22"/>
              </w:rPr>
              <w:t>(30,148)</w:t>
            </w:r>
          </w:p>
        </w:tc>
        <w:tc>
          <w:tcPr>
            <w:tcW w:w="1665" w:type="dxa"/>
            <w:vAlign w:val="bottom"/>
          </w:tcPr>
          <w:p w14:paraId="0F13A6B7" w14:textId="304D0380" w:rsidR="00050A34" w:rsidRPr="00672956" w:rsidRDefault="00050A34" w:rsidP="00050A34">
            <w:pPr>
              <w:pBdr>
                <w:bottom w:val="single" w:sz="4" w:space="1" w:color="auto"/>
              </w:pBdr>
              <w:tabs>
                <w:tab w:val="decimal" w:pos="1335"/>
              </w:tabs>
              <w:spacing w:line="360" w:lineRule="exact"/>
              <w:ind w:left="-29" w:right="-29"/>
              <w:rPr>
                <w:rFonts w:ascii="Arial" w:hAnsi="Arial" w:cs="Arial"/>
                <w:sz w:val="22"/>
                <w:szCs w:val="22"/>
              </w:rPr>
            </w:pPr>
            <w:r w:rsidRPr="00050A34">
              <w:rPr>
                <w:rFonts w:ascii="Arial" w:hAnsi="Arial" w:cs="Arial"/>
                <w:sz w:val="22"/>
                <w:szCs w:val="22"/>
              </w:rPr>
              <w:t>(30,148)</w:t>
            </w:r>
          </w:p>
        </w:tc>
        <w:tc>
          <w:tcPr>
            <w:tcW w:w="1665" w:type="dxa"/>
            <w:vAlign w:val="bottom"/>
          </w:tcPr>
          <w:p w14:paraId="52D9B60C" w14:textId="4962D29A" w:rsidR="00050A34" w:rsidRPr="00672956" w:rsidRDefault="00050A34" w:rsidP="00050A34">
            <w:pPr>
              <w:pBdr>
                <w:bottom w:val="single" w:sz="4" w:space="1" w:color="auto"/>
              </w:pBdr>
              <w:tabs>
                <w:tab w:val="decimal" w:pos="1335"/>
              </w:tabs>
              <w:spacing w:line="360" w:lineRule="exact"/>
              <w:ind w:left="-29" w:right="-29"/>
              <w:rPr>
                <w:rFonts w:ascii="Arial" w:hAnsi="Arial" w:cs="Arial"/>
                <w:sz w:val="22"/>
                <w:szCs w:val="22"/>
              </w:rPr>
            </w:pPr>
            <w:r w:rsidRPr="00672956">
              <w:rPr>
                <w:rFonts w:ascii="Arial" w:hAnsi="Arial" w:cs="Arial"/>
                <w:sz w:val="22"/>
                <w:szCs w:val="22"/>
              </w:rPr>
              <w:t>(4,655)</w:t>
            </w:r>
          </w:p>
        </w:tc>
      </w:tr>
      <w:tr w:rsidR="00050A34" w:rsidRPr="00884C61" w14:paraId="5603C291" w14:textId="77777777" w:rsidTr="001269B5">
        <w:trPr>
          <w:cantSplit/>
          <w:trHeight w:val="18"/>
        </w:trPr>
        <w:tc>
          <w:tcPr>
            <w:tcW w:w="4230" w:type="dxa"/>
            <w:gridSpan w:val="2"/>
            <w:vAlign w:val="bottom"/>
          </w:tcPr>
          <w:p w14:paraId="30ABAF6E" w14:textId="79646ECA" w:rsidR="00050A34" w:rsidRPr="00884C61" w:rsidRDefault="00050A34" w:rsidP="00050A34">
            <w:pPr>
              <w:pStyle w:val="Header"/>
              <w:tabs>
                <w:tab w:val="left" w:pos="1985"/>
              </w:tabs>
              <w:spacing w:line="380" w:lineRule="exact"/>
              <w:ind w:right="-36"/>
              <w:jc w:val="left"/>
              <w:rPr>
                <w:rFonts w:ascii="Arial" w:hAnsi="Arial" w:cs="Arial"/>
                <w:color w:val="000000"/>
                <w:sz w:val="22"/>
                <w:szCs w:val="22"/>
                <w:u w:val="single"/>
                <w:cs/>
                <w:lang w:eastAsia="en-US"/>
              </w:rPr>
            </w:pPr>
            <w:r w:rsidRPr="00884C61">
              <w:rPr>
                <w:rFonts w:ascii="Arial" w:hAnsi="Arial" w:cs="Arial"/>
                <w:color w:val="000000"/>
                <w:sz w:val="22"/>
                <w:szCs w:val="22"/>
              </w:rPr>
              <w:t>Lease receivables</w:t>
            </w:r>
            <w:r>
              <w:rPr>
                <w:rFonts w:ascii="Arial" w:hAnsi="Arial" w:cs="Arial"/>
                <w:color w:val="000000"/>
                <w:sz w:val="22"/>
                <w:szCs w:val="22"/>
              </w:rPr>
              <w:t xml:space="preserve"> - </w:t>
            </w:r>
            <w:r w:rsidRPr="00884C61">
              <w:rPr>
                <w:rFonts w:ascii="Arial" w:hAnsi="Arial" w:cs="Arial"/>
                <w:color w:val="000000"/>
                <w:sz w:val="22"/>
                <w:szCs w:val="22"/>
              </w:rPr>
              <w:t>net</w:t>
            </w:r>
          </w:p>
        </w:tc>
        <w:tc>
          <w:tcPr>
            <w:tcW w:w="1710" w:type="dxa"/>
          </w:tcPr>
          <w:p w14:paraId="721BF45A" w14:textId="158C051E" w:rsidR="00050A34" w:rsidRPr="00672956" w:rsidRDefault="00050A34" w:rsidP="00050A34">
            <w:pPr>
              <w:tabs>
                <w:tab w:val="decimal" w:pos="1335"/>
              </w:tabs>
              <w:spacing w:line="360" w:lineRule="exact"/>
              <w:ind w:left="-29" w:right="-29"/>
              <w:rPr>
                <w:rFonts w:ascii="Arial" w:hAnsi="Arial" w:cs="Arial"/>
                <w:sz w:val="22"/>
                <w:szCs w:val="22"/>
              </w:rPr>
            </w:pPr>
            <w:r w:rsidRPr="00050A34">
              <w:rPr>
                <w:rFonts w:ascii="Arial" w:hAnsi="Arial" w:cs="Arial"/>
                <w:sz w:val="22"/>
                <w:szCs w:val="22"/>
              </w:rPr>
              <w:t>644,908</w:t>
            </w:r>
          </w:p>
        </w:tc>
        <w:tc>
          <w:tcPr>
            <w:tcW w:w="1665" w:type="dxa"/>
          </w:tcPr>
          <w:p w14:paraId="63F8445F" w14:textId="37AD0B8B" w:rsidR="00050A34" w:rsidRPr="00672956" w:rsidRDefault="00050A34" w:rsidP="00050A34">
            <w:pPr>
              <w:tabs>
                <w:tab w:val="decimal" w:pos="1335"/>
              </w:tabs>
              <w:spacing w:line="360" w:lineRule="exact"/>
              <w:ind w:left="-29" w:right="-29"/>
              <w:rPr>
                <w:rFonts w:ascii="Arial" w:hAnsi="Arial" w:cs="Arial"/>
                <w:sz w:val="22"/>
                <w:szCs w:val="22"/>
              </w:rPr>
            </w:pPr>
            <w:r w:rsidRPr="00050A34">
              <w:rPr>
                <w:rFonts w:ascii="Arial" w:hAnsi="Arial" w:cs="Arial"/>
                <w:sz w:val="22"/>
                <w:szCs w:val="22"/>
              </w:rPr>
              <w:t>644,908</w:t>
            </w:r>
          </w:p>
        </w:tc>
        <w:tc>
          <w:tcPr>
            <w:tcW w:w="1665" w:type="dxa"/>
            <w:vAlign w:val="bottom"/>
          </w:tcPr>
          <w:p w14:paraId="4575DF49" w14:textId="0B307A80" w:rsidR="00050A34" w:rsidRPr="00672956" w:rsidRDefault="00050A34" w:rsidP="00050A34">
            <w:pPr>
              <w:tabs>
                <w:tab w:val="decimal" w:pos="1335"/>
              </w:tabs>
              <w:spacing w:line="360" w:lineRule="exact"/>
              <w:ind w:left="-29" w:right="-29"/>
              <w:rPr>
                <w:rFonts w:ascii="Arial" w:hAnsi="Arial" w:cs="Arial"/>
                <w:sz w:val="22"/>
                <w:szCs w:val="22"/>
              </w:rPr>
            </w:pPr>
            <w:r w:rsidRPr="00672956">
              <w:rPr>
                <w:rFonts w:ascii="Arial" w:hAnsi="Arial" w:cs="Arial"/>
                <w:sz w:val="22"/>
                <w:szCs w:val="22"/>
              </w:rPr>
              <w:t>124,377</w:t>
            </w:r>
          </w:p>
        </w:tc>
      </w:tr>
      <w:tr w:rsidR="00050A34" w:rsidRPr="00884C61" w14:paraId="34970133" w14:textId="77777777" w:rsidTr="001269B5">
        <w:trPr>
          <w:cantSplit/>
          <w:trHeight w:val="18"/>
        </w:trPr>
        <w:tc>
          <w:tcPr>
            <w:tcW w:w="4230" w:type="dxa"/>
            <w:gridSpan w:val="2"/>
            <w:vAlign w:val="bottom"/>
          </w:tcPr>
          <w:p w14:paraId="694C26B7" w14:textId="783C5113" w:rsidR="00050A34" w:rsidRPr="00884C61" w:rsidRDefault="00050A34" w:rsidP="00050A34">
            <w:pPr>
              <w:pStyle w:val="Header"/>
              <w:tabs>
                <w:tab w:val="left" w:pos="1985"/>
              </w:tabs>
              <w:spacing w:line="380" w:lineRule="exact"/>
              <w:ind w:right="-36"/>
              <w:jc w:val="left"/>
              <w:rPr>
                <w:rFonts w:ascii="Arial" w:hAnsi="Arial" w:cs="Arial"/>
                <w:color w:val="000000"/>
                <w:sz w:val="22"/>
                <w:szCs w:val="22"/>
                <w:cs/>
                <w:lang w:val="en-US" w:eastAsia="en-US"/>
              </w:rPr>
            </w:pPr>
            <w:r>
              <w:rPr>
                <w:rFonts w:ascii="Arial" w:hAnsi="Arial" w:cs="Arial"/>
                <w:color w:val="000000"/>
                <w:sz w:val="22"/>
                <w:szCs w:val="22"/>
              </w:rPr>
              <w:t xml:space="preserve">Less: </w:t>
            </w:r>
            <w:r w:rsidRPr="00884C61">
              <w:rPr>
                <w:rFonts w:ascii="Arial" w:hAnsi="Arial" w:cs="Arial"/>
                <w:color w:val="000000"/>
                <w:sz w:val="22"/>
                <w:szCs w:val="22"/>
              </w:rPr>
              <w:t>Current portion</w:t>
            </w:r>
          </w:p>
        </w:tc>
        <w:tc>
          <w:tcPr>
            <w:tcW w:w="1710" w:type="dxa"/>
          </w:tcPr>
          <w:p w14:paraId="4153211B" w14:textId="04A09D74" w:rsidR="00050A34" w:rsidRPr="00672956" w:rsidRDefault="00050A34" w:rsidP="00050A34">
            <w:pPr>
              <w:pBdr>
                <w:bottom w:val="single" w:sz="4" w:space="1" w:color="auto"/>
              </w:pBdr>
              <w:tabs>
                <w:tab w:val="decimal" w:pos="1335"/>
              </w:tabs>
              <w:spacing w:line="360" w:lineRule="exact"/>
              <w:ind w:left="-29" w:right="-29"/>
              <w:rPr>
                <w:rFonts w:ascii="Arial" w:hAnsi="Arial" w:cs="Arial"/>
                <w:sz w:val="22"/>
                <w:szCs w:val="22"/>
              </w:rPr>
            </w:pPr>
            <w:r w:rsidRPr="00050A34">
              <w:rPr>
                <w:rFonts w:ascii="Arial" w:hAnsi="Arial" w:cs="Arial"/>
                <w:sz w:val="22"/>
                <w:szCs w:val="22"/>
              </w:rPr>
              <w:t>(118,944)</w:t>
            </w:r>
          </w:p>
        </w:tc>
        <w:tc>
          <w:tcPr>
            <w:tcW w:w="1665" w:type="dxa"/>
          </w:tcPr>
          <w:p w14:paraId="36884E73" w14:textId="20C52955" w:rsidR="00050A34" w:rsidRPr="00672956" w:rsidRDefault="00050A34" w:rsidP="00050A34">
            <w:pPr>
              <w:pBdr>
                <w:bottom w:val="single" w:sz="4" w:space="1" w:color="auto"/>
              </w:pBdr>
              <w:tabs>
                <w:tab w:val="decimal" w:pos="1335"/>
              </w:tabs>
              <w:spacing w:line="360" w:lineRule="exact"/>
              <w:ind w:left="-29" w:right="-29"/>
              <w:rPr>
                <w:rFonts w:ascii="Arial" w:hAnsi="Arial" w:cs="Arial"/>
                <w:sz w:val="22"/>
                <w:szCs w:val="22"/>
              </w:rPr>
            </w:pPr>
            <w:r w:rsidRPr="00050A34">
              <w:rPr>
                <w:rFonts w:ascii="Arial" w:hAnsi="Arial" w:cs="Arial"/>
                <w:sz w:val="22"/>
                <w:szCs w:val="22"/>
              </w:rPr>
              <w:t>(118,944)</w:t>
            </w:r>
          </w:p>
        </w:tc>
        <w:tc>
          <w:tcPr>
            <w:tcW w:w="1665" w:type="dxa"/>
          </w:tcPr>
          <w:p w14:paraId="297625DB" w14:textId="58CCDCD0" w:rsidR="00050A34" w:rsidRPr="00672956" w:rsidRDefault="00050A34" w:rsidP="00050A34">
            <w:pPr>
              <w:pBdr>
                <w:bottom w:val="single" w:sz="4" w:space="1" w:color="auto"/>
              </w:pBdr>
              <w:tabs>
                <w:tab w:val="decimal" w:pos="1335"/>
              </w:tabs>
              <w:spacing w:line="360" w:lineRule="exact"/>
              <w:ind w:left="-29" w:right="-29"/>
              <w:rPr>
                <w:rFonts w:ascii="Arial" w:hAnsi="Arial" w:cs="Arial"/>
                <w:sz w:val="22"/>
                <w:szCs w:val="22"/>
              </w:rPr>
            </w:pPr>
            <w:r w:rsidRPr="00672956">
              <w:rPr>
                <w:rFonts w:ascii="Arial" w:hAnsi="Arial" w:cs="Arial"/>
                <w:sz w:val="22"/>
                <w:szCs w:val="22"/>
              </w:rPr>
              <w:t>(40,809)</w:t>
            </w:r>
          </w:p>
        </w:tc>
      </w:tr>
      <w:tr w:rsidR="00050A34" w:rsidRPr="00884C61" w14:paraId="6E2CBFFC" w14:textId="77777777" w:rsidTr="001269B5">
        <w:trPr>
          <w:cantSplit/>
          <w:trHeight w:val="18"/>
        </w:trPr>
        <w:tc>
          <w:tcPr>
            <w:tcW w:w="4230" w:type="dxa"/>
            <w:gridSpan w:val="2"/>
            <w:vAlign w:val="bottom"/>
          </w:tcPr>
          <w:p w14:paraId="2015D5AD" w14:textId="086235D3" w:rsidR="00050A34" w:rsidRPr="00884C61" w:rsidRDefault="001269B5" w:rsidP="00050A34">
            <w:pPr>
              <w:pStyle w:val="Header"/>
              <w:tabs>
                <w:tab w:val="left" w:pos="1985"/>
              </w:tabs>
              <w:spacing w:line="380" w:lineRule="exact"/>
              <w:ind w:right="-36"/>
              <w:jc w:val="left"/>
              <w:rPr>
                <w:rFonts w:ascii="Arial" w:hAnsi="Arial" w:cs="Arial"/>
                <w:color w:val="000000"/>
                <w:sz w:val="22"/>
                <w:szCs w:val="22"/>
                <w:lang w:eastAsia="en-US"/>
              </w:rPr>
            </w:pPr>
            <w:r>
              <w:rPr>
                <w:rFonts w:ascii="Arial" w:hAnsi="Arial" w:cs="Arial"/>
                <w:color w:val="000000"/>
                <w:sz w:val="22"/>
                <w:szCs w:val="22"/>
              </w:rPr>
              <w:t>Lease receivables - net of current portion</w:t>
            </w:r>
          </w:p>
        </w:tc>
        <w:tc>
          <w:tcPr>
            <w:tcW w:w="1710" w:type="dxa"/>
            <w:vAlign w:val="bottom"/>
          </w:tcPr>
          <w:p w14:paraId="2D6A3AE4" w14:textId="46CF7294" w:rsidR="00050A34" w:rsidRPr="00672956" w:rsidRDefault="00050A34" w:rsidP="00050A34">
            <w:pPr>
              <w:pBdr>
                <w:bottom w:val="double" w:sz="4" w:space="1" w:color="auto"/>
              </w:pBdr>
              <w:tabs>
                <w:tab w:val="decimal" w:pos="1335"/>
              </w:tabs>
              <w:spacing w:line="360" w:lineRule="exact"/>
              <w:ind w:left="-29" w:right="-29"/>
              <w:rPr>
                <w:rFonts w:ascii="Arial" w:hAnsi="Arial" w:cs="Arial"/>
                <w:sz w:val="22"/>
                <w:szCs w:val="22"/>
              </w:rPr>
            </w:pPr>
            <w:r w:rsidRPr="00050A34">
              <w:rPr>
                <w:rFonts w:ascii="Arial" w:hAnsi="Arial" w:cs="Arial"/>
                <w:sz w:val="22"/>
                <w:szCs w:val="22"/>
              </w:rPr>
              <w:t>525,964</w:t>
            </w:r>
          </w:p>
        </w:tc>
        <w:tc>
          <w:tcPr>
            <w:tcW w:w="1665" w:type="dxa"/>
            <w:vAlign w:val="bottom"/>
          </w:tcPr>
          <w:p w14:paraId="665F88D6" w14:textId="1F6B634C" w:rsidR="00050A34" w:rsidRPr="00672956" w:rsidRDefault="00050A34" w:rsidP="00050A34">
            <w:pPr>
              <w:pBdr>
                <w:bottom w:val="double" w:sz="4" w:space="1" w:color="auto"/>
              </w:pBdr>
              <w:tabs>
                <w:tab w:val="decimal" w:pos="1335"/>
              </w:tabs>
              <w:spacing w:line="360" w:lineRule="exact"/>
              <w:ind w:left="-29" w:right="-29"/>
              <w:rPr>
                <w:rFonts w:ascii="Arial" w:hAnsi="Arial" w:cs="Arial"/>
                <w:sz w:val="22"/>
                <w:szCs w:val="22"/>
              </w:rPr>
            </w:pPr>
            <w:r w:rsidRPr="00050A34">
              <w:rPr>
                <w:rFonts w:ascii="Arial" w:hAnsi="Arial" w:cs="Arial"/>
                <w:sz w:val="22"/>
                <w:szCs w:val="22"/>
              </w:rPr>
              <w:t>525,964</w:t>
            </w:r>
          </w:p>
        </w:tc>
        <w:tc>
          <w:tcPr>
            <w:tcW w:w="1665" w:type="dxa"/>
            <w:vAlign w:val="bottom"/>
          </w:tcPr>
          <w:p w14:paraId="00B300A7" w14:textId="0C0ED9FC" w:rsidR="00050A34" w:rsidRPr="00672956" w:rsidRDefault="00050A34" w:rsidP="00050A34">
            <w:pPr>
              <w:pBdr>
                <w:bottom w:val="double" w:sz="4" w:space="1" w:color="auto"/>
              </w:pBdr>
              <w:tabs>
                <w:tab w:val="decimal" w:pos="1335"/>
              </w:tabs>
              <w:spacing w:line="360" w:lineRule="exact"/>
              <w:ind w:left="-29" w:right="-29"/>
              <w:rPr>
                <w:rFonts w:ascii="Arial" w:hAnsi="Arial" w:cs="Arial"/>
                <w:sz w:val="22"/>
                <w:szCs w:val="22"/>
              </w:rPr>
            </w:pPr>
            <w:r w:rsidRPr="003307A3">
              <w:rPr>
                <w:rFonts w:ascii="Arial" w:hAnsi="Arial" w:cs="Arial"/>
                <w:sz w:val="22"/>
                <w:szCs w:val="22"/>
              </w:rPr>
              <w:t>83,568</w:t>
            </w:r>
          </w:p>
        </w:tc>
      </w:tr>
    </w:tbl>
    <w:p w14:paraId="221E5EBE" w14:textId="77777777" w:rsidR="00C6382B" w:rsidRDefault="00C6382B" w:rsidP="00C6382B">
      <w:pPr>
        <w:pStyle w:val="ListParagraph"/>
        <w:spacing w:before="240" w:after="120"/>
        <w:ind w:left="540" w:right="-43"/>
        <w:rPr>
          <w:rFonts w:ascii="Arial" w:eastAsia="Arial Unicode MS" w:hAnsi="Arial" w:cs="Arial"/>
          <w:b/>
          <w:bCs/>
          <w:color w:val="000000"/>
          <w:sz w:val="22"/>
          <w:szCs w:val="22"/>
        </w:rPr>
      </w:pPr>
    </w:p>
    <w:p w14:paraId="6D0E87D7" w14:textId="77777777" w:rsidR="00C6382B" w:rsidRDefault="00C6382B">
      <w:pPr>
        <w:overflowPunct/>
        <w:autoSpaceDE/>
        <w:autoSpaceDN/>
        <w:adjustRightInd/>
        <w:spacing w:after="160" w:line="259" w:lineRule="auto"/>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7013FE54" w14:textId="5D4C8CC1" w:rsidR="00C6382B" w:rsidRPr="000802B1" w:rsidRDefault="000802B1" w:rsidP="000802B1">
      <w:pPr>
        <w:spacing w:before="120" w:after="120" w:line="380" w:lineRule="exact"/>
        <w:ind w:left="540" w:right="-43" w:hanging="540"/>
        <w:rPr>
          <w:rFonts w:ascii="Arial" w:eastAsia="Arial Unicode MS" w:hAnsi="Arial" w:cs="Arial"/>
          <w:b/>
          <w:bCs/>
          <w:color w:val="000000"/>
          <w:sz w:val="22"/>
          <w:szCs w:val="22"/>
        </w:rPr>
      </w:pPr>
      <w:r>
        <w:rPr>
          <w:rFonts w:ascii="Arial" w:eastAsia="Arial Unicode MS" w:hAnsi="Arial" w:cs="Arial"/>
          <w:b/>
          <w:bCs/>
          <w:color w:val="000000"/>
          <w:sz w:val="22"/>
          <w:szCs w:val="22"/>
        </w:rPr>
        <w:lastRenderedPageBreak/>
        <w:t>5.</w:t>
      </w:r>
      <w:r>
        <w:rPr>
          <w:rFonts w:ascii="Arial" w:eastAsia="Arial Unicode MS" w:hAnsi="Arial" w:cs="Arial"/>
          <w:b/>
          <w:bCs/>
          <w:color w:val="000000"/>
          <w:sz w:val="22"/>
          <w:szCs w:val="22"/>
        </w:rPr>
        <w:tab/>
      </w:r>
      <w:r w:rsidR="00175C6B" w:rsidRPr="000802B1">
        <w:rPr>
          <w:rFonts w:ascii="Arial" w:eastAsia="Arial Unicode MS" w:hAnsi="Arial" w:cs="Arial"/>
          <w:b/>
          <w:bCs/>
          <w:color w:val="000000"/>
          <w:sz w:val="22"/>
          <w:szCs w:val="22"/>
        </w:rPr>
        <w:t xml:space="preserve">Contract assets </w:t>
      </w:r>
      <w:r w:rsidR="0098751F" w:rsidRPr="000802B1">
        <w:rPr>
          <w:rFonts w:ascii="Arial" w:eastAsia="Arial Unicode MS" w:hAnsi="Arial" w:cs="Arial"/>
          <w:b/>
          <w:bCs/>
          <w:color w:val="000000"/>
          <w:sz w:val="22"/>
          <w:szCs w:val="22"/>
        </w:rPr>
        <w:t>and</w:t>
      </w:r>
      <w:r w:rsidR="00175C6B" w:rsidRPr="000802B1">
        <w:rPr>
          <w:rFonts w:ascii="Arial" w:eastAsia="Arial Unicode MS" w:hAnsi="Arial" w:cs="Arial"/>
          <w:b/>
          <w:bCs/>
          <w:color w:val="000000"/>
          <w:sz w:val="22"/>
          <w:szCs w:val="22"/>
        </w:rPr>
        <w:t xml:space="preserve"> Contract liabilities</w:t>
      </w:r>
    </w:p>
    <w:p w14:paraId="28552CCC" w14:textId="4FAB0CB9" w:rsidR="004447E3" w:rsidRPr="00C6382B" w:rsidRDefault="00C6382B" w:rsidP="00C6382B">
      <w:pPr>
        <w:pStyle w:val="ListParagraph"/>
        <w:spacing w:before="120" w:after="120" w:line="380" w:lineRule="exact"/>
        <w:ind w:left="540" w:right="-43"/>
        <w:contextualSpacing w:val="0"/>
        <w:jc w:val="right"/>
        <w:rPr>
          <w:rFonts w:ascii="Arial" w:eastAsia="Arial Unicode MS" w:hAnsi="Arial" w:cs="Arial"/>
          <w:b/>
          <w:bCs/>
          <w:color w:val="000000"/>
          <w:sz w:val="20"/>
          <w:szCs w:val="20"/>
          <w:cs/>
        </w:rPr>
      </w:pPr>
      <w:r w:rsidRPr="00C6382B">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140"/>
        <w:gridCol w:w="1710"/>
        <w:gridCol w:w="1650"/>
        <w:gridCol w:w="1680"/>
      </w:tblGrid>
      <w:tr w:rsidR="004447E3" w:rsidRPr="00C6382B" w14:paraId="460E44F8" w14:textId="77777777" w:rsidTr="00C6382B">
        <w:trPr>
          <w:trHeight w:val="117"/>
          <w:tblHeader/>
        </w:trPr>
        <w:tc>
          <w:tcPr>
            <w:tcW w:w="4140" w:type="dxa"/>
          </w:tcPr>
          <w:p w14:paraId="02C570CF" w14:textId="77777777" w:rsidR="004447E3" w:rsidRPr="00C6382B" w:rsidRDefault="004447E3" w:rsidP="00235026">
            <w:pPr>
              <w:spacing w:line="320" w:lineRule="exact"/>
              <w:ind w:right="-36"/>
              <w:jc w:val="center"/>
              <w:rPr>
                <w:rFonts w:ascii="Arial" w:hAnsi="Arial" w:cs="Arial"/>
                <w:sz w:val="20"/>
                <w:szCs w:val="20"/>
              </w:rPr>
            </w:pPr>
          </w:p>
          <w:p w14:paraId="33FBD440" w14:textId="77777777" w:rsidR="00C6382B" w:rsidRPr="00C6382B" w:rsidRDefault="00C6382B" w:rsidP="00235026">
            <w:pPr>
              <w:spacing w:line="320" w:lineRule="exact"/>
              <w:ind w:right="-36"/>
              <w:jc w:val="center"/>
              <w:rPr>
                <w:rFonts w:ascii="Arial" w:hAnsi="Arial" w:cs="Arial"/>
                <w:sz w:val="20"/>
                <w:szCs w:val="20"/>
                <w:cs/>
              </w:rPr>
            </w:pPr>
          </w:p>
        </w:tc>
        <w:tc>
          <w:tcPr>
            <w:tcW w:w="1710" w:type="dxa"/>
            <w:vAlign w:val="bottom"/>
          </w:tcPr>
          <w:p w14:paraId="5F0A5F22" w14:textId="6EC5ECBD" w:rsidR="004447E3" w:rsidRPr="00C6382B" w:rsidRDefault="004447E3" w:rsidP="00235026">
            <w:pPr>
              <w:pStyle w:val="Heading1"/>
              <w:pBdr>
                <w:bottom w:val="single" w:sz="4" w:space="1" w:color="auto"/>
              </w:pBdr>
              <w:spacing w:before="0" w:after="0" w:line="320" w:lineRule="exact"/>
              <w:ind w:right="-36"/>
              <w:jc w:val="center"/>
              <w:rPr>
                <w:rFonts w:ascii="Arial" w:hAnsi="Arial" w:cs="Arial"/>
                <w:color w:val="auto"/>
                <w:sz w:val="20"/>
                <w:szCs w:val="20"/>
                <w:cs/>
              </w:rPr>
            </w:pPr>
            <w:r w:rsidRPr="00C6382B">
              <w:rPr>
                <w:rFonts w:ascii="Arial" w:hAnsi="Arial" w:cs="Arial"/>
                <w:color w:val="auto"/>
                <w:sz w:val="20"/>
                <w:szCs w:val="20"/>
              </w:rPr>
              <w:t>Consolidated                    financial statements</w:t>
            </w:r>
          </w:p>
        </w:tc>
        <w:tc>
          <w:tcPr>
            <w:tcW w:w="3330" w:type="dxa"/>
            <w:gridSpan w:val="2"/>
            <w:vAlign w:val="bottom"/>
          </w:tcPr>
          <w:p w14:paraId="2BF08AEC" w14:textId="42A4DD2B" w:rsidR="004447E3" w:rsidRPr="00C6382B" w:rsidRDefault="004447E3" w:rsidP="00235026">
            <w:pPr>
              <w:pStyle w:val="Heading1"/>
              <w:pBdr>
                <w:bottom w:val="single" w:sz="4" w:space="1" w:color="auto"/>
              </w:pBdr>
              <w:spacing w:before="0" w:after="0" w:line="320" w:lineRule="exact"/>
              <w:ind w:right="-36"/>
              <w:jc w:val="center"/>
              <w:rPr>
                <w:rFonts w:ascii="Arial" w:eastAsia="Calibri" w:hAnsi="Arial" w:cs="Arial"/>
                <w:color w:val="auto"/>
                <w:sz w:val="20"/>
                <w:szCs w:val="20"/>
              </w:rPr>
            </w:pPr>
            <w:r w:rsidRPr="00C6382B">
              <w:rPr>
                <w:rFonts w:ascii="Arial" w:hAnsi="Arial" w:cs="Arial"/>
                <w:color w:val="auto"/>
                <w:sz w:val="20"/>
                <w:szCs w:val="20"/>
              </w:rPr>
              <w:t>Separate                                financial statements</w:t>
            </w:r>
          </w:p>
        </w:tc>
      </w:tr>
      <w:tr w:rsidR="004447E3" w:rsidRPr="00C6382B" w14:paraId="317CF6D3" w14:textId="77777777" w:rsidTr="00C6382B">
        <w:trPr>
          <w:trHeight w:val="65"/>
          <w:tblHeader/>
        </w:trPr>
        <w:tc>
          <w:tcPr>
            <w:tcW w:w="4140" w:type="dxa"/>
          </w:tcPr>
          <w:p w14:paraId="2C78B1A4" w14:textId="77777777" w:rsidR="004447E3" w:rsidRPr="00C6382B" w:rsidRDefault="004447E3" w:rsidP="00235026">
            <w:pPr>
              <w:spacing w:line="320" w:lineRule="exact"/>
              <w:ind w:right="-36"/>
              <w:jc w:val="center"/>
              <w:rPr>
                <w:rFonts w:ascii="Arial" w:hAnsi="Arial" w:cs="Arial"/>
                <w:sz w:val="20"/>
                <w:szCs w:val="20"/>
                <w:cs/>
              </w:rPr>
            </w:pPr>
          </w:p>
        </w:tc>
        <w:tc>
          <w:tcPr>
            <w:tcW w:w="1710" w:type="dxa"/>
            <w:vAlign w:val="bottom"/>
          </w:tcPr>
          <w:p w14:paraId="2D43A85C" w14:textId="7D1F1540" w:rsidR="004447E3" w:rsidRPr="00C6382B" w:rsidRDefault="004447E3" w:rsidP="00235026">
            <w:pPr>
              <w:pStyle w:val="Heading1"/>
              <w:pBdr>
                <w:bottom w:val="single" w:sz="4" w:space="1" w:color="auto"/>
              </w:pBdr>
              <w:spacing w:before="0" w:after="0" w:line="320" w:lineRule="exact"/>
              <w:ind w:right="-36"/>
              <w:jc w:val="center"/>
              <w:rPr>
                <w:rFonts w:ascii="Arial" w:eastAsia="Calibri" w:hAnsi="Arial" w:cs="Arial"/>
                <w:color w:val="auto"/>
                <w:sz w:val="20"/>
                <w:szCs w:val="20"/>
              </w:rPr>
            </w:pPr>
            <w:r w:rsidRPr="00C6382B">
              <w:rPr>
                <w:rFonts w:ascii="Arial" w:eastAsia="Calibri" w:hAnsi="Arial" w:cs="Arial"/>
                <w:color w:val="auto"/>
                <w:sz w:val="20"/>
                <w:szCs w:val="20"/>
              </w:rPr>
              <w:t xml:space="preserve">30 June </w:t>
            </w:r>
            <w:r w:rsidR="00C6382B" w:rsidRPr="00C6382B">
              <w:rPr>
                <w:rFonts w:ascii="Arial" w:eastAsia="Calibri" w:hAnsi="Arial" w:cs="Arial"/>
                <w:color w:val="auto"/>
                <w:sz w:val="20"/>
                <w:szCs w:val="20"/>
              </w:rPr>
              <w:t xml:space="preserve"> </w:t>
            </w:r>
            <w:r w:rsidR="00C6382B">
              <w:rPr>
                <w:rFonts w:ascii="Arial" w:eastAsia="Calibri" w:hAnsi="Arial" w:cs="Arial"/>
                <w:color w:val="auto"/>
                <w:sz w:val="20"/>
                <w:szCs w:val="20"/>
              </w:rPr>
              <w:t xml:space="preserve">   </w:t>
            </w:r>
            <w:r w:rsidR="00C6382B" w:rsidRPr="00C6382B">
              <w:rPr>
                <w:rFonts w:ascii="Arial" w:eastAsia="Calibri" w:hAnsi="Arial" w:cs="Arial"/>
                <w:color w:val="auto"/>
                <w:sz w:val="20"/>
                <w:szCs w:val="20"/>
              </w:rPr>
              <w:t xml:space="preserve">   </w:t>
            </w:r>
            <w:r w:rsidRPr="00C6382B">
              <w:rPr>
                <w:rFonts w:ascii="Arial" w:eastAsia="Calibri" w:hAnsi="Arial" w:cs="Arial"/>
                <w:color w:val="auto"/>
                <w:sz w:val="20"/>
                <w:szCs w:val="20"/>
              </w:rPr>
              <w:t>2026</w:t>
            </w:r>
          </w:p>
        </w:tc>
        <w:tc>
          <w:tcPr>
            <w:tcW w:w="1650" w:type="dxa"/>
            <w:vAlign w:val="bottom"/>
          </w:tcPr>
          <w:p w14:paraId="179EABB7" w14:textId="5BCBFA08" w:rsidR="004447E3" w:rsidRPr="00C6382B" w:rsidRDefault="004447E3" w:rsidP="00235026">
            <w:pPr>
              <w:pStyle w:val="Heading1"/>
              <w:pBdr>
                <w:bottom w:val="single" w:sz="4" w:space="1" w:color="auto"/>
              </w:pBdr>
              <w:spacing w:before="0" w:after="0" w:line="320" w:lineRule="exact"/>
              <w:ind w:right="-36"/>
              <w:jc w:val="center"/>
              <w:rPr>
                <w:rFonts w:ascii="Arial" w:hAnsi="Arial" w:cs="Arial"/>
                <w:color w:val="auto"/>
                <w:sz w:val="20"/>
                <w:szCs w:val="20"/>
                <w:cs/>
              </w:rPr>
            </w:pPr>
            <w:r w:rsidRPr="00C6382B">
              <w:rPr>
                <w:rFonts w:ascii="Arial" w:eastAsia="Calibri" w:hAnsi="Arial" w:cs="Arial"/>
                <w:color w:val="auto"/>
                <w:sz w:val="20"/>
                <w:szCs w:val="20"/>
              </w:rPr>
              <w:t>30 June</w:t>
            </w:r>
            <w:r w:rsidRPr="00C6382B">
              <w:rPr>
                <w:rFonts w:ascii="Arial" w:eastAsia="Calibri" w:hAnsi="Arial" w:cs="Arial"/>
                <w:color w:val="auto"/>
                <w:sz w:val="20"/>
                <w:szCs w:val="20"/>
                <w:cs/>
              </w:rPr>
              <w:t xml:space="preserve"> </w:t>
            </w:r>
            <w:r w:rsidR="00C6382B" w:rsidRPr="00C6382B">
              <w:rPr>
                <w:rFonts w:ascii="Arial" w:eastAsia="Calibri" w:hAnsi="Arial" w:cs="Arial"/>
                <w:color w:val="auto"/>
                <w:sz w:val="20"/>
                <w:szCs w:val="20"/>
              </w:rPr>
              <w:t xml:space="preserve">          </w:t>
            </w:r>
            <w:r w:rsidRPr="00C6382B">
              <w:rPr>
                <w:rFonts w:ascii="Arial" w:eastAsia="Calibri" w:hAnsi="Arial" w:cs="Arial"/>
                <w:color w:val="auto"/>
                <w:sz w:val="20"/>
                <w:szCs w:val="20"/>
              </w:rPr>
              <w:t>2026</w:t>
            </w:r>
          </w:p>
        </w:tc>
        <w:tc>
          <w:tcPr>
            <w:tcW w:w="1680" w:type="dxa"/>
            <w:vAlign w:val="bottom"/>
          </w:tcPr>
          <w:p w14:paraId="3D2E3A3C" w14:textId="1EA6272C" w:rsidR="004447E3" w:rsidRPr="00C6382B" w:rsidRDefault="004447E3" w:rsidP="00235026">
            <w:pPr>
              <w:pStyle w:val="Heading1"/>
              <w:pBdr>
                <w:bottom w:val="single" w:sz="4" w:space="1" w:color="auto"/>
              </w:pBdr>
              <w:spacing w:before="0" w:after="0" w:line="320" w:lineRule="exact"/>
              <w:ind w:right="-36"/>
              <w:jc w:val="center"/>
              <w:rPr>
                <w:rFonts w:ascii="Arial" w:hAnsi="Arial" w:cs="Arial"/>
                <w:color w:val="auto"/>
                <w:sz w:val="20"/>
                <w:szCs w:val="20"/>
                <w:cs/>
              </w:rPr>
            </w:pPr>
            <w:r w:rsidRPr="00C6382B">
              <w:rPr>
                <w:rFonts w:ascii="Arial" w:eastAsia="Calibri" w:hAnsi="Arial" w:cs="Arial"/>
                <w:color w:val="auto"/>
                <w:sz w:val="20"/>
                <w:szCs w:val="20"/>
              </w:rPr>
              <w:t>31 December</w:t>
            </w:r>
            <w:r w:rsidRPr="00C6382B">
              <w:rPr>
                <w:rFonts w:ascii="Arial" w:eastAsia="Calibri" w:hAnsi="Arial" w:cs="Arial"/>
                <w:color w:val="auto"/>
                <w:sz w:val="20"/>
                <w:szCs w:val="20"/>
                <w:cs/>
              </w:rPr>
              <w:t xml:space="preserve"> </w:t>
            </w:r>
            <w:r w:rsidRPr="00C6382B">
              <w:rPr>
                <w:rFonts w:ascii="Arial" w:eastAsia="Calibri" w:hAnsi="Arial" w:cs="Arial"/>
                <w:color w:val="auto"/>
                <w:sz w:val="20"/>
                <w:szCs w:val="20"/>
              </w:rPr>
              <w:t>2025</w:t>
            </w:r>
          </w:p>
        </w:tc>
      </w:tr>
      <w:tr w:rsidR="004447E3" w:rsidRPr="00C6382B" w14:paraId="5FABF470" w14:textId="77777777" w:rsidTr="00235026">
        <w:trPr>
          <w:trHeight w:val="80"/>
          <w:tblHeader/>
        </w:trPr>
        <w:tc>
          <w:tcPr>
            <w:tcW w:w="4140" w:type="dxa"/>
          </w:tcPr>
          <w:p w14:paraId="2215CD21" w14:textId="77777777" w:rsidR="004447E3" w:rsidRPr="00C6382B" w:rsidRDefault="004447E3" w:rsidP="00235026">
            <w:pPr>
              <w:spacing w:line="320" w:lineRule="exact"/>
              <w:ind w:right="-36"/>
              <w:jc w:val="center"/>
              <w:rPr>
                <w:rFonts w:ascii="Arial" w:hAnsi="Arial" w:cs="Arial"/>
                <w:sz w:val="20"/>
                <w:szCs w:val="20"/>
                <w:cs/>
              </w:rPr>
            </w:pPr>
          </w:p>
        </w:tc>
        <w:tc>
          <w:tcPr>
            <w:tcW w:w="1710" w:type="dxa"/>
            <w:vAlign w:val="bottom"/>
          </w:tcPr>
          <w:p w14:paraId="396B219D" w14:textId="77777777" w:rsidR="004447E3" w:rsidRPr="00C6382B" w:rsidRDefault="004447E3" w:rsidP="00235026">
            <w:pPr>
              <w:pStyle w:val="Heading1"/>
              <w:spacing w:before="0" w:after="0" w:line="320" w:lineRule="exact"/>
              <w:ind w:right="-36"/>
              <w:jc w:val="center"/>
              <w:rPr>
                <w:rFonts w:ascii="Arial" w:eastAsia="Calibri" w:hAnsi="Arial" w:cs="Arial"/>
                <w:color w:val="auto"/>
                <w:sz w:val="20"/>
                <w:szCs w:val="20"/>
              </w:rPr>
            </w:pPr>
          </w:p>
        </w:tc>
        <w:tc>
          <w:tcPr>
            <w:tcW w:w="1650" w:type="dxa"/>
            <w:vAlign w:val="bottom"/>
          </w:tcPr>
          <w:p w14:paraId="5DF54778" w14:textId="77777777" w:rsidR="004447E3" w:rsidRPr="00C6382B" w:rsidRDefault="004447E3" w:rsidP="00235026">
            <w:pPr>
              <w:pStyle w:val="Heading1"/>
              <w:spacing w:before="0" w:after="0" w:line="320" w:lineRule="exact"/>
              <w:ind w:right="-36"/>
              <w:jc w:val="center"/>
              <w:rPr>
                <w:rFonts w:ascii="Arial" w:eastAsia="Calibri" w:hAnsi="Arial" w:cs="Arial"/>
                <w:color w:val="auto"/>
                <w:sz w:val="20"/>
                <w:szCs w:val="20"/>
              </w:rPr>
            </w:pPr>
          </w:p>
        </w:tc>
        <w:tc>
          <w:tcPr>
            <w:tcW w:w="1680" w:type="dxa"/>
            <w:vAlign w:val="bottom"/>
          </w:tcPr>
          <w:p w14:paraId="25C3B2B8" w14:textId="35D925F4" w:rsidR="004447E3" w:rsidRPr="00C6382B" w:rsidRDefault="004447E3" w:rsidP="00235026">
            <w:pPr>
              <w:pStyle w:val="Heading1"/>
              <w:spacing w:before="0" w:after="0" w:line="320" w:lineRule="exact"/>
              <w:ind w:left="-142" w:right="-106"/>
              <w:jc w:val="center"/>
              <w:rPr>
                <w:rFonts w:ascii="Arial" w:eastAsia="Calibri" w:hAnsi="Arial" w:cs="Arial"/>
                <w:color w:val="auto"/>
                <w:sz w:val="20"/>
                <w:szCs w:val="20"/>
              </w:rPr>
            </w:pPr>
            <w:r w:rsidRPr="00C6382B">
              <w:rPr>
                <w:rFonts w:ascii="Arial" w:eastAsia="Calibri" w:hAnsi="Arial" w:cs="Arial"/>
                <w:color w:val="auto"/>
                <w:sz w:val="20"/>
                <w:szCs w:val="20"/>
              </w:rPr>
              <w:t>(Audited)</w:t>
            </w:r>
          </w:p>
        </w:tc>
      </w:tr>
      <w:tr w:rsidR="004447E3" w:rsidRPr="00C6382B" w14:paraId="6BBCE8A4" w14:textId="77777777" w:rsidTr="00C6382B">
        <w:trPr>
          <w:trHeight w:val="80"/>
        </w:trPr>
        <w:tc>
          <w:tcPr>
            <w:tcW w:w="4140" w:type="dxa"/>
          </w:tcPr>
          <w:p w14:paraId="62CD6459" w14:textId="3C7F9FB7" w:rsidR="004447E3" w:rsidRPr="00C6382B" w:rsidRDefault="004447E3" w:rsidP="00235026">
            <w:pPr>
              <w:spacing w:line="320" w:lineRule="exact"/>
              <w:ind w:right="-36"/>
              <w:rPr>
                <w:rFonts w:ascii="Arial" w:hAnsi="Arial" w:cs="Arial"/>
                <w:b/>
                <w:bCs/>
                <w:sz w:val="20"/>
                <w:szCs w:val="20"/>
                <w:cs/>
              </w:rPr>
            </w:pPr>
            <w:r w:rsidRPr="00C6382B">
              <w:rPr>
                <w:rFonts w:ascii="Arial" w:hAnsi="Arial" w:cs="Arial"/>
                <w:b/>
                <w:bCs/>
                <w:sz w:val="20"/>
                <w:szCs w:val="20"/>
              </w:rPr>
              <w:t xml:space="preserve">Contract assets </w:t>
            </w:r>
          </w:p>
        </w:tc>
        <w:tc>
          <w:tcPr>
            <w:tcW w:w="1710" w:type="dxa"/>
          </w:tcPr>
          <w:p w14:paraId="7C8F873D" w14:textId="77777777" w:rsidR="004447E3" w:rsidRPr="00C6382B" w:rsidRDefault="004447E3" w:rsidP="00235026">
            <w:pPr>
              <w:tabs>
                <w:tab w:val="decimal" w:pos="1133"/>
              </w:tabs>
              <w:spacing w:line="320" w:lineRule="exact"/>
              <w:ind w:right="-43"/>
              <w:jc w:val="both"/>
              <w:textAlignment w:val="auto"/>
              <w:rPr>
                <w:rFonts w:ascii="Arial" w:hAnsi="Arial" w:cs="Arial"/>
                <w:sz w:val="20"/>
                <w:szCs w:val="20"/>
              </w:rPr>
            </w:pPr>
          </w:p>
        </w:tc>
        <w:tc>
          <w:tcPr>
            <w:tcW w:w="1650" w:type="dxa"/>
          </w:tcPr>
          <w:p w14:paraId="2944385B" w14:textId="77777777" w:rsidR="004447E3" w:rsidRPr="00C6382B" w:rsidRDefault="004447E3" w:rsidP="00235026">
            <w:pPr>
              <w:tabs>
                <w:tab w:val="decimal" w:pos="1133"/>
              </w:tabs>
              <w:spacing w:line="320" w:lineRule="exact"/>
              <w:ind w:right="-43"/>
              <w:jc w:val="both"/>
              <w:textAlignment w:val="auto"/>
              <w:rPr>
                <w:rFonts w:ascii="Arial" w:hAnsi="Arial" w:cs="Arial"/>
                <w:sz w:val="20"/>
                <w:szCs w:val="20"/>
              </w:rPr>
            </w:pPr>
          </w:p>
        </w:tc>
        <w:tc>
          <w:tcPr>
            <w:tcW w:w="1680" w:type="dxa"/>
          </w:tcPr>
          <w:p w14:paraId="3932C503" w14:textId="77777777" w:rsidR="004447E3" w:rsidRPr="00C6382B" w:rsidRDefault="004447E3" w:rsidP="00235026">
            <w:pPr>
              <w:tabs>
                <w:tab w:val="decimal" w:pos="1133"/>
              </w:tabs>
              <w:spacing w:line="320" w:lineRule="exact"/>
              <w:ind w:right="-43"/>
              <w:jc w:val="both"/>
              <w:textAlignment w:val="auto"/>
              <w:rPr>
                <w:rFonts w:ascii="Arial" w:hAnsi="Arial" w:cs="Arial"/>
                <w:sz w:val="20"/>
                <w:szCs w:val="20"/>
              </w:rPr>
            </w:pPr>
          </w:p>
        </w:tc>
      </w:tr>
      <w:tr w:rsidR="00050A34" w:rsidRPr="00C6382B" w14:paraId="085FE22B" w14:textId="77777777" w:rsidTr="00C6382B">
        <w:trPr>
          <w:trHeight w:val="80"/>
        </w:trPr>
        <w:tc>
          <w:tcPr>
            <w:tcW w:w="4140" w:type="dxa"/>
          </w:tcPr>
          <w:p w14:paraId="4935D2A4" w14:textId="4CDD9EA6" w:rsidR="00050A34" w:rsidRPr="00C6382B" w:rsidRDefault="00050A34" w:rsidP="00050A34">
            <w:pPr>
              <w:spacing w:line="320" w:lineRule="exact"/>
              <w:ind w:left="165" w:right="-195" w:hanging="165"/>
              <w:rPr>
                <w:rFonts w:ascii="Arial" w:hAnsi="Arial" w:cs="Arial"/>
                <w:sz w:val="20"/>
                <w:szCs w:val="20"/>
                <w:cs/>
              </w:rPr>
            </w:pPr>
            <w:r w:rsidRPr="00C6382B">
              <w:rPr>
                <w:rFonts w:ascii="Arial" w:hAnsi="Arial" w:cs="Arial"/>
                <w:sz w:val="20"/>
                <w:szCs w:val="20"/>
              </w:rPr>
              <w:t>Unbilled receivables - related parties (Note 2)</w:t>
            </w:r>
          </w:p>
        </w:tc>
        <w:tc>
          <w:tcPr>
            <w:tcW w:w="1710" w:type="dxa"/>
            <w:vAlign w:val="bottom"/>
          </w:tcPr>
          <w:p w14:paraId="30DEA92F" w14:textId="064856A0" w:rsidR="00050A34" w:rsidRPr="00C6382B"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59,852</w:t>
            </w:r>
          </w:p>
        </w:tc>
        <w:tc>
          <w:tcPr>
            <w:tcW w:w="1650" w:type="dxa"/>
            <w:vAlign w:val="bottom"/>
          </w:tcPr>
          <w:p w14:paraId="690D2E1D" w14:textId="202FFC03" w:rsidR="00050A34" w:rsidRPr="00C6382B"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59,852</w:t>
            </w:r>
          </w:p>
        </w:tc>
        <w:tc>
          <w:tcPr>
            <w:tcW w:w="1680" w:type="dxa"/>
            <w:vAlign w:val="bottom"/>
          </w:tcPr>
          <w:p w14:paraId="39AEF7A9" w14:textId="77777777" w:rsidR="00050A34" w:rsidRPr="00C6382B" w:rsidRDefault="00050A34" w:rsidP="00050A34">
            <w:pPr>
              <w:tabs>
                <w:tab w:val="decimal" w:pos="1335"/>
              </w:tabs>
              <w:spacing w:line="320" w:lineRule="exact"/>
              <w:ind w:left="-29" w:right="-29"/>
              <w:rPr>
                <w:rFonts w:ascii="Arial" w:hAnsi="Arial" w:cs="Arial"/>
                <w:sz w:val="20"/>
                <w:szCs w:val="20"/>
              </w:rPr>
            </w:pPr>
            <w:r w:rsidRPr="00C6382B">
              <w:rPr>
                <w:rFonts w:ascii="Arial" w:hAnsi="Arial" w:cs="Arial"/>
                <w:sz w:val="20"/>
                <w:szCs w:val="20"/>
              </w:rPr>
              <w:t>29,401</w:t>
            </w:r>
          </w:p>
        </w:tc>
      </w:tr>
      <w:tr w:rsidR="00050A34" w:rsidRPr="00C6382B" w14:paraId="391ED921" w14:textId="77777777" w:rsidTr="00C6382B">
        <w:trPr>
          <w:trHeight w:val="80"/>
        </w:trPr>
        <w:tc>
          <w:tcPr>
            <w:tcW w:w="4140" w:type="dxa"/>
          </w:tcPr>
          <w:p w14:paraId="617441F1" w14:textId="6DD2DD0A" w:rsidR="00050A34" w:rsidRPr="00C6382B" w:rsidRDefault="00050A34" w:rsidP="00050A34">
            <w:pPr>
              <w:spacing w:line="320" w:lineRule="exact"/>
              <w:ind w:left="165" w:right="-36" w:hanging="165"/>
              <w:rPr>
                <w:rFonts w:ascii="Arial" w:hAnsi="Arial" w:cs="Arial"/>
                <w:sz w:val="20"/>
                <w:szCs w:val="20"/>
                <w:cs/>
              </w:rPr>
            </w:pPr>
            <w:r w:rsidRPr="00C6382B">
              <w:rPr>
                <w:rFonts w:ascii="Arial" w:hAnsi="Arial" w:cs="Arial"/>
                <w:sz w:val="20"/>
                <w:szCs w:val="20"/>
              </w:rPr>
              <w:t>Unbilled receivables - unrelated parties</w:t>
            </w:r>
          </w:p>
        </w:tc>
        <w:tc>
          <w:tcPr>
            <w:tcW w:w="1710" w:type="dxa"/>
            <w:vAlign w:val="bottom"/>
          </w:tcPr>
          <w:p w14:paraId="4412AED7" w14:textId="6BE3C84B" w:rsidR="00050A34" w:rsidRPr="00C6382B"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1,054,121</w:t>
            </w:r>
          </w:p>
        </w:tc>
        <w:tc>
          <w:tcPr>
            <w:tcW w:w="1650" w:type="dxa"/>
            <w:vAlign w:val="bottom"/>
          </w:tcPr>
          <w:p w14:paraId="1BCA445A" w14:textId="1C87D0D8" w:rsidR="00050A34" w:rsidRPr="00C6382B" w:rsidRDefault="00050A34" w:rsidP="00050A34">
            <w:pPr>
              <w:tabs>
                <w:tab w:val="decimal" w:pos="1335"/>
              </w:tabs>
              <w:spacing w:line="320" w:lineRule="exact"/>
              <w:ind w:left="-29" w:right="-29"/>
              <w:rPr>
                <w:rFonts w:ascii="Arial" w:hAnsi="Arial" w:cs="Arial"/>
                <w:sz w:val="20"/>
                <w:szCs w:val="20"/>
                <w:cs/>
              </w:rPr>
            </w:pPr>
            <w:r w:rsidRPr="00050A34">
              <w:rPr>
                <w:rFonts w:ascii="Arial" w:hAnsi="Arial" w:cs="Arial"/>
                <w:sz w:val="20"/>
                <w:szCs w:val="20"/>
              </w:rPr>
              <w:t>1,054,121</w:t>
            </w:r>
          </w:p>
        </w:tc>
        <w:tc>
          <w:tcPr>
            <w:tcW w:w="1680" w:type="dxa"/>
            <w:vAlign w:val="bottom"/>
          </w:tcPr>
          <w:p w14:paraId="39ACE6CB" w14:textId="77777777" w:rsidR="00050A34" w:rsidRPr="00C6382B" w:rsidRDefault="00050A34" w:rsidP="00050A34">
            <w:pPr>
              <w:tabs>
                <w:tab w:val="decimal" w:pos="1335"/>
              </w:tabs>
              <w:spacing w:line="320" w:lineRule="exact"/>
              <w:ind w:left="-29" w:right="-29"/>
              <w:rPr>
                <w:rFonts w:ascii="Arial" w:hAnsi="Arial" w:cs="Arial"/>
                <w:sz w:val="20"/>
                <w:szCs w:val="20"/>
              </w:rPr>
            </w:pPr>
            <w:r w:rsidRPr="00C6382B">
              <w:rPr>
                <w:rFonts w:ascii="Arial" w:hAnsi="Arial" w:cs="Arial"/>
                <w:sz w:val="20"/>
                <w:szCs w:val="20"/>
              </w:rPr>
              <w:t>974,178</w:t>
            </w:r>
          </w:p>
        </w:tc>
      </w:tr>
      <w:tr w:rsidR="00050A34" w:rsidRPr="00C6382B" w14:paraId="2411BFD7" w14:textId="77777777" w:rsidTr="00C6382B">
        <w:trPr>
          <w:trHeight w:val="80"/>
        </w:trPr>
        <w:tc>
          <w:tcPr>
            <w:tcW w:w="4140" w:type="dxa"/>
          </w:tcPr>
          <w:p w14:paraId="6F7CA997" w14:textId="7B1EF273" w:rsidR="00050A34" w:rsidRPr="00C6382B" w:rsidRDefault="00050A34" w:rsidP="00050A34">
            <w:pPr>
              <w:spacing w:line="320" w:lineRule="exact"/>
              <w:ind w:left="165" w:right="-36" w:hanging="165"/>
              <w:rPr>
                <w:rFonts w:ascii="Arial" w:hAnsi="Arial" w:cs="Arial"/>
                <w:sz w:val="20"/>
                <w:szCs w:val="20"/>
                <w:cs/>
              </w:rPr>
            </w:pPr>
            <w:r w:rsidRPr="00C6382B">
              <w:rPr>
                <w:rFonts w:ascii="Arial" w:hAnsi="Arial" w:cs="Arial"/>
                <w:sz w:val="20"/>
                <w:szCs w:val="20"/>
              </w:rPr>
              <w:t>Incremental costs of obtaining contract</w:t>
            </w:r>
            <w:r w:rsidR="001269B5">
              <w:rPr>
                <w:rFonts w:ascii="Arial" w:hAnsi="Arial" w:cs="Arial"/>
                <w:sz w:val="20"/>
                <w:szCs w:val="20"/>
              </w:rPr>
              <w:t>s</w:t>
            </w:r>
          </w:p>
        </w:tc>
        <w:tc>
          <w:tcPr>
            <w:tcW w:w="1710" w:type="dxa"/>
            <w:vAlign w:val="bottom"/>
          </w:tcPr>
          <w:p w14:paraId="1C83078F" w14:textId="2163C204" w:rsidR="00050A34" w:rsidRPr="00C6382B" w:rsidRDefault="00050A34" w:rsidP="00050A34">
            <w:pPr>
              <w:pBdr>
                <w:bottom w:val="sing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4,363</w:t>
            </w:r>
          </w:p>
        </w:tc>
        <w:tc>
          <w:tcPr>
            <w:tcW w:w="1650" w:type="dxa"/>
            <w:vAlign w:val="bottom"/>
          </w:tcPr>
          <w:p w14:paraId="69C5BC9B" w14:textId="0B16DB3D" w:rsidR="00050A34" w:rsidRPr="00C6382B" w:rsidRDefault="00050A34" w:rsidP="00050A34">
            <w:pPr>
              <w:pBdr>
                <w:bottom w:val="sing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4,363</w:t>
            </w:r>
          </w:p>
        </w:tc>
        <w:tc>
          <w:tcPr>
            <w:tcW w:w="1680" w:type="dxa"/>
            <w:vAlign w:val="bottom"/>
          </w:tcPr>
          <w:p w14:paraId="61E18755" w14:textId="77777777" w:rsidR="00050A34" w:rsidRPr="00C6382B" w:rsidRDefault="00050A34" w:rsidP="00050A34">
            <w:pPr>
              <w:pBdr>
                <w:bottom w:val="single" w:sz="4" w:space="1" w:color="auto"/>
              </w:pBdr>
              <w:tabs>
                <w:tab w:val="decimal" w:pos="1335"/>
              </w:tabs>
              <w:spacing w:line="320" w:lineRule="exact"/>
              <w:ind w:left="-29" w:right="-29"/>
              <w:rPr>
                <w:rFonts w:ascii="Arial" w:hAnsi="Arial" w:cs="Arial"/>
                <w:sz w:val="20"/>
                <w:szCs w:val="20"/>
              </w:rPr>
            </w:pPr>
            <w:r w:rsidRPr="00C6382B">
              <w:rPr>
                <w:rFonts w:ascii="Arial" w:hAnsi="Arial" w:cs="Arial"/>
                <w:sz w:val="20"/>
                <w:szCs w:val="20"/>
              </w:rPr>
              <w:t>2,328</w:t>
            </w:r>
          </w:p>
        </w:tc>
      </w:tr>
      <w:tr w:rsidR="00050A34" w:rsidRPr="00C6382B" w14:paraId="0816DCBE" w14:textId="77777777" w:rsidTr="00C6382B">
        <w:trPr>
          <w:trHeight w:val="80"/>
        </w:trPr>
        <w:tc>
          <w:tcPr>
            <w:tcW w:w="4140" w:type="dxa"/>
          </w:tcPr>
          <w:p w14:paraId="57F96D87" w14:textId="5E16BE5A" w:rsidR="00050A34" w:rsidRPr="00C6382B" w:rsidRDefault="00050A34" w:rsidP="00050A34">
            <w:pPr>
              <w:spacing w:line="320" w:lineRule="exact"/>
              <w:ind w:left="165" w:right="-36" w:hanging="165"/>
              <w:rPr>
                <w:rFonts w:ascii="Arial" w:hAnsi="Arial" w:cs="Arial"/>
                <w:sz w:val="20"/>
                <w:szCs w:val="20"/>
                <w:cs/>
              </w:rPr>
            </w:pPr>
            <w:r w:rsidRPr="00C6382B">
              <w:rPr>
                <w:rFonts w:ascii="Arial" w:hAnsi="Arial" w:cs="Arial"/>
                <w:sz w:val="20"/>
                <w:szCs w:val="20"/>
              </w:rPr>
              <w:t>Total</w:t>
            </w:r>
          </w:p>
        </w:tc>
        <w:tc>
          <w:tcPr>
            <w:tcW w:w="1710" w:type="dxa"/>
            <w:vAlign w:val="bottom"/>
          </w:tcPr>
          <w:p w14:paraId="16EBA664" w14:textId="06E56717" w:rsidR="00050A34" w:rsidRPr="00C6382B"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1,118,336</w:t>
            </w:r>
          </w:p>
        </w:tc>
        <w:tc>
          <w:tcPr>
            <w:tcW w:w="1650" w:type="dxa"/>
            <w:vAlign w:val="bottom"/>
          </w:tcPr>
          <w:p w14:paraId="695B15B4" w14:textId="29B08C1D" w:rsidR="00050A34" w:rsidRPr="00C6382B"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1,118,336</w:t>
            </w:r>
          </w:p>
        </w:tc>
        <w:tc>
          <w:tcPr>
            <w:tcW w:w="1680" w:type="dxa"/>
            <w:vAlign w:val="bottom"/>
          </w:tcPr>
          <w:p w14:paraId="665C9040" w14:textId="77777777" w:rsidR="00050A34" w:rsidRPr="00C6382B" w:rsidRDefault="00050A34" w:rsidP="00050A34">
            <w:pPr>
              <w:tabs>
                <w:tab w:val="decimal" w:pos="1335"/>
              </w:tabs>
              <w:spacing w:line="320" w:lineRule="exact"/>
              <w:ind w:left="-29" w:right="-29"/>
              <w:rPr>
                <w:rFonts w:ascii="Arial" w:hAnsi="Arial" w:cs="Arial"/>
                <w:sz w:val="20"/>
                <w:szCs w:val="20"/>
              </w:rPr>
            </w:pPr>
            <w:r w:rsidRPr="00C6382B">
              <w:rPr>
                <w:rFonts w:ascii="Arial" w:hAnsi="Arial" w:cs="Arial"/>
                <w:sz w:val="20"/>
                <w:szCs w:val="20"/>
                <w:cs/>
              </w:rPr>
              <w:t>1</w:t>
            </w:r>
            <w:r w:rsidRPr="00C6382B">
              <w:rPr>
                <w:rFonts w:ascii="Arial" w:hAnsi="Arial" w:cs="Arial"/>
                <w:sz w:val="20"/>
                <w:szCs w:val="20"/>
              </w:rPr>
              <w:t>,</w:t>
            </w:r>
            <w:r w:rsidRPr="00C6382B">
              <w:rPr>
                <w:rFonts w:ascii="Arial" w:hAnsi="Arial" w:cs="Arial"/>
                <w:sz w:val="20"/>
                <w:szCs w:val="20"/>
                <w:cs/>
              </w:rPr>
              <w:t>00</w:t>
            </w:r>
            <w:r w:rsidRPr="00C6382B">
              <w:rPr>
                <w:rFonts w:ascii="Arial" w:hAnsi="Arial" w:cs="Arial"/>
                <w:sz w:val="20"/>
                <w:szCs w:val="20"/>
              </w:rPr>
              <w:t>5,907</w:t>
            </w:r>
          </w:p>
        </w:tc>
      </w:tr>
      <w:tr w:rsidR="00050A34" w:rsidRPr="00C6382B" w14:paraId="5CD1BF6D" w14:textId="77777777" w:rsidTr="00C6382B">
        <w:trPr>
          <w:trHeight w:val="80"/>
        </w:trPr>
        <w:tc>
          <w:tcPr>
            <w:tcW w:w="4140" w:type="dxa"/>
          </w:tcPr>
          <w:p w14:paraId="701F114E" w14:textId="49471D8D" w:rsidR="00050A34" w:rsidRPr="00C6382B" w:rsidRDefault="00050A34" w:rsidP="00050A34">
            <w:pPr>
              <w:spacing w:line="320" w:lineRule="exact"/>
              <w:ind w:left="165" w:right="-36" w:hanging="165"/>
              <w:rPr>
                <w:rFonts w:ascii="Arial" w:hAnsi="Arial" w:cs="Arial"/>
                <w:sz w:val="20"/>
                <w:szCs w:val="20"/>
                <w:cs/>
              </w:rPr>
            </w:pPr>
            <w:r w:rsidRPr="00C6382B">
              <w:rPr>
                <w:rFonts w:ascii="Arial" w:hAnsi="Arial" w:cs="Arial"/>
                <w:sz w:val="20"/>
                <w:szCs w:val="20"/>
              </w:rPr>
              <w:t>Less: Allowance for expected credit losses</w:t>
            </w:r>
          </w:p>
        </w:tc>
        <w:tc>
          <w:tcPr>
            <w:tcW w:w="1710" w:type="dxa"/>
            <w:vAlign w:val="bottom"/>
          </w:tcPr>
          <w:p w14:paraId="72E7C496" w14:textId="74FBF532" w:rsidR="00050A34" w:rsidRPr="00C6382B" w:rsidRDefault="00050A34" w:rsidP="00050A34">
            <w:pPr>
              <w:pBdr>
                <w:bottom w:val="sing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(35)</w:t>
            </w:r>
          </w:p>
        </w:tc>
        <w:tc>
          <w:tcPr>
            <w:tcW w:w="1650" w:type="dxa"/>
            <w:vAlign w:val="bottom"/>
          </w:tcPr>
          <w:p w14:paraId="406D9405" w14:textId="00FA7601" w:rsidR="00050A34" w:rsidRPr="00C6382B" w:rsidRDefault="00050A34" w:rsidP="00050A34">
            <w:pPr>
              <w:pBdr>
                <w:bottom w:val="single" w:sz="4" w:space="1" w:color="auto"/>
              </w:pBdr>
              <w:tabs>
                <w:tab w:val="decimal" w:pos="1335"/>
              </w:tabs>
              <w:spacing w:line="320" w:lineRule="exact"/>
              <w:ind w:left="-29" w:right="-29"/>
              <w:rPr>
                <w:rFonts w:ascii="Arial" w:hAnsi="Arial" w:cs="Arial"/>
                <w:sz w:val="20"/>
                <w:szCs w:val="20"/>
                <w:cs/>
              </w:rPr>
            </w:pPr>
            <w:r w:rsidRPr="00050A34">
              <w:rPr>
                <w:rFonts w:ascii="Arial" w:hAnsi="Arial" w:cs="Arial"/>
                <w:sz w:val="20"/>
                <w:szCs w:val="20"/>
              </w:rPr>
              <w:t>(35)</w:t>
            </w:r>
          </w:p>
        </w:tc>
        <w:tc>
          <w:tcPr>
            <w:tcW w:w="1680" w:type="dxa"/>
            <w:vAlign w:val="bottom"/>
          </w:tcPr>
          <w:p w14:paraId="46D46273" w14:textId="77777777" w:rsidR="00050A34" w:rsidRPr="00C6382B" w:rsidRDefault="00050A34" w:rsidP="00050A34">
            <w:pPr>
              <w:pBdr>
                <w:bottom w:val="single" w:sz="4" w:space="1" w:color="auto"/>
              </w:pBdr>
              <w:tabs>
                <w:tab w:val="decimal" w:pos="1335"/>
              </w:tabs>
              <w:spacing w:line="320" w:lineRule="exact"/>
              <w:ind w:left="-29" w:right="-29"/>
              <w:rPr>
                <w:rFonts w:ascii="Arial" w:hAnsi="Arial" w:cs="Arial"/>
                <w:sz w:val="20"/>
                <w:szCs w:val="20"/>
              </w:rPr>
            </w:pPr>
            <w:r w:rsidRPr="00C6382B">
              <w:rPr>
                <w:rFonts w:ascii="Arial" w:hAnsi="Arial" w:cs="Arial"/>
                <w:sz w:val="20"/>
                <w:szCs w:val="20"/>
              </w:rPr>
              <w:t>(1,270)</w:t>
            </w:r>
          </w:p>
        </w:tc>
      </w:tr>
      <w:tr w:rsidR="00050A34" w:rsidRPr="00C6382B" w14:paraId="7020B789" w14:textId="77777777" w:rsidTr="00C6382B">
        <w:trPr>
          <w:trHeight w:val="80"/>
        </w:trPr>
        <w:tc>
          <w:tcPr>
            <w:tcW w:w="4140" w:type="dxa"/>
          </w:tcPr>
          <w:p w14:paraId="75A996C8" w14:textId="30692EA5" w:rsidR="00050A34" w:rsidRPr="00C6382B" w:rsidRDefault="00050A34" w:rsidP="00050A34">
            <w:pPr>
              <w:spacing w:line="320" w:lineRule="exact"/>
              <w:ind w:left="165" w:right="-36" w:hanging="165"/>
              <w:rPr>
                <w:rFonts w:ascii="Arial" w:hAnsi="Arial" w:cs="Arial"/>
                <w:b/>
                <w:bCs/>
                <w:sz w:val="20"/>
                <w:szCs w:val="20"/>
                <w:cs/>
              </w:rPr>
            </w:pPr>
            <w:r w:rsidRPr="00C6382B">
              <w:rPr>
                <w:rFonts w:ascii="Arial" w:hAnsi="Arial" w:cs="Arial"/>
                <w:b/>
                <w:bCs/>
                <w:sz w:val="20"/>
                <w:szCs w:val="20"/>
              </w:rPr>
              <w:t>Total contract assets - net</w:t>
            </w:r>
          </w:p>
        </w:tc>
        <w:tc>
          <w:tcPr>
            <w:tcW w:w="1710" w:type="dxa"/>
            <w:vAlign w:val="bottom"/>
          </w:tcPr>
          <w:p w14:paraId="060A5CDD" w14:textId="238DBAFD" w:rsidR="00050A34" w:rsidRPr="00C6382B" w:rsidRDefault="00050A34" w:rsidP="00050A34">
            <w:pPr>
              <w:pBdr>
                <w:bottom w:val="doub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1,118,301</w:t>
            </w:r>
          </w:p>
        </w:tc>
        <w:tc>
          <w:tcPr>
            <w:tcW w:w="1650" w:type="dxa"/>
            <w:vAlign w:val="bottom"/>
          </w:tcPr>
          <w:p w14:paraId="56993478" w14:textId="0F4B3F5A" w:rsidR="00050A34" w:rsidRPr="00C6382B" w:rsidRDefault="00050A34" w:rsidP="00050A34">
            <w:pPr>
              <w:pBdr>
                <w:bottom w:val="doub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1,118,301</w:t>
            </w:r>
          </w:p>
        </w:tc>
        <w:tc>
          <w:tcPr>
            <w:tcW w:w="1680" w:type="dxa"/>
            <w:vAlign w:val="bottom"/>
          </w:tcPr>
          <w:p w14:paraId="4E7EC38C" w14:textId="77777777" w:rsidR="00050A34" w:rsidRPr="00C6382B" w:rsidRDefault="00050A34" w:rsidP="00050A34">
            <w:pPr>
              <w:pBdr>
                <w:bottom w:val="double" w:sz="4" w:space="1" w:color="auto"/>
              </w:pBdr>
              <w:tabs>
                <w:tab w:val="decimal" w:pos="1335"/>
              </w:tabs>
              <w:spacing w:line="320" w:lineRule="exact"/>
              <w:ind w:left="-29" w:right="-29"/>
              <w:rPr>
                <w:rFonts w:ascii="Arial" w:hAnsi="Arial" w:cs="Arial"/>
                <w:sz w:val="20"/>
                <w:szCs w:val="20"/>
              </w:rPr>
            </w:pPr>
            <w:r w:rsidRPr="00C6382B">
              <w:rPr>
                <w:rFonts w:ascii="Arial" w:hAnsi="Arial" w:cs="Arial"/>
                <w:sz w:val="20"/>
                <w:szCs w:val="20"/>
              </w:rPr>
              <w:t>1,004,637</w:t>
            </w:r>
          </w:p>
        </w:tc>
      </w:tr>
      <w:tr w:rsidR="00050A34" w:rsidRPr="00C6382B" w14:paraId="7F79A902" w14:textId="77777777" w:rsidTr="00C6382B">
        <w:trPr>
          <w:trHeight w:val="80"/>
        </w:trPr>
        <w:tc>
          <w:tcPr>
            <w:tcW w:w="4140" w:type="dxa"/>
          </w:tcPr>
          <w:p w14:paraId="322DEF44" w14:textId="370F1F8F" w:rsidR="00050A34" w:rsidRPr="00C6382B" w:rsidRDefault="00050A34" w:rsidP="00050A34">
            <w:pPr>
              <w:spacing w:line="320" w:lineRule="exact"/>
              <w:ind w:left="165" w:right="-36" w:hanging="165"/>
              <w:rPr>
                <w:rFonts w:ascii="Arial" w:hAnsi="Arial" w:cs="Arial"/>
                <w:b/>
                <w:bCs/>
                <w:sz w:val="20"/>
                <w:szCs w:val="20"/>
                <w:cs/>
              </w:rPr>
            </w:pPr>
            <w:r w:rsidRPr="00C6382B">
              <w:rPr>
                <w:rFonts w:ascii="Arial" w:hAnsi="Arial" w:cs="Arial"/>
                <w:b/>
                <w:bCs/>
                <w:sz w:val="20"/>
                <w:szCs w:val="20"/>
              </w:rPr>
              <w:t>Contract liabilities</w:t>
            </w:r>
          </w:p>
        </w:tc>
        <w:tc>
          <w:tcPr>
            <w:tcW w:w="1710" w:type="dxa"/>
            <w:vAlign w:val="bottom"/>
          </w:tcPr>
          <w:p w14:paraId="2740DE25" w14:textId="77777777" w:rsidR="00050A34" w:rsidRPr="00C6382B" w:rsidRDefault="00050A34" w:rsidP="00050A34">
            <w:pPr>
              <w:tabs>
                <w:tab w:val="decimal" w:pos="1335"/>
              </w:tabs>
              <w:spacing w:line="320" w:lineRule="exact"/>
              <w:ind w:left="-29" w:right="-29"/>
              <w:rPr>
                <w:rFonts w:ascii="Arial" w:hAnsi="Arial" w:cs="Arial"/>
                <w:sz w:val="20"/>
                <w:szCs w:val="20"/>
              </w:rPr>
            </w:pPr>
          </w:p>
        </w:tc>
        <w:tc>
          <w:tcPr>
            <w:tcW w:w="1650" w:type="dxa"/>
            <w:vAlign w:val="bottom"/>
          </w:tcPr>
          <w:p w14:paraId="7E96EE21" w14:textId="77777777" w:rsidR="00050A34" w:rsidRPr="00C6382B" w:rsidRDefault="00050A34" w:rsidP="00050A34">
            <w:pPr>
              <w:tabs>
                <w:tab w:val="decimal" w:pos="1335"/>
              </w:tabs>
              <w:spacing w:line="320" w:lineRule="exact"/>
              <w:ind w:left="-29" w:right="-29"/>
              <w:rPr>
                <w:rFonts w:ascii="Arial" w:hAnsi="Arial" w:cs="Arial"/>
                <w:sz w:val="20"/>
                <w:szCs w:val="20"/>
              </w:rPr>
            </w:pPr>
          </w:p>
        </w:tc>
        <w:tc>
          <w:tcPr>
            <w:tcW w:w="1680" w:type="dxa"/>
            <w:vAlign w:val="bottom"/>
          </w:tcPr>
          <w:p w14:paraId="7F3A6D22" w14:textId="77777777" w:rsidR="00050A34" w:rsidRPr="00C6382B" w:rsidRDefault="00050A34" w:rsidP="00050A34">
            <w:pPr>
              <w:tabs>
                <w:tab w:val="decimal" w:pos="1335"/>
              </w:tabs>
              <w:spacing w:line="320" w:lineRule="exact"/>
              <w:ind w:left="-29" w:right="-29"/>
              <w:rPr>
                <w:rFonts w:ascii="Arial" w:hAnsi="Arial" w:cs="Arial"/>
                <w:sz w:val="20"/>
                <w:szCs w:val="20"/>
              </w:rPr>
            </w:pPr>
          </w:p>
        </w:tc>
      </w:tr>
      <w:tr w:rsidR="00050A34" w:rsidRPr="00C6382B" w14:paraId="36976398" w14:textId="77777777" w:rsidTr="00235026">
        <w:trPr>
          <w:trHeight w:val="80"/>
        </w:trPr>
        <w:tc>
          <w:tcPr>
            <w:tcW w:w="4140" w:type="dxa"/>
          </w:tcPr>
          <w:p w14:paraId="7955B513" w14:textId="141BEB59" w:rsidR="00050A34" w:rsidRPr="00C6382B" w:rsidRDefault="00050A34" w:rsidP="00050A34">
            <w:pPr>
              <w:spacing w:line="320" w:lineRule="exact"/>
              <w:ind w:left="165" w:right="-36" w:hanging="165"/>
              <w:rPr>
                <w:rFonts w:ascii="Arial" w:hAnsi="Arial" w:cs="Arial"/>
                <w:sz w:val="20"/>
                <w:szCs w:val="20"/>
                <w:cs/>
              </w:rPr>
            </w:pPr>
            <w:r w:rsidRPr="00C6382B">
              <w:rPr>
                <w:rFonts w:ascii="Arial" w:hAnsi="Arial" w:cs="Arial"/>
                <w:sz w:val="20"/>
                <w:szCs w:val="20"/>
              </w:rPr>
              <w:t>Advances received from hirers</w:t>
            </w:r>
          </w:p>
        </w:tc>
        <w:tc>
          <w:tcPr>
            <w:tcW w:w="1710" w:type="dxa"/>
            <w:vAlign w:val="bottom"/>
          </w:tcPr>
          <w:p w14:paraId="681083C6" w14:textId="77777777" w:rsidR="00050A34" w:rsidRPr="00C6382B" w:rsidRDefault="00050A34" w:rsidP="00050A34">
            <w:pPr>
              <w:tabs>
                <w:tab w:val="decimal" w:pos="1335"/>
              </w:tabs>
              <w:spacing w:line="320" w:lineRule="exact"/>
              <w:ind w:left="-29" w:right="-29"/>
              <w:rPr>
                <w:rFonts w:ascii="Arial" w:hAnsi="Arial" w:cs="Arial"/>
                <w:sz w:val="20"/>
                <w:szCs w:val="20"/>
              </w:rPr>
            </w:pPr>
          </w:p>
        </w:tc>
        <w:tc>
          <w:tcPr>
            <w:tcW w:w="1650" w:type="dxa"/>
            <w:vAlign w:val="bottom"/>
          </w:tcPr>
          <w:p w14:paraId="5C9C3618" w14:textId="77777777" w:rsidR="00050A34" w:rsidRPr="00C6382B" w:rsidRDefault="00050A34" w:rsidP="00050A34">
            <w:pPr>
              <w:tabs>
                <w:tab w:val="decimal" w:pos="1335"/>
              </w:tabs>
              <w:spacing w:line="320" w:lineRule="exact"/>
              <w:ind w:left="-29" w:right="-29"/>
              <w:rPr>
                <w:rFonts w:ascii="Arial" w:hAnsi="Arial" w:cs="Arial"/>
                <w:sz w:val="20"/>
                <w:szCs w:val="20"/>
              </w:rPr>
            </w:pPr>
          </w:p>
        </w:tc>
        <w:tc>
          <w:tcPr>
            <w:tcW w:w="1680" w:type="dxa"/>
            <w:vAlign w:val="bottom"/>
          </w:tcPr>
          <w:p w14:paraId="6FD41786" w14:textId="77777777" w:rsidR="00050A34" w:rsidRPr="00C6382B" w:rsidRDefault="00050A34" w:rsidP="00050A34">
            <w:pPr>
              <w:tabs>
                <w:tab w:val="decimal" w:pos="1335"/>
              </w:tabs>
              <w:spacing w:line="320" w:lineRule="exact"/>
              <w:ind w:left="-29" w:right="-29"/>
              <w:rPr>
                <w:rFonts w:ascii="Arial" w:hAnsi="Arial" w:cs="Arial"/>
                <w:sz w:val="20"/>
                <w:szCs w:val="20"/>
              </w:rPr>
            </w:pPr>
          </w:p>
        </w:tc>
      </w:tr>
      <w:tr w:rsidR="00050A34" w:rsidRPr="00C6382B" w14:paraId="30727BF2" w14:textId="77777777" w:rsidTr="00C6382B">
        <w:trPr>
          <w:trHeight w:val="80"/>
        </w:trPr>
        <w:tc>
          <w:tcPr>
            <w:tcW w:w="4140" w:type="dxa"/>
          </w:tcPr>
          <w:p w14:paraId="68D4980E" w14:textId="0309499A" w:rsidR="00050A34" w:rsidRPr="00C6382B" w:rsidRDefault="00050A34" w:rsidP="00050A34">
            <w:pPr>
              <w:spacing w:line="320" w:lineRule="exact"/>
              <w:ind w:left="165" w:hanging="165"/>
              <w:rPr>
                <w:rFonts w:ascii="Arial" w:hAnsi="Arial" w:cs="Arial"/>
                <w:sz w:val="20"/>
                <w:szCs w:val="20"/>
                <w:cs/>
              </w:rPr>
            </w:pPr>
            <w:r w:rsidRPr="00C6382B">
              <w:rPr>
                <w:rFonts w:ascii="Arial" w:hAnsi="Arial" w:cs="Arial"/>
                <w:sz w:val="20"/>
                <w:szCs w:val="20"/>
              </w:rPr>
              <w:t xml:space="preserve">Revenue received in advance </w:t>
            </w:r>
            <w:r w:rsidR="004F7EF0">
              <w:rPr>
                <w:rFonts w:ascii="Arial" w:hAnsi="Arial" w:cs="Arial"/>
                <w:sz w:val="20"/>
                <w:szCs w:val="20"/>
              </w:rPr>
              <w:t xml:space="preserve">                               </w:t>
            </w:r>
            <w:r w:rsidRPr="00C6382B">
              <w:rPr>
                <w:rFonts w:ascii="Arial" w:hAnsi="Arial" w:cs="Arial"/>
                <w:sz w:val="20"/>
                <w:szCs w:val="20"/>
              </w:rPr>
              <w:t>- related parties (Note 2)</w:t>
            </w:r>
          </w:p>
        </w:tc>
        <w:tc>
          <w:tcPr>
            <w:tcW w:w="1710" w:type="dxa"/>
            <w:vAlign w:val="bottom"/>
          </w:tcPr>
          <w:p w14:paraId="3EDA491F" w14:textId="210A150D" w:rsidR="00050A34" w:rsidRPr="00C6382B"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110</w:t>
            </w:r>
          </w:p>
        </w:tc>
        <w:tc>
          <w:tcPr>
            <w:tcW w:w="1650" w:type="dxa"/>
            <w:vAlign w:val="bottom"/>
          </w:tcPr>
          <w:p w14:paraId="573403A6" w14:textId="1AD64E8B" w:rsidR="00050A34" w:rsidRPr="00C6382B"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110</w:t>
            </w:r>
          </w:p>
        </w:tc>
        <w:tc>
          <w:tcPr>
            <w:tcW w:w="1680" w:type="dxa"/>
            <w:vAlign w:val="bottom"/>
          </w:tcPr>
          <w:p w14:paraId="017CEBE6" w14:textId="77777777" w:rsidR="00050A34" w:rsidRPr="00C6382B" w:rsidRDefault="00050A34" w:rsidP="00050A34">
            <w:pPr>
              <w:tabs>
                <w:tab w:val="decimal" w:pos="1335"/>
              </w:tabs>
              <w:spacing w:line="320" w:lineRule="exact"/>
              <w:ind w:left="-29" w:right="-29"/>
              <w:rPr>
                <w:rFonts w:ascii="Arial" w:hAnsi="Arial" w:cs="Arial"/>
                <w:sz w:val="20"/>
                <w:szCs w:val="20"/>
              </w:rPr>
            </w:pPr>
            <w:r w:rsidRPr="00C6382B">
              <w:rPr>
                <w:rFonts w:ascii="Arial" w:hAnsi="Arial" w:cs="Arial"/>
                <w:sz w:val="20"/>
                <w:szCs w:val="20"/>
              </w:rPr>
              <w:t>1,116</w:t>
            </w:r>
          </w:p>
        </w:tc>
      </w:tr>
      <w:tr w:rsidR="00050A34" w:rsidRPr="00C6382B" w14:paraId="3D5C933D" w14:textId="77777777" w:rsidTr="00C6382B">
        <w:trPr>
          <w:trHeight w:val="80"/>
        </w:trPr>
        <w:tc>
          <w:tcPr>
            <w:tcW w:w="4140" w:type="dxa"/>
          </w:tcPr>
          <w:p w14:paraId="3309BEE5" w14:textId="3288B7A2" w:rsidR="00050A34" w:rsidRPr="00C6382B" w:rsidRDefault="00050A34" w:rsidP="00050A34">
            <w:pPr>
              <w:spacing w:line="320" w:lineRule="exact"/>
              <w:ind w:left="165" w:hanging="165"/>
              <w:rPr>
                <w:rFonts w:ascii="Arial" w:hAnsi="Arial" w:cs="Arial"/>
                <w:sz w:val="20"/>
                <w:szCs w:val="20"/>
                <w:cs/>
              </w:rPr>
            </w:pPr>
            <w:r w:rsidRPr="00C6382B">
              <w:rPr>
                <w:rFonts w:ascii="Arial" w:hAnsi="Arial" w:cs="Arial"/>
                <w:sz w:val="20"/>
                <w:szCs w:val="20"/>
              </w:rPr>
              <w:t xml:space="preserve">Revenue received in advance </w:t>
            </w:r>
            <w:r w:rsidR="004F7EF0">
              <w:rPr>
                <w:rFonts w:ascii="Arial" w:hAnsi="Arial" w:cs="Arial"/>
                <w:sz w:val="20"/>
                <w:szCs w:val="20"/>
              </w:rPr>
              <w:t xml:space="preserve">                                </w:t>
            </w:r>
            <w:r w:rsidRPr="00C6382B">
              <w:rPr>
                <w:rFonts w:ascii="Arial" w:hAnsi="Arial" w:cs="Arial"/>
                <w:sz w:val="20"/>
                <w:szCs w:val="20"/>
              </w:rPr>
              <w:t>- unrelated parties</w:t>
            </w:r>
          </w:p>
        </w:tc>
        <w:tc>
          <w:tcPr>
            <w:tcW w:w="1710" w:type="dxa"/>
            <w:vAlign w:val="bottom"/>
          </w:tcPr>
          <w:p w14:paraId="17ED1D37" w14:textId="2A8FF487" w:rsidR="00050A34" w:rsidRPr="00C6382B" w:rsidRDefault="00050A34" w:rsidP="00050A34">
            <w:pPr>
              <w:pBdr>
                <w:bottom w:val="sing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84,569</w:t>
            </w:r>
          </w:p>
        </w:tc>
        <w:tc>
          <w:tcPr>
            <w:tcW w:w="1650" w:type="dxa"/>
            <w:vAlign w:val="bottom"/>
          </w:tcPr>
          <w:p w14:paraId="7E8683C8" w14:textId="6FA4A433" w:rsidR="00050A34" w:rsidRPr="00C6382B" w:rsidRDefault="00050A34" w:rsidP="00050A34">
            <w:pPr>
              <w:pBdr>
                <w:bottom w:val="sing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84,569</w:t>
            </w:r>
          </w:p>
        </w:tc>
        <w:tc>
          <w:tcPr>
            <w:tcW w:w="1680" w:type="dxa"/>
            <w:vAlign w:val="bottom"/>
          </w:tcPr>
          <w:p w14:paraId="097A8C14" w14:textId="77777777" w:rsidR="00050A34" w:rsidRPr="00C6382B" w:rsidRDefault="00050A34" w:rsidP="00050A34">
            <w:pPr>
              <w:pBdr>
                <w:bottom w:val="single" w:sz="4" w:space="1" w:color="auto"/>
              </w:pBdr>
              <w:tabs>
                <w:tab w:val="decimal" w:pos="1335"/>
              </w:tabs>
              <w:spacing w:line="320" w:lineRule="exact"/>
              <w:ind w:left="-29" w:right="-29"/>
              <w:rPr>
                <w:rFonts w:ascii="Arial" w:hAnsi="Arial" w:cs="Arial"/>
                <w:sz w:val="20"/>
                <w:szCs w:val="20"/>
              </w:rPr>
            </w:pPr>
            <w:r w:rsidRPr="00C6382B">
              <w:rPr>
                <w:rFonts w:ascii="Arial" w:hAnsi="Arial" w:cs="Arial"/>
                <w:sz w:val="20"/>
                <w:szCs w:val="20"/>
              </w:rPr>
              <w:t>107,390</w:t>
            </w:r>
          </w:p>
        </w:tc>
      </w:tr>
      <w:tr w:rsidR="00050A34" w:rsidRPr="00C6382B" w14:paraId="5FFB514A" w14:textId="77777777" w:rsidTr="00C6382B">
        <w:trPr>
          <w:trHeight w:val="80"/>
        </w:trPr>
        <w:tc>
          <w:tcPr>
            <w:tcW w:w="4140" w:type="dxa"/>
          </w:tcPr>
          <w:p w14:paraId="238958F0" w14:textId="250F7FE7" w:rsidR="00050A34" w:rsidRPr="00C6382B" w:rsidRDefault="00050A34" w:rsidP="00050A34">
            <w:pPr>
              <w:spacing w:line="320" w:lineRule="exact"/>
              <w:ind w:left="165" w:right="-36" w:hanging="165"/>
              <w:rPr>
                <w:rFonts w:ascii="Arial" w:hAnsi="Arial" w:cs="Arial"/>
                <w:b/>
                <w:bCs/>
                <w:sz w:val="20"/>
                <w:szCs w:val="20"/>
                <w:cs/>
              </w:rPr>
            </w:pPr>
            <w:r w:rsidRPr="00C6382B">
              <w:rPr>
                <w:rFonts w:ascii="Arial" w:hAnsi="Arial" w:cs="Arial"/>
                <w:b/>
                <w:bCs/>
                <w:sz w:val="20"/>
                <w:szCs w:val="20"/>
              </w:rPr>
              <w:t>Total contract liabilities</w:t>
            </w:r>
          </w:p>
        </w:tc>
        <w:tc>
          <w:tcPr>
            <w:tcW w:w="1710" w:type="dxa"/>
            <w:vAlign w:val="bottom"/>
          </w:tcPr>
          <w:p w14:paraId="6725B77E" w14:textId="1A3C2B78" w:rsidR="00050A34" w:rsidRPr="00C6382B" w:rsidRDefault="00050A34" w:rsidP="00050A34">
            <w:pPr>
              <w:pBdr>
                <w:bottom w:val="doub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84,679</w:t>
            </w:r>
          </w:p>
        </w:tc>
        <w:tc>
          <w:tcPr>
            <w:tcW w:w="1650" w:type="dxa"/>
            <w:vAlign w:val="bottom"/>
          </w:tcPr>
          <w:p w14:paraId="2CFD417B" w14:textId="115C6680" w:rsidR="00050A34" w:rsidRPr="00C6382B" w:rsidRDefault="00050A34" w:rsidP="00050A34">
            <w:pPr>
              <w:pBdr>
                <w:bottom w:val="doub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84,679</w:t>
            </w:r>
          </w:p>
        </w:tc>
        <w:tc>
          <w:tcPr>
            <w:tcW w:w="1680" w:type="dxa"/>
            <w:vAlign w:val="bottom"/>
          </w:tcPr>
          <w:p w14:paraId="0AC5C3F5" w14:textId="77777777" w:rsidR="00050A34" w:rsidRPr="00C6382B" w:rsidRDefault="00050A34" w:rsidP="00050A34">
            <w:pPr>
              <w:pBdr>
                <w:bottom w:val="double" w:sz="4" w:space="1" w:color="auto"/>
              </w:pBdr>
              <w:tabs>
                <w:tab w:val="decimal" w:pos="1335"/>
              </w:tabs>
              <w:spacing w:line="320" w:lineRule="exact"/>
              <w:ind w:left="-29" w:right="-29"/>
              <w:rPr>
                <w:rFonts w:ascii="Arial" w:hAnsi="Arial" w:cs="Arial"/>
                <w:sz w:val="20"/>
                <w:szCs w:val="20"/>
              </w:rPr>
            </w:pPr>
            <w:r w:rsidRPr="00C6382B">
              <w:rPr>
                <w:rFonts w:ascii="Arial" w:hAnsi="Arial" w:cs="Arial"/>
                <w:sz w:val="20"/>
                <w:szCs w:val="20"/>
              </w:rPr>
              <w:t>108,506</w:t>
            </w:r>
          </w:p>
        </w:tc>
      </w:tr>
    </w:tbl>
    <w:p w14:paraId="6C14596B" w14:textId="0AD67905" w:rsidR="0093248E" w:rsidRPr="00235026" w:rsidRDefault="0093248E" w:rsidP="00235026">
      <w:pPr>
        <w:spacing w:before="240" w:after="120" w:line="380" w:lineRule="exact"/>
        <w:ind w:left="547" w:right="-43"/>
        <w:jc w:val="thaiDistribute"/>
        <w:rPr>
          <w:rFonts w:ascii="Arial" w:hAnsi="Arial" w:cs="Arial"/>
          <w:color w:val="000000"/>
          <w:sz w:val="22"/>
          <w:szCs w:val="22"/>
        </w:rPr>
      </w:pPr>
      <w:r w:rsidRPr="00235026">
        <w:rPr>
          <w:rFonts w:ascii="Arial" w:hAnsi="Arial" w:cs="Arial"/>
          <w:color w:val="000000"/>
          <w:sz w:val="22"/>
          <w:szCs w:val="22"/>
        </w:rPr>
        <w:t xml:space="preserve">The balance of </w:t>
      </w:r>
      <w:proofErr w:type="spellStart"/>
      <w:r w:rsidR="00465F7F" w:rsidRPr="00235026">
        <w:rPr>
          <w:rFonts w:ascii="Arial" w:hAnsi="Arial" w:cs="Arial"/>
          <w:color w:val="000000"/>
          <w:sz w:val="22"/>
          <w:szCs w:val="22"/>
        </w:rPr>
        <w:t>unbill</w:t>
      </w:r>
      <w:proofErr w:type="spellEnd"/>
      <w:r w:rsidR="00465F7F" w:rsidRPr="00235026">
        <w:rPr>
          <w:rFonts w:ascii="Arial" w:hAnsi="Arial" w:cs="Arial"/>
          <w:color w:val="000000"/>
          <w:sz w:val="22"/>
          <w:szCs w:val="22"/>
        </w:rPr>
        <w:t xml:space="preserve"> receivables account </w:t>
      </w:r>
      <w:r w:rsidR="004F7EF0">
        <w:rPr>
          <w:rFonts w:ascii="Arial" w:hAnsi="Arial" w:cs="Arial"/>
          <w:color w:val="000000"/>
          <w:sz w:val="22"/>
          <w:szCs w:val="22"/>
        </w:rPr>
        <w:t xml:space="preserve">as </w:t>
      </w:r>
      <w:r w:rsidRPr="00235026">
        <w:rPr>
          <w:rFonts w:ascii="Arial" w:hAnsi="Arial" w:cs="Arial"/>
          <w:color w:val="000000"/>
          <w:sz w:val="22"/>
          <w:szCs w:val="22"/>
        </w:rPr>
        <w:t xml:space="preserve">at </w:t>
      </w:r>
      <w:r w:rsidR="00BB1ADE" w:rsidRPr="00235026">
        <w:rPr>
          <w:rFonts w:ascii="Arial" w:hAnsi="Arial" w:cs="Arial"/>
          <w:color w:val="000000"/>
          <w:sz w:val="22"/>
          <w:szCs w:val="22"/>
        </w:rPr>
        <w:t>30 June</w:t>
      </w:r>
      <w:r w:rsidRPr="00235026">
        <w:rPr>
          <w:rFonts w:ascii="Arial" w:hAnsi="Arial" w:cs="Arial"/>
          <w:color w:val="000000"/>
          <w:sz w:val="22"/>
          <w:szCs w:val="22"/>
        </w:rPr>
        <w:t xml:space="preserve"> 2026 and 31 December 2025, aged on the basis of period until they are expected to be billed to customers in the future, can be summarised as follows:</w:t>
      </w:r>
    </w:p>
    <w:tbl>
      <w:tblPr>
        <w:tblW w:w="9180" w:type="dxa"/>
        <w:tblInd w:w="450" w:type="dxa"/>
        <w:tblLayout w:type="fixed"/>
        <w:tblLook w:val="04A0" w:firstRow="1" w:lastRow="0" w:firstColumn="1" w:lastColumn="0" w:noHBand="0" w:noVBand="1"/>
      </w:tblPr>
      <w:tblGrid>
        <w:gridCol w:w="4140"/>
        <w:gridCol w:w="1710"/>
        <w:gridCol w:w="810"/>
        <w:gridCol w:w="855"/>
        <w:gridCol w:w="1665"/>
      </w:tblGrid>
      <w:tr w:rsidR="006B55CC" w:rsidRPr="00884C61" w14:paraId="56834182" w14:textId="77777777" w:rsidTr="00235026">
        <w:trPr>
          <w:trHeight w:val="80"/>
          <w:tblHeader/>
        </w:trPr>
        <w:tc>
          <w:tcPr>
            <w:tcW w:w="4140" w:type="dxa"/>
          </w:tcPr>
          <w:p w14:paraId="539A6C65" w14:textId="77777777" w:rsidR="006B55CC" w:rsidRPr="00235026" w:rsidRDefault="006B55CC" w:rsidP="00235026">
            <w:pPr>
              <w:spacing w:line="320" w:lineRule="exact"/>
              <w:ind w:right="-36"/>
              <w:rPr>
                <w:rFonts w:ascii="Arial" w:hAnsi="Arial" w:cs="Arial"/>
                <w:spacing w:val="-4"/>
                <w:sz w:val="20"/>
                <w:szCs w:val="20"/>
              </w:rPr>
            </w:pPr>
          </w:p>
        </w:tc>
        <w:tc>
          <w:tcPr>
            <w:tcW w:w="2520" w:type="dxa"/>
            <w:gridSpan w:val="2"/>
          </w:tcPr>
          <w:p w14:paraId="7D2ACC1D" w14:textId="77777777" w:rsidR="006B55CC" w:rsidRPr="00235026" w:rsidRDefault="006B55CC" w:rsidP="00235026">
            <w:pPr>
              <w:spacing w:line="320" w:lineRule="exact"/>
              <w:ind w:right="-36"/>
              <w:jc w:val="right"/>
              <w:rPr>
                <w:rFonts w:ascii="Arial" w:hAnsi="Arial" w:cs="Arial"/>
                <w:sz w:val="20"/>
                <w:szCs w:val="20"/>
              </w:rPr>
            </w:pPr>
          </w:p>
        </w:tc>
        <w:tc>
          <w:tcPr>
            <w:tcW w:w="2520" w:type="dxa"/>
            <w:gridSpan w:val="2"/>
          </w:tcPr>
          <w:p w14:paraId="663D3E13" w14:textId="2DF6F6A2" w:rsidR="006B55CC" w:rsidRPr="00235026" w:rsidRDefault="006B55CC" w:rsidP="00235026">
            <w:pPr>
              <w:spacing w:line="320" w:lineRule="exact"/>
              <w:ind w:right="-36"/>
              <w:jc w:val="right"/>
              <w:rPr>
                <w:rFonts w:ascii="Arial" w:eastAsia="Arial Unicode MS" w:hAnsi="Arial" w:cs="Arial"/>
                <w:b/>
                <w:bCs/>
                <w:sz w:val="20"/>
                <w:szCs w:val="20"/>
                <w:cs/>
              </w:rPr>
            </w:pPr>
            <w:r w:rsidRPr="00235026">
              <w:rPr>
                <w:rFonts w:ascii="Arial" w:hAnsi="Arial" w:cs="Arial"/>
                <w:sz w:val="20"/>
                <w:szCs w:val="20"/>
              </w:rPr>
              <w:t>(Unit: Thousand Baht)</w:t>
            </w:r>
          </w:p>
        </w:tc>
      </w:tr>
      <w:tr w:rsidR="00204C18" w:rsidRPr="00884C61" w14:paraId="42131FA7" w14:textId="77777777" w:rsidTr="00235026">
        <w:trPr>
          <w:trHeight w:val="800"/>
          <w:tblHeader/>
        </w:trPr>
        <w:tc>
          <w:tcPr>
            <w:tcW w:w="4140" w:type="dxa"/>
          </w:tcPr>
          <w:p w14:paraId="4F15FD56" w14:textId="77777777" w:rsidR="00204C18" w:rsidRPr="00235026" w:rsidRDefault="00204C18" w:rsidP="00235026">
            <w:pPr>
              <w:spacing w:line="320" w:lineRule="exact"/>
              <w:ind w:right="-36"/>
              <w:rPr>
                <w:rFonts w:ascii="Arial" w:hAnsi="Arial" w:cs="Arial"/>
                <w:spacing w:val="-4"/>
                <w:sz w:val="20"/>
                <w:szCs w:val="20"/>
              </w:rPr>
            </w:pPr>
          </w:p>
        </w:tc>
        <w:tc>
          <w:tcPr>
            <w:tcW w:w="1710" w:type="dxa"/>
            <w:vAlign w:val="bottom"/>
          </w:tcPr>
          <w:p w14:paraId="19A4BCDD" w14:textId="32119741" w:rsidR="00204C18" w:rsidRPr="00235026" w:rsidRDefault="00204C18" w:rsidP="00235026">
            <w:pPr>
              <w:pBdr>
                <w:bottom w:val="single" w:sz="4" w:space="1" w:color="auto"/>
              </w:pBdr>
              <w:spacing w:line="320" w:lineRule="exact"/>
              <w:ind w:right="-36"/>
              <w:jc w:val="center"/>
              <w:rPr>
                <w:rFonts w:ascii="Arial" w:hAnsi="Arial" w:cs="Arial"/>
                <w:sz w:val="20"/>
                <w:szCs w:val="20"/>
              </w:rPr>
            </w:pPr>
            <w:r w:rsidRPr="00235026">
              <w:rPr>
                <w:rFonts w:ascii="Arial" w:hAnsi="Arial" w:cs="Arial"/>
                <w:sz w:val="20"/>
                <w:szCs w:val="20"/>
              </w:rPr>
              <w:t>Consolidated                    financial statements</w:t>
            </w:r>
          </w:p>
        </w:tc>
        <w:tc>
          <w:tcPr>
            <w:tcW w:w="3330" w:type="dxa"/>
            <w:gridSpan w:val="3"/>
            <w:vAlign w:val="bottom"/>
          </w:tcPr>
          <w:p w14:paraId="4D013320" w14:textId="53FE5788" w:rsidR="00204C18" w:rsidRPr="00235026" w:rsidRDefault="00204C18" w:rsidP="00235026">
            <w:pPr>
              <w:pBdr>
                <w:bottom w:val="single" w:sz="4" w:space="1" w:color="auto"/>
              </w:pBdr>
              <w:spacing w:line="320" w:lineRule="exact"/>
              <w:ind w:right="-36"/>
              <w:jc w:val="center"/>
              <w:rPr>
                <w:rFonts w:ascii="Arial" w:hAnsi="Arial" w:cstheme="minorBidi"/>
                <w:sz w:val="20"/>
                <w:szCs w:val="20"/>
              </w:rPr>
            </w:pPr>
            <w:r w:rsidRPr="00235026">
              <w:rPr>
                <w:rFonts w:ascii="Arial" w:hAnsi="Arial" w:cs="Arial"/>
                <w:sz w:val="20"/>
                <w:szCs w:val="20"/>
              </w:rPr>
              <w:t>Separate                                financial statements</w:t>
            </w:r>
          </w:p>
        </w:tc>
      </w:tr>
      <w:tr w:rsidR="006B55CC" w:rsidRPr="00884C61" w14:paraId="5B8C81FC" w14:textId="77777777" w:rsidTr="00235026">
        <w:trPr>
          <w:trHeight w:val="80"/>
          <w:tblHeader/>
        </w:trPr>
        <w:tc>
          <w:tcPr>
            <w:tcW w:w="4140" w:type="dxa"/>
          </w:tcPr>
          <w:p w14:paraId="0474F391" w14:textId="77777777" w:rsidR="006B55CC" w:rsidRPr="00235026" w:rsidRDefault="006B55CC" w:rsidP="00235026">
            <w:pPr>
              <w:spacing w:line="320" w:lineRule="exact"/>
              <w:ind w:right="-36"/>
              <w:rPr>
                <w:rFonts w:ascii="Arial" w:hAnsi="Arial" w:cs="Arial"/>
                <w:spacing w:val="-4"/>
                <w:sz w:val="20"/>
                <w:szCs w:val="20"/>
              </w:rPr>
            </w:pPr>
          </w:p>
        </w:tc>
        <w:tc>
          <w:tcPr>
            <w:tcW w:w="1710" w:type="dxa"/>
          </w:tcPr>
          <w:p w14:paraId="32AA67D0" w14:textId="23317704" w:rsidR="006B55CC" w:rsidRPr="00235026" w:rsidRDefault="00805C64" w:rsidP="00235026">
            <w:pPr>
              <w:pBdr>
                <w:bottom w:val="single" w:sz="4" w:space="1" w:color="auto"/>
              </w:pBdr>
              <w:spacing w:line="320" w:lineRule="exact"/>
              <w:ind w:right="-36"/>
              <w:jc w:val="center"/>
              <w:rPr>
                <w:rFonts w:ascii="Arial" w:hAnsi="Arial" w:cs="Arial"/>
                <w:sz w:val="20"/>
                <w:szCs w:val="20"/>
              </w:rPr>
            </w:pPr>
            <w:r w:rsidRPr="00235026">
              <w:rPr>
                <w:rFonts w:ascii="Arial" w:hAnsi="Arial" w:cs="Arial"/>
                <w:sz w:val="20"/>
                <w:szCs w:val="20"/>
              </w:rPr>
              <w:t xml:space="preserve">30 June </w:t>
            </w:r>
            <w:r w:rsidR="00235026">
              <w:rPr>
                <w:rFonts w:ascii="Arial" w:hAnsi="Arial" w:cs="Arial"/>
                <w:sz w:val="20"/>
                <w:szCs w:val="20"/>
              </w:rPr>
              <w:t xml:space="preserve">             </w:t>
            </w:r>
            <w:r w:rsidRPr="00235026">
              <w:rPr>
                <w:rFonts w:ascii="Arial" w:hAnsi="Arial" w:cs="Arial"/>
                <w:sz w:val="20"/>
                <w:szCs w:val="20"/>
              </w:rPr>
              <w:t>2026</w:t>
            </w:r>
          </w:p>
        </w:tc>
        <w:tc>
          <w:tcPr>
            <w:tcW w:w="1665" w:type="dxa"/>
            <w:gridSpan w:val="2"/>
          </w:tcPr>
          <w:p w14:paraId="15B0C544" w14:textId="5B6C451C" w:rsidR="006B55CC" w:rsidRPr="00235026" w:rsidRDefault="006B55CC" w:rsidP="00235026">
            <w:pPr>
              <w:pBdr>
                <w:bottom w:val="single" w:sz="4" w:space="1" w:color="auto"/>
              </w:pBdr>
              <w:spacing w:line="320" w:lineRule="exact"/>
              <w:ind w:right="-36"/>
              <w:jc w:val="center"/>
              <w:rPr>
                <w:rFonts w:ascii="Arial" w:hAnsi="Arial" w:cs="Arial"/>
                <w:b/>
                <w:bCs/>
                <w:sz w:val="20"/>
                <w:szCs w:val="20"/>
                <w:cs/>
              </w:rPr>
            </w:pPr>
            <w:r w:rsidRPr="00235026">
              <w:rPr>
                <w:rFonts w:ascii="Arial" w:hAnsi="Arial" w:cs="Arial"/>
                <w:sz w:val="20"/>
                <w:szCs w:val="20"/>
              </w:rPr>
              <w:t>30 June         2026</w:t>
            </w:r>
          </w:p>
        </w:tc>
        <w:tc>
          <w:tcPr>
            <w:tcW w:w="1665" w:type="dxa"/>
          </w:tcPr>
          <w:p w14:paraId="398C6F09" w14:textId="55E2B63D" w:rsidR="006B55CC" w:rsidRPr="00235026" w:rsidRDefault="006B55CC" w:rsidP="00235026">
            <w:pPr>
              <w:pBdr>
                <w:bottom w:val="single" w:sz="4" w:space="1" w:color="auto"/>
              </w:pBdr>
              <w:spacing w:line="320" w:lineRule="exact"/>
              <w:ind w:right="-36"/>
              <w:jc w:val="center"/>
              <w:rPr>
                <w:rFonts w:ascii="Arial" w:hAnsi="Arial" w:cs="Arial"/>
                <w:b/>
                <w:bCs/>
                <w:sz w:val="20"/>
                <w:szCs w:val="20"/>
              </w:rPr>
            </w:pPr>
            <w:r w:rsidRPr="00235026">
              <w:rPr>
                <w:rFonts w:ascii="Arial" w:hAnsi="Arial" w:cs="Arial"/>
                <w:sz w:val="20"/>
                <w:szCs w:val="20"/>
              </w:rPr>
              <w:t>31 December 2025</w:t>
            </w:r>
          </w:p>
        </w:tc>
      </w:tr>
      <w:tr w:rsidR="006B55CC" w:rsidRPr="00884C61" w14:paraId="3B04D999" w14:textId="77777777" w:rsidTr="00235026">
        <w:trPr>
          <w:trHeight w:val="80"/>
        </w:trPr>
        <w:tc>
          <w:tcPr>
            <w:tcW w:w="4140" w:type="dxa"/>
          </w:tcPr>
          <w:p w14:paraId="3B514C9B" w14:textId="77777777" w:rsidR="006B55CC" w:rsidRPr="00235026" w:rsidRDefault="006B55CC" w:rsidP="00235026">
            <w:pPr>
              <w:spacing w:line="320" w:lineRule="exact"/>
              <w:ind w:left="165" w:right="-36"/>
              <w:rPr>
                <w:rFonts w:ascii="Arial" w:hAnsi="Arial" w:cs="Arial"/>
                <w:sz w:val="20"/>
                <w:szCs w:val="20"/>
              </w:rPr>
            </w:pPr>
          </w:p>
        </w:tc>
        <w:tc>
          <w:tcPr>
            <w:tcW w:w="1710" w:type="dxa"/>
          </w:tcPr>
          <w:p w14:paraId="7807790A" w14:textId="77777777" w:rsidR="006B55CC" w:rsidRPr="00235026" w:rsidRDefault="006B55CC" w:rsidP="00235026">
            <w:pPr>
              <w:tabs>
                <w:tab w:val="decimal" w:pos="1002"/>
              </w:tabs>
              <w:spacing w:line="320" w:lineRule="exact"/>
              <w:ind w:left="-29" w:right="-29"/>
              <w:jc w:val="center"/>
              <w:rPr>
                <w:rFonts w:ascii="Arial" w:hAnsi="Arial" w:cs="Arial"/>
                <w:sz w:val="20"/>
                <w:szCs w:val="20"/>
              </w:rPr>
            </w:pPr>
          </w:p>
        </w:tc>
        <w:tc>
          <w:tcPr>
            <w:tcW w:w="1665" w:type="dxa"/>
            <w:gridSpan w:val="2"/>
          </w:tcPr>
          <w:p w14:paraId="38F4AB6E" w14:textId="77777777" w:rsidR="006B55CC" w:rsidRPr="00235026" w:rsidRDefault="006B55CC" w:rsidP="00235026">
            <w:pPr>
              <w:tabs>
                <w:tab w:val="decimal" w:pos="1002"/>
              </w:tabs>
              <w:spacing w:line="320" w:lineRule="exact"/>
              <w:ind w:left="-29" w:right="-29"/>
              <w:jc w:val="center"/>
              <w:rPr>
                <w:rFonts w:ascii="Arial" w:hAnsi="Arial" w:cs="Arial"/>
                <w:sz w:val="20"/>
                <w:szCs w:val="20"/>
              </w:rPr>
            </w:pPr>
          </w:p>
        </w:tc>
        <w:tc>
          <w:tcPr>
            <w:tcW w:w="1665" w:type="dxa"/>
          </w:tcPr>
          <w:p w14:paraId="1D615BA0" w14:textId="5CCDF7DB" w:rsidR="006B55CC" w:rsidRPr="00235026" w:rsidRDefault="006B55CC" w:rsidP="00235026">
            <w:pPr>
              <w:spacing w:line="320" w:lineRule="exact"/>
              <w:ind w:left="-29" w:right="-29"/>
              <w:jc w:val="center"/>
              <w:rPr>
                <w:rFonts w:ascii="Arial" w:hAnsi="Arial" w:cs="Arial"/>
                <w:sz w:val="20"/>
                <w:szCs w:val="20"/>
              </w:rPr>
            </w:pPr>
            <w:r w:rsidRPr="00235026">
              <w:rPr>
                <w:rFonts w:ascii="Arial" w:hAnsi="Arial" w:cs="Arial"/>
                <w:sz w:val="20"/>
                <w:szCs w:val="20"/>
              </w:rPr>
              <w:t>(Audited)</w:t>
            </w:r>
          </w:p>
        </w:tc>
      </w:tr>
      <w:tr w:rsidR="00050A34" w:rsidRPr="00884C61" w14:paraId="6CF4CA43" w14:textId="77777777" w:rsidTr="00235026">
        <w:trPr>
          <w:trHeight w:val="80"/>
        </w:trPr>
        <w:tc>
          <w:tcPr>
            <w:tcW w:w="4140" w:type="dxa"/>
          </w:tcPr>
          <w:p w14:paraId="386398F5" w14:textId="11283B81" w:rsidR="00050A34" w:rsidRPr="00235026" w:rsidRDefault="004F7EF0" w:rsidP="00050A34">
            <w:pPr>
              <w:spacing w:line="320" w:lineRule="exact"/>
              <w:ind w:left="165" w:right="-36"/>
              <w:rPr>
                <w:rFonts w:ascii="Arial" w:hAnsi="Arial" w:cs="Arial"/>
                <w:spacing w:val="-4"/>
                <w:sz w:val="20"/>
                <w:szCs w:val="20"/>
                <w:cs/>
              </w:rPr>
            </w:pPr>
            <w:r>
              <w:rPr>
                <w:rFonts w:ascii="Arial" w:hAnsi="Arial" w:cs="Arial"/>
                <w:sz w:val="20"/>
                <w:szCs w:val="20"/>
              </w:rPr>
              <w:t>U</w:t>
            </w:r>
            <w:r w:rsidR="00050A34" w:rsidRPr="00235026">
              <w:rPr>
                <w:rFonts w:ascii="Arial" w:hAnsi="Arial" w:cs="Arial"/>
                <w:sz w:val="20"/>
                <w:szCs w:val="20"/>
              </w:rPr>
              <w:t>p to 3 months</w:t>
            </w:r>
          </w:p>
        </w:tc>
        <w:tc>
          <w:tcPr>
            <w:tcW w:w="1710" w:type="dxa"/>
          </w:tcPr>
          <w:p w14:paraId="5DD28512" w14:textId="62141E20" w:rsidR="00050A34" w:rsidRPr="00200D39"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360,957</w:t>
            </w:r>
          </w:p>
        </w:tc>
        <w:tc>
          <w:tcPr>
            <w:tcW w:w="1665" w:type="dxa"/>
            <w:gridSpan w:val="2"/>
          </w:tcPr>
          <w:p w14:paraId="5FEFC4DF" w14:textId="38D4AC5C" w:rsidR="00050A34" w:rsidRPr="00200D39"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360,957</w:t>
            </w:r>
          </w:p>
        </w:tc>
        <w:tc>
          <w:tcPr>
            <w:tcW w:w="1665" w:type="dxa"/>
          </w:tcPr>
          <w:p w14:paraId="0C607F00" w14:textId="5D2E186F" w:rsidR="00050A34" w:rsidRPr="00235026" w:rsidRDefault="00050A34" w:rsidP="00050A34">
            <w:pPr>
              <w:tabs>
                <w:tab w:val="decimal" w:pos="1335"/>
              </w:tabs>
              <w:spacing w:line="320" w:lineRule="exact"/>
              <w:ind w:left="-29" w:right="-29"/>
              <w:rPr>
                <w:rFonts w:ascii="Arial" w:hAnsi="Arial" w:cs="Arial"/>
                <w:sz w:val="20"/>
                <w:szCs w:val="20"/>
              </w:rPr>
            </w:pPr>
            <w:r w:rsidRPr="00235026">
              <w:rPr>
                <w:rFonts w:ascii="Arial" w:hAnsi="Arial" w:cs="Arial"/>
                <w:sz w:val="20"/>
                <w:szCs w:val="20"/>
              </w:rPr>
              <w:t>399,009</w:t>
            </w:r>
          </w:p>
        </w:tc>
      </w:tr>
      <w:tr w:rsidR="00050A34" w:rsidRPr="00884C61" w14:paraId="489FC70B" w14:textId="77777777" w:rsidTr="00235026">
        <w:trPr>
          <w:trHeight w:val="80"/>
        </w:trPr>
        <w:tc>
          <w:tcPr>
            <w:tcW w:w="4140" w:type="dxa"/>
          </w:tcPr>
          <w:p w14:paraId="06004D13" w14:textId="20584B3E" w:rsidR="00050A34" w:rsidRPr="00235026" w:rsidRDefault="00050A34" w:rsidP="00050A34">
            <w:pPr>
              <w:spacing w:line="320" w:lineRule="exact"/>
              <w:ind w:left="165" w:right="-36"/>
              <w:rPr>
                <w:rFonts w:ascii="Arial" w:hAnsi="Arial" w:cs="Arial"/>
                <w:spacing w:val="-4"/>
                <w:sz w:val="20"/>
                <w:szCs w:val="20"/>
                <w:lang w:val="en-GB"/>
              </w:rPr>
            </w:pPr>
            <w:r w:rsidRPr="00235026">
              <w:rPr>
                <w:rFonts w:ascii="Arial" w:hAnsi="Arial" w:cs="Arial"/>
                <w:sz w:val="20"/>
                <w:szCs w:val="20"/>
              </w:rPr>
              <w:t>3 - 6 months</w:t>
            </w:r>
          </w:p>
        </w:tc>
        <w:tc>
          <w:tcPr>
            <w:tcW w:w="1710" w:type="dxa"/>
          </w:tcPr>
          <w:p w14:paraId="0F956B9F" w14:textId="51E50D21" w:rsidR="00050A34" w:rsidRPr="00200D39"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190,161</w:t>
            </w:r>
          </w:p>
        </w:tc>
        <w:tc>
          <w:tcPr>
            <w:tcW w:w="1665" w:type="dxa"/>
            <w:gridSpan w:val="2"/>
          </w:tcPr>
          <w:p w14:paraId="5499988F" w14:textId="5B357E4F" w:rsidR="00050A34" w:rsidRPr="00200D39"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190,161</w:t>
            </w:r>
          </w:p>
        </w:tc>
        <w:tc>
          <w:tcPr>
            <w:tcW w:w="1665" w:type="dxa"/>
          </w:tcPr>
          <w:p w14:paraId="237E8ACE" w14:textId="6DDDA3A5" w:rsidR="00050A34" w:rsidRPr="00235026" w:rsidRDefault="00050A34" w:rsidP="00050A34">
            <w:pPr>
              <w:tabs>
                <w:tab w:val="decimal" w:pos="1335"/>
              </w:tabs>
              <w:spacing w:line="320" w:lineRule="exact"/>
              <w:ind w:left="-29" w:right="-29"/>
              <w:rPr>
                <w:rFonts w:ascii="Arial" w:hAnsi="Arial" w:cs="Arial"/>
                <w:sz w:val="20"/>
                <w:szCs w:val="20"/>
              </w:rPr>
            </w:pPr>
            <w:r w:rsidRPr="00235026">
              <w:rPr>
                <w:rFonts w:ascii="Arial" w:hAnsi="Arial" w:cs="Arial"/>
                <w:sz w:val="20"/>
                <w:szCs w:val="20"/>
              </w:rPr>
              <w:t>223,199</w:t>
            </w:r>
          </w:p>
        </w:tc>
      </w:tr>
      <w:tr w:rsidR="00050A34" w:rsidRPr="00884C61" w14:paraId="57550642" w14:textId="77777777" w:rsidTr="00235026">
        <w:trPr>
          <w:trHeight w:val="80"/>
        </w:trPr>
        <w:tc>
          <w:tcPr>
            <w:tcW w:w="4140" w:type="dxa"/>
          </w:tcPr>
          <w:p w14:paraId="34A3D267" w14:textId="42109C69" w:rsidR="00050A34" w:rsidRPr="00235026" w:rsidRDefault="00050A34" w:rsidP="00050A34">
            <w:pPr>
              <w:spacing w:line="320" w:lineRule="exact"/>
              <w:ind w:left="165" w:right="-36"/>
              <w:rPr>
                <w:rFonts w:ascii="Arial" w:hAnsi="Arial" w:cs="Arial"/>
                <w:spacing w:val="-4"/>
                <w:sz w:val="20"/>
                <w:szCs w:val="20"/>
                <w:lang w:val="en-GB"/>
              </w:rPr>
            </w:pPr>
            <w:r w:rsidRPr="00235026">
              <w:rPr>
                <w:rFonts w:ascii="Arial" w:hAnsi="Arial" w:cs="Arial"/>
                <w:sz w:val="20"/>
                <w:szCs w:val="20"/>
              </w:rPr>
              <w:t>6 - 12 months</w:t>
            </w:r>
          </w:p>
        </w:tc>
        <w:tc>
          <w:tcPr>
            <w:tcW w:w="1710" w:type="dxa"/>
          </w:tcPr>
          <w:p w14:paraId="4F4F9F5D" w14:textId="2E3B75F1" w:rsidR="00050A34" w:rsidRPr="00200D39"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559,462</w:t>
            </w:r>
          </w:p>
        </w:tc>
        <w:tc>
          <w:tcPr>
            <w:tcW w:w="1665" w:type="dxa"/>
            <w:gridSpan w:val="2"/>
          </w:tcPr>
          <w:p w14:paraId="0BCB985B" w14:textId="3A285ED7" w:rsidR="00050A34" w:rsidRPr="00200D39"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559,462</w:t>
            </w:r>
          </w:p>
        </w:tc>
        <w:tc>
          <w:tcPr>
            <w:tcW w:w="1665" w:type="dxa"/>
          </w:tcPr>
          <w:p w14:paraId="1CA093DB" w14:textId="0E667C2A" w:rsidR="00050A34" w:rsidRPr="00235026" w:rsidRDefault="00050A34" w:rsidP="00050A34">
            <w:pPr>
              <w:tabs>
                <w:tab w:val="decimal" w:pos="1335"/>
              </w:tabs>
              <w:spacing w:line="320" w:lineRule="exact"/>
              <w:ind w:left="-29" w:right="-29"/>
              <w:rPr>
                <w:rFonts w:ascii="Arial" w:hAnsi="Arial" w:cs="Arial"/>
                <w:sz w:val="20"/>
                <w:szCs w:val="20"/>
              </w:rPr>
            </w:pPr>
            <w:r w:rsidRPr="00235026">
              <w:rPr>
                <w:rFonts w:ascii="Arial" w:hAnsi="Arial" w:cs="Arial"/>
                <w:sz w:val="20"/>
                <w:szCs w:val="20"/>
              </w:rPr>
              <w:t>364,419</w:t>
            </w:r>
          </w:p>
        </w:tc>
      </w:tr>
      <w:tr w:rsidR="00050A34" w:rsidRPr="00884C61" w14:paraId="0529F412" w14:textId="77777777" w:rsidTr="00235026">
        <w:trPr>
          <w:trHeight w:val="80"/>
        </w:trPr>
        <w:tc>
          <w:tcPr>
            <w:tcW w:w="4140" w:type="dxa"/>
          </w:tcPr>
          <w:p w14:paraId="73DDF9AD" w14:textId="380EBC0C" w:rsidR="00050A34" w:rsidRPr="00235026" w:rsidRDefault="00050A34" w:rsidP="00050A34">
            <w:pPr>
              <w:spacing w:line="320" w:lineRule="exact"/>
              <w:ind w:left="165" w:right="-36"/>
              <w:rPr>
                <w:rFonts w:ascii="Arial" w:hAnsi="Arial" w:cs="Arial"/>
                <w:sz w:val="20"/>
                <w:szCs w:val="20"/>
                <w:cs/>
              </w:rPr>
            </w:pPr>
            <w:r w:rsidRPr="00235026">
              <w:rPr>
                <w:rFonts w:ascii="Arial" w:hAnsi="Arial" w:cs="Arial"/>
                <w:sz w:val="20"/>
                <w:szCs w:val="20"/>
              </w:rPr>
              <w:t>Over 12 months</w:t>
            </w:r>
          </w:p>
        </w:tc>
        <w:tc>
          <w:tcPr>
            <w:tcW w:w="1710" w:type="dxa"/>
          </w:tcPr>
          <w:p w14:paraId="56968E27" w14:textId="39CB321A" w:rsidR="00050A34" w:rsidRPr="00200D39" w:rsidRDefault="00050A34" w:rsidP="00050A34">
            <w:pPr>
              <w:pBdr>
                <w:bottom w:val="sing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3,393</w:t>
            </w:r>
          </w:p>
        </w:tc>
        <w:tc>
          <w:tcPr>
            <w:tcW w:w="1665" w:type="dxa"/>
            <w:gridSpan w:val="2"/>
          </w:tcPr>
          <w:p w14:paraId="25C04AAD" w14:textId="434DDAAC" w:rsidR="00050A34" w:rsidRPr="00200D39" w:rsidRDefault="00050A34" w:rsidP="00050A34">
            <w:pPr>
              <w:pBdr>
                <w:bottom w:val="sing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3,393</w:t>
            </w:r>
          </w:p>
        </w:tc>
        <w:tc>
          <w:tcPr>
            <w:tcW w:w="1665" w:type="dxa"/>
          </w:tcPr>
          <w:p w14:paraId="5CFD86D1" w14:textId="42027AB9" w:rsidR="00050A34" w:rsidRPr="00235026" w:rsidRDefault="00050A34" w:rsidP="00050A34">
            <w:pPr>
              <w:pBdr>
                <w:bottom w:val="single" w:sz="4" w:space="1" w:color="auto"/>
              </w:pBdr>
              <w:tabs>
                <w:tab w:val="decimal" w:pos="1335"/>
              </w:tabs>
              <w:spacing w:line="320" w:lineRule="exact"/>
              <w:ind w:left="-29" w:right="-29"/>
              <w:rPr>
                <w:rFonts w:ascii="Arial" w:hAnsi="Arial" w:cs="Arial"/>
                <w:sz w:val="20"/>
                <w:szCs w:val="20"/>
              </w:rPr>
            </w:pPr>
            <w:r w:rsidRPr="00235026">
              <w:rPr>
                <w:rFonts w:ascii="Arial" w:hAnsi="Arial" w:cs="Arial"/>
                <w:sz w:val="20"/>
                <w:szCs w:val="20"/>
              </w:rPr>
              <w:t>16,952</w:t>
            </w:r>
          </w:p>
        </w:tc>
      </w:tr>
      <w:tr w:rsidR="00050A34" w:rsidRPr="00884C61" w14:paraId="3F243E3B" w14:textId="77777777" w:rsidTr="00235026">
        <w:trPr>
          <w:trHeight w:val="80"/>
        </w:trPr>
        <w:tc>
          <w:tcPr>
            <w:tcW w:w="4140" w:type="dxa"/>
          </w:tcPr>
          <w:p w14:paraId="3584F87C" w14:textId="4548961D" w:rsidR="00050A34" w:rsidRPr="00235026" w:rsidRDefault="00050A34" w:rsidP="00050A34">
            <w:pPr>
              <w:spacing w:line="320" w:lineRule="exact"/>
              <w:ind w:right="-36"/>
              <w:rPr>
                <w:rFonts w:ascii="Arial" w:hAnsi="Arial" w:cs="Arial"/>
                <w:sz w:val="20"/>
                <w:szCs w:val="20"/>
                <w:cs/>
              </w:rPr>
            </w:pPr>
            <w:r w:rsidRPr="00235026">
              <w:rPr>
                <w:rFonts w:ascii="Arial" w:hAnsi="Arial" w:cs="Arial"/>
                <w:sz w:val="20"/>
                <w:szCs w:val="20"/>
              </w:rPr>
              <w:t>Total</w:t>
            </w:r>
          </w:p>
        </w:tc>
        <w:tc>
          <w:tcPr>
            <w:tcW w:w="1710" w:type="dxa"/>
          </w:tcPr>
          <w:p w14:paraId="6FCA354C" w14:textId="1CCAE06A" w:rsidR="00050A34" w:rsidRPr="00200D39"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1,113,973</w:t>
            </w:r>
          </w:p>
        </w:tc>
        <w:tc>
          <w:tcPr>
            <w:tcW w:w="1665" w:type="dxa"/>
            <w:gridSpan w:val="2"/>
          </w:tcPr>
          <w:p w14:paraId="493D6B63" w14:textId="2E0FF383" w:rsidR="00050A34" w:rsidRPr="00200D39" w:rsidRDefault="00050A34" w:rsidP="00050A34">
            <w:pPr>
              <w:tabs>
                <w:tab w:val="decimal" w:pos="1335"/>
              </w:tabs>
              <w:spacing w:line="320" w:lineRule="exact"/>
              <w:ind w:left="-29" w:right="-29"/>
              <w:rPr>
                <w:rFonts w:ascii="Arial" w:hAnsi="Arial" w:cs="Arial"/>
                <w:sz w:val="20"/>
                <w:szCs w:val="20"/>
              </w:rPr>
            </w:pPr>
            <w:r w:rsidRPr="00050A34">
              <w:rPr>
                <w:rFonts w:ascii="Arial" w:hAnsi="Arial" w:cs="Arial"/>
                <w:sz w:val="20"/>
                <w:szCs w:val="20"/>
              </w:rPr>
              <w:t>1,113,973</w:t>
            </w:r>
          </w:p>
        </w:tc>
        <w:tc>
          <w:tcPr>
            <w:tcW w:w="1665" w:type="dxa"/>
          </w:tcPr>
          <w:p w14:paraId="544D9399" w14:textId="2CEC8BAC" w:rsidR="00050A34" w:rsidRPr="00235026" w:rsidRDefault="00050A34" w:rsidP="00050A34">
            <w:pPr>
              <w:tabs>
                <w:tab w:val="decimal" w:pos="1335"/>
              </w:tabs>
              <w:spacing w:line="320" w:lineRule="exact"/>
              <w:ind w:left="-29" w:right="-29"/>
              <w:rPr>
                <w:rFonts w:ascii="Arial" w:hAnsi="Arial" w:cs="Arial"/>
                <w:sz w:val="20"/>
                <w:szCs w:val="20"/>
              </w:rPr>
            </w:pPr>
            <w:r w:rsidRPr="00235026">
              <w:rPr>
                <w:rFonts w:ascii="Arial" w:hAnsi="Arial" w:cs="Arial"/>
                <w:sz w:val="20"/>
                <w:szCs w:val="20"/>
              </w:rPr>
              <w:t>1,003,579</w:t>
            </w:r>
          </w:p>
        </w:tc>
      </w:tr>
      <w:tr w:rsidR="00050A34" w:rsidRPr="00884C61" w14:paraId="559D2BBA" w14:textId="77777777" w:rsidTr="00235026">
        <w:trPr>
          <w:trHeight w:val="80"/>
        </w:trPr>
        <w:tc>
          <w:tcPr>
            <w:tcW w:w="4140" w:type="dxa"/>
          </w:tcPr>
          <w:p w14:paraId="6C743B9E" w14:textId="62433E69" w:rsidR="00050A34" w:rsidRPr="00235026" w:rsidRDefault="00050A34" w:rsidP="00050A34">
            <w:pPr>
              <w:spacing w:line="320" w:lineRule="exact"/>
              <w:ind w:right="-36"/>
              <w:rPr>
                <w:rFonts w:ascii="Arial" w:hAnsi="Arial" w:cs="Arial"/>
                <w:spacing w:val="-4"/>
                <w:sz w:val="20"/>
                <w:szCs w:val="20"/>
              </w:rPr>
            </w:pPr>
            <w:r w:rsidRPr="00235026">
              <w:rPr>
                <w:rFonts w:ascii="Arial" w:hAnsi="Arial" w:cs="Arial"/>
                <w:sz w:val="20"/>
                <w:szCs w:val="20"/>
              </w:rPr>
              <w:t>Less: Allowance for expected credit losses</w:t>
            </w:r>
          </w:p>
        </w:tc>
        <w:tc>
          <w:tcPr>
            <w:tcW w:w="1710" w:type="dxa"/>
          </w:tcPr>
          <w:p w14:paraId="1F573EB3" w14:textId="34FDBA7D" w:rsidR="00050A34" w:rsidRPr="00200D39" w:rsidRDefault="00050A34" w:rsidP="00050A34">
            <w:pPr>
              <w:pBdr>
                <w:bottom w:val="sing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(35)</w:t>
            </w:r>
          </w:p>
        </w:tc>
        <w:tc>
          <w:tcPr>
            <w:tcW w:w="1665" w:type="dxa"/>
            <w:gridSpan w:val="2"/>
          </w:tcPr>
          <w:p w14:paraId="4220029A" w14:textId="04E81558" w:rsidR="00050A34" w:rsidRPr="00200D39" w:rsidRDefault="00050A34" w:rsidP="00050A34">
            <w:pPr>
              <w:pBdr>
                <w:bottom w:val="sing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(35)</w:t>
            </w:r>
          </w:p>
        </w:tc>
        <w:tc>
          <w:tcPr>
            <w:tcW w:w="1665" w:type="dxa"/>
          </w:tcPr>
          <w:p w14:paraId="61109E7E" w14:textId="4C993A1B" w:rsidR="00050A34" w:rsidRPr="00235026" w:rsidRDefault="00050A34" w:rsidP="00050A34">
            <w:pPr>
              <w:pBdr>
                <w:bottom w:val="single" w:sz="4" w:space="1" w:color="auto"/>
              </w:pBdr>
              <w:tabs>
                <w:tab w:val="decimal" w:pos="1335"/>
              </w:tabs>
              <w:spacing w:line="320" w:lineRule="exact"/>
              <w:ind w:left="-29" w:right="-29"/>
              <w:rPr>
                <w:rFonts w:ascii="Arial" w:hAnsi="Arial" w:cs="Arial"/>
                <w:sz w:val="20"/>
                <w:szCs w:val="20"/>
              </w:rPr>
            </w:pPr>
            <w:r w:rsidRPr="00235026">
              <w:rPr>
                <w:rFonts w:ascii="Arial" w:hAnsi="Arial" w:cs="Arial"/>
                <w:sz w:val="20"/>
                <w:szCs w:val="20"/>
              </w:rPr>
              <w:t>(1,270)</w:t>
            </w:r>
          </w:p>
        </w:tc>
      </w:tr>
      <w:tr w:rsidR="00050A34" w:rsidRPr="00884C61" w14:paraId="77147DAF" w14:textId="77777777">
        <w:trPr>
          <w:trHeight w:val="80"/>
        </w:trPr>
        <w:tc>
          <w:tcPr>
            <w:tcW w:w="4140" w:type="dxa"/>
          </w:tcPr>
          <w:p w14:paraId="09A36440" w14:textId="42FC04EC" w:rsidR="00050A34" w:rsidRPr="00235026" w:rsidRDefault="00050A34" w:rsidP="00050A34">
            <w:pPr>
              <w:spacing w:line="320" w:lineRule="exact"/>
              <w:ind w:right="-36"/>
              <w:rPr>
                <w:rFonts w:ascii="Arial" w:hAnsi="Arial" w:cs="Arial"/>
                <w:sz w:val="20"/>
                <w:szCs w:val="20"/>
                <w:u w:val="single"/>
                <w:cs/>
                <w:lang w:val="en-GB"/>
              </w:rPr>
            </w:pPr>
            <w:r w:rsidRPr="00235026">
              <w:rPr>
                <w:rFonts w:ascii="Arial" w:hAnsi="Arial" w:cs="Arial"/>
                <w:sz w:val="20"/>
                <w:szCs w:val="20"/>
              </w:rPr>
              <w:t xml:space="preserve">Total </w:t>
            </w:r>
          </w:p>
        </w:tc>
        <w:tc>
          <w:tcPr>
            <w:tcW w:w="1710" w:type="dxa"/>
            <w:vAlign w:val="bottom"/>
          </w:tcPr>
          <w:p w14:paraId="430C4C68" w14:textId="568792D4" w:rsidR="00050A34" w:rsidRPr="00200D39" w:rsidRDefault="00050A34" w:rsidP="00050A34">
            <w:pPr>
              <w:pBdr>
                <w:bottom w:val="doub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1,113,938</w:t>
            </w:r>
          </w:p>
        </w:tc>
        <w:tc>
          <w:tcPr>
            <w:tcW w:w="1665" w:type="dxa"/>
            <w:gridSpan w:val="2"/>
            <w:vAlign w:val="bottom"/>
          </w:tcPr>
          <w:p w14:paraId="5C49B162" w14:textId="2A18C242" w:rsidR="00050A34" w:rsidRPr="00200D39" w:rsidRDefault="00050A34" w:rsidP="00050A34">
            <w:pPr>
              <w:pBdr>
                <w:bottom w:val="double" w:sz="4" w:space="1" w:color="auto"/>
              </w:pBdr>
              <w:tabs>
                <w:tab w:val="decimal" w:pos="1335"/>
              </w:tabs>
              <w:spacing w:line="320" w:lineRule="exact"/>
              <w:ind w:left="-29" w:right="-29"/>
              <w:rPr>
                <w:rFonts w:ascii="Arial" w:hAnsi="Arial" w:cs="Arial"/>
                <w:sz w:val="20"/>
                <w:szCs w:val="20"/>
              </w:rPr>
            </w:pPr>
            <w:r w:rsidRPr="00050A34">
              <w:rPr>
                <w:rFonts w:ascii="Arial" w:hAnsi="Arial" w:cs="Arial"/>
                <w:sz w:val="20"/>
                <w:szCs w:val="20"/>
              </w:rPr>
              <w:t>1,113,938</w:t>
            </w:r>
          </w:p>
        </w:tc>
        <w:tc>
          <w:tcPr>
            <w:tcW w:w="1665" w:type="dxa"/>
            <w:vAlign w:val="bottom"/>
          </w:tcPr>
          <w:p w14:paraId="1226D70B" w14:textId="7DD19CAE" w:rsidR="00050A34" w:rsidRPr="00235026" w:rsidRDefault="00050A34" w:rsidP="00050A34">
            <w:pPr>
              <w:pBdr>
                <w:bottom w:val="double" w:sz="4" w:space="1" w:color="auto"/>
              </w:pBdr>
              <w:tabs>
                <w:tab w:val="decimal" w:pos="1335"/>
              </w:tabs>
              <w:spacing w:line="320" w:lineRule="exact"/>
              <w:ind w:left="-29" w:right="-29"/>
              <w:rPr>
                <w:rFonts w:ascii="Arial" w:hAnsi="Arial" w:cs="Arial"/>
                <w:sz w:val="20"/>
                <w:szCs w:val="20"/>
              </w:rPr>
            </w:pPr>
            <w:r w:rsidRPr="00235026">
              <w:rPr>
                <w:rFonts w:ascii="Arial" w:hAnsi="Arial" w:cs="Arial"/>
                <w:sz w:val="20"/>
                <w:szCs w:val="20"/>
              </w:rPr>
              <w:t>1,002,3</w:t>
            </w:r>
            <w:r w:rsidRPr="00235026">
              <w:rPr>
                <w:rFonts w:ascii="Arial" w:hAnsi="Arial" w:cs="Arial"/>
                <w:sz w:val="20"/>
                <w:szCs w:val="20"/>
                <w:cs/>
              </w:rPr>
              <w:t>09</w:t>
            </w:r>
          </w:p>
        </w:tc>
      </w:tr>
    </w:tbl>
    <w:p w14:paraId="502B4096" w14:textId="77777777" w:rsidR="00B54F33" w:rsidRDefault="00B54F33" w:rsidP="000F0211">
      <w:pPr>
        <w:spacing w:before="120" w:after="120"/>
        <w:ind w:left="547" w:right="-43" w:hanging="547"/>
        <w:jc w:val="thaiDistribute"/>
        <w:rPr>
          <w:rFonts w:ascii="Arial" w:hAnsi="Arial" w:cstheme="minorBidi"/>
          <w:b/>
          <w:bCs/>
          <w:sz w:val="22"/>
          <w:szCs w:val="22"/>
        </w:rPr>
      </w:pPr>
    </w:p>
    <w:p w14:paraId="7D71C8EA" w14:textId="4F7F7F95" w:rsidR="000F0211" w:rsidRPr="003C7E90" w:rsidRDefault="00417A76" w:rsidP="00235026">
      <w:pPr>
        <w:spacing w:before="120" w:after="120" w:line="380" w:lineRule="exact"/>
        <w:ind w:left="547" w:right="-43" w:hanging="547"/>
        <w:jc w:val="thaiDistribute"/>
        <w:rPr>
          <w:rFonts w:ascii="Arial" w:hAnsi="Arial" w:cs="Arial"/>
          <w:b/>
          <w:bCs/>
          <w:sz w:val="22"/>
          <w:szCs w:val="22"/>
        </w:rPr>
      </w:pPr>
      <w:r w:rsidRPr="00884C61">
        <w:rPr>
          <w:rFonts w:ascii="Arial" w:hAnsi="Arial" w:cs="Arial"/>
          <w:b/>
          <w:bCs/>
          <w:sz w:val="22"/>
          <w:szCs w:val="22"/>
        </w:rPr>
        <w:lastRenderedPageBreak/>
        <w:t>6.</w:t>
      </w:r>
      <w:r w:rsidRPr="00884C61">
        <w:rPr>
          <w:rFonts w:ascii="Arial" w:hAnsi="Arial" w:cs="Arial"/>
          <w:b/>
          <w:bCs/>
          <w:sz w:val="22"/>
          <w:szCs w:val="22"/>
        </w:rPr>
        <w:tab/>
      </w:r>
      <w:r w:rsidR="007E6DF9" w:rsidRPr="003C7E90">
        <w:rPr>
          <w:rFonts w:ascii="Arial" w:hAnsi="Arial" w:cs="Arial"/>
          <w:b/>
          <w:bCs/>
          <w:sz w:val="22"/>
          <w:szCs w:val="22"/>
        </w:rPr>
        <w:t>Investment in subsidiar</w:t>
      </w:r>
      <w:r w:rsidR="001269B5">
        <w:rPr>
          <w:rFonts w:ascii="Arial" w:hAnsi="Arial" w:cs="Arial"/>
          <w:b/>
          <w:bCs/>
          <w:sz w:val="22"/>
          <w:szCs w:val="22"/>
        </w:rPr>
        <w:t>y</w:t>
      </w:r>
    </w:p>
    <w:p w14:paraId="1135AD13" w14:textId="694E480D" w:rsidR="000F0211" w:rsidRPr="003C7E90" w:rsidRDefault="000F0211" w:rsidP="00235026">
      <w:pPr>
        <w:spacing w:before="120" w:after="120" w:line="380" w:lineRule="exact"/>
        <w:ind w:left="547" w:hanging="547"/>
        <w:jc w:val="thaiDistribute"/>
        <w:rPr>
          <w:rFonts w:ascii="Arial" w:eastAsia="Arial Unicode MS" w:hAnsi="Arial" w:cs="Arial"/>
          <w:color w:val="000000"/>
          <w:sz w:val="22"/>
          <w:szCs w:val="22"/>
        </w:rPr>
      </w:pPr>
      <w:r w:rsidRPr="003C7E90">
        <w:rPr>
          <w:rFonts w:ascii="Arial" w:eastAsia="Arial Unicode MS" w:hAnsi="Arial" w:cs="Arial"/>
          <w:color w:val="000000"/>
          <w:sz w:val="22"/>
          <w:szCs w:val="22"/>
          <w:cs/>
        </w:rPr>
        <w:tab/>
      </w:r>
      <w:r w:rsidR="008A3FE9" w:rsidRPr="003C7E90">
        <w:rPr>
          <w:rFonts w:ascii="Arial" w:eastAsia="Arial Unicode MS" w:hAnsi="Arial" w:cs="Arial"/>
          <w:color w:val="000000"/>
          <w:sz w:val="22"/>
          <w:szCs w:val="22"/>
        </w:rPr>
        <w:t>Details of investment in subsidia</w:t>
      </w:r>
      <w:r w:rsidR="001269B5">
        <w:rPr>
          <w:rFonts w:ascii="Arial" w:eastAsia="Arial Unicode MS" w:hAnsi="Arial" w:cs="Arial"/>
          <w:color w:val="000000"/>
          <w:sz w:val="22"/>
          <w:szCs w:val="22"/>
        </w:rPr>
        <w:t>ry</w:t>
      </w:r>
      <w:r w:rsidR="008A3FE9" w:rsidRPr="003C7E90">
        <w:rPr>
          <w:rFonts w:ascii="Arial" w:eastAsia="Arial Unicode MS" w:hAnsi="Arial" w:cs="Arial"/>
          <w:color w:val="000000"/>
          <w:sz w:val="22"/>
          <w:szCs w:val="22"/>
        </w:rPr>
        <w:t xml:space="preserve"> as presented in separate financial statements.</w:t>
      </w:r>
    </w:p>
    <w:tbl>
      <w:tblPr>
        <w:tblW w:w="5053" w:type="pct"/>
        <w:tblInd w:w="450" w:type="dxa"/>
        <w:tblLayout w:type="fixed"/>
        <w:tblLook w:val="04A0" w:firstRow="1" w:lastRow="0" w:firstColumn="1" w:lastColumn="0" w:noHBand="0" w:noVBand="1"/>
      </w:tblPr>
      <w:tblGrid>
        <w:gridCol w:w="1982"/>
        <w:gridCol w:w="1797"/>
        <w:gridCol w:w="1264"/>
        <w:gridCol w:w="1146"/>
        <w:gridCol w:w="1148"/>
        <w:gridCol w:w="1146"/>
        <w:gridCol w:w="1148"/>
      </w:tblGrid>
      <w:tr w:rsidR="000F0211" w:rsidRPr="003C7E90" w14:paraId="6DF94448" w14:textId="77777777" w:rsidTr="0094372C">
        <w:tc>
          <w:tcPr>
            <w:tcW w:w="1029" w:type="pct"/>
          </w:tcPr>
          <w:p w14:paraId="533D7350" w14:textId="77777777" w:rsidR="000F0211" w:rsidRPr="00235026" w:rsidRDefault="000F0211" w:rsidP="00235026">
            <w:pPr>
              <w:spacing w:line="300" w:lineRule="exact"/>
              <w:jc w:val="thaiDistribute"/>
              <w:rPr>
                <w:rFonts w:ascii="Arial" w:hAnsi="Arial" w:cs="Arial"/>
                <w:spacing w:val="-4"/>
                <w:sz w:val="16"/>
                <w:szCs w:val="16"/>
              </w:rPr>
            </w:pPr>
          </w:p>
        </w:tc>
        <w:tc>
          <w:tcPr>
            <w:tcW w:w="1589" w:type="pct"/>
            <w:gridSpan w:val="2"/>
          </w:tcPr>
          <w:p w14:paraId="777DB3DA" w14:textId="77777777" w:rsidR="000F0211" w:rsidRPr="00235026" w:rsidRDefault="000F0211" w:rsidP="00235026">
            <w:pPr>
              <w:spacing w:line="300" w:lineRule="exact"/>
              <w:jc w:val="thaiDistribute"/>
              <w:rPr>
                <w:rFonts w:ascii="Arial" w:hAnsi="Arial" w:cs="Arial"/>
                <w:spacing w:val="-4"/>
                <w:sz w:val="16"/>
                <w:szCs w:val="16"/>
              </w:rPr>
            </w:pPr>
          </w:p>
        </w:tc>
        <w:tc>
          <w:tcPr>
            <w:tcW w:w="2382" w:type="pct"/>
            <w:gridSpan w:val="4"/>
            <w:hideMark/>
          </w:tcPr>
          <w:p w14:paraId="2C69B2B3" w14:textId="09FA6B59" w:rsidR="000F0211" w:rsidRPr="00235026" w:rsidRDefault="00C1634E" w:rsidP="00235026">
            <w:pPr>
              <w:spacing w:line="300" w:lineRule="exact"/>
              <w:jc w:val="right"/>
              <w:rPr>
                <w:rFonts w:ascii="Arial" w:hAnsi="Arial" w:cs="Arial"/>
                <w:spacing w:val="-4"/>
                <w:sz w:val="16"/>
                <w:szCs w:val="16"/>
              </w:rPr>
            </w:pPr>
            <w:r w:rsidRPr="00235026">
              <w:rPr>
                <w:rFonts w:ascii="Arial" w:hAnsi="Arial" w:cs="Arial"/>
                <w:spacing w:val="-4"/>
                <w:sz w:val="16"/>
                <w:szCs w:val="16"/>
              </w:rPr>
              <w:t>(Unit: Thousand Baht)</w:t>
            </w:r>
          </w:p>
        </w:tc>
      </w:tr>
      <w:tr w:rsidR="009900D8" w:rsidRPr="003C7E90" w14:paraId="5A3E6C5B" w14:textId="77777777" w:rsidTr="0094372C">
        <w:tc>
          <w:tcPr>
            <w:tcW w:w="1029" w:type="pct"/>
            <w:vAlign w:val="bottom"/>
            <w:hideMark/>
          </w:tcPr>
          <w:p w14:paraId="0EBD7465" w14:textId="77777777" w:rsidR="009900D8" w:rsidRPr="00235026" w:rsidRDefault="009900D8" w:rsidP="00235026">
            <w:pPr>
              <w:spacing w:line="300" w:lineRule="exact"/>
              <w:jc w:val="center"/>
              <w:rPr>
                <w:rFonts w:ascii="Arial" w:hAnsi="Arial" w:cs="Arial"/>
                <w:spacing w:val="-4"/>
                <w:sz w:val="16"/>
                <w:szCs w:val="16"/>
                <w:cs/>
              </w:rPr>
            </w:pPr>
          </w:p>
        </w:tc>
        <w:tc>
          <w:tcPr>
            <w:tcW w:w="933" w:type="pct"/>
            <w:vAlign w:val="bottom"/>
            <w:hideMark/>
          </w:tcPr>
          <w:p w14:paraId="15271272" w14:textId="77777777" w:rsidR="009900D8" w:rsidRPr="00235026" w:rsidRDefault="009900D8" w:rsidP="00235026">
            <w:pPr>
              <w:spacing w:line="300" w:lineRule="exact"/>
              <w:jc w:val="center"/>
              <w:rPr>
                <w:rFonts w:ascii="Arial" w:hAnsi="Arial" w:cs="Arial"/>
                <w:sz w:val="16"/>
                <w:szCs w:val="16"/>
                <w:cs/>
              </w:rPr>
            </w:pPr>
          </w:p>
        </w:tc>
        <w:tc>
          <w:tcPr>
            <w:tcW w:w="656" w:type="pct"/>
            <w:vAlign w:val="bottom"/>
          </w:tcPr>
          <w:p w14:paraId="16FB6B65" w14:textId="77777777" w:rsidR="009900D8" w:rsidRPr="00235026" w:rsidRDefault="009900D8" w:rsidP="00235026">
            <w:pPr>
              <w:spacing w:line="300" w:lineRule="exact"/>
              <w:jc w:val="center"/>
              <w:rPr>
                <w:rFonts w:ascii="Arial" w:hAnsi="Arial" w:cs="Arial"/>
                <w:sz w:val="16"/>
                <w:szCs w:val="16"/>
                <w:cs/>
              </w:rPr>
            </w:pPr>
          </w:p>
        </w:tc>
        <w:tc>
          <w:tcPr>
            <w:tcW w:w="1191" w:type="pct"/>
            <w:gridSpan w:val="2"/>
          </w:tcPr>
          <w:p w14:paraId="4653BC36" w14:textId="5465FE9A" w:rsidR="009900D8" w:rsidRPr="00235026" w:rsidRDefault="009900D8" w:rsidP="00235026">
            <w:pPr>
              <w:pBdr>
                <w:bottom w:val="single" w:sz="4" w:space="1" w:color="auto"/>
              </w:pBdr>
              <w:spacing w:line="300" w:lineRule="exact"/>
              <w:jc w:val="center"/>
              <w:rPr>
                <w:rFonts w:ascii="Arial" w:hAnsi="Arial" w:cs="Arial"/>
                <w:sz w:val="16"/>
                <w:szCs w:val="16"/>
                <w:cs/>
              </w:rPr>
            </w:pPr>
            <w:r w:rsidRPr="00235026">
              <w:rPr>
                <w:rFonts w:ascii="Arial" w:hAnsi="Arial" w:cs="Arial"/>
                <w:sz w:val="16"/>
                <w:szCs w:val="16"/>
              </w:rPr>
              <w:t xml:space="preserve">Shareholding </w:t>
            </w:r>
            <w:r w:rsidR="004F7EF0">
              <w:rPr>
                <w:rFonts w:ascii="Arial" w:hAnsi="Arial" w:cs="Arial"/>
                <w:sz w:val="16"/>
                <w:szCs w:val="16"/>
              </w:rPr>
              <w:t>p</w:t>
            </w:r>
            <w:r w:rsidRPr="00235026">
              <w:rPr>
                <w:rFonts w:ascii="Arial" w:hAnsi="Arial" w:cs="Arial"/>
                <w:sz w:val="16"/>
                <w:szCs w:val="16"/>
              </w:rPr>
              <w:t>ercentage</w:t>
            </w:r>
          </w:p>
        </w:tc>
        <w:tc>
          <w:tcPr>
            <w:tcW w:w="1191" w:type="pct"/>
            <w:gridSpan w:val="2"/>
            <w:vAlign w:val="bottom"/>
          </w:tcPr>
          <w:p w14:paraId="15683824" w14:textId="5B771550" w:rsidR="009900D8" w:rsidRPr="00235026" w:rsidRDefault="009900D8" w:rsidP="00235026">
            <w:pPr>
              <w:pBdr>
                <w:bottom w:val="single" w:sz="4" w:space="1" w:color="auto"/>
              </w:pBdr>
              <w:spacing w:line="300" w:lineRule="exact"/>
              <w:jc w:val="center"/>
              <w:rPr>
                <w:rFonts w:ascii="Arial" w:hAnsi="Arial" w:cs="Arial"/>
                <w:sz w:val="16"/>
                <w:szCs w:val="16"/>
                <w:cs/>
              </w:rPr>
            </w:pPr>
            <w:r w:rsidRPr="00235026">
              <w:rPr>
                <w:rFonts w:ascii="Arial" w:hAnsi="Arial" w:cs="Arial"/>
                <w:sz w:val="16"/>
                <w:szCs w:val="16"/>
              </w:rPr>
              <w:t>Cost</w:t>
            </w:r>
          </w:p>
        </w:tc>
      </w:tr>
      <w:tr w:rsidR="001269B5" w:rsidRPr="003C7E90" w14:paraId="463E2926" w14:textId="77777777" w:rsidTr="0094372C">
        <w:tc>
          <w:tcPr>
            <w:tcW w:w="1029" w:type="pct"/>
            <w:vAlign w:val="bottom"/>
          </w:tcPr>
          <w:p w14:paraId="27CFD080" w14:textId="75865B6D" w:rsidR="001269B5" w:rsidRPr="00235026" w:rsidRDefault="001269B5" w:rsidP="001269B5">
            <w:pPr>
              <w:pBdr>
                <w:bottom w:val="single" w:sz="4" w:space="1" w:color="auto"/>
              </w:pBdr>
              <w:spacing w:line="300" w:lineRule="exact"/>
              <w:jc w:val="center"/>
              <w:rPr>
                <w:rFonts w:ascii="Arial" w:hAnsi="Arial" w:cs="Arial"/>
                <w:spacing w:val="-4"/>
                <w:sz w:val="16"/>
                <w:szCs w:val="16"/>
              </w:rPr>
            </w:pPr>
            <w:r w:rsidRPr="00235026">
              <w:rPr>
                <w:rFonts w:ascii="Arial" w:hAnsi="Arial" w:cs="Arial"/>
                <w:spacing w:val="-4"/>
                <w:sz w:val="16"/>
                <w:szCs w:val="16"/>
              </w:rPr>
              <w:t>Compan</w:t>
            </w:r>
            <w:r w:rsidR="0091711B">
              <w:rPr>
                <w:rFonts w:ascii="Arial" w:hAnsi="Arial" w:cs="Arial"/>
                <w:spacing w:val="-4"/>
                <w:sz w:val="16"/>
                <w:szCs w:val="16"/>
              </w:rPr>
              <w:t>y’s name</w:t>
            </w:r>
          </w:p>
        </w:tc>
        <w:tc>
          <w:tcPr>
            <w:tcW w:w="933" w:type="pct"/>
            <w:vAlign w:val="bottom"/>
          </w:tcPr>
          <w:p w14:paraId="6A7E987D" w14:textId="2B153392" w:rsidR="001269B5" w:rsidRPr="00235026" w:rsidRDefault="001269B5" w:rsidP="001269B5">
            <w:pPr>
              <w:pBdr>
                <w:bottom w:val="single" w:sz="4" w:space="1" w:color="auto"/>
              </w:pBdr>
              <w:tabs>
                <w:tab w:val="right" w:pos="7200"/>
                <w:tab w:val="right" w:pos="8540"/>
              </w:tabs>
              <w:spacing w:line="300" w:lineRule="exact"/>
              <w:jc w:val="center"/>
              <w:rPr>
                <w:rFonts w:ascii="Arial" w:hAnsi="Arial" w:cs="Arial"/>
                <w:spacing w:val="-8"/>
                <w:sz w:val="16"/>
                <w:szCs w:val="16"/>
              </w:rPr>
            </w:pPr>
            <w:r w:rsidRPr="00235026">
              <w:rPr>
                <w:rFonts w:ascii="Arial" w:hAnsi="Arial" w:cs="Arial"/>
                <w:spacing w:val="-8"/>
                <w:sz w:val="16"/>
                <w:szCs w:val="16"/>
              </w:rPr>
              <w:t xml:space="preserve">Nature of </w:t>
            </w:r>
            <w:r w:rsidR="0091711B">
              <w:rPr>
                <w:rFonts w:ascii="Arial" w:hAnsi="Arial" w:cs="Arial"/>
                <w:spacing w:val="-8"/>
                <w:sz w:val="16"/>
                <w:szCs w:val="16"/>
              </w:rPr>
              <w:t>b</w:t>
            </w:r>
            <w:r w:rsidRPr="00235026">
              <w:rPr>
                <w:rFonts w:ascii="Arial" w:hAnsi="Arial" w:cs="Arial"/>
                <w:spacing w:val="-8"/>
                <w:sz w:val="16"/>
                <w:szCs w:val="16"/>
              </w:rPr>
              <w:t>usinesses</w:t>
            </w:r>
          </w:p>
        </w:tc>
        <w:tc>
          <w:tcPr>
            <w:tcW w:w="656" w:type="pct"/>
            <w:vAlign w:val="bottom"/>
          </w:tcPr>
          <w:p w14:paraId="222837F7" w14:textId="775627A4" w:rsidR="001269B5" w:rsidRPr="00235026" w:rsidRDefault="001269B5" w:rsidP="001269B5">
            <w:pPr>
              <w:pBdr>
                <w:bottom w:val="single" w:sz="4" w:space="1" w:color="auto"/>
              </w:pBdr>
              <w:tabs>
                <w:tab w:val="right" w:pos="7200"/>
                <w:tab w:val="right" w:pos="8540"/>
              </w:tabs>
              <w:spacing w:line="300" w:lineRule="exact"/>
              <w:jc w:val="center"/>
              <w:rPr>
                <w:rFonts w:ascii="Arial" w:hAnsi="Arial" w:cs="Arial"/>
                <w:sz w:val="16"/>
                <w:szCs w:val="16"/>
                <w:cs/>
              </w:rPr>
            </w:pPr>
            <w:r w:rsidRPr="00235026">
              <w:rPr>
                <w:rFonts w:ascii="Arial" w:hAnsi="Arial" w:cs="Arial"/>
                <w:sz w:val="16"/>
                <w:szCs w:val="16"/>
              </w:rPr>
              <w:t xml:space="preserve">Country of </w:t>
            </w:r>
            <w:r w:rsidR="003B3B94">
              <w:rPr>
                <w:rFonts w:ascii="Arial" w:hAnsi="Arial" w:cs="Arial"/>
                <w:sz w:val="16"/>
                <w:szCs w:val="16"/>
              </w:rPr>
              <w:t>i</w:t>
            </w:r>
            <w:r w:rsidRPr="00235026">
              <w:rPr>
                <w:rFonts w:ascii="Arial" w:hAnsi="Arial" w:cs="Arial"/>
                <w:sz w:val="16"/>
                <w:szCs w:val="16"/>
              </w:rPr>
              <w:t>ncorporation</w:t>
            </w:r>
          </w:p>
        </w:tc>
        <w:tc>
          <w:tcPr>
            <w:tcW w:w="595" w:type="pct"/>
            <w:vAlign w:val="bottom"/>
          </w:tcPr>
          <w:p w14:paraId="7BF7CDB4" w14:textId="3651EAA7" w:rsidR="001269B5" w:rsidRPr="00235026" w:rsidRDefault="001269B5" w:rsidP="001269B5">
            <w:pPr>
              <w:pBdr>
                <w:bottom w:val="single" w:sz="4" w:space="1" w:color="auto"/>
              </w:pBdr>
              <w:tabs>
                <w:tab w:val="right" w:pos="7200"/>
                <w:tab w:val="right" w:pos="8540"/>
              </w:tabs>
              <w:spacing w:line="300" w:lineRule="exact"/>
              <w:jc w:val="center"/>
              <w:rPr>
                <w:rFonts w:ascii="Arial" w:eastAsia="Calibri" w:hAnsi="Arial" w:cs="Arial"/>
                <w:sz w:val="16"/>
                <w:szCs w:val="16"/>
              </w:rPr>
            </w:pPr>
            <w:r>
              <w:rPr>
                <w:rFonts w:ascii="Arial" w:eastAsia="Calibri" w:hAnsi="Arial" w:cs="Arial"/>
                <w:sz w:val="16"/>
                <w:szCs w:val="16"/>
              </w:rPr>
              <w:t>30 June</w:t>
            </w:r>
            <w:r w:rsidRPr="00235026">
              <w:rPr>
                <w:rFonts w:ascii="Arial" w:eastAsia="Calibri" w:hAnsi="Arial" w:cs="Arial"/>
                <w:sz w:val="16"/>
                <w:szCs w:val="16"/>
              </w:rPr>
              <w:t xml:space="preserve"> 2026</w:t>
            </w:r>
          </w:p>
        </w:tc>
        <w:tc>
          <w:tcPr>
            <w:tcW w:w="596" w:type="pct"/>
            <w:vAlign w:val="bottom"/>
          </w:tcPr>
          <w:p w14:paraId="6C9B5D76" w14:textId="3BF5FB0A" w:rsidR="001269B5" w:rsidRPr="00235026" w:rsidRDefault="001269B5" w:rsidP="001269B5">
            <w:pPr>
              <w:pBdr>
                <w:bottom w:val="single" w:sz="4" w:space="1" w:color="auto"/>
              </w:pBdr>
              <w:tabs>
                <w:tab w:val="right" w:pos="7200"/>
                <w:tab w:val="right" w:pos="8540"/>
              </w:tabs>
              <w:spacing w:line="300" w:lineRule="exact"/>
              <w:jc w:val="center"/>
              <w:rPr>
                <w:rFonts w:ascii="Arial" w:eastAsia="Calibri" w:hAnsi="Arial" w:cs="Arial"/>
                <w:spacing w:val="-6"/>
                <w:sz w:val="16"/>
                <w:szCs w:val="16"/>
              </w:rPr>
            </w:pPr>
            <w:r w:rsidRPr="00235026">
              <w:rPr>
                <w:rFonts w:ascii="Arial" w:eastAsia="Calibri" w:hAnsi="Arial" w:cs="Arial"/>
                <w:spacing w:val="-6"/>
                <w:sz w:val="16"/>
                <w:szCs w:val="16"/>
              </w:rPr>
              <w:t>31 December 2025</w:t>
            </w:r>
          </w:p>
        </w:tc>
        <w:tc>
          <w:tcPr>
            <w:tcW w:w="595" w:type="pct"/>
            <w:vAlign w:val="bottom"/>
          </w:tcPr>
          <w:p w14:paraId="1F5D6770" w14:textId="700B9720" w:rsidR="001269B5" w:rsidRPr="00235026" w:rsidRDefault="001269B5" w:rsidP="001269B5">
            <w:pPr>
              <w:pBdr>
                <w:bottom w:val="single" w:sz="4" w:space="1" w:color="auto"/>
              </w:pBdr>
              <w:tabs>
                <w:tab w:val="right" w:pos="7200"/>
                <w:tab w:val="right" w:pos="8540"/>
              </w:tabs>
              <w:spacing w:line="300" w:lineRule="exact"/>
              <w:jc w:val="center"/>
              <w:rPr>
                <w:rFonts w:ascii="Arial" w:hAnsi="Arial" w:cs="Arial"/>
                <w:spacing w:val="-8"/>
                <w:sz w:val="16"/>
                <w:szCs w:val="16"/>
                <w:cs/>
              </w:rPr>
            </w:pPr>
            <w:r>
              <w:rPr>
                <w:rFonts w:ascii="Arial" w:eastAsia="Calibri" w:hAnsi="Arial" w:cs="Arial"/>
                <w:sz w:val="16"/>
                <w:szCs w:val="16"/>
              </w:rPr>
              <w:t>30 June</w:t>
            </w:r>
            <w:r w:rsidRPr="00235026">
              <w:rPr>
                <w:rFonts w:ascii="Arial" w:eastAsia="Calibri" w:hAnsi="Arial" w:cs="Arial"/>
                <w:sz w:val="16"/>
                <w:szCs w:val="16"/>
              </w:rPr>
              <w:t xml:space="preserve"> 2026</w:t>
            </w:r>
          </w:p>
        </w:tc>
        <w:tc>
          <w:tcPr>
            <w:tcW w:w="596" w:type="pct"/>
            <w:vAlign w:val="bottom"/>
          </w:tcPr>
          <w:p w14:paraId="5D55F8FF" w14:textId="433D7D13" w:rsidR="001269B5" w:rsidRPr="00235026" w:rsidRDefault="001269B5" w:rsidP="001269B5">
            <w:pPr>
              <w:pBdr>
                <w:bottom w:val="single" w:sz="4" w:space="1" w:color="auto"/>
              </w:pBdr>
              <w:tabs>
                <w:tab w:val="right" w:pos="7200"/>
                <w:tab w:val="right" w:pos="8540"/>
              </w:tabs>
              <w:spacing w:line="300" w:lineRule="exact"/>
              <w:ind w:left="-45"/>
              <w:jc w:val="center"/>
              <w:rPr>
                <w:rFonts w:ascii="Arial" w:hAnsi="Arial" w:cs="Arial"/>
                <w:spacing w:val="-8"/>
                <w:sz w:val="16"/>
                <w:szCs w:val="16"/>
                <w:cs/>
              </w:rPr>
            </w:pPr>
            <w:r w:rsidRPr="00235026">
              <w:rPr>
                <w:rFonts w:ascii="Arial" w:eastAsia="Calibri" w:hAnsi="Arial" w:cs="Arial"/>
                <w:spacing w:val="-6"/>
                <w:sz w:val="16"/>
                <w:szCs w:val="16"/>
              </w:rPr>
              <w:t>31 December 2025</w:t>
            </w:r>
          </w:p>
        </w:tc>
      </w:tr>
      <w:tr w:rsidR="001269B5" w:rsidRPr="003C7E90" w14:paraId="2F3DA739" w14:textId="77777777" w:rsidTr="0094372C">
        <w:tc>
          <w:tcPr>
            <w:tcW w:w="1029" w:type="pct"/>
          </w:tcPr>
          <w:p w14:paraId="59BD80D4" w14:textId="77777777" w:rsidR="001269B5" w:rsidRPr="00D358EE" w:rsidRDefault="001269B5" w:rsidP="001269B5">
            <w:pPr>
              <w:spacing w:line="300" w:lineRule="exact"/>
              <w:jc w:val="center"/>
              <w:rPr>
                <w:rFonts w:ascii="Arial" w:hAnsi="Arial" w:cstheme="minorBidi"/>
                <w:spacing w:val="-4"/>
                <w:sz w:val="16"/>
                <w:szCs w:val="16"/>
                <w:cs/>
              </w:rPr>
            </w:pPr>
          </w:p>
        </w:tc>
        <w:tc>
          <w:tcPr>
            <w:tcW w:w="933" w:type="pct"/>
            <w:vAlign w:val="bottom"/>
          </w:tcPr>
          <w:p w14:paraId="56041FAE" w14:textId="77777777" w:rsidR="001269B5" w:rsidRPr="00235026" w:rsidRDefault="001269B5" w:rsidP="001269B5">
            <w:pPr>
              <w:tabs>
                <w:tab w:val="decimal" w:pos="1167"/>
              </w:tabs>
              <w:spacing w:line="300" w:lineRule="exact"/>
              <w:jc w:val="center"/>
              <w:rPr>
                <w:rFonts w:ascii="Arial" w:hAnsi="Arial" w:cs="Arial"/>
                <w:spacing w:val="-4"/>
                <w:sz w:val="16"/>
                <w:szCs w:val="16"/>
              </w:rPr>
            </w:pPr>
          </w:p>
        </w:tc>
        <w:tc>
          <w:tcPr>
            <w:tcW w:w="656" w:type="pct"/>
            <w:vAlign w:val="bottom"/>
          </w:tcPr>
          <w:p w14:paraId="774027CE" w14:textId="77777777" w:rsidR="001269B5" w:rsidRPr="00235026" w:rsidRDefault="001269B5" w:rsidP="001269B5">
            <w:pPr>
              <w:tabs>
                <w:tab w:val="decimal" w:pos="1174"/>
              </w:tabs>
              <w:spacing w:line="300" w:lineRule="exact"/>
              <w:jc w:val="center"/>
              <w:rPr>
                <w:rFonts w:ascii="Arial" w:hAnsi="Arial" w:cs="Arial"/>
                <w:spacing w:val="-4"/>
                <w:sz w:val="16"/>
                <w:szCs w:val="16"/>
              </w:rPr>
            </w:pPr>
          </w:p>
        </w:tc>
        <w:tc>
          <w:tcPr>
            <w:tcW w:w="595" w:type="pct"/>
          </w:tcPr>
          <w:p w14:paraId="7344029E" w14:textId="535352B3" w:rsidR="001269B5" w:rsidRPr="00235026" w:rsidRDefault="001269B5" w:rsidP="001269B5">
            <w:pPr>
              <w:spacing w:line="300" w:lineRule="exact"/>
              <w:jc w:val="center"/>
              <w:rPr>
                <w:rFonts w:ascii="Arial" w:hAnsi="Arial" w:cs="Arial"/>
                <w:spacing w:val="-4"/>
                <w:sz w:val="16"/>
                <w:szCs w:val="16"/>
              </w:rPr>
            </w:pPr>
            <w:r w:rsidRPr="00235026">
              <w:rPr>
                <w:rFonts w:ascii="Arial" w:hAnsi="Arial" w:cs="Arial"/>
                <w:spacing w:val="-4"/>
                <w:sz w:val="16"/>
                <w:szCs w:val="16"/>
              </w:rPr>
              <w:t>(%)</w:t>
            </w:r>
          </w:p>
        </w:tc>
        <w:tc>
          <w:tcPr>
            <w:tcW w:w="596" w:type="pct"/>
          </w:tcPr>
          <w:p w14:paraId="1325601C" w14:textId="38D9D6A8" w:rsidR="001269B5" w:rsidRPr="00235026" w:rsidRDefault="001269B5" w:rsidP="001269B5">
            <w:pPr>
              <w:spacing w:line="300" w:lineRule="exact"/>
              <w:jc w:val="center"/>
              <w:rPr>
                <w:rFonts w:ascii="Arial" w:hAnsi="Arial" w:cs="Arial"/>
                <w:spacing w:val="-4"/>
                <w:sz w:val="16"/>
                <w:szCs w:val="16"/>
              </w:rPr>
            </w:pPr>
            <w:r w:rsidRPr="00235026">
              <w:rPr>
                <w:rFonts w:ascii="Arial" w:hAnsi="Arial" w:cs="Arial"/>
                <w:spacing w:val="-4"/>
                <w:sz w:val="16"/>
                <w:szCs w:val="16"/>
              </w:rPr>
              <w:t>(%)</w:t>
            </w:r>
          </w:p>
        </w:tc>
        <w:tc>
          <w:tcPr>
            <w:tcW w:w="595" w:type="pct"/>
            <w:vAlign w:val="bottom"/>
          </w:tcPr>
          <w:p w14:paraId="1BE4DDA1" w14:textId="77777777" w:rsidR="001269B5" w:rsidRPr="00235026" w:rsidRDefault="001269B5" w:rsidP="001269B5">
            <w:pPr>
              <w:tabs>
                <w:tab w:val="decimal" w:pos="1023"/>
              </w:tabs>
              <w:spacing w:line="300" w:lineRule="exact"/>
              <w:jc w:val="center"/>
              <w:rPr>
                <w:rFonts w:ascii="Arial" w:hAnsi="Arial" w:cs="Arial"/>
                <w:spacing w:val="-4"/>
                <w:sz w:val="16"/>
                <w:szCs w:val="16"/>
              </w:rPr>
            </w:pPr>
          </w:p>
        </w:tc>
        <w:tc>
          <w:tcPr>
            <w:tcW w:w="596" w:type="pct"/>
            <w:vAlign w:val="bottom"/>
          </w:tcPr>
          <w:p w14:paraId="36171998" w14:textId="753CE52F" w:rsidR="001269B5" w:rsidRPr="00235026" w:rsidRDefault="001269B5" w:rsidP="001269B5">
            <w:pPr>
              <w:spacing w:line="300" w:lineRule="exact"/>
              <w:jc w:val="center"/>
              <w:rPr>
                <w:rFonts w:ascii="Arial" w:hAnsi="Arial" w:cs="Arial"/>
                <w:spacing w:val="-4"/>
                <w:sz w:val="16"/>
                <w:szCs w:val="16"/>
              </w:rPr>
            </w:pPr>
            <w:r w:rsidRPr="00235026">
              <w:rPr>
                <w:rFonts w:ascii="Arial" w:hAnsi="Arial" w:cs="Arial"/>
                <w:spacing w:val="-4"/>
                <w:sz w:val="16"/>
                <w:szCs w:val="16"/>
                <w:cs/>
              </w:rPr>
              <w:t>(</w:t>
            </w:r>
            <w:r w:rsidRPr="00235026">
              <w:rPr>
                <w:rFonts w:ascii="Arial" w:hAnsi="Arial" w:cs="Arial"/>
                <w:spacing w:val="-4"/>
                <w:sz w:val="16"/>
                <w:szCs w:val="16"/>
              </w:rPr>
              <w:t>Audited</w:t>
            </w:r>
            <w:r w:rsidRPr="00235026">
              <w:rPr>
                <w:rFonts w:ascii="Arial" w:hAnsi="Arial" w:cs="Arial"/>
                <w:spacing w:val="-4"/>
                <w:sz w:val="16"/>
                <w:szCs w:val="16"/>
                <w:cs/>
              </w:rPr>
              <w:t>)</w:t>
            </w:r>
          </w:p>
        </w:tc>
      </w:tr>
      <w:tr w:rsidR="001269B5" w:rsidRPr="003C7E90" w14:paraId="61F4D17F" w14:textId="77777777" w:rsidTr="0094372C">
        <w:tc>
          <w:tcPr>
            <w:tcW w:w="1029" w:type="pct"/>
          </w:tcPr>
          <w:p w14:paraId="6B4508BA" w14:textId="161EA529" w:rsidR="001269B5" w:rsidRPr="00235026" w:rsidRDefault="001269B5" w:rsidP="0091711B">
            <w:pPr>
              <w:spacing w:line="300" w:lineRule="exact"/>
              <w:ind w:left="165" w:hanging="165"/>
              <w:rPr>
                <w:rFonts w:ascii="Arial" w:hAnsi="Arial" w:cs="Arial"/>
                <w:spacing w:val="-4"/>
                <w:sz w:val="16"/>
                <w:szCs w:val="16"/>
              </w:rPr>
            </w:pPr>
            <w:r w:rsidRPr="00235026">
              <w:rPr>
                <w:rFonts w:ascii="Arial" w:hAnsi="Arial" w:cs="Arial"/>
                <w:spacing w:val="-4"/>
                <w:sz w:val="16"/>
                <w:szCs w:val="16"/>
              </w:rPr>
              <w:t xml:space="preserve">Siam Deep Tech </w:t>
            </w:r>
            <w:r w:rsidR="0094372C">
              <w:rPr>
                <w:rFonts w:ascii="Arial" w:hAnsi="Arial" w:cs="Arial"/>
                <w:spacing w:val="-4"/>
                <w:sz w:val="16"/>
                <w:szCs w:val="16"/>
              </w:rPr>
              <w:t>Co., Ltd.</w:t>
            </w:r>
          </w:p>
        </w:tc>
        <w:tc>
          <w:tcPr>
            <w:tcW w:w="933" w:type="pct"/>
            <w:vAlign w:val="bottom"/>
          </w:tcPr>
          <w:p w14:paraId="2DF479D2" w14:textId="2D12E65E" w:rsidR="001269B5" w:rsidRPr="00235026" w:rsidRDefault="001269B5" w:rsidP="001269B5">
            <w:pPr>
              <w:spacing w:line="300" w:lineRule="exact"/>
              <w:ind w:left="165" w:hanging="165"/>
              <w:rPr>
                <w:rFonts w:ascii="Arial" w:hAnsi="Arial" w:cs="Arial"/>
                <w:spacing w:val="-4"/>
                <w:sz w:val="16"/>
                <w:szCs w:val="16"/>
              </w:rPr>
            </w:pPr>
            <w:r w:rsidRPr="00235026">
              <w:rPr>
                <w:rFonts w:ascii="Arial" w:hAnsi="Arial" w:cs="Arial"/>
                <w:spacing w:val="-4"/>
                <w:sz w:val="16"/>
                <w:szCs w:val="16"/>
              </w:rPr>
              <w:t>Information technology system services</w:t>
            </w:r>
          </w:p>
        </w:tc>
        <w:tc>
          <w:tcPr>
            <w:tcW w:w="656" w:type="pct"/>
          </w:tcPr>
          <w:p w14:paraId="16F246C2" w14:textId="54C5AABD" w:rsidR="001269B5" w:rsidRPr="00235026" w:rsidRDefault="001269B5" w:rsidP="001269B5">
            <w:pPr>
              <w:spacing w:line="300" w:lineRule="exact"/>
              <w:jc w:val="center"/>
              <w:rPr>
                <w:rFonts w:ascii="Arial" w:hAnsi="Arial" w:cs="Arial"/>
                <w:spacing w:val="-4"/>
                <w:sz w:val="16"/>
                <w:szCs w:val="16"/>
              </w:rPr>
            </w:pPr>
            <w:r w:rsidRPr="00235026">
              <w:rPr>
                <w:rFonts w:ascii="Arial" w:hAnsi="Arial" w:cs="Arial"/>
                <w:spacing w:val="-4"/>
                <w:sz w:val="16"/>
                <w:szCs w:val="16"/>
              </w:rPr>
              <w:t>Thailand</w:t>
            </w:r>
          </w:p>
        </w:tc>
        <w:tc>
          <w:tcPr>
            <w:tcW w:w="595" w:type="pct"/>
          </w:tcPr>
          <w:p w14:paraId="67912F4E" w14:textId="7AF89446" w:rsidR="001269B5" w:rsidRPr="00235026" w:rsidRDefault="001269B5" w:rsidP="001269B5">
            <w:pPr>
              <w:spacing w:line="300" w:lineRule="exact"/>
              <w:jc w:val="center"/>
              <w:rPr>
                <w:rFonts w:ascii="Arial" w:hAnsi="Arial" w:cs="Arial"/>
                <w:spacing w:val="-4"/>
                <w:sz w:val="16"/>
                <w:szCs w:val="16"/>
              </w:rPr>
            </w:pPr>
            <w:r>
              <w:rPr>
                <w:rFonts w:ascii="Arial" w:hAnsi="Arial" w:cs="Arial"/>
                <w:spacing w:val="-4"/>
                <w:sz w:val="16"/>
                <w:szCs w:val="16"/>
              </w:rPr>
              <w:t>99.99</w:t>
            </w:r>
          </w:p>
        </w:tc>
        <w:tc>
          <w:tcPr>
            <w:tcW w:w="596" w:type="pct"/>
          </w:tcPr>
          <w:p w14:paraId="47D0B155" w14:textId="77777777" w:rsidR="001269B5" w:rsidRPr="00235026" w:rsidRDefault="001269B5" w:rsidP="001269B5">
            <w:pPr>
              <w:spacing w:line="300" w:lineRule="exact"/>
              <w:jc w:val="center"/>
              <w:rPr>
                <w:rFonts w:ascii="Arial" w:hAnsi="Arial" w:cs="Arial"/>
                <w:spacing w:val="-4"/>
                <w:sz w:val="16"/>
                <w:szCs w:val="16"/>
              </w:rPr>
            </w:pPr>
            <w:r w:rsidRPr="00235026">
              <w:rPr>
                <w:rFonts w:ascii="Arial" w:hAnsi="Arial" w:cs="Arial"/>
                <w:spacing w:val="-4"/>
                <w:sz w:val="16"/>
                <w:szCs w:val="16"/>
              </w:rPr>
              <w:t>-</w:t>
            </w:r>
          </w:p>
        </w:tc>
        <w:tc>
          <w:tcPr>
            <w:tcW w:w="595" w:type="pct"/>
          </w:tcPr>
          <w:p w14:paraId="2C2FD63B" w14:textId="77777777" w:rsidR="001269B5" w:rsidRPr="00235026" w:rsidRDefault="001269B5" w:rsidP="001269B5">
            <w:pPr>
              <w:pBdr>
                <w:bottom w:val="single" w:sz="4" w:space="1" w:color="auto"/>
              </w:pBdr>
              <w:tabs>
                <w:tab w:val="decimal" w:pos="885"/>
              </w:tabs>
              <w:spacing w:line="300" w:lineRule="exact"/>
              <w:rPr>
                <w:rFonts w:ascii="Arial" w:hAnsi="Arial" w:cs="Arial"/>
                <w:spacing w:val="-4"/>
                <w:sz w:val="16"/>
                <w:szCs w:val="16"/>
              </w:rPr>
            </w:pPr>
            <w:r w:rsidRPr="00235026">
              <w:rPr>
                <w:rFonts w:ascii="Arial" w:hAnsi="Arial" w:cs="Arial"/>
                <w:spacing w:val="-4"/>
                <w:sz w:val="16"/>
                <w:szCs w:val="16"/>
              </w:rPr>
              <w:t>1,000</w:t>
            </w:r>
          </w:p>
          <w:p w14:paraId="423A72CB" w14:textId="77777777" w:rsidR="001269B5" w:rsidRPr="00235026" w:rsidRDefault="001269B5" w:rsidP="001269B5">
            <w:pPr>
              <w:pBdr>
                <w:bottom w:val="single" w:sz="4" w:space="1" w:color="auto"/>
              </w:pBdr>
              <w:tabs>
                <w:tab w:val="decimal" w:pos="885"/>
              </w:tabs>
              <w:spacing w:line="300" w:lineRule="exact"/>
              <w:rPr>
                <w:rFonts w:ascii="Arial" w:hAnsi="Arial" w:cs="Arial"/>
                <w:spacing w:val="-4"/>
                <w:sz w:val="16"/>
                <w:szCs w:val="16"/>
              </w:rPr>
            </w:pPr>
          </w:p>
        </w:tc>
        <w:tc>
          <w:tcPr>
            <w:tcW w:w="596" w:type="pct"/>
          </w:tcPr>
          <w:p w14:paraId="5752BC06" w14:textId="77777777" w:rsidR="001269B5" w:rsidRPr="00235026" w:rsidRDefault="001269B5" w:rsidP="001269B5">
            <w:pPr>
              <w:pBdr>
                <w:bottom w:val="single" w:sz="4" w:space="1" w:color="auto"/>
              </w:pBdr>
              <w:tabs>
                <w:tab w:val="decimal" w:pos="885"/>
              </w:tabs>
              <w:spacing w:line="300" w:lineRule="exact"/>
              <w:rPr>
                <w:rFonts w:ascii="Arial" w:hAnsi="Arial" w:cs="Arial"/>
                <w:spacing w:val="-4"/>
                <w:sz w:val="16"/>
                <w:szCs w:val="16"/>
              </w:rPr>
            </w:pPr>
            <w:r w:rsidRPr="00235026">
              <w:rPr>
                <w:rFonts w:ascii="Arial" w:hAnsi="Arial" w:cs="Arial"/>
                <w:spacing w:val="-4"/>
                <w:sz w:val="16"/>
                <w:szCs w:val="16"/>
              </w:rPr>
              <w:t>-</w:t>
            </w:r>
          </w:p>
          <w:p w14:paraId="1C0409B3" w14:textId="77777777" w:rsidR="001269B5" w:rsidRPr="00235026" w:rsidRDefault="001269B5" w:rsidP="001269B5">
            <w:pPr>
              <w:pBdr>
                <w:bottom w:val="single" w:sz="4" w:space="1" w:color="auto"/>
              </w:pBdr>
              <w:tabs>
                <w:tab w:val="decimal" w:pos="885"/>
              </w:tabs>
              <w:spacing w:line="300" w:lineRule="exact"/>
              <w:rPr>
                <w:rFonts w:ascii="Arial" w:hAnsi="Arial" w:cs="Arial"/>
                <w:spacing w:val="-4"/>
                <w:sz w:val="16"/>
                <w:szCs w:val="16"/>
              </w:rPr>
            </w:pPr>
          </w:p>
        </w:tc>
      </w:tr>
      <w:tr w:rsidR="001269B5" w:rsidRPr="003C7E90" w14:paraId="6D213C29" w14:textId="77777777" w:rsidTr="0094372C">
        <w:trPr>
          <w:trHeight w:val="250"/>
        </w:trPr>
        <w:tc>
          <w:tcPr>
            <w:tcW w:w="1029" w:type="pct"/>
          </w:tcPr>
          <w:p w14:paraId="0815DB31" w14:textId="09792919" w:rsidR="001269B5" w:rsidRPr="00235026" w:rsidRDefault="001269B5" w:rsidP="001269B5">
            <w:pPr>
              <w:spacing w:line="300" w:lineRule="exact"/>
              <w:jc w:val="thaiDistribute"/>
              <w:rPr>
                <w:rFonts w:ascii="Arial" w:hAnsi="Arial" w:cs="Arial"/>
                <w:spacing w:val="-4"/>
                <w:sz w:val="16"/>
                <w:szCs w:val="16"/>
                <w:cs/>
              </w:rPr>
            </w:pPr>
            <w:r w:rsidRPr="00235026">
              <w:rPr>
                <w:rFonts w:ascii="Arial" w:hAnsi="Arial" w:cs="Arial"/>
                <w:spacing w:val="-4"/>
                <w:sz w:val="16"/>
                <w:szCs w:val="16"/>
              </w:rPr>
              <w:t>Total</w:t>
            </w:r>
          </w:p>
        </w:tc>
        <w:tc>
          <w:tcPr>
            <w:tcW w:w="933" w:type="pct"/>
            <w:vAlign w:val="bottom"/>
          </w:tcPr>
          <w:p w14:paraId="4986A969" w14:textId="77777777" w:rsidR="001269B5" w:rsidRPr="00235026" w:rsidRDefault="001269B5" w:rsidP="001269B5">
            <w:pPr>
              <w:tabs>
                <w:tab w:val="decimal" w:pos="1167"/>
              </w:tabs>
              <w:spacing w:line="300" w:lineRule="exact"/>
              <w:jc w:val="thaiDistribute"/>
              <w:rPr>
                <w:rFonts w:ascii="Arial" w:hAnsi="Arial" w:cs="Arial"/>
                <w:spacing w:val="-4"/>
                <w:sz w:val="16"/>
                <w:szCs w:val="16"/>
              </w:rPr>
            </w:pPr>
          </w:p>
        </w:tc>
        <w:tc>
          <w:tcPr>
            <w:tcW w:w="656" w:type="pct"/>
            <w:vAlign w:val="bottom"/>
          </w:tcPr>
          <w:p w14:paraId="4E1E0D57" w14:textId="77777777" w:rsidR="001269B5" w:rsidRPr="00235026" w:rsidRDefault="001269B5" w:rsidP="001269B5">
            <w:pPr>
              <w:tabs>
                <w:tab w:val="decimal" w:pos="1174"/>
              </w:tabs>
              <w:spacing w:line="300" w:lineRule="exact"/>
              <w:jc w:val="thaiDistribute"/>
              <w:rPr>
                <w:rFonts w:ascii="Arial" w:hAnsi="Arial" w:cs="Arial"/>
                <w:spacing w:val="-4"/>
                <w:sz w:val="16"/>
                <w:szCs w:val="16"/>
              </w:rPr>
            </w:pPr>
          </w:p>
        </w:tc>
        <w:tc>
          <w:tcPr>
            <w:tcW w:w="595" w:type="pct"/>
          </w:tcPr>
          <w:p w14:paraId="71F2A788" w14:textId="77777777" w:rsidR="001269B5" w:rsidRPr="00235026" w:rsidRDefault="001269B5" w:rsidP="001269B5">
            <w:pPr>
              <w:tabs>
                <w:tab w:val="decimal" w:pos="1023"/>
              </w:tabs>
              <w:spacing w:line="300" w:lineRule="exact"/>
              <w:jc w:val="thaiDistribute"/>
              <w:rPr>
                <w:rFonts w:ascii="Arial" w:hAnsi="Arial" w:cs="Arial"/>
                <w:spacing w:val="-4"/>
                <w:sz w:val="16"/>
                <w:szCs w:val="16"/>
              </w:rPr>
            </w:pPr>
          </w:p>
        </w:tc>
        <w:tc>
          <w:tcPr>
            <w:tcW w:w="596" w:type="pct"/>
          </w:tcPr>
          <w:p w14:paraId="0511FFF3" w14:textId="77777777" w:rsidR="001269B5" w:rsidRPr="00235026" w:rsidRDefault="001269B5" w:rsidP="001269B5">
            <w:pPr>
              <w:tabs>
                <w:tab w:val="decimal" w:pos="1023"/>
              </w:tabs>
              <w:spacing w:line="300" w:lineRule="exact"/>
              <w:jc w:val="thaiDistribute"/>
              <w:rPr>
                <w:rFonts w:ascii="Arial" w:hAnsi="Arial" w:cs="Arial"/>
                <w:spacing w:val="-4"/>
                <w:sz w:val="16"/>
                <w:szCs w:val="16"/>
              </w:rPr>
            </w:pPr>
          </w:p>
        </w:tc>
        <w:tc>
          <w:tcPr>
            <w:tcW w:w="595" w:type="pct"/>
            <w:vAlign w:val="bottom"/>
          </w:tcPr>
          <w:p w14:paraId="1E94C45A" w14:textId="77777777" w:rsidR="001269B5" w:rsidRPr="00235026" w:rsidRDefault="001269B5" w:rsidP="001269B5">
            <w:pPr>
              <w:pBdr>
                <w:bottom w:val="double" w:sz="4" w:space="1" w:color="auto"/>
              </w:pBdr>
              <w:tabs>
                <w:tab w:val="decimal" w:pos="885"/>
              </w:tabs>
              <w:spacing w:line="300" w:lineRule="exact"/>
              <w:jc w:val="thaiDistribute"/>
              <w:rPr>
                <w:rFonts w:ascii="Arial" w:hAnsi="Arial" w:cs="Arial"/>
                <w:spacing w:val="-4"/>
                <w:sz w:val="16"/>
                <w:szCs w:val="16"/>
              </w:rPr>
            </w:pPr>
            <w:r w:rsidRPr="00235026">
              <w:rPr>
                <w:rFonts w:ascii="Arial" w:hAnsi="Arial" w:cs="Arial"/>
                <w:spacing w:val="-4"/>
                <w:sz w:val="16"/>
                <w:szCs w:val="16"/>
              </w:rPr>
              <w:t>1,000</w:t>
            </w:r>
          </w:p>
        </w:tc>
        <w:tc>
          <w:tcPr>
            <w:tcW w:w="596" w:type="pct"/>
            <w:vAlign w:val="bottom"/>
          </w:tcPr>
          <w:p w14:paraId="4C3D7794" w14:textId="77777777" w:rsidR="001269B5" w:rsidRPr="00235026" w:rsidRDefault="001269B5" w:rsidP="001269B5">
            <w:pPr>
              <w:pBdr>
                <w:bottom w:val="double" w:sz="4" w:space="1" w:color="auto"/>
              </w:pBdr>
              <w:tabs>
                <w:tab w:val="decimal" w:pos="885"/>
              </w:tabs>
              <w:spacing w:line="300" w:lineRule="exact"/>
              <w:jc w:val="thaiDistribute"/>
              <w:rPr>
                <w:rFonts w:ascii="Arial" w:hAnsi="Arial" w:cs="Arial"/>
                <w:spacing w:val="-4"/>
                <w:sz w:val="16"/>
                <w:szCs w:val="16"/>
              </w:rPr>
            </w:pPr>
            <w:r w:rsidRPr="00235026">
              <w:rPr>
                <w:rFonts w:ascii="Arial" w:hAnsi="Arial" w:cs="Arial"/>
                <w:spacing w:val="-4"/>
                <w:sz w:val="16"/>
                <w:szCs w:val="16"/>
              </w:rPr>
              <w:t>-</w:t>
            </w:r>
          </w:p>
        </w:tc>
      </w:tr>
    </w:tbl>
    <w:p w14:paraId="32AEFF2A" w14:textId="74805B12" w:rsidR="00D358EE" w:rsidRDefault="0000175B" w:rsidP="0000175B">
      <w:pPr>
        <w:spacing w:before="240" w:after="120" w:line="380" w:lineRule="exact"/>
        <w:ind w:left="547"/>
        <w:jc w:val="thaiDistribute"/>
        <w:rPr>
          <w:rFonts w:ascii="Arial" w:eastAsia="Arial Unicode MS" w:hAnsi="Arial" w:cs="Arial"/>
          <w:color w:val="000000"/>
          <w:sz w:val="22"/>
          <w:szCs w:val="22"/>
        </w:rPr>
      </w:pPr>
      <w:r w:rsidRPr="0000175B">
        <w:rPr>
          <w:rFonts w:ascii="Arial" w:eastAsia="Arial Unicode MS" w:hAnsi="Arial" w:cs="Arial"/>
          <w:color w:val="000000"/>
          <w:sz w:val="22"/>
          <w:szCs w:val="22"/>
        </w:rPr>
        <w:t>During the second quarter of the current year, the Company acquired ordinary shares of</w:t>
      </w:r>
      <w:r w:rsidR="00916B82">
        <w:rPr>
          <w:rFonts w:ascii="Arial" w:eastAsia="Arial Unicode MS" w:hAnsi="Arial" w:cs="Arial"/>
          <w:color w:val="000000"/>
          <w:sz w:val="22"/>
          <w:szCs w:val="22"/>
        </w:rPr>
        <w:t xml:space="preserve">     </w:t>
      </w:r>
      <w:r w:rsidRPr="0000175B">
        <w:rPr>
          <w:rFonts w:ascii="Arial" w:eastAsia="Arial Unicode MS" w:hAnsi="Arial" w:cs="Arial"/>
          <w:color w:val="000000"/>
          <w:sz w:val="22"/>
          <w:szCs w:val="22"/>
        </w:rPr>
        <w:t xml:space="preserve"> Siam Deep Tech </w:t>
      </w:r>
      <w:r w:rsidR="003B3B94">
        <w:rPr>
          <w:rFonts w:ascii="Arial" w:eastAsia="Arial Unicode MS" w:hAnsi="Arial" w:cs="Arial"/>
          <w:color w:val="000000"/>
          <w:sz w:val="22"/>
          <w:szCs w:val="22"/>
        </w:rPr>
        <w:t>Co., Ltd.</w:t>
      </w:r>
      <w:r w:rsidRPr="0000175B">
        <w:rPr>
          <w:rFonts w:ascii="Arial" w:eastAsia="Arial Unicode MS" w:hAnsi="Arial" w:cs="Arial"/>
          <w:color w:val="000000"/>
          <w:sz w:val="22"/>
          <w:szCs w:val="22"/>
        </w:rPr>
        <w:t xml:space="preserve"> from a related </w:t>
      </w:r>
      <w:r w:rsidR="00872A56">
        <w:rPr>
          <w:rFonts w:ascii="Arial" w:eastAsia="Arial Unicode MS" w:hAnsi="Arial" w:cs="Arial"/>
          <w:color w:val="000000"/>
          <w:sz w:val="22"/>
          <w:szCs w:val="22"/>
        </w:rPr>
        <w:t>company</w:t>
      </w:r>
      <w:r w:rsidRPr="0000175B">
        <w:rPr>
          <w:rFonts w:ascii="Arial" w:eastAsia="Arial Unicode MS" w:hAnsi="Arial" w:cs="Arial"/>
          <w:color w:val="000000"/>
          <w:sz w:val="22"/>
          <w:szCs w:val="22"/>
        </w:rPr>
        <w:t xml:space="preserve"> for a consideration of </w:t>
      </w:r>
      <w:r w:rsidR="00872A56">
        <w:rPr>
          <w:rFonts w:ascii="Arial" w:eastAsia="Arial Unicode MS" w:hAnsi="Arial" w:cs="Arial"/>
          <w:color w:val="000000"/>
          <w:sz w:val="22"/>
          <w:szCs w:val="22"/>
        </w:rPr>
        <w:t>Baht</w:t>
      </w:r>
      <w:r w:rsidRPr="0000175B">
        <w:rPr>
          <w:rFonts w:ascii="Arial" w:eastAsia="Arial Unicode MS" w:hAnsi="Arial" w:cs="Arial"/>
          <w:color w:val="000000"/>
          <w:sz w:val="22"/>
          <w:szCs w:val="22"/>
        </w:rPr>
        <w:t xml:space="preserve"> </w:t>
      </w:r>
      <w:r w:rsidRPr="0000175B">
        <w:rPr>
          <w:rFonts w:ascii="Arial" w:eastAsia="Arial Unicode MS" w:hAnsi="Arial" w:cs="Arial"/>
          <w:color w:val="000000"/>
          <w:sz w:val="22"/>
          <w:szCs w:val="22"/>
          <w:cs/>
        </w:rPr>
        <w:t xml:space="preserve">1 </w:t>
      </w:r>
      <w:r w:rsidRPr="0000175B">
        <w:rPr>
          <w:rFonts w:ascii="Arial" w:eastAsia="Arial Unicode MS" w:hAnsi="Arial" w:cs="Arial"/>
          <w:color w:val="000000"/>
          <w:sz w:val="22"/>
          <w:szCs w:val="22"/>
        </w:rPr>
        <w:t>million.</w:t>
      </w:r>
      <w:r w:rsidR="0091711B">
        <w:rPr>
          <w:rFonts w:ascii="Arial" w:eastAsia="Arial Unicode MS" w:hAnsi="Arial" w:cs="Arial"/>
          <w:color w:val="000000"/>
          <w:sz w:val="22"/>
          <w:szCs w:val="22"/>
        </w:rPr>
        <w:t xml:space="preserve"> </w:t>
      </w:r>
      <w:r w:rsidRPr="0000175B">
        <w:rPr>
          <w:rFonts w:ascii="Arial" w:eastAsia="Arial Unicode MS" w:hAnsi="Arial" w:cs="Arial"/>
          <w:color w:val="000000"/>
          <w:sz w:val="22"/>
          <w:szCs w:val="22"/>
        </w:rPr>
        <w:t xml:space="preserve">The </w:t>
      </w:r>
      <w:r w:rsidR="0091711B">
        <w:rPr>
          <w:rFonts w:ascii="Arial" w:eastAsia="Arial Unicode MS" w:hAnsi="Arial" w:cs="Arial"/>
          <w:color w:val="000000"/>
          <w:sz w:val="22"/>
          <w:szCs w:val="22"/>
        </w:rPr>
        <w:t xml:space="preserve">objective of this </w:t>
      </w:r>
      <w:r w:rsidRPr="0000175B">
        <w:rPr>
          <w:rFonts w:ascii="Arial" w:eastAsia="Arial Unicode MS" w:hAnsi="Arial" w:cs="Arial"/>
          <w:color w:val="000000"/>
          <w:sz w:val="22"/>
          <w:szCs w:val="22"/>
        </w:rPr>
        <w:t xml:space="preserve">acquisition </w:t>
      </w:r>
      <w:r w:rsidR="003B3B94">
        <w:rPr>
          <w:rFonts w:ascii="Arial" w:eastAsia="Arial Unicode MS" w:hAnsi="Arial" w:cs="Arial"/>
          <w:color w:val="000000"/>
          <w:sz w:val="22"/>
          <w:szCs w:val="22"/>
        </w:rPr>
        <w:t xml:space="preserve">is </w:t>
      </w:r>
      <w:r w:rsidRPr="0000175B">
        <w:rPr>
          <w:rFonts w:ascii="Arial" w:eastAsia="Arial Unicode MS" w:hAnsi="Arial" w:cs="Arial"/>
          <w:color w:val="000000"/>
          <w:sz w:val="22"/>
          <w:szCs w:val="22"/>
        </w:rPr>
        <w:t xml:space="preserve">to support the </w:t>
      </w:r>
      <w:r w:rsidR="0091711B">
        <w:rPr>
          <w:rFonts w:ascii="Arial" w:eastAsia="Arial Unicode MS" w:hAnsi="Arial" w:cs="Arial"/>
          <w:color w:val="000000"/>
          <w:sz w:val="22"/>
          <w:szCs w:val="22"/>
        </w:rPr>
        <w:t xml:space="preserve">Company’s future </w:t>
      </w:r>
      <w:r w:rsidRPr="0000175B">
        <w:rPr>
          <w:rFonts w:ascii="Arial" w:eastAsia="Arial Unicode MS" w:hAnsi="Arial" w:cs="Arial"/>
          <w:color w:val="000000"/>
          <w:sz w:val="22"/>
          <w:szCs w:val="22"/>
        </w:rPr>
        <w:t>expansion of the project business.</w:t>
      </w:r>
    </w:p>
    <w:p w14:paraId="5C0F2CB0" w14:textId="6ACDD104" w:rsidR="00417A76" w:rsidRPr="00884C61" w:rsidRDefault="007E4340" w:rsidP="00235026">
      <w:pPr>
        <w:pStyle w:val="BodyTextIndent3"/>
        <w:tabs>
          <w:tab w:val="clear" w:pos="426"/>
        </w:tabs>
        <w:ind w:left="547" w:hanging="547"/>
        <w:jc w:val="thaiDistribute"/>
        <w:rPr>
          <w:rFonts w:ascii="Arial" w:hAnsi="Arial" w:cs="Arial"/>
          <w:b/>
          <w:bCs/>
          <w:sz w:val="22"/>
          <w:szCs w:val="22"/>
        </w:rPr>
      </w:pPr>
      <w:r>
        <w:rPr>
          <w:rFonts w:ascii="Arial" w:hAnsi="Arial" w:cs="Arial"/>
          <w:b/>
          <w:bCs/>
          <w:sz w:val="22"/>
          <w:szCs w:val="22"/>
        </w:rPr>
        <w:t>7.</w:t>
      </w:r>
      <w:r w:rsidR="00235026">
        <w:rPr>
          <w:rFonts w:ascii="Arial" w:hAnsi="Arial" w:cs="Arial"/>
          <w:b/>
          <w:bCs/>
          <w:sz w:val="22"/>
          <w:szCs w:val="22"/>
        </w:rPr>
        <w:tab/>
      </w:r>
      <w:r w:rsidR="005D1D0C" w:rsidRPr="00884C61">
        <w:rPr>
          <w:rFonts w:ascii="Arial" w:hAnsi="Arial" w:cs="Arial"/>
          <w:b/>
          <w:bCs/>
          <w:sz w:val="22"/>
          <w:szCs w:val="22"/>
        </w:rPr>
        <w:t>Building improvements and equipment</w:t>
      </w:r>
    </w:p>
    <w:p w14:paraId="4D325266" w14:textId="2C3B0602" w:rsidR="00417A76" w:rsidRPr="00884C61" w:rsidRDefault="00417A76" w:rsidP="00235026">
      <w:pPr>
        <w:pStyle w:val="BodyTextIndent3"/>
        <w:tabs>
          <w:tab w:val="clear" w:pos="426"/>
          <w:tab w:val="left" w:pos="540"/>
        </w:tabs>
        <w:ind w:left="547" w:hanging="547"/>
        <w:jc w:val="thaiDistribute"/>
        <w:rPr>
          <w:rFonts w:ascii="Arial" w:hAnsi="Arial" w:cs="Arial"/>
          <w:sz w:val="22"/>
          <w:szCs w:val="22"/>
        </w:rPr>
      </w:pPr>
      <w:r w:rsidRPr="00884C61">
        <w:rPr>
          <w:rFonts w:ascii="Arial" w:hAnsi="Arial" w:cs="Arial"/>
          <w:sz w:val="22"/>
          <w:szCs w:val="22"/>
        </w:rPr>
        <w:tab/>
      </w:r>
      <w:r w:rsidR="00EF1EAE" w:rsidRPr="00884C61">
        <w:rPr>
          <w:rFonts w:ascii="Arial" w:hAnsi="Arial" w:cs="Arial"/>
          <w:sz w:val="22"/>
          <w:szCs w:val="22"/>
        </w:rPr>
        <w:t xml:space="preserve">Movements of </w:t>
      </w:r>
      <w:proofErr w:type="gramStart"/>
      <w:r w:rsidR="00EF1EAE" w:rsidRPr="00884C61">
        <w:rPr>
          <w:rFonts w:ascii="Arial" w:hAnsi="Arial" w:cs="Arial"/>
          <w:sz w:val="22"/>
          <w:szCs w:val="22"/>
        </w:rPr>
        <w:t>building improvements and</w:t>
      </w:r>
      <w:proofErr w:type="gramEnd"/>
      <w:r w:rsidR="00EF1EAE" w:rsidRPr="00884C61">
        <w:rPr>
          <w:rFonts w:ascii="Arial" w:hAnsi="Arial" w:cs="Arial"/>
          <w:sz w:val="22"/>
          <w:szCs w:val="22"/>
        </w:rPr>
        <w:t xml:space="preserve"> equipment </w:t>
      </w:r>
      <w:r w:rsidR="00054788">
        <w:rPr>
          <w:rFonts w:ascii="Arial" w:hAnsi="Arial" w:cs="Arial"/>
          <w:sz w:val="22"/>
          <w:szCs w:val="22"/>
        </w:rPr>
        <w:t xml:space="preserve">account </w:t>
      </w:r>
      <w:r w:rsidR="00EF1EAE" w:rsidRPr="00884C61">
        <w:rPr>
          <w:rFonts w:ascii="Arial" w:hAnsi="Arial" w:cs="Arial"/>
          <w:sz w:val="22"/>
          <w:szCs w:val="22"/>
        </w:rPr>
        <w:t xml:space="preserve">for the </w:t>
      </w:r>
      <w:r w:rsidR="0085436B">
        <w:rPr>
          <w:rFonts w:ascii="Arial" w:hAnsi="Arial" w:cs="Arial"/>
          <w:sz w:val="22"/>
          <w:szCs w:val="22"/>
        </w:rPr>
        <w:t>six</w:t>
      </w:r>
      <w:r w:rsidR="00EF1EAE" w:rsidRPr="00884C61">
        <w:rPr>
          <w:rFonts w:ascii="Arial" w:hAnsi="Arial" w:cs="Arial"/>
          <w:sz w:val="22"/>
          <w:szCs w:val="22"/>
        </w:rPr>
        <w:t xml:space="preserve">-month period </w:t>
      </w:r>
      <w:proofErr w:type="gramStart"/>
      <w:r w:rsidR="00EF1EAE" w:rsidRPr="00884C61">
        <w:rPr>
          <w:rFonts w:ascii="Arial" w:hAnsi="Arial" w:cs="Arial"/>
          <w:sz w:val="22"/>
          <w:szCs w:val="22"/>
        </w:rPr>
        <w:t>ended</w:t>
      </w:r>
      <w:proofErr w:type="gramEnd"/>
      <w:r w:rsidR="003307A3">
        <w:rPr>
          <w:rFonts w:ascii="Arial" w:hAnsi="Arial" w:cs="Arial"/>
          <w:sz w:val="22"/>
          <w:szCs w:val="22"/>
        </w:rPr>
        <w:t xml:space="preserve"> </w:t>
      </w:r>
      <w:r w:rsidR="0085436B" w:rsidRPr="0085436B">
        <w:rPr>
          <w:rFonts w:ascii="Arial" w:hAnsi="Arial" w:cs="Arial"/>
          <w:sz w:val="22"/>
          <w:szCs w:val="22"/>
        </w:rPr>
        <w:t>30 June</w:t>
      </w:r>
      <w:r w:rsidR="00EF1EAE" w:rsidRPr="00884C61">
        <w:rPr>
          <w:rFonts w:ascii="Arial" w:hAnsi="Arial" w:cs="Arial"/>
          <w:sz w:val="22"/>
          <w:szCs w:val="22"/>
        </w:rPr>
        <w:t xml:space="preserve"> 2026</w:t>
      </w:r>
      <w:r w:rsidR="00EF1EAE" w:rsidRPr="00884C61">
        <w:rPr>
          <w:rFonts w:ascii="Arial" w:hAnsi="Arial" w:cs="Arial"/>
          <w:sz w:val="22"/>
          <w:szCs w:val="22"/>
          <w:cs/>
        </w:rPr>
        <w:t xml:space="preserve"> </w:t>
      </w:r>
      <w:r w:rsidR="00EF1EAE" w:rsidRPr="00884C61">
        <w:rPr>
          <w:rFonts w:ascii="Arial" w:hAnsi="Arial" w:cs="Arial"/>
          <w:sz w:val="22"/>
          <w:szCs w:val="22"/>
        </w:rPr>
        <w:t>are summaries below:</w:t>
      </w:r>
    </w:p>
    <w:tbl>
      <w:tblPr>
        <w:tblW w:w="9229" w:type="dxa"/>
        <w:tblInd w:w="450" w:type="dxa"/>
        <w:tblLayout w:type="fixed"/>
        <w:tblLook w:val="0000" w:firstRow="0" w:lastRow="0" w:firstColumn="0" w:lastColumn="0" w:noHBand="0" w:noVBand="0"/>
      </w:tblPr>
      <w:tblGrid>
        <w:gridCol w:w="1870"/>
        <w:gridCol w:w="2810"/>
        <w:gridCol w:w="2274"/>
        <w:gridCol w:w="2275"/>
      </w:tblGrid>
      <w:tr w:rsidR="008B0921" w:rsidRPr="00884C61" w14:paraId="207A70D0" w14:textId="77777777" w:rsidTr="006C7382">
        <w:trPr>
          <w:trHeight w:val="358"/>
          <w:tblHeader/>
        </w:trPr>
        <w:tc>
          <w:tcPr>
            <w:tcW w:w="1870" w:type="dxa"/>
          </w:tcPr>
          <w:p w14:paraId="5D88BA18" w14:textId="77777777" w:rsidR="002C6439" w:rsidRPr="00884C61" w:rsidRDefault="002C6439" w:rsidP="005578A6">
            <w:pPr>
              <w:spacing w:line="380" w:lineRule="exact"/>
              <w:ind w:right="-36"/>
              <w:jc w:val="right"/>
              <w:rPr>
                <w:rFonts w:ascii="Arial" w:hAnsi="Arial" w:cs="Arial"/>
                <w:sz w:val="22"/>
                <w:szCs w:val="22"/>
              </w:rPr>
            </w:pPr>
          </w:p>
        </w:tc>
        <w:tc>
          <w:tcPr>
            <w:tcW w:w="7359" w:type="dxa"/>
            <w:gridSpan w:val="3"/>
          </w:tcPr>
          <w:p w14:paraId="2DDA083A" w14:textId="2694076B" w:rsidR="008B0921" w:rsidRPr="00884C61" w:rsidRDefault="00E57948" w:rsidP="005578A6">
            <w:pPr>
              <w:spacing w:line="380" w:lineRule="exact"/>
              <w:ind w:right="-36"/>
              <w:jc w:val="right"/>
              <w:rPr>
                <w:rFonts w:ascii="Arial" w:hAnsi="Arial" w:cs="Arial"/>
                <w:sz w:val="22"/>
                <w:szCs w:val="22"/>
              </w:rPr>
            </w:pPr>
            <w:r w:rsidRPr="00884C61">
              <w:rPr>
                <w:rFonts w:ascii="Arial" w:hAnsi="Arial" w:cs="Arial"/>
                <w:sz w:val="22"/>
                <w:szCs w:val="22"/>
              </w:rPr>
              <w:t>(Unit: Thousand Baht)</w:t>
            </w:r>
          </w:p>
        </w:tc>
      </w:tr>
      <w:tr w:rsidR="002C6439" w:rsidRPr="00884C61" w14:paraId="51440828" w14:textId="77777777" w:rsidTr="006C7382">
        <w:trPr>
          <w:trHeight w:val="345"/>
        </w:trPr>
        <w:tc>
          <w:tcPr>
            <w:tcW w:w="4680" w:type="dxa"/>
            <w:gridSpan w:val="2"/>
          </w:tcPr>
          <w:p w14:paraId="5E19461F" w14:textId="77777777" w:rsidR="002C6439" w:rsidRPr="00884C61" w:rsidRDefault="002C6439" w:rsidP="00572C66">
            <w:pPr>
              <w:spacing w:line="380" w:lineRule="exact"/>
              <w:ind w:right="-36"/>
              <w:jc w:val="thaiDistribute"/>
              <w:rPr>
                <w:rFonts w:ascii="Arial" w:hAnsi="Arial" w:cs="Arial"/>
                <w:b/>
                <w:bCs/>
                <w:color w:val="000000"/>
                <w:sz w:val="22"/>
                <w:szCs w:val="22"/>
              </w:rPr>
            </w:pPr>
          </w:p>
        </w:tc>
        <w:tc>
          <w:tcPr>
            <w:tcW w:w="2274" w:type="dxa"/>
          </w:tcPr>
          <w:p w14:paraId="723A499E" w14:textId="5C15653E" w:rsidR="002C6439" w:rsidRPr="006C7382" w:rsidRDefault="002C6439" w:rsidP="006C7382">
            <w:pPr>
              <w:pBdr>
                <w:bottom w:val="single" w:sz="4" w:space="1" w:color="auto"/>
              </w:pBdr>
              <w:spacing w:line="380" w:lineRule="exact"/>
              <w:ind w:right="-36"/>
              <w:jc w:val="center"/>
              <w:rPr>
                <w:rFonts w:ascii="Arial" w:hAnsi="Arial" w:cstheme="minorBidi"/>
                <w:sz w:val="22"/>
                <w:szCs w:val="22"/>
              </w:rPr>
            </w:pPr>
            <w:r w:rsidRPr="00DC13DB">
              <w:rPr>
                <w:rFonts w:ascii="Arial" w:hAnsi="Arial" w:cs="Arial"/>
                <w:color w:val="000000" w:themeColor="text1"/>
                <w:sz w:val="22"/>
                <w:szCs w:val="22"/>
              </w:rPr>
              <w:t>Consolidated</w:t>
            </w:r>
            <w:r w:rsidRPr="008E2A36">
              <w:rPr>
                <w:rFonts w:ascii="Arial" w:hAnsi="Arial" w:cs="Arial"/>
                <w:sz w:val="22"/>
                <w:szCs w:val="22"/>
              </w:rPr>
              <w:t xml:space="preserve">                                financial statements</w:t>
            </w:r>
          </w:p>
        </w:tc>
        <w:tc>
          <w:tcPr>
            <w:tcW w:w="2275" w:type="dxa"/>
          </w:tcPr>
          <w:p w14:paraId="0AA40442" w14:textId="3BD9D79C" w:rsidR="002C6439" w:rsidRPr="006C7382" w:rsidRDefault="002C6439" w:rsidP="006C7382">
            <w:pPr>
              <w:pBdr>
                <w:bottom w:val="single" w:sz="4" w:space="1" w:color="auto"/>
              </w:pBdr>
              <w:spacing w:line="380" w:lineRule="exact"/>
              <w:ind w:right="-36"/>
              <w:jc w:val="center"/>
              <w:rPr>
                <w:rFonts w:ascii="Arial" w:hAnsi="Arial" w:cstheme="minorBidi"/>
                <w:sz w:val="22"/>
                <w:szCs w:val="22"/>
              </w:rPr>
            </w:pPr>
            <w:r w:rsidRPr="008E2A36">
              <w:rPr>
                <w:rFonts w:ascii="Arial" w:hAnsi="Arial" w:cs="Arial"/>
                <w:sz w:val="22"/>
                <w:szCs w:val="22"/>
              </w:rPr>
              <w:t>Separate                                financial statements</w:t>
            </w:r>
          </w:p>
        </w:tc>
      </w:tr>
      <w:tr w:rsidR="00EA07D1" w:rsidRPr="00884C61" w14:paraId="3DED8CAD" w14:textId="77777777" w:rsidTr="006C7382">
        <w:trPr>
          <w:trHeight w:val="358"/>
        </w:trPr>
        <w:tc>
          <w:tcPr>
            <w:tcW w:w="4680" w:type="dxa"/>
            <w:gridSpan w:val="2"/>
          </w:tcPr>
          <w:p w14:paraId="58904F96" w14:textId="22A492F0" w:rsidR="00EA07D1" w:rsidRPr="00884C61" w:rsidRDefault="00EA07D1" w:rsidP="00EA07D1">
            <w:pPr>
              <w:spacing w:line="380" w:lineRule="exact"/>
              <w:ind w:right="-36"/>
              <w:jc w:val="thaiDistribute"/>
              <w:rPr>
                <w:rFonts w:ascii="Arial" w:hAnsi="Arial" w:cs="Arial"/>
                <w:b/>
                <w:bCs/>
                <w:sz w:val="22"/>
                <w:szCs w:val="22"/>
              </w:rPr>
            </w:pPr>
            <w:r w:rsidRPr="00884C61">
              <w:rPr>
                <w:rFonts w:ascii="Arial" w:hAnsi="Arial" w:cs="Arial"/>
                <w:b/>
                <w:bCs/>
                <w:color w:val="000000"/>
                <w:sz w:val="22"/>
                <w:szCs w:val="22"/>
              </w:rPr>
              <w:t xml:space="preserve">Net book value as </w:t>
            </w:r>
            <w:proofErr w:type="gramStart"/>
            <w:r w:rsidRPr="00884C61">
              <w:rPr>
                <w:rFonts w:ascii="Arial" w:hAnsi="Arial" w:cs="Arial"/>
                <w:b/>
                <w:bCs/>
                <w:color w:val="000000"/>
                <w:sz w:val="22"/>
                <w:szCs w:val="22"/>
              </w:rPr>
              <w:t>at</w:t>
            </w:r>
            <w:proofErr w:type="gramEnd"/>
            <w:r w:rsidRPr="00884C61">
              <w:rPr>
                <w:rFonts w:ascii="Arial" w:hAnsi="Arial" w:cs="Arial"/>
                <w:b/>
                <w:bCs/>
                <w:color w:val="000000"/>
                <w:sz w:val="22"/>
                <w:szCs w:val="22"/>
              </w:rPr>
              <w:t xml:space="preserve"> 1 January 2026</w:t>
            </w:r>
          </w:p>
        </w:tc>
        <w:tc>
          <w:tcPr>
            <w:tcW w:w="2274" w:type="dxa"/>
          </w:tcPr>
          <w:p w14:paraId="43C51E2F" w14:textId="2BF9EBDC" w:rsidR="00EA07D1" w:rsidRPr="00F67DF8" w:rsidRDefault="00EA07D1" w:rsidP="00EA07D1">
            <w:pPr>
              <w:tabs>
                <w:tab w:val="decimal" w:pos="1725"/>
              </w:tabs>
              <w:spacing w:line="380" w:lineRule="exact"/>
              <w:ind w:right="-43"/>
              <w:textAlignment w:val="auto"/>
              <w:rPr>
                <w:rFonts w:ascii="Arial" w:hAnsi="Arial" w:cs="Arial"/>
                <w:sz w:val="22"/>
                <w:szCs w:val="22"/>
              </w:rPr>
            </w:pPr>
            <w:r w:rsidRPr="00EA07D1">
              <w:rPr>
                <w:rFonts w:ascii="Arial" w:hAnsi="Arial" w:cs="Arial"/>
                <w:sz w:val="22"/>
                <w:szCs w:val="22"/>
              </w:rPr>
              <w:t>119,094</w:t>
            </w:r>
          </w:p>
        </w:tc>
        <w:tc>
          <w:tcPr>
            <w:tcW w:w="2275" w:type="dxa"/>
          </w:tcPr>
          <w:p w14:paraId="334A2155" w14:textId="679A26DF" w:rsidR="00EA07D1" w:rsidRPr="00F67DF8" w:rsidRDefault="00EA07D1" w:rsidP="00EA07D1">
            <w:pPr>
              <w:tabs>
                <w:tab w:val="decimal" w:pos="1725"/>
              </w:tabs>
              <w:spacing w:line="380" w:lineRule="exact"/>
              <w:ind w:right="-43"/>
              <w:textAlignment w:val="auto"/>
              <w:rPr>
                <w:rFonts w:ascii="Arial" w:hAnsi="Arial" w:cs="Arial"/>
                <w:sz w:val="22"/>
                <w:szCs w:val="22"/>
              </w:rPr>
            </w:pPr>
            <w:r w:rsidRPr="00F67DF8">
              <w:rPr>
                <w:rFonts w:ascii="Arial" w:hAnsi="Arial" w:cs="Arial"/>
                <w:sz w:val="22"/>
                <w:szCs w:val="22"/>
              </w:rPr>
              <w:t>119,094</w:t>
            </w:r>
          </w:p>
        </w:tc>
      </w:tr>
      <w:tr w:rsidR="00EA07D1" w:rsidRPr="00884C61" w14:paraId="51DB6B22" w14:textId="77777777" w:rsidTr="006C7382">
        <w:trPr>
          <w:trHeight w:val="345"/>
        </w:trPr>
        <w:tc>
          <w:tcPr>
            <w:tcW w:w="4680" w:type="dxa"/>
            <w:gridSpan w:val="2"/>
          </w:tcPr>
          <w:p w14:paraId="5D3A97AC" w14:textId="44ACFE4A" w:rsidR="00EA07D1" w:rsidRPr="00884C61" w:rsidRDefault="00EA07D1" w:rsidP="00EA07D1">
            <w:pPr>
              <w:spacing w:line="380" w:lineRule="exact"/>
              <w:ind w:right="-36"/>
              <w:jc w:val="thaiDistribute"/>
              <w:rPr>
                <w:rFonts w:ascii="Arial" w:hAnsi="Arial" w:cs="Arial"/>
                <w:sz w:val="22"/>
                <w:szCs w:val="22"/>
                <w:cs/>
              </w:rPr>
            </w:pPr>
            <w:r w:rsidRPr="00884C61">
              <w:rPr>
                <w:rFonts w:ascii="Arial" w:hAnsi="Arial" w:cs="Arial"/>
                <w:sz w:val="22"/>
                <w:szCs w:val="22"/>
              </w:rPr>
              <w:t>Acquisition during the period - at cost</w:t>
            </w:r>
          </w:p>
        </w:tc>
        <w:tc>
          <w:tcPr>
            <w:tcW w:w="2274" w:type="dxa"/>
          </w:tcPr>
          <w:p w14:paraId="171033E8" w14:textId="2DDA278C" w:rsidR="00EA07D1" w:rsidRPr="00F67DF8" w:rsidRDefault="00EA07D1" w:rsidP="00EA07D1">
            <w:pPr>
              <w:tabs>
                <w:tab w:val="decimal" w:pos="1725"/>
              </w:tabs>
              <w:spacing w:line="380" w:lineRule="exact"/>
              <w:ind w:right="-43"/>
              <w:textAlignment w:val="auto"/>
              <w:rPr>
                <w:rFonts w:ascii="Arial" w:hAnsi="Arial" w:cs="Arial"/>
                <w:sz w:val="22"/>
                <w:szCs w:val="22"/>
              </w:rPr>
            </w:pPr>
            <w:r w:rsidRPr="00EA07D1">
              <w:rPr>
                <w:rFonts w:ascii="Arial" w:hAnsi="Arial" w:cs="Arial"/>
                <w:sz w:val="22"/>
                <w:szCs w:val="22"/>
              </w:rPr>
              <w:t>169</w:t>
            </w:r>
          </w:p>
        </w:tc>
        <w:tc>
          <w:tcPr>
            <w:tcW w:w="2275" w:type="dxa"/>
          </w:tcPr>
          <w:p w14:paraId="2BD97E9F" w14:textId="3A7F0CDC" w:rsidR="00EA07D1" w:rsidRPr="00F67DF8" w:rsidRDefault="00EA07D1" w:rsidP="00EA07D1">
            <w:pPr>
              <w:tabs>
                <w:tab w:val="decimal" w:pos="1725"/>
              </w:tabs>
              <w:spacing w:line="380" w:lineRule="exact"/>
              <w:ind w:right="-43"/>
              <w:textAlignment w:val="auto"/>
              <w:rPr>
                <w:rFonts w:ascii="Arial" w:hAnsi="Arial" w:cs="Arial"/>
                <w:sz w:val="22"/>
                <w:szCs w:val="22"/>
              </w:rPr>
            </w:pPr>
            <w:r w:rsidRPr="006C7382">
              <w:rPr>
                <w:rFonts w:ascii="Arial" w:hAnsi="Arial" w:cs="Arial"/>
                <w:sz w:val="22"/>
                <w:szCs w:val="22"/>
              </w:rPr>
              <w:t>169</w:t>
            </w:r>
          </w:p>
        </w:tc>
      </w:tr>
      <w:tr w:rsidR="00EA07D1" w:rsidRPr="00884C61" w14:paraId="6B60B1AB" w14:textId="77777777" w:rsidTr="006C7382">
        <w:trPr>
          <w:trHeight w:val="345"/>
        </w:trPr>
        <w:tc>
          <w:tcPr>
            <w:tcW w:w="4680" w:type="dxa"/>
            <w:gridSpan w:val="2"/>
          </w:tcPr>
          <w:p w14:paraId="4D1695D3" w14:textId="1287D3DA" w:rsidR="00EA07D1" w:rsidRPr="00200D39" w:rsidRDefault="003B3B94" w:rsidP="00EA07D1">
            <w:pPr>
              <w:spacing w:line="380" w:lineRule="exact"/>
              <w:ind w:right="-36"/>
              <w:jc w:val="thaiDistribute"/>
              <w:rPr>
                <w:rFonts w:ascii="Arial" w:hAnsi="Arial" w:cstheme="minorBidi"/>
                <w:sz w:val="22"/>
                <w:szCs w:val="22"/>
              </w:rPr>
            </w:pPr>
            <w:r>
              <w:rPr>
                <w:rFonts w:ascii="Arial" w:hAnsi="Arial" w:cstheme="minorBidi"/>
                <w:sz w:val="22"/>
                <w:szCs w:val="22"/>
              </w:rPr>
              <w:t>Transfer from acquisition of subsidiary</w:t>
            </w:r>
          </w:p>
        </w:tc>
        <w:tc>
          <w:tcPr>
            <w:tcW w:w="2274" w:type="dxa"/>
          </w:tcPr>
          <w:p w14:paraId="767E90B9" w14:textId="252BEA6C" w:rsidR="00EA07D1" w:rsidRPr="00F67DF8" w:rsidRDefault="00EA07D1" w:rsidP="00EA07D1">
            <w:pPr>
              <w:tabs>
                <w:tab w:val="decimal" w:pos="1725"/>
              </w:tabs>
              <w:spacing w:line="380" w:lineRule="exact"/>
              <w:ind w:right="-43"/>
              <w:textAlignment w:val="auto"/>
              <w:rPr>
                <w:rFonts w:ascii="Arial" w:hAnsi="Arial" w:cs="Arial"/>
                <w:sz w:val="22"/>
                <w:szCs w:val="22"/>
              </w:rPr>
            </w:pPr>
            <w:r w:rsidRPr="00EA07D1">
              <w:rPr>
                <w:rFonts w:ascii="Arial" w:hAnsi="Arial" w:cs="Arial"/>
                <w:sz w:val="22"/>
                <w:szCs w:val="22"/>
              </w:rPr>
              <w:t>705</w:t>
            </w:r>
          </w:p>
        </w:tc>
        <w:tc>
          <w:tcPr>
            <w:tcW w:w="2275" w:type="dxa"/>
          </w:tcPr>
          <w:p w14:paraId="7082F793" w14:textId="767CB77B" w:rsidR="00EA07D1" w:rsidRPr="00F67DF8" w:rsidRDefault="00EA07D1" w:rsidP="00EA07D1">
            <w:pPr>
              <w:tabs>
                <w:tab w:val="decimal" w:pos="1725"/>
              </w:tabs>
              <w:spacing w:line="380" w:lineRule="exact"/>
              <w:ind w:right="-43"/>
              <w:textAlignment w:val="auto"/>
              <w:rPr>
                <w:rFonts w:ascii="Arial" w:hAnsi="Arial" w:cs="Arial"/>
                <w:sz w:val="22"/>
                <w:szCs w:val="22"/>
              </w:rPr>
            </w:pPr>
            <w:r w:rsidRPr="006C7382">
              <w:rPr>
                <w:rFonts w:ascii="Arial" w:hAnsi="Arial" w:cs="Arial"/>
                <w:sz w:val="22"/>
                <w:szCs w:val="22"/>
              </w:rPr>
              <w:t>-</w:t>
            </w:r>
          </w:p>
        </w:tc>
      </w:tr>
      <w:tr w:rsidR="00EA07D1" w:rsidRPr="00884C61" w14:paraId="6B0D6093" w14:textId="77777777" w:rsidTr="006C7382">
        <w:trPr>
          <w:trHeight w:val="382"/>
        </w:trPr>
        <w:tc>
          <w:tcPr>
            <w:tcW w:w="4680" w:type="dxa"/>
            <w:gridSpan w:val="2"/>
          </w:tcPr>
          <w:p w14:paraId="034194BB" w14:textId="6EA62B1B" w:rsidR="00EA07D1" w:rsidRPr="00884C61" w:rsidRDefault="00EA07D1" w:rsidP="00EA07D1">
            <w:pPr>
              <w:spacing w:line="380" w:lineRule="exact"/>
              <w:ind w:right="-36"/>
              <w:jc w:val="thaiDistribute"/>
              <w:rPr>
                <w:rFonts w:ascii="Arial" w:hAnsi="Arial" w:cs="Arial"/>
                <w:sz w:val="22"/>
                <w:szCs w:val="22"/>
              </w:rPr>
            </w:pPr>
            <w:r w:rsidRPr="00884C61">
              <w:rPr>
                <w:rFonts w:ascii="Arial" w:hAnsi="Arial" w:cs="Arial"/>
                <w:sz w:val="22"/>
                <w:szCs w:val="22"/>
              </w:rPr>
              <w:t>Depreciation for the period</w:t>
            </w:r>
          </w:p>
        </w:tc>
        <w:tc>
          <w:tcPr>
            <w:tcW w:w="2274" w:type="dxa"/>
          </w:tcPr>
          <w:p w14:paraId="431E19AA" w14:textId="20CCEC6E" w:rsidR="00EA07D1" w:rsidRPr="00F67DF8" w:rsidRDefault="00EA07D1" w:rsidP="00EA07D1">
            <w:pPr>
              <w:pBdr>
                <w:bottom w:val="single" w:sz="4" w:space="1" w:color="auto"/>
              </w:pBdr>
              <w:tabs>
                <w:tab w:val="decimal" w:pos="1725"/>
              </w:tabs>
              <w:spacing w:line="380" w:lineRule="exact"/>
              <w:ind w:right="-43"/>
              <w:textAlignment w:val="auto"/>
              <w:rPr>
                <w:rFonts w:ascii="Arial" w:hAnsi="Arial" w:cs="Arial"/>
                <w:sz w:val="22"/>
                <w:szCs w:val="22"/>
              </w:rPr>
            </w:pPr>
            <w:r w:rsidRPr="00EA07D1">
              <w:rPr>
                <w:rFonts w:ascii="Arial" w:hAnsi="Arial" w:cs="Arial"/>
                <w:sz w:val="22"/>
                <w:szCs w:val="22"/>
              </w:rPr>
              <w:t>(27,799)</w:t>
            </w:r>
          </w:p>
        </w:tc>
        <w:tc>
          <w:tcPr>
            <w:tcW w:w="2275" w:type="dxa"/>
          </w:tcPr>
          <w:p w14:paraId="05F38A4D" w14:textId="43F19B6A" w:rsidR="00EA07D1" w:rsidRPr="00F67DF8" w:rsidRDefault="00EA07D1" w:rsidP="00EA07D1">
            <w:pPr>
              <w:pBdr>
                <w:bottom w:val="single" w:sz="4" w:space="1" w:color="auto"/>
              </w:pBdr>
              <w:tabs>
                <w:tab w:val="decimal" w:pos="1725"/>
              </w:tabs>
              <w:spacing w:line="380" w:lineRule="exact"/>
              <w:ind w:right="-43"/>
              <w:textAlignment w:val="auto"/>
              <w:rPr>
                <w:rFonts w:ascii="Arial" w:hAnsi="Arial" w:cs="Arial"/>
                <w:sz w:val="22"/>
                <w:szCs w:val="22"/>
              </w:rPr>
            </w:pPr>
            <w:r w:rsidRPr="006C7382">
              <w:rPr>
                <w:rFonts w:ascii="Arial" w:hAnsi="Arial" w:cs="Arial"/>
                <w:sz w:val="22"/>
                <w:szCs w:val="22"/>
              </w:rPr>
              <w:t>(27,688)</w:t>
            </w:r>
          </w:p>
        </w:tc>
      </w:tr>
      <w:tr w:rsidR="00EA07D1" w:rsidRPr="00884C61" w14:paraId="51F07EF3" w14:textId="77777777" w:rsidTr="006C7382">
        <w:trPr>
          <w:trHeight w:val="395"/>
        </w:trPr>
        <w:tc>
          <w:tcPr>
            <w:tcW w:w="4680" w:type="dxa"/>
            <w:gridSpan w:val="2"/>
          </w:tcPr>
          <w:p w14:paraId="7B3EC580" w14:textId="34356CF4" w:rsidR="00EA07D1" w:rsidRPr="00884C61" w:rsidRDefault="00EA07D1" w:rsidP="00EA07D1">
            <w:pPr>
              <w:spacing w:line="380" w:lineRule="exact"/>
              <w:ind w:right="-36"/>
              <w:jc w:val="thaiDistribute"/>
              <w:rPr>
                <w:rFonts w:ascii="Arial" w:hAnsi="Arial" w:cs="Arial"/>
                <w:b/>
                <w:bCs/>
                <w:sz w:val="22"/>
                <w:szCs w:val="22"/>
                <w:cs/>
              </w:rPr>
            </w:pPr>
            <w:r w:rsidRPr="00884C61">
              <w:rPr>
                <w:rFonts w:ascii="Arial" w:hAnsi="Arial" w:cs="Arial"/>
                <w:b/>
                <w:bCs/>
                <w:color w:val="000000"/>
                <w:sz w:val="22"/>
                <w:szCs w:val="22"/>
              </w:rPr>
              <w:t xml:space="preserve">Net book value as </w:t>
            </w:r>
            <w:proofErr w:type="gramStart"/>
            <w:r w:rsidRPr="00884C61">
              <w:rPr>
                <w:rFonts w:ascii="Arial" w:hAnsi="Arial" w:cs="Arial"/>
                <w:b/>
                <w:bCs/>
                <w:color w:val="000000"/>
                <w:sz w:val="22"/>
                <w:szCs w:val="22"/>
              </w:rPr>
              <w:t>at</w:t>
            </w:r>
            <w:proofErr w:type="gramEnd"/>
            <w:r w:rsidRPr="00884C61">
              <w:rPr>
                <w:rFonts w:ascii="Arial" w:hAnsi="Arial" w:cs="Arial"/>
                <w:b/>
                <w:bCs/>
                <w:color w:val="000000"/>
                <w:sz w:val="22"/>
                <w:szCs w:val="22"/>
              </w:rPr>
              <w:t xml:space="preserve"> </w:t>
            </w:r>
            <w:r w:rsidRPr="0085436B">
              <w:rPr>
                <w:rFonts w:ascii="Arial" w:hAnsi="Arial" w:cs="Arial"/>
                <w:b/>
                <w:bCs/>
                <w:color w:val="000000"/>
                <w:sz w:val="22"/>
                <w:szCs w:val="22"/>
              </w:rPr>
              <w:t>30 June</w:t>
            </w:r>
            <w:r w:rsidRPr="00884C61">
              <w:rPr>
                <w:rFonts w:ascii="Arial" w:hAnsi="Arial" w:cs="Arial"/>
                <w:b/>
                <w:bCs/>
                <w:color w:val="000000"/>
                <w:sz w:val="22"/>
                <w:szCs w:val="22"/>
              </w:rPr>
              <w:t xml:space="preserve"> 2026</w:t>
            </w:r>
          </w:p>
        </w:tc>
        <w:tc>
          <w:tcPr>
            <w:tcW w:w="2274" w:type="dxa"/>
          </w:tcPr>
          <w:p w14:paraId="67273D5F" w14:textId="7096FE77" w:rsidR="00EA07D1" w:rsidRPr="00F67DF8" w:rsidRDefault="00EA07D1" w:rsidP="00EA07D1">
            <w:pPr>
              <w:pBdr>
                <w:bottom w:val="double" w:sz="4" w:space="1" w:color="auto"/>
              </w:pBdr>
              <w:tabs>
                <w:tab w:val="decimal" w:pos="1725"/>
              </w:tabs>
              <w:spacing w:line="380" w:lineRule="exact"/>
              <w:ind w:right="-43"/>
              <w:textAlignment w:val="auto"/>
              <w:rPr>
                <w:rFonts w:ascii="Arial" w:hAnsi="Arial" w:cs="Arial"/>
                <w:sz w:val="22"/>
                <w:szCs w:val="22"/>
              </w:rPr>
            </w:pPr>
            <w:r w:rsidRPr="00EA07D1">
              <w:rPr>
                <w:rFonts w:ascii="Arial" w:hAnsi="Arial" w:cs="Arial"/>
                <w:sz w:val="22"/>
                <w:szCs w:val="22"/>
              </w:rPr>
              <w:t>92,169</w:t>
            </w:r>
          </w:p>
        </w:tc>
        <w:tc>
          <w:tcPr>
            <w:tcW w:w="2275" w:type="dxa"/>
          </w:tcPr>
          <w:p w14:paraId="322BB5F6" w14:textId="1837A89D" w:rsidR="00EA07D1" w:rsidRPr="00F67DF8" w:rsidRDefault="00EA07D1" w:rsidP="00EA07D1">
            <w:pPr>
              <w:pBdr>
                <w:bottom w:val="double" w:sz="4" w:space="1" w:color="auto"/>
              </w:pBdr>
              <w:tabs>
                <w:tab w:val="decimal" w:pos="1725"/>
              </w:tabs>
              <w:spacing w:line="380" w:lineRule="exact"/>
              <w:ind w:right="-43"/>
              <w:textAlignment w:val="auto"/>
              <w:rPr>
                <w:rFonts w:ascii="Arial" w:hAnsi="Arial" w:cs="Arial"/>
                <w:sz w:val="22"/>
                <w:szCs w:val="22"/>
              </w:rPr>
            </w:pPr>
            <w:r w:rsidRPr="006C7382">
              <w:rPr>
                <w:rFonts w:ascii="Arial" w:hAnsi="Arial" w:cs="Arial"/>
                <w:sz w:val="22"/>
                <w:szCs w:val="22"/>
              </w:rPr>
              <w:t>91,575</w:t>
            </w:r>
          </w:p>
        </w:tc>
      </w:tr>
    </w:tbl>
    <w:p w14:paraId="31BC35AC" w14:textId="77777777" w:rsidR="00235026" w:rsidRDefault="00235026" w:rsidP="00B40385">
      <w:pPr>
        <w:pStyle w:val="Heading1"/>
        <w:keepNext w:val="0"/>
        <w:spacing w:before="240" w:after="120"/>
        <w:ind w:left="547" w:right="-43" w:hanging="547"/>
        <w:jc w:val="thaiDistribute"/>
        <w:rPr>
          <w:rFonts w:ascii="Arial" w:hAnsi="Arial" w:cs="Arial"/>
          <w:b/>
          <w:bCs/>
          <w:color w:val="auto"/>
          <w:sz w:val="22"/>
          <w:szCs w:val="22"/>
        </w:rPr>
      </w:pPr>
    </w:p>
    <w:p w14:paraId="3C389C50" w14:textId="77777777" w:rsidR="00235026" w:rsidRDefault="00235026">
      <w:pPr>
        <w:overflowPunct/>
        <w:autoSpaceDE/>
        <w:autoSpaceDN/>
        <w:adjustRightInd/>
        <w:spacing w:after="160" w:line="259" w:lineRule="auto"/>
        <w:textAlignment w:val="auto"/>
        <w:rPr>
          <w:rFonts w:ascii="Arial" w:eastAsiaTheme="majorEastAsia" w:hAnsi="Arial" w:cs="Arial"/>
          <w:b/>
          <w:bCs/>
          <w:sz w:val="22"/>
          <w:szCs w:val="22"/>
        </w:rPr>
      </w:pPr>
      <w:r>
        <w:rPr>
          <w:rFonts w:ascii="Arial" w:hAnsi="Arial" w:cs="Arial"/>
          <w:b/>
          <w:bCs/>
          <w:sz w:val="22"/>
          <w:szCs w:val="22"/>
        </w:rPr>
        <w:br w:type="page"/>
      </w:r>
    </w:p>
    <w:p w14:paraId="196294BD" w14:textId="1C63D03E" w:rsidR="00B40385" w:rsidRPr="00884C61" w:rsidRDefault="000F0211" w:rsidP="00B40385">
      <w:pPr>
        <w:pStyle w:val="Heading1"/>
        <w:keepNext w:val="0"/>
        <w:spacing w:before="240" w:after="120"/>
        <w:ind w:left="547" w:right="-43" w:hanging="547"/>
        <w:jc w:val="thaiDistribute"/>
        <w:rPr>
          <w:rFonts w:ascii="Arial" w:hAnsi="Arial" w:cs="Arial"/>
          <w:b/>
          <w:bCs/>
          <w:color w:val="auto"/>
          <w:sz w:val="22"/>
          <w:szCs w:val="22"/>
        </w:rPr>
      </w:pPr>
      <w:r>
        <w:rPr>
          <w:rFonts w:ascii="Arial" w:hAnsi="Arial" w:cs="Arial"/>
          <w:b/>
          <w:bCs/>
          <w:color w:val="auto"/>
          <w:sz w:val="22"/>
          <w:szCs w:val="22"/>
        </w:rPr>
        <w:lastRenderedPageBreak/>
        <w:t>8</w:t>
      </w:r>
      <w:r w:rsidR="00B40385" w:rsidRPr="00884C61">
        <w:rPr>
          <w:rFonts w:ascii="Arial" w:hAnsi="Arial" w:cs="Arial"/>
          <w:b/>
          <w:bCs/>
          <w:color w:val="auto"/>
          <w:sz w:val="22"/>
          <w:szCs w:val="22"/>
        </w:rPr>
        <w:t>.</w:t>
      </w:r>
      <w:r w:rsidR="00B40385" w:rsidRPr="00884C61">
        <w:rPr>
          <w:rFonts w:ascii="Arial" w:hAnsi="Arial" w:cs="Arial"/>
          <w:b/>
          <w:bCs/>
          <w:color w:val="auto"/>
          <w:sz w:val="22"/>
          <w:szCs w:val="22"/>
        </w:rPr>
        <w:tab/>
      </w:r>
      <w:r w:rsidR="00B4345E" w:rsidRPr="00884C61">
        <w:rPr>
          <w:rFonts w:ascii="Arial" w:hAnsi="Arial" w:cs="Arial"/>
          <w:b/>
          <w:bCs/>
          <w:color w:val="auto"/>
          <w:sz w:val="22"/>
          <w:szCs w:val="22"/>
        </w:rPr>
        <w:t xml:space="preserve">Trade and other </w:t>
      </w:r>
      <w:r w:rsidR="004E5D70">
        <w:rPr>
          <w:rFonts w:ascii="Arial" w:hAnsi="Arial" w:cs="Arial"/>
          <w:b/>
          <w:bCs/>
          <w:color w:val="auto"/>
          <w:sz w:val="22"/>
          <w:szCs w:val="22"/>
        </w:rPr>
        <w:t xml:space="preserve">current </w:t>
      </w:r>
      <w:r w:rsidR="00B4345E" w:rsidRPr="00884C61">
        <w:rPr>
          <w:rFonts w:ascii="Arial" w:hAnsi="Arial" w:cs="Arial"/>
          <w:b/>
          <w:bCs/>
          <w:color w:val="auto"/>
          <w:sz w:val="22"/>
          <w:szCs w:val="22"/>
        </w:rPr>
        <w:t>payables</w:t>
      </w:r>
    </w:p>
    <w:tbl>
      <w:tblPr>
        <w:tblW w:w="9540" w:type="dxa"/>
        <w:tblInd w:w="450" w:type="dxa"/>
        <w:tblLayout w:type="fixed"/>
        <w:tblLook w:val="0000" w:firstRow="0" w:lastRow="0" w:firstColumn="0" w:lastColumn="0" w:noHBand="0" w:noVBand="0"/>
      </w:tblPr>
      <w:tblGrid>
        <w:gridCol w:w="1494"/>
        <w:gridCol w:w="3006"/>
        <w:gridCol w:w="1710"/>
        <w:gridCol w:w="1665"/>
        <w:gridCol w:w="1665"/>
      </w:tblGrid>
      <w:tr w:rsidR="00B40385" w:rsidRPr="00884C61" w14:paraId="36139E03" w14:textId="77777777" w:rsidTr="00916B82">
        <w:trPr>
          <w:trHeight w:val="389"/>
        </w:trPr>
        <w:tc>
          <w:tcPr>
            <w:tcW w:w="1494" w:type="dxa"/>
          </w:tcPr>
          <w:p w14:paraId="5400564F" w14:textId="77777777" w:rsidR="002C6439" w:rsidRPr="006C7382" w:rsidRDefault="002C6439" w:rsidP="006C7382">
            <w:pPr>
              <w:spacing w:line="340" w:lineRule="exact"/>
              <w:ind w:right="-36"/>
              <w:jc w:val="right"/>
              <w:rPr>
                <w:rFonts w:ascii="Arial" w:hAnsi="Arial" w:cs="Arial"/>
                <w:sz w:val="20"/>
                <w:szCs w:val="20"/>
              </w:rPr>
            </w:pPr>
          </w:p>
        </w:tc>
        <w:tc>
          <w:tcPr>
            <w:tcW w:w="8046" w:type="dxa"/>
            <w:gridSpan w:val="4"/>
          </w:tcPr>
          <w:p w14:paraId="75F0E87B" w14:textId="0D83870F" w:rsidR="00B40385" w:rsidRPr="006C7382" w:rsidRDefault="005D732C" w:rsidP="006C7382">
            <w:pPr>
              <w:spacing w:line="340" w:lineRule="exact"/>
              <w:ind w:right="-36"/>
              <w:jc w:val="right"/>
              <w:rPr>
                <w:rFonts w:ascii="Arial" w:hAnsi="Arial" w:cs="Arial"/>
                <w:sz w:val="20"/>
                <w:szCs w:val="20"/>
              </w:rPr>
            </w:pPr>
            <w:r w:rsidRPr="006C7382">
              <w:rPr>
                <w:rFonts w:ascii="Arial" w:hAnsi="Arial" w:cs="Arial"/>
                <w:sz w:val="20"/>
                <w:szCs w:val="20"/>
              </w:rPr>
              <w:t>(Unit: Thousand Baht)</w:t>
            </w:r>
          </w:p>
        </w:tc>
      </w:tr>
      <w:tr w:rsidR="002C6439" w:rsidRPr="00884C61" w14:paraId="4A776AB8" w14:textId="77777777" w:rsidTr="00916B82">
        <w:trPr>
          <w:trHeight w:val="792"/>
        </w:trPr>
        <w:tc>
          <w:tcPr>
            <w:tcW w:w="4500" w:type="dxa"/>
            <w:gridSpan w:val="2"/>
          </w:tcPr>
          <w:p w14:paraId="331B7610" w14:textId="77777777" w:rsidR="002C6439" w:rsidRPr="006C7382" w:rsidRDefault="002C6439" w:rsidP="006C7382">
            <w:pPr>
              <w:spacing w:line="340" w:lineRule="exact"/>
              <w:ind w:right="-36"/>
              <w:jc w:val="thaiDistribute"/>
              <w:rPr>
                <w:rFonts w:ascii="Arial" w:hAnsi="Arial" w:cs="Arial"/>
                <w:b/>
                <w:bCs/>
                <w:sz w:val="20"/>
                <w:szCs w:val="20"/>
                <w:u w:val="single"/>
              </w:rPr>
            </w:pPr>
          </w:p>
        </w:tc>
        <w:tc>
          <w:tcPr>
            <w:tcW w:w="1710" w:type="dxa"/>
          </w:tcPr>
          <w:p w14:paraId="3F8D249F" w14:textId="7C134664" w:rsidR="002C6439" w:rsidRPr="006C7382" w:rsidRDefault="002C6439" w:rsidP="006C7382">
            <w:pPr>
              <w:pBdr>
                <w:bottom w:val="single" w:sz="4" w:space="1" w:color="auto"/>
              </w:pBdr>
              <w:spacing w:line="340" w:lineRule="exact"/>
              <w:ind w:right="-36"/>
              <w:jc w:val="center"/>
              <w:rPr>
                <w:rFonts w:ascii="Arial" w:hAnsi="Arial" w:cstheme="minorBidi"/>
                <w:sz w:val="20"/>
                <w:szCs w:val="20"/>
              </w:rPr>
            </w:pPr>
            <w:r w:rsidRPr="006C7382">
              <w:rPr>
                <w:rFonts w:ascii="Arial" w:hAnsi="Arial" w:cs="Arial"/>
                <w:color w:val="000000" w:themeColor="text1"/>
                <w:sz w:val="20"/>
                <w:szCs w:val="20"/>
              </w:rPr>
              <w:t>Consolidated</w:t>
            </w:r>
            <w:r w:rsidRPr="006C7382">
              <w:rPr>
                <w:rFonts w:ascii="Arial" w:hAnsi="Arial" w:cs="Arial"/>
                <w:sz w:val="20"/>
                <w:szCs w:val="20"/>
              </w:rPr>
              <w:t xml:space="preserve">                                financial statements</w:t>
            </w:r>
          </w:p>
        </w:tc>
        <w:tc>
          <w:tcPr>
            <w:tcW w:w="3330" w:type="dxa"/>
            <w:gridSpan w:val="2"/>
          </w:tcPr>
          <w:p w14:paraId="7623FA24" w14:textId="77777777" w:rsidR="002C6439" w:rsidRPr="006C7382" w:rsidRDefault="002C6439" w:rsidP="006C7382">
            <w:pPr>
              <w:pBdr>
                <w:bottom w:val="single" w:sz="4" w:space="1" w:color="auto"/>
              </w:pBdr>
              <w:tabs>
                <w:tab w:val="left" w:pos="900"/>
              </w:tabs>
              <w:spacing w:line="340" w:lineRule="exact"/>
              <w:ind w:right="-36"/>
              <w:jc w:val="center"/>
              <w:rPr>
                <w:rFonts w:ascii="Arial" w:hAnsi="Arial" w:cstheme="minorBidi"/>
                <w:sz w:val="20"/>
                <w:szCs w:val="20"/>
              </w:rPr>
            </w:pPr>
          </w:p>
          <w:p w14:paraId="5CB297D3" w14:textId="7746E74A" w:rsidR="002C6439" w:rsidRPr="006C7382" w:rsidRDefault="002C6439" w:rsidP="006C7382">
            <w:pPr>
              <w:pBdr>
                <w:bottom w:val="single" w:sz="4" w:space="1" w:color="auto"/>
              </w:pBdr>
              <w:tabs>
                <w:tab w:val="left" w:pos="900"/>
              </w:tabs>
              <w:spacing w:line="340" w:lineRule="exact"/>
              <w:ind w:right="-36"/>
              <w:jc w:val="center"/>
              <w:rPr>
                <w:rFonts w:ascii="Arial" w:hAnsi="Arial" w:cs="Arial"/>
                <w:sz w:val="20"/>
                <w:szCs w:val="20"/>
              </w:rPr>
            </w:pPr>
            <w:r w:rsidRPr="006C7382">
              <w:rPr>
                <w:rFonts w:ascii="Arial" w:hAnsi="Arial" w:cs="Arial"/>
                <w:sz w:val="20"/>
                <w:szCs w:val="20"/>
              </w:rPr>
              <w:t>Separate                                financial statements</w:t>
            </w:r>
          </w:p>
        </w:tc>
      </w:tr>
      <w:tr w:rsidR="00B40385" w:rsidRPr="00884C61" w14:paraId="4E3EB8DC" w14:textId="77777777" w:rsidTr="00916B82">
        <w:trPr>
          <w:trHeight w:val="80"/>
        </w:trPr>
        <w:tc>
          <w:tcPr>
            <w:tcW w:w="4500" w:type="dxa"/>
            <w:gridSpan w:val="2"/>
          </w:tcPr>
          <w:p w14:paraId="3596F4B8" w14:textId="77777777" w:rsidR="00B40385" w:rsidRPr="006C7382" w:rsidRDefault="00B40385" w:rsidP="006C7382">
            <w:pPr>
              <w:spacing w:line="340" w:lineRule="exact"/>
              <w:ind w:right="-36"/>
              <w:jc w:val="thaiDistribute"/>
              <w:rPr>
                <w:rFonts w:ascii="Arial" w:hAnsi="Arial" w:cs="Arial"/>
                <w:b/>
                <w:bCs/>
                <w:sz w:val="20"/>
                <w:szCs w:val="20"/>
                <w:u w:val="single"/>
              </w:rPr>
            </w:pPr>
          </w:p>
        </w:tc>
        <w:tc>
          <w:tcPr>
            <w:tcW w:w="1710" w:type="dxa"/>
          </w:tcPr>
          <w:p w14:paraId="1B7F04A7" w14:textId="353EC642" w:rsidR="002C6439" w:rsidRPr="006C7382" w:rsidRDefault="002C6439" w:rsidP="006C7382">
            <w:pPr>
              <w:pBdr>
                <w:bottom w:val="single" w:sz="4" w:space="1" w:color="auto"/>
              </w:pBdr>
              <w:tabs>
                <w:tab w:val="left" w:pos="900"/>
              </w:tabs>
              <w:spacing w:line="340" w:lineRule="exact"/>
              <w:ind w:right="-36"/>
              <w:jc w:val="center"/>
              <w:rPr>
                <w:rFonts w:ascii="Arial" w:hAnsi="Arial" w:cs="Arial"/>
                <w:sz w:val="20"/>
                <w:szCs w:val="20"/>
              </w:rPr>
            </w:pPr>
            <w:r w:rsidRPr="006C7382">
              <w:rPr>
                <w:rFonts w:ascii="Arial" w:hAnsi="Arial" w:cs="Arial"/>
                <w:sz w:val="20"/>
                <w:szCs w:val="20"/>
              </w:rPr>
              <w:t>30 June         2026</w:t>
            </w:r>
          </w:p>
        </w:tc>
        <w:tc>
          <w:tcPr>
            <w:tcW w:w="1665" w:type="dxa"/>
          </w:tcPr>
          <w:p w14:paraId="7B370B96" w14:textId="0373ED89" w:rsidR="00B40385" w:rsidRPr="006C7382" w:rsidRDefault="0085436B" w:rsidP="006C7382">
            <w:pPr>
              <w:pBdr>
                <w:bottom w:val="single" w:sz="4" w:space="1" w:color="auto"/>
              </w:pBdr>
              <w:tabs>
                <w:tab w:val="left" w:pos="900"/>
              </w:tabs>
              <w:spacing w:line="340" w:lineRule="exact"/>
              <w:ind w:right="-36"/>
              <w:jc w:val="center"/>
              <w:rPr>
                <w:rFonts w:ascii="Arial" w:hAnsi="Arial" w:cs="Arial"/>
                <w:sz w:val="20"/>
                <w:szCs w:val="20"/>
              </w:rPr>
            </w:pPr>
            <w:r w:rsidRPr="006C7382">
              <w:rPr>
                <w:rFonts w:ascii="Arial" w:hAnsi="Arial" w:cs="Arial"/>
                <w:sz w:val="20"/>
                <w:szCs w:val="20"/>
              </w:rPr>
              <w:t>30 June</w:t>
            </w:r>
            <w:r w:rsidR="003307A3" w:rsidRPr="006C7382">
              <w:rPr>
                <w:rFonts w:ascii="Arial" w:hAnsi="Arial" w:cs="Arial"/>
                <w:sz w:val="20"/>
                <w:szCs w:val="20"/>
              </w:rPr>
              <w:t xml:space="preserve">        </w:t>
            </w:r>
            <w:r w:rsidR="002F1023" w:rsidRPr="006C7382">
              <w:rPr>
                <w:rFonts w:ascii="Arial" w:hAnsi="Arial" w:cs="Arial"/>
                <w:sz w:val="20"/>
                <w:szCs w:val="20"/>
              </w:rPr>
              <w:t xml:space="preserve"> 2026</w:t>
            </w:r>
          </w:p>
        </w:tc>
        <w:tc>
          <w:tcPr>
            <w:tcW w:w="1665" w:type="dxa"/>
          </w:tcPr>
          <w:p w14:paraId="09C4640B" w14:textId="0988FFEB" w:rsidR="00B40385" w:rsidRPr="006C7382" w:rsidRDefault="002F1023" w:rsidP="006C7382">
            <w:pPr>
              <w:pBdr>
                <w:bottom w:val="single" w:sz="4" w:space="1" w:color="auto"/>
              </w:pBdr>
              <w:tabs>
                <w:tab w:val="left" w:pos="900"/>
              </w:tabs>
              <w:spacing w:line="340" w:lineRule="exact"/>
              <w:ind w:right="-36"/>
              <w:jc w:val="center"/>
              <w:rPr>
                <w:rFonts w:ascii="Arial" w:hAnsi="Arial" w:cs="Arial"/>
                <w:sz w:val="20"/>
                <w:szCs w:val="20"/>
              </w:rPr>
            </w:pPr>
            <w:r w:rsidRPr="006C7382">
              <w:rPr>
                <w:rFonts w:ascii="Arial" w:hAnsi="Arial" w:cs="Arial"/>
                <w:sz w:val="20"/>
                <w:szCs w:val="20"/>
              </w:rPr>
              <w:t>31 December 2025</w:t>
            </w:r>
          </w:p>
        </w:tc>
      </w:tr>
      <w:tr w:rsidR="00B40385" w:rsidRPr="00884C61" w14:paraId="6C6B7D91" w14:textId="77777777" w:rsidTr="00916B82">
        <w:trPr>
          <w:trHeight w:val="80"/>
        </w:trPr>
        <w:tc>
          <w:tcPr>
            <w:tcW w:w="4500" w:type="dxa"/>
            <w:gridSpan w:val="2"/>
          </w:tcPr>
          <w:p w14:paraId="5746B8F8" w14:textId="77777777" w:rsidR="00B40385" w:rsidRPr="006C7382" w:rsidRDefault="00B40385" w:rsidP="006C7382">
            <w:pPr>
              <w:spacing w:line="340" w:lineRule="exact"/>
              <w:ind w:right="-36"/>
              <w:jc w:val="thaiDistribute"/>
              <w:rPr>
                <w:rFonts w:ascii="Arial" w:hAnsi="Arial" w:cs="Arial"/>
                <w:b/>
                <w:bCs/>
                <w:sz w:val="20"/>
                <w:szCs w:val="20"/>
                <w:u w:val="single"/>
              </w:rPr>
            </w:pPr>
          </w:p>
        </w:tc>
        <w:tc>
          <w:tcPr>
            <w:tcW w:w="1710" w:type="dxa"/>
          </w:tcPr>
          <w:p w14:paraId="6EDAC054" w14:textId="77777777" w:rsidR="002C6439" w:rsidRPr="006C7382" w:rsidRDefault="002C6439" w:rsidP="006C7382">
            <w:pPr>
              <w:tabs>
                <w:tab w:val="decimal" w:pos="972"/>
              </w:tabs>
              <w:spacing w:line="340" w:lineRule="exact"/>
              <w:ind w:right="-36"/>
              <w:jc w:val="thaiDistribute"/>
              <w:rPr>
                <w:rFonts w:ascii="Arial" w:hAnsi="Arial" w:cs="Arial"/>
                <w:spacing w:val="-4"/>
                <w:sz w:val="20"/>
                <w:szCs w:val="20"/>
              </w:rPr>
            </w:pPr>
          </w:p>
        </w:tc>
        <w:tc>
          <w:tcPr>
            <w:tcW w:w="1665" w:type="dxa"/>
          </w:tcPr>
          <w:p w14:paraId="4F32F542" w14:textId="77777777" w:rsidR="00B40385" w:rsidRPr="006C7382" w:rsidRDefault="00B40385" w:rsidP="006C7382">
            <w:pPr>
              <w:tabs>
                <w:tab w:val="decimal" w:pos="972"/>
              </w:tabs>
              <w:spacing w:line="340" w:lineRule="exact"/>
              <w:ind w:right="-36"/>
              <w:jc w:val="thaiDistribute"/>
              <w:rPr>
                <w:rFonts w:ascii="Arial" w:hAnsi="Arial" w:cs="Arial"/>
                <w:spacing w:val="-4"/>
                <w:sz w:val="20"/>
                <w:szCs w:val="20"/>
              </w:rPr>
            </w:pPr>
          </w:p>
        </w:tc>
        <w:tc>
          <w:tcPr>
            <w:tcW w:w="1665" w:type="dxa"/>
          </w:tcPr>
          <w:p w14:paraId="70F7C5C8" w14:textId="72C8F194" w:rsidR="00B40385" w:rsidRPr="006C7382" w:rsidRDefault="0082022A" w:rsidP="006C7382">
            <w:pPr>
              <w:spacing w:line="340" w:lineRule="exact"/>
              <w:ind w:right="-36"/>
              <w:jc w:val="center"/>
              <w:rPr>
                <w:rFonts w:ascii="Arial" w:hAnsi="Arial" w:cs="Arial"/>
                <w:sz w:val="20"/>
                <w:szCs w:val="20"/>
              </w:rPr>
            </w:pPr>
            <w:r w:rsidRPr="006C7382">
              <w:rPr>
                <w:rFonts w:ascii="Arial" w:hAnsi="Arial" w:cs="Arial"/>
                <w:sz w:val="20"/>
                <w:szCs w:val="20"/>
                <w:cs/>
              </w:rPr>
              <w:t>(</w:t>
            </w:r>
            <w:r w:rsidRPr="006C7382">
              <w:rPr>
                <w:rFonts w:ascii="Arial" w:hAnsi="Arial" w:cs="Arial"/>
                <w:sz w:val="20"/>
                <w:szCs w:val="20"/>
              </w:rPr>
              <w:t>Audited)</w:t>
            </w:r>
          </w:p>
        </w:tc>
      </w:tr>
      <w:tr w:rsidR="00EA07D1" w:rsidRPr="00884C61" w14:paraId="64A300C1" w14:textId="77777777" w:rsidTr="00916B82">
        <w:trPr>
          <w:trHeight w:val="80"/>
        </w:trPr>
        <w:tc>
          <w:tcPr>
            <w:tcW w:w="4500" w:type="dxa"/>
            <w:gridSpan w:val="2"/>
          </w:tcPr>
          <w:p w14:paraId="72BD23E0" w14:textId="0C2B86AF" w:rsidR="00EA07D1" w:rsidRPr="006C7382" w:rsidRDefault="00EA07D1" w:rsidP="00EA07D1">
            <w:pPr>
              <w:spacing w:line="340" w:lineRule="exact"/>
              <w:ind w:right="-36"/>
              <w:jc w:val="thaiDistribute"/>
              <w:rPr>
                <w:rFonts w:ascii="Arial" w:hAnsi="Arial" w:cs="Arial"/>
                <w:sz w:val="20"/>
                <w:szCs w:val="20"/>
                <w:cs/>
              </w:rPr>
            </w:pPr>
            <w:r w:rsidRPr="006C7382">
              <w:rPr>
                <w:rFonts w:ascii="Arial" w:hAnsi="Arial" w:cs="Arial"/>
                <w:sz w:val="20"/>
                <w:szCs w:val="20"/>
              </w:rPr>
              <w:t xml:space="preserve">Trade payables - related parties </w:t>
            </w:r>
            <w:r w:rsidRPr="006C7382">
              <w:rPr>
                <w:rFonts w:ascii="Arial" w:hAnsi="Arial" w:cs="Arial"/>
                <w:sz w:val="20"/>
                <w:szCs w:val="20"/>
                <w:cs/>
              </w:rPr>
              <w:t>(</w:t>
            </w:r>
            <w:r w:rsidRPr="006C7382">
              <w:rPr>
                <w:rFonts w:ascii="Arial" w:hAnsi="Arial" w:cs="Arial"/>
                <w:sz w:val="20"/>
                <w:szCs w:val="20"/>
              </w:rPr>
              <w:t xml:space="preserve">Note </w:t>
            </w:r>
            <w:r w:rsidRPr="006C7382">
              <w:rPr>
                <w:rFonts w:ascii="Arial" w:hAnsi="Arial" w:cs="Arial"/>
                <w:sz w:val="20"/>
                <w:szCs w:val="20"/>
                <w:cs/>
              </w:rPr>
              <w:t>2)</w:t>
            </w:r>
          </w:p>
        </w:tc>
        <w:tc>
          <w:tcPr>
            <w:tcW w:w="1710" w:type="dxa"/>
            <w:vAlign w:val="bottom"/>
          </w:tcPr>
          <w:p w14:paraId="04F6853F" w14:textId="338A42FA" w:rsidR="00EA07D1" w:rsidRPr="006C7382" w:rsidRDefault="00EA07D1" w:rsidP="00EA07D1">
            <w:pPr>
              <w:tabs>
                <w:tab w:val="decimal" w:pos="1002"/>
              </w:tabs>
              <w:spacing w:line="340" w:lineRule="exact"/>
              <w:ind w:left="-29" w:right="-29"/>
              <w:jc w:val="center"/>
              <w:rPr>
                <w:rFonts w:ascii="Arial" w:hAnsi="Arial" w:cs="Arial"/>
                <w:sz w:val="20"/>
                <w:szCs w:val="20"/>
                <w:cs/>
              </w:rPr>
            </w:pPr>
            <w:r w:rsidRPr="00EA07D1">
              <w:rPr>
                <w:rFonts w:ascii="Arial" w:hAnsi="Arial" w:cs="Arial"/>
                <w:sz w:val="20"/>
                <w:szCs w:val="20"/>
              </w:rPr>
              <w:t>39,541</w:t>
            </w:r>
          </w:p>
        </w:tc>
        <w:tc>
          <w:tcPr>
            <w:tcW w:w="1665" w:type="dxa"/>
            <w:vAlign w:val="bottom"/>
          </w:tcPr>
          <w:p w14:paraId="5D16407C" w14:textId="5A383EAB" w:rsidR="00EA07D1" w:rsidRPr="006C7382" w:rsidRDefault="00EA07D1" w:rsidP="00EA07D1">
            <w:pPr>
              <w:tabs>
                <w:tab w:val="decimal" w:pos="1002"/>
              </w:tabs>
              <w:spacing w:line="340" w:lineRule="exact"/>
              <w:ind w:left="-29" w:right="-29"/>
              <w:jc w:val="center"/>
              <w:rPr>
                <w:rFonts w:ascii="Arial" w:hAnsi="Arial" w:cs="Arial"/>
                <w:sz w:val="20"/>
                <w:szCs w:val="20"/>
                <w:cs/>
              </w:rPr>
            </w:pPr>
            <w:r w:rsidRPr="00EA07D1">
              <w:rPr>
                <w:rFonts w:ascii="Arial" w:hAnsi="Arial" w:cs="Arial"/>
                <w:sz w:val="20"/>
                <w:szCs w:val="20"/>
              </w:rPr>
              <w:t>39,541</w:t>
            </w:r>
          </w:p>
        </w:tc>
        <w:tc>
          <w:tcPr>
            <w:tcW w:w="1665" w:type="dxa"/>
          </w:tcPr>
          <w:p w14:paraId="39B4B57B" w14:textId="77777777" w:rsidR="00EA07D1" w:rsidRPr="006C7382" w:rsidRDefault="00EA07D1" w:rsidP="00EA07D1">
            <w:pPr>
              <w:tabs>
                <w:tab w:val="decimal" w:pos="1002"/>
              </w:tabs>
              <w:spacing w:line="340" w:lineRule="exact"/>
              <w:ind w:left="-29" w:right="-29"/>
              <w:jc w:val="center"/>
              <w:rPr>
                <w:rFonts w:ascii="Arial" w:hAnsi="Arial" w:cs="Arial"/>
                <w:sz w:val="20"/>
                <w:szCs w:val="20"/>
                <w:cs/>
              </w:rPr>
            </w:pPr>
            <w:r w:rsidRPr="006C7382">
              <w:rPr>
                <w:rFonts w:ascii="Arial" w:hAnsi="Arial" w:cs="Arial"/>
                <w:sz w:val="20"/>
                <w:szCs w:val="20"/>
              </w:rPr>
              <w:t>107,838</w:t>
            </w:r>
          </w:p>
        </w:tc>
      </w:tr>
      <w:tr w:rsidR="00EA07D1" w:rsidRPr="00884C61" w14:paraId="5E8190EC" w14:textId="77777777" w:rsidTr="00916B82">
        <w:trPr>
          <w:trHeight w:val="80"/>
        </w:trPr>
        <w:tc>
          <w:tcPr>
            <w:tcW w:w="4500" w:type="dxa"/>
            <w:gridSpan w:val="2"/>
          </w:tcPr>
          <w:p w14:paraId="5C60DA7B" w14:textId="0F7DE319" w:rsidR="00EA07D1" w:rsidRPr="006C7382" w:rsidRDefault="00EA07D1" w:rsidP="00EA07D1">
            <w:pPr>
              <w:spacing w:line="340" w:lineRule="exact"/>
              <w:ind w:right="-36"/>
              <w:jc w:val="thaiDistribute"/>
              <w:rPr>
                <w:rFonts w:ascii="Arial" w:hAnsi="Arial" w:cs="Arial"/>
                <w:sz w:val="20"/>
                <w:szCs w:val="20"/>
                <w:cs/>
              </w:rPr>
            </w:pPr>
            <w:r w:rsidRPr="006C7382">
              <w:rPr>
                <w:rFonts w:ascii="Arial" w:hAnsi="Arial" w:cs="Arial"/>
                <w:sz w:val="20"/>
                <w:szCs w:val="20"/>
              </w:rPr>
              <w:t>Trade payables - unrelated parties</w:t>
            </w:r>
          </w:p>
        </w:tc>
        <w:tc>
          <w:tcPr>
            <w:tcW w:w="1710" w:type="dxa"/>
            <w:vAlign w:val="bottom"/>
          </w:tcPr>
          <w:p w14:paraId="071CC004" w14:textId="3AC91BC2" w:rsidR="00EA07D1" w:rsidRPr="006C7382" w:rsidRDefault="00EA07D1" w:rsidP="00EA07D1">
            <w:pPr>
              <w:tabs>
                <w:tab w:val="decimal" w:pos="1002"/>
              </w:tabs>
              <w:spacing w:line="340" w:lineRule="exact"/>
              <w:ind w:left="-29" w:right="-29"/>
              <w:jc w:val="center"/>
              <w:rPr>
                <w:rFonts w:ascii="Arial" w:hAnsi="Arial" w:cs="Arial"/>
                <w:sz w:val="20"/>
                <w:szCs w:val="20"/>
                <w:cs/>
              </w:rPr>
            </w:pPr>
            <w:r w:rsidRPr="00EA07D1">
              <w:rPr>
                <w:rFonts w:ascii="Arial" w:hAnsi="Arial" w:cs="Arial"/>
                <w:sz w:val="20"/>
                <w:szCs w:val="20"/>
              </w:rPr>
              <w:t>492,437</w:t>
            </w:r>
          </w:p>
        </w:tc>
        <w:tc>
          <w:tcPr>
            <w:tcW w:w="1665" w:type="dxa"/>
            <w:vAlign w:val="bottom"/>
          </w:tcPr>
          <w:p w14:paraId="0AAA8FE1" w14:textId="503AC20F" w:rsidR="00EA07D1" w:rsidRPr="006C7382" w:rsidRDefault="00EA07D1" w:rsidP="00EA07D1">
            <w:pPr>
              <w:tabs>
                <w:tab w:val="decimal" w:pos="1002"/>
              </w:tabs>
              <w:spacing w:line="340" w:lineRule="exact"/>
              <w:ind w:left="-29" w:right="-29"/>
              <w:jc w:val="center"/>
              <w:rPr>
                <w:rFonts w:ascii="Arial" w:hAnsi="Arial" w:cs="Arial"/>
                <w:sz w:val="20"/>
                <w:szCs w:val="20"/>
                <w:cs/>
              </w:rPr>
            </w:pPr>
            <w:r w:rsidRPr="00EA07D1">
              <w:rPr>
                <w:rFonts w:ascii="Arial" w:hAnsi="Arial" w:cs="Arial"/>
                <w:sz w:val="20"/>
                <w:szCs w:val="20"/>
              </w:rPr>
              <w:t>492,436</w:t>
            </w:r>
          </w:p>
        </w:tc>
        <w:tc>
          <w:tcPr>
            <w:tcW w:w="1665" w:type="dxa"/>
          </w:tcPr>
          <w:p w14:paraId="4C5E737E" w14:textId="77777777" w:rsidR="00EA07D1" w:rsidRPr="006C7382" w:rsidRDefault="00EA07D1" w:rsidP="00EA07D1">
            <w:pPr>
              <w:tabs>
                <w:tab w:val="decimal" w:pos="1002"/>
              </w:tabs>
              <w:spacing w:line="340" w:lineRule="exact"/>
              <w:ind w:left="-29" w:right="-29"/>
              <w:jc w:val="center"/>
              <w:rPr>
                <w:rFonts w:ascii="Arial" w:hAnsi="Arial" w:cs="Arial"/>
                <w:sz w:val="20"/>
                <w:szCs w:val="20"/>
                <w:cs/>
              </w:rPr>
            </w:pPr>
            <w:r w:rsidRPr="006C7382">
              <w:rPr>
                <w:rFonts w:ascii="Arial" w:hAnsi="Arial" w:cs="Arial"/>
                <w:sz w:val="20"/>
                <w:szCs w:val="20"/>
              </w:rPr>
              <w:t>384,917</w:t>
            </w:r>
          </w:p>
        </w:tc>
      </w:tr>
      <w:tr w:rsidR="00EA07D1" w:rsidRPr="00884C61" w14:paraId="2FBDCB6E" w14:textId="77777777" w:rsidTr="00916B82">
        <w:trPr>
          <w:trHeight w:val="80"/>
        </w:trPr>
        <w:tc>
          <w:tcPr>
            <w:tcW w:w="4500" w:type="dxa"/>
            <w:gridSpan w:val="2"/>
          </w:tcPr>
          <w:p w14:paraId="2BA19A02" w14:textId="3AC69CB6" w:rsidR="00EA07D1" w:rsidRPr="006C7382" w:rsidRDefault="00EA07D1" w:rsidP="00EA07D1">
            <w:pPr>
              <w:spacing w:line="340" w:lineRule="exact"/>
              <w:ind w:left="165" w:right="-36" w:hanging="165"/>
              <w:rPr>
                <w:rFonts w:ascii="Arial" w:hAnsi="Arial" w:cs="Arial"/>
                <w:sz w:val="20"/>
                <w:szCs w:val="20"/>
                <w:cs/>
              </w:rPr>
            </w:pPr>
            <w:r w:rsidRPr="006C7382">
              <w:rPr>
                <w:rFonts w:ascii="Arial" w:hAnsi="Arial" w:cs="Arial"/>
                <w:sz w:val="20"/>
                <w:szCs w:val="20"/>
              </w:rPr>
              <w:t xml:space="preserve">Other current payables - related parties </w:t>
            </w:r>
            <w:r w:rsidRPr="006C7382">
              <w:rPr>
                <w:rFonts w:ascii="Arial" w:hAnsi="Arial" w:cs="Arial"/>
                <w:sz w:val="20"/>
                <w:szCs w:val="20"/>
                <w:cs/>
              </w:rPr>
              <w:t>(</w:t>
            </w:r>
            <w:r w:rsidRPr="006C7382">
              <w:rPr>
                <w:rFonts w:ascii="Arial" w:hAnsi="Arial" w:cs="Arial"/>
                <w:sz w:val="20"/>
                <w:szCs w:val="20"/>
              </w:rPr>
              <w:t xml:space="preserve">Note </w:t>
            </w:r>
            <w:r w:rsidRPr="006C7382">
              <w:rPr>
                <w:rFonts w:ascii="Arial" w:hAnsi="Arial" w:cs="Arial"/>
                <w:sz w:val="20"/>
                <w:szCs w:val="20"/>
                <w:cs/>
              </w:rPr>
              <w:t>2)</w:t>
            </w:r>
          </w:p>
        </w:tc>
        <w:tc>
          <w:tcPr>
            <w:tcW w:w="1710" w:type="dxa"/>
            <w:vAlign w:val="bottom"/>
          </w:tcPr>
          <w:p w14:paraId="2DAB1CE1" w14:textId="79339875" w:rsidR="00EA07D1" w:rsidRPr="006C7382" w:rsidRDefault="00EA07D1" w:rsidP="00EA07D1">
            <w:pP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49,244</w:t>
            </w:r>
          </w:p>
        </w:tc>
        <w:tc>
          <w:tcPr>
            <w:tcW w:w="1665" w:type="dxa"/>
            <w:vAlign w:val="bottom"/>
          </w:tcPr>
          <w:p w14:paraId="719E0442" w14:textId="4B6CA6A1" w:rsidR="00EA07D1" w:rsidRPr="006C7382" w:rsidRDefault="00EA07D1" w:rsidP="00EA07D1">
            <w:pP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49,244</w:t>
            </w:r>
          </w:p>
        </w:tc>
        <w:tc>
          <w:tcPr>
            <w:tcW w:w="1665" w:type="dxa"/>
            <w:vAlign w:val="bottom"/>
          </w:tcPr>
          <w:p w14:paraId="56164765" w14:textId="77777777" w:rsidR="00EA07D1" w:rsidRPr="006C7382" w:rsidRDefault="00EA07D1" w:rsidP="00EA07D1">
            <w:pPr>
              <w:tabs>
                <w:tab w:val="decimal" w:pos="1002"/>
              </w:tabs>
              <w:spacing w:line="340" w:lineRule="exact"/>
              <w:ind w:left="-29" w:right="-29"/>
              <w:jc w:val="center"/>
              <w:rPr>
                <w:rFonts w:ascii="Arial" w:hAnsi="Arial" w:cs="Arial"/>
                <w:sz w:val="20"/>
                <w:szCs w:val="20"/>
              </w:rPr>
            </w:pPr>
            <w:r w:rsidRPr="006C7382">
              <w:rPr>
                <w:rFonts w:ascii="Arial" w:hAnsi="Arial" w:cs="Arial"/>
                <w:sz w:val="20"/>
                <w:szCs w:val="20"/>
              </w:rPr>
              <w:t>51,321</w:t>
            </w:r>
          </w:p>
        </w:tc>
      </w:tr>
      <w:tr w:rsidR="00EA07D1" w:rsidRPr="00884C61" w14:paraId="4337ABEB" w14:textId="77777777" w:rsidTr="00916B82">
        <w:trPr>
          <w:trHeight w:val="80"/>
        </w:trPr>
        <w:tc>
          <w:tcPr>
            <w:tcW w:w="4500" w:type="dxa"/>
            <w:gridSpan w:val="2"/>
          </w:tcPr>
          <w:p w14:paraId="1F31F75B" w14:textId="4C8F2727" w:rsidR="00EA07D1" w:rsidRPr="006C7382" w:rsidRDefault="00EA07D1" w:rsidP="00EA07D1">
            <w:pPr>
              <w:spacing w:line="340" w:lineRule="exact"/>
              <w:ind w:right="-36"/>
              <w:jc w:val="thaiDistribute"/>
              <w:rPr>
                <w:rFonts w:ascii="Arial" w:hAnsi="Arial" w:cs="Arial"/>
                <w:sz w:val="20"/>
                <w:szCs w:val="20"/>
                <w:cs/>
              </w:rPr>
            </w:pPr>
            <w:r w:rsidRPr="006C7382">
              <w:rPr>
                <w:rFonts w:ascii="Arial" w:hAnsi="Arial" w:cs="Arial"/>
                <w:sz w:val="20"/>
                <w:szCs w:val="20"/>
              </w:rPr>
              <w:t>Other current payables - unrelated parties</w:t>
            </w:r>
          </w:p>
        </w:tc>
        <w:tc>
          <w:tcPr>
            <w:tcW w:w="1710" w:type="dxa"/>
            <w:vAlign w:val="bottom"/>
          </w:tcPr>
          <w:p w14:paraId="2A72C692" w14:textId="22415E82" w:rsidR="00EA07D1" w:rsidRPr="006C7382" w:rsidRDefault="00EA07D1" w:rsidP="00EA07D1">
            <w:pP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5,259</w:t>
            </w:r>
          </w:p>
        </w:tc>
        <w:tc>
          <w:tcPr>
            <w:tcW w:w="1665" w:type="dxa"/>
            <w:vAlign w:val="bottom"/>
          </w:tcPr>
          <w:p w14:paraId="5AEB20F8" w14:textId="40D369E8" w:rsidR="00EA07D1" w:rsidRPr="006C7382" w:rsidRDefault="00EA07D1" w:rsidP="00EA07D1">
            <w:pP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5,259</w:t>
            </w:r>
          </w:p>
        </w:tc>
        <w:tc>
          <w:tcPr>
            <w:tcW w:w="1665" w:type="dxa"/>
            <w:vAlign w:val="bottom"/>
          </w:tcPr>
          <w:p w14:paraId="095CABCE" w14:textId="77777777" w:rsidR="00EA07D1" w:rsidRPr="006C7382" w:rsidRDefault="00EA07D1" w:rsidP="00EA07D1">
            <w:pPr>
              <w:tabs>
                <w:tab w:val="decimal" w:pos="1002"/>
              </w:tabs>
              <w:spacing w:line="340" w:lineRule="exact"/>
              <w:ind w:left="-29" w:right="-29"/>
              <w:jc w:val="center"/>
              <w:rPr>
                <w:rFonts w:ascii="Arial" w:hAnsi="Arial" w:cs="Arial"/>
                <w:sz w:val="20"/>
                <w:szCs w:val="20"/>
              </w:rPr>
            </w:pPr>
            <w:r w:rsidRPr="006C7382">
              <w:rPr>
                <w:rFonts w:ascii="Arial" w:hAnsi="Arial" w:cs="Arial"/>
                <w:sz w:val="20"/>
                <w:szCs w:val="20"/>
              </w:rPr>
              <w:t>1,871</w:t>
            </w:r>
          </w:p>
        </w:tc>
      </w:tr>
      <w:tr w:rsidR="00EA07D1" w:rsidRPr="00884C61" w14:paraId="5DE6AE71" w14:textId="77777777" w:rsidTr="00916B82">
        <w:trPr>
          <w:trHeight w:val="80"/>
        </w:trPr>
        <w:tc>
          <w:tcPr>
            <w:tcW w:w="4500" w:type="dxa"/>
            <w:gridSpan w:val="2"/>
          </w:tcPr>
          <w:p w14:paraId="49CB250C" w14:textId="0796DAFE" w:rsidR="00EA07D1" w:rsidRPr="006C7382" w:rsidRDefault="00EA07D1" w:rsidP="00EA07D1">
            <w:pPr>
              <w:spacing w:line="340" w:lineRule="exact"/>
              <w:ind w:right="-36"/>
              <w:jc w:val="thaiDistribute"/>
              <w:rPr>
                <w:rFonts w:ascii="Arial" w:hAnsi="Arial" w:cs="Arial"/>
                <w:sz w:val="20"/>
                <w:szCs w:val="20"/>
                <w:cs/>
              </w:rPr>
            </w:pPr>
            <w:r w:rsidRPr="006C7382">
              <w:rPr>
                <w:rFonts w:ascii="Arial" w:hAnsi="Arial" w:cs="Arial"/>
                <w:sz w:val="20"/>
                <w:szCs w:val="20"/>
              </w:rPr>
              <w:t xml:space="preserve">Accrued expenses - related parties </w:t>
            </w:r>
            <w:r w:rsidRPr="006C7382">
              <w:rPr>
                <w:rFonts w:ascii="Arial" w:hAnsi="Arial" w:cs="Arial"/>
                <w:sz w:val="20"/>
                <w:szCs w:val="20"/>
                <w:cs/>
              </w:rPr>
              <w:t>(</w:t>
            </w:r>
            <w:r w:rsidRPr="006C7382">
              <w:rPr>
                <w:rFonts w:ascii="Arial" w:hAnsi="Arial" w:cs="Arial"/>
                <w:sz w:val="20"/>
                <w:szCs w:val="20"/>
              </w:rPr>
              <w:t xml:space="preserve">Note </w:t>
            </w:r>
            <w:r w:rsidRPr="006C7382">
              <w:rPr>
                <w:rFonts w:ascii="Arial" w:hAnsi="Arial" w:cs="Arial"/>
                <w:sz w:val="20"/>
                <w:szCs w:val="20"/>
                <w:cs/>
              </w:rPr>
              <w:t>2)</w:t>
            </w:r>
          </w:p>
        </w:tc>
        <w:tc>
          <w:tcPr>
            <w:tcW w:w="1710" w:type="dxa"/>
            <w:vAlign w:val="bottom"/>
          </w:tcPr>
          <w:p w14:paraId="3E811199" w14:textId="0992CA78" w:rsidR="00EA07D1" w:rsidRPr="006C7382" w:rsidRDefault="00EA07D1" w:rsidP="00EA07D1">
            <w:pP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59,779</w:t>
            </w:r>
          </w:p>
        </w:tc>
        <w:tc>
          <w:tcPr>
            <w:tcW w:w="1665" w:type="dxa"/>
            <w:vAlign w:val="bottom"/>
          </w:tcPr>
          <w:p w14:paraId="11590C90" w14:textId="5F6E0142" w:rsidR="00EA07D1" w:rsidRPr="006C7382" w:rsidRDefault="00EA07D1" w:rsidP="00EA07D1">
            <w:pP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59,674</w:t>
            </w:r>
          </w:p>
        </w:tc>
        <w:tc>
          <w:tcPr>
            <w:tcW w:w="1665" w:type="dxa"/>
            <w:vAlign w:val="bottom"/>
          </w:tcPr>
          <w:p w14:paraId="2043A391" w14:textId="77777777" w:rsidR="00EA07D1" w:rsidRPr="006C7382" w:rsidRDefault="00EA07D1" w:rsidP="00EA07D1">
            <w:pPr>
              <w:tabs>
                <w:tab w:val="decimal" w:pos="1002"/>
              </w:tabs>
              <w:spacing w:line="340" w:lineRule="exact"/>
              <w:ind w:left="-29" w:right="-29"/>
              <w:jc w:val="center"/>
              <w:rPr>
                <w:rFonts w:ascii="Arial" w:hAnsi="Arial" w:cs="Arial"/>
                <w:sz w:val="20"/>
                <w:szCs w:val="20"/>
              </w:rPr>
            </w:pPr>
            <w:r w:rsidRPr="006C7382">
              <w:rPr>
                <w:rFonts w:ascii="Arial" w:hAnsi="Arial" w:cs="Arial"/>
                <w:sz w:val="20"/>
                <w:szCs w:val="20"/>
              </w:rPr>
              <w:t>29,374</w:t>
            </w:r>
          </w:p>
        </w:tc>
      </w:tr>
      <w:tr w:rsidR="00EA07D1" w:rsidRPr="00884C61" w14:paraId="2C5F062A" w14:textId="77777777" w:rsidTr="00916B82">
        <w:trPr>
          <w:trHeight w:val="80"/>
        </w:trPr>
        <w:tc>
          <w:tcPr>
            <w:tcW w:w="4500" w:type="dxa"/>
            <w:gridSpan w:val="2"/>
          </w:tcPr>
          <w:p w14:paraId="75BF0ACD" w14:textId="69E0671D" w:rsidR="00EA07D1" w:rsidRPr="006C7382" w:rsidRDefault="00EA07D1" w:rsidP="00EA07D1">
            <w:pPr>
              <w:spacing w:line="340" w:lineRule="exact"/>
              <w:ind w:right="-36"/>
              <w:jc w:val="thaiDistribute"/>
              <w:rPr>
                <w:rFonts w:ascii="Arial" w:hAnsi="Arial" w:cs="Arial"/>
                <w:sz w:val="20"/>
                <w:szCs w:val="20"/>
                <w:cs/>
              </w:rPr>
            </w:pPr>
            <w:r w:rsidRPr="006C7382">
              <w:rPr>
                <w:rFonts w:ascii="Arial" w:hAnsi="Arial" w:cs="Arial"/>
                <w:sz w:val="20"/>
                <w:szCs w:val="20"/>
              </w:rPr>
              <w:t>Accrued expenses - unrelated parties</w:t>
            </w:r>
          </w:p>
        </w:tc>
        <w:tc>
          <w:tcPr>
            <w:tcW w:w="1710" w:type="dxa"/>
            <w:vAlign w:val="bottom"/>
          </w:tcPr>
          <w:p w14:paraId="52DD6131" w14:textId="1A332C80" w:rsidR="00EA07D1" w:rsidRPr="006C7382" w:rsidRDefault="00EA07D1" w:rsidP="00EA07D1">
            <w:pPr>
              <w:pBdr>
                <w:bottom w:val="single" w:sz="4" w:space="1" w:color="auto"/>
              </w:pBd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440,186</w:t>
            </w:r>
          </w:p>
        </w:tc>
        <w:tc>
          <w:tcPr>
            <w:tcW w:w="1665" w:type="dxa"/>
            <w:vAlign w:val="bottom"/>
          </w:tcPr>
          <w:p w14:paraId="3D0E4DF0" w14:textId="383EF714" w:rsidR="00EA07D1" w:rsidRPr="006C7382" w:rsidRDefault="00EA07D1" w:rsidP="00EA07D1">
            <w:pPr>
              <w:pBdr>
                <w:bottom w:val="single" w:sz="4" w:space="1" w:color="auto"/>
              </w:pBd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440,061</w:t>
            </w:r>
          </w:p>
        </w:tc>
        <w:tc>
          <w:tcPr>
            <w:tcW w:w="1665" w:type="dxa"/>
            <w:vAlign w:val="bottom"/>
          </w:tcPr>
          <w:p w14:paraId="68D0C694" w14:textId="77777777" w:rsidR="00EA07D1" w:rsidRPr="006C7382" w:rsidRDefault="00EA07D1" w:rsidP="00EA07D1">
            <w:pPr>
              <w:pBdr>
                <w:bottom w:val="single" w:sz="4" w:space="1" w:color="auto"/>
              </w:pBdr>
              <w:tabs>
                <w:tab w:val="decimal" w:pos="1002"/>
              </w:tabs>
              <w:spacing w:line="340" w:lineRule="exact"/>
              <w:ind w:left="-29" w:right="-29"/>
              <w:jc w:val="center"/>
              <w:rPr>
                <w:rFonts w:ascii="Arial" w:hAnsi="Arial" w:cs="Arial"/>
                <w:sz w:val="20"/>
                <w:szCs w:val="20"/>
              </w:rPr>
            </w:pPr>
            <w:r w:rsidRPr="006C7382">
              <w:rPr>
                <w:rFonts w:ascii="Arial" w:hAnsi="Arial" w:cs="Arial"/>
                <w:sz w:val="20"/>
                <w:szCs w:val="20"/>
              </w:rPr>
              <w:t>303,628</w:t>
            </w:r>
          </w:p>
        </w:tc>
      </w:tr>
      <w:tr w:rsidR="00EA07D1" w:rsidRPr="00884C61" w14:paraId="50661BCA" w14:textId="77777777" w:rsidTr="00916B82">
        <w:trPr>
          <w:trHeight w:val="80"/>
        </w:trPr>
        <w:tc>
          <w:tcPr>
            <w:tcW w:w="4500" w:type="dxa"/>
            <w:gridSpan w:val="2"/>
          </w:tcPr>
          <w:p w14:paraId="547C5066" w14:textId="3AF098AA" w:rsidR="00EA07D1" w:rsidRPr="006C7382" w:rsidRDefault="00EA07D1" w:rsidP="00EA07D1">
            <w:pPr>
              <w:spacing w:line="340" w:lineRule="exact"/>
              <w:ind w:right="-36"/>
              <w:jc w:val="thaiDistribute"/>
              <w:rPr>
                <w:rFonts w:ascii="Arial" w:hAnsi="Arial" w:cs="Arial"/>
                <w:sz w:val="20"/>
                <w:szCs w:val="20"/>
                <w:cs/>
              </w:rPr>
            </w:pPr>
            <w:r w:rsidRPr="006C7382">
              <w:rPr>
                <w:rFonts w:ascii="Arial" w:hAnsi="Arial" w:cs="Arial"/>
                <w:sz w:val="20"/>
                <w:szCs w:val="20"/>
              </w:rPr>
              <w:t>Total trade and other current payables</w:t>
            </w:r>
          </w:p>
        </w:tc>
        <w:tc>
          <w:tcPr>
            <w:tcW w:w="1710" w:type="dxa"/>
            <w:vAlign w:val="bottom"/>
          </w:tcPr>
          <w:p w14:paraId="1B0AD441" w14:textId="6299862B" w:rsidR="00EA07D1" w:rsidRPr="006C7382" w:rsidRDefault="00EA07D1" w:rsidP="00EA07D1">
            <w:pPr>
              <w:pBdr>
                <w:bottom w:val="double" w:sz="4" w:space="1" w:color="auto"/>
              </w:pBd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1,086,446</w:t>
            </w:r>
          </w:p>
        </w:tc>
        <w:tc>
          <w:tcPr>
            <w:tcW w:w="1665" w:type="dxa"/>
            <w:vAlign w:val="bottom"/>
          </w:tcPr>
          <w:p w14:paraId="40253C69" w14:textId="36BCF989" w:rsidR="00EA07D1" w:rsidRPr="006C7382" w:rsidRDefault="00EA07D1" w:rsidP="00EA07D1">
            <w:pPr>
              <w:pBdr>
                <w:bottom w:val="double" w:sz="4" w:space="1" w:color="auto"/>
              </w:pBd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1,086,215</w:t>
            </w:r>
          </w:p>
        </w:tc>
        <w:tc>
          <w:tcPr>
            <w:tcW w:w="1665" w:type="dxa"/>
          </w:tcPr>
          <w:p w14:paraId="6F8B5C70" w14:textId="77777777" w:rsidR="00EA07D1" w:rsidRPr="006C7382" w:rsidRDefault="00EA07D1" w:rsidP="00EA07D1">
            <w:pPr>
              <w:pBdr>
                <w:bottom w:val="double" w:sz="4" w:space="1" w:color="auto"/>
              </w:pBdr>
              <w:tabs>
                <w:tab w:val="decimal" w:pos="1002"/>
              </w:tabs>
              <w:spacing w:line="340" w:lineRule="exact"/>
              <w:ind w:left="-29" w:right="-29"/>
              <w:jc w:val="center"/>
              <w:rPr>
                <w:rFonts w:ascii="Arial" w:hAnsi="Arial" w:cs="Arial"/>
                <w:sz w:val="20"/>
                <w:szCs w:val="20"/>
              </w:rPr>
            </w:pPr>
            <w:r w:rsidRPr="006C7382">
              <w:rPr>
                <w:rFonts w:ascii="Arial" w:hAnsi="Arial" w:cs="Arial"/>
                <w:sz w:val="20"/>
                <w:szCs w:val="20"/>
              </w:rPr>
              <w:t>878,949</w:t>
            </w:r>
          </w:p>
        </w:tc>
      </w:tr>
    </w:tbl>
    <w:p w14:paraId="7A341EE7" w14:textId="79DEEE93" w:rsidR="009F49D4" w:rsidRPr="00381BA8" w:rsidRDefault="000F0211" w:rsidP="006C7382">
      <w:pPr>
        <w:pStyle w:val="Heading1"/>
        <w:keepNext w:val="0"/>
        <w:spacing w:before="240" w:after="120" w:line="380" w:lineRule="exact"/>
        <w:ind w:left="547" w:right="-43" w:hanging="547"/>
        <w:jc w:val="thaiDistribute"/>
        <w:rPr>
          <w:rFonts w:ascii="Arial" w:hAnsi="Arial" w:cstheme="minorBidi"/>
          <w:b/>
          <w:bCs/>
          <w:color w:val="auto"/>
          <w:sz w:val="22"/>
          <w:szCs w:val="22"/>
        </w:rPr>
      </w:pPr>
      <w:r>
        <w:rPr>
          <w:rFonts w:ascii="Arial" w:hAnsi="Arial" w:cs="Arial"/>
          <w:b/>
          <w:bCs/>
          <w:color w:val="auto"/>
          <w:sz w:val="22"/>
          <w:szCs w:val="22"/>
        </w:rPr>
        <w:t>9</w:t>
      </w:r>
      <w:r w:rsidR="009F49D4" w:rsidRPr="00884C61">
        <w:rPr>
          <w:rFonts w:ascii="Arial" w:hAnsi="Arial" w:cs="Arial"/>
          <w:b/>
          <w:bCs/>
          <w:color w:val="auto"/>
          <w:sz w:val="22"/>
          <w:szCs w:val="22"/>
        </w:rPr>
        <w:t>.</w:t>
      </w:r>
      <w:r w:rsidR="009F49D4" w:rsidRPr="00884C61">
        <w:rPr>
          <w:rFonts w:ascii="Arial" w:hAnsi="Arial" w:cs="Arial"/>
          <w:b/>
          <w:bCs/>
          <w:color w:val="auto"/>
          <w:sz w:val="22"/>
          <w:szCs w:val="22"/>
        </w:rPr>
        <w:tab/>
      </w:r>
      <w:r w:rsidR="00A86808" w:rsidRPr="00884C61">
        <w:rPr>
          <w:rFonts w:ascii="Arial" w:hAnsi="Arial" w:cs="Arial"/>
          <w:b/>
          <w:bCs/>
          <w:color w:val="auto"/>
          <w:sz w:val="22"/>
          <w:szCs w:val="22"/>
        </w:rPr>
        <w:t>Long-term loans</w:t>
      </w:r>
      <w:r w:rsidR="00381BA8">
        <w:rPr>
          <w:rFonts w:ascii="Arial" w:hAnsi="Arial" w:cstheme="minorBidi" w:hint="cs"/>
          <w:b/>
          <w:bCs/>
          <w:color w:val="auto"/>
          <w:sz w:val="22"/>
          <w:szCs w:val="22"/>
          <w:cs/>
        </w:rPr>
        <w:t xml:space="preserve"> </w:t>
      </w:r>
      <w:r w:rsidR="00381BA8">
        <w:rPr>
          <w:rFonts w:ascii="Arial" w:hAnsi="Arial" w:cstheme="minorBidi"/>
          <w:b/>
          <w:bCs/>
          <w:color w:val="auto"/>
          <w:sz w:val="22"/>
          <w:szCs w:val="22"/>
        </w:rPr>
        <w:t xml:space="preserve">from </w:t>
      </w:r>
      <w:r w:rsidR="00465F7F">
        <w:rPr>
          <w:rFonts w:ascii="Arial" w:hAnsi="Arial" w:cstheme="minorBidi"/>
          <w:b/>
          <w:bCs/>
          <w:color w:val="auto"/>
          <w:sz w:val="22"/>
          <w:szCs w:val="22"/>
        </w:rPr>
        <w:t xml:space="preserve">financial </w:t>
      </w:r>
      <w:r w:rsidR="00381BA8">
        <w:rPr>
          <w:rFonts w:ascii="Arial" w:hAnsi="Arial" w:cstheme="minorBidi"/>
          <w:b/>
          <w:bCs/>
          <w:color w:val="auto"/>
          <w:sz w:val="22"/>
          <w:szCs w:val="22"/>
        </w:rPr>
        <w:t>institutions</w:t>
      </w:r>
    </w:p>
    <w:tbl>
      <w:tblPr>
        <w:tblW w:w="9540" w:type="dxa"/>
        <w:tblInd w:w="450" w:type="dxa"/>
        <w:tblLayout w:type="fixed"/>
        <w:tblLook w:val="0000" w:firstRow="0" w:lastRow="0" w:firstColumn="0" w:lastColumn="0" w:noHBand="0" w:noVBand="0"/>
      </w:tblPr>
      <w:tblGrid>
        <w:gridCol w:w="4500"/>
        <w:gridCol w:w="1710"/>
        <w:gridCol w:w="1665"/>
        <w:gridCol w:w="1665"/>
      </w:tblGrid>
      <w:tr w:rsidR="009F49D4" w:rsidRPr="00884C61" w14:paraId="75655821" w14:textId="77777777" w:rsidTr="00916B82">
        <w:trPr>
          <w:trHeight w:val="392"/>
        </w:trPr>
        <w:tc>
          <w:tcPr>
            <w:tcW w:w="4500" w:type="dxa"/>
          </w:tcPr>
          <w:p w14:paraId="3C929056" w14:textId="77777777" w:rsidR="009F49D4" w:rsidRPr="006C7382" w:rsidRDefault="009F49D4" w:rsidP="006C7382">
            <w:pPr>
              <w:tabs>
                <w:tab w:val="left" w:pos="1080"/>
              </w:tabs>
              <w:spacing w:line="340" w:lineRule="exact"/>
              <w:ind w:right="-36"/>
              <w:jc w:val="both"/>
              <w:rPr>
                <w:rFonts w:ascii="Arial" w:hAnsi="Arial" w:cs="Arial"/>
                <w:spacing w:val="-4"/>
                <w:sz w:val="20"/>
                <w:szCs w:val="20"/>
                <w:cs/>
              </w:rPr>
            </w:pPr>
          </w:p>
        </w:tc>
        <w:tc>
          <w:tcPr>
            <w:tcW w:w="1710" w:type="dxa"/>
          </w:tcPr>
          <w:p w14:paraId="152457B1" w14:textId="77777777" w:rsidR="00D11653" w:rsidRPr="006C7382" w:rsidRDefault="00D11653" w:rsidP="006C7382">
            <w:pPr>
              <w:spacing w:line="340" w:lineRule="exact"/>
              <w:ind w:right="-36"/>
              <w:jc w:val="right"/>
              <w:rPr>
                <w:rFonts w:ascii="Arial" w:hAnsi="Arial" w:cs="Arial"/>
                <w:spacing w:val="-4"/>
                <w:sz w:val="20"/>
                <w:szCs w:val="20"/>
              </w:rPr>
            </w:pPr>
          </w:p>
        </w:tc>
        <w:tc>
          <w:tcPr>
            <w:tcW w:w="3330" w:type="dxa"/>
            <w:gridSpan w:val="2"/>
          </w:tcPr>
          <w:p w14:paraId="5DB7F600" w14:textId="493631C1" w:rsidR="009F49D4" w:rsidRPr="006C7382" w:rsidRDefault="000628D0" w:rsidP="006C7382">
            <w:pPr>
              <w:spacing w:line="340" w:lineRule="exact"/>
              <w:ind w:right="-36"/>
              <w:jc w:val="right"/>
              <w:rPr>
                <w:rFonts w:ascii="Arial" w:hAnsi="Arial" w:cs="Arial"/>
                <w:spacing w:val="-4"/>
                <w:sz w:val="20"/>
                <w:szCs w:val="20"/>
              </w:rPr>
            </w:pPr>
            <w:r w:rsidRPr="006C7382">
              <w:rPr>
                <w:rFonts w:ascii="Arial" w:hAnsi="Arial" w:cs="Arial"/>
                <w:spacing w:val="-4"/>
                <w:sz w:val="20"/>
                <w:szCs w:val="20"/>
              </w:rPr>
              <w:t>(Unit: Thousand Baht)</w:t>
            </w:r>
          </w:p>
        </w:tc>
      </w:tr>
      <w:tr w:rsidR="00D11653" w:rsidRPr="00884C61" w14:paraId="3457B45A" w14:textId="77777777" w:rsidTr="00916B82">
        <w:trPr>
          <w:trHeight w:val="799"/>
        </w:trPr>
        <w:tc>
          <w:tcPr>
            <w:tcW w:w="4500" w:type="dxa"/>
          </w:tcPr>
          <w:p w14:paraId="6997823A" w14:textId="77777777" w:rsidR="00D11653" w:rsidRPr="006C7382" w:rsidRDefault="00D11653" w:rsidP="006C7382">
            <w:pPr>
              <w:tabs>
                <w:tab w:val="left" w:pos="1080"/>
              </w:tabs>
              <w:spacing w:line="340" w:lineRule="exact"/>
              <w:ind w:right="-36"/>
              <w:jc w:val="both"/>
              <w:rPr>
                <w:rFonts w:ascii="Arial" w:hAnsi="Arial" w:cs="Arial"/>
                <w:spacing w:val="-4"/>
                <w:sz w:val="20"/>
                <w:szCs w:val="20"/>
                <w:cs/>
              </w:rPr>
            </w:pPr>
          </w:p>
        </w:tc>
        <w:tc>
          <w:tcPr>
            <w:tcW w:w="1710" w:type="dxa"/>
          </w:tcPr>
          <w:p w14:paraId="746BC911" w14:textId="66965D06" w:rsidR="00D11653" w:rsidRPr="006C7382" w:rsidRDefault="00D11653" w:rsidP="006C7382">
            <w:pPr>
              <w:pBdr>
                <w:bottom w:val="single" w:sz="4" w:space="1" w:color="auto"/>
              </w:pBdr>
              <w:spacing w:line="340" w:lineRule="exact"/>
              <w:ind w:right="-36"/>
              <w:jc w:val="center"/>
              <w:rPr>
                <w:rFonts w:ascii="Arial" w:hAnsi="Arial" w:cs="Arial"/>
                <w:sz w:val="20"/>
                <w:szCs w:val="20"/>
              </w:rPr>
            </w:pPr>
            <w:r w:rsidRPr="006C7382">
              <w:rPr>
                <w:rFonts w:ascii="Arial" w:hAnsi="Arial" w:cs="Arial"/>
                <w:color w:val="000000" w:themeColor="text1"/>
                <w:sz w:val="20"/>
                <w:szCs w:val="20"/>
              </w:rPr>
              <w:t>Consolidated</w:t>
            </w:r>
            <w:r w:rsidRPr="006C7382">
              <w:rPr>
                <w:rFonts w:ascii="Arial" w:hAnsi="Arial" w:cs="Arial"/>
                <w:sz w:val="20"/>
                <w:szCs w:val="20"/>
              </w:rPr>
              <w:t xml:space="preserve">                                financial statements</w:t>
            </w:r>
          </w:p>
        </w:tc>
        <w:tc>
          <w:tcPr>
            <w:tcW w:w="3330" w:type="dxa"/>
            <w:gridSpan w:val="2"/>
            <w:vAlign w:val="bottom"/>
          </w:tcPr>
          <w:p w14:paraId="1F23E95C" w14:textId="77777777" w:rsidR="00D11653" w:rsidRPr="006C7382" w:rsidRDefault="00D11653" w:rsidP="006C7382">
            <w:pPr>
              <w:pBdr>
                <w:bottom w:val="single" w:sz="4" w:space="1" w:color="auto"/>
              </w:pBdr>
              <w:spacing w:line="340" w:lineRule="exact"/>
              <w:ind w:right="-36"/>
              <w:jc w:val="center"/>
              <w:rPr>
                <w:rFonts w:ascii="Arial" w:hAnsi="Arial" w:cstheme="minorBidi"/>
                <w:sz w:val="20"/>
                <w:szCs w:val="20"/>
              </w:rPr>
            </w:pPr>
          </w:p>
          <w:p w14:paraId="2DEE91AF" w14:textId="16B436FA" w:rsidR="00D11653" w:rsidRPr="006C7382" w:rsidRDefault="00D11653" w:rsidP="006C7382">
            <w:pPr>
              <w:pBdr>
                <w:bottom w:val="single" w:sz="4" w:space="1" w:color="auto"/>
              </w:pBdr>
              <w:spacing w:line="340" w:lineRule="exact"/>
              <w:ind w:right="-36"/>
              <w:jc w:val="center"/>
              <w:rPr>
                <w:rFonts w:ascii="Arial" w:hAnsi="Arial" w:cs="Arial"/>
                <w:sz w:val="20"/>
                <w:szCs w:val="20"/>
              </w:rPr>
            </w:pPr>
            <w:r w:rsidRPr="006C7382">
              <w:rPr>
                <w:rFonts w:ascii="Arial" w:hAnsi="Arial" w:cs="Arial"/>
                <w:sz w:val="20"/>
                <w:szCs w:val="20"/>
              </w:rPr>
              <w:t>Separate                                financial statements</w:t>
            </w:r>
          </w:p>
        </w:tc>
      </w:tr>
      <w:tr w:rsidR="009F49D4" w:rsidRPr="00884C61" w14:paraId="39C37FCF" w14:textId="77777777" w:rsidTr="00916B82">
        <w:trPr>
          <w:trHeight w:val="80"/>
        </w:trPr>
        <w:tc>
          <w:tcPr>
            <w:tcW w:w="4500" w:type="dxa"/>
          </w:tcPr>
          <w:p w14:paraId="56DF6827" w14:textId="77777777" w:rsidR="009F49D4" w:rsidRPr="006C7382" w:rsidRDefault="009F49D4" w:rsidP="006C7382">
            <w:pPr>
              <w:tabs>
                <w:tab w:val="left" w:pos="1080"/>
              </w:tabs>
              <w:spacing w:line="340" w:lineRule="exact"/>
              <w:ind w:right="-36"/>
              <w:jc w:val="both"/>
              <w:rPr>
                <w:rFonts w:ascii="Arial" w:hAnsi="Arial" w:cs="Arial"/>
                <w:spacing w:val="-4"/>
                <w:sz w:val="20"/>
                <w:szCs w:val="20"/>
                <w:cs/>
              </w:rPr>
            </w:pPr>
          </w:p>
        </w:tc>
        <w:tc>
          <w:tcPr>
            <w:tcW w:w="1710" w:type="dxa"/>
          </w:tcPr>
          <w:p w14:paraId="2DE0EAE1" w14:textId="095D3115" w:rsidR="00D11653" w:rsidRPr="006C7382" w:rsidRDefault="00D11653" w:rsidP="006C7382">
            <w:pPr>
              <w:pBdr>
                <w:bottom w:val="single" w:sz="4" w:space="1" w:color="auto"/>
              </w:pBdr>
              <w:spacing w:line="340" w:lineRule="exact"/>
              <w:ind w:right="-36"/>
              <w:jc w:val="center"/>
              <w:rPr>
                <w:rFonts w:ascii="Arial" w:hAnsi="Arial" w:cs="Arial"/>
                <w:sz w:val="20"/>
                <w:szCs w:val="20"/>
              </w:rPr>
            </w:pPr>
            <w:r w:rsidRPr="006C7382">
              <w:rPr>
                <w:rFonts w:ascii="Arial" w:hAnsi="Arial" w:cs="Arial"/>
                <w:sz w:val="20"/>
                <w:szCs w:val="20"/>
              </w:rPr>
              <w:t>30 June            2026</w:t>
            </w:r>
          </w:p>
        </w:tc>
        <w:tc>
          <w:tcPr>
            <w:tcW w:w="1665" w:type="dxa"/>
          </w:tcPr>
          <w:p w14:paraId="53AB7FED" w14:textId="26437CE5" w:rsidR="009F49D4" w:rsidRPr="006C7382" w:rsidRDefault="0085436B" w:rsidP="006C7382">
            <w:pPr>
              <w:pBdr>
                <w:bottom w:val="single" w:sz="4" w:space="1" w:color="auto"/>
              </w:pBdr>
              <w:spacing w:line="340" w:lineRule="exact"/>
              <w:ind w:right="-36"/>
              <w:jc w:val="center"/>
              <w:rPr>
                <w:rFonts w:ascii="Arial" w:hAnsi="Arial" w:cs="Arial"/>
                <w:sz w:val="20"/>
                <w:szCs w:val="20"/>
              </w:rPr>
            </w:pPr>
            <w:r w:rsidRPr="006C7382">
              <w:rPr>
                <w:rFonts w:ascii="Arial" w:hAnsi="Arial" w:cs="Arial"/>
                <w:sz w:val="20"/>
                <w:szCs w:val="20"/>
              </w:rPr>
              <w:t>30 June</w:t>
            </w:r>
            <w:r w:rsidR="00334206" w:rsidRPr="006C7382">
              <w:rPr>
                <w:rFonts w:ascii="Arial" w:hAnsi="Arial" w:cs="Arial"/>
                <w:sz w:val="20"/>
                <w:szCs w:val="20"/>
              </w:rPr>
              <w:t xml:space="preserve"> </w:t>
            </w:r>
            <w:r w:rsidR="003307A3" w:rsidRPr="006C7382">
              <w:rPr>
                <w:rFonts w:ascii="Arial" w:hAnsi="Arial" w:cs="Arial"/>
                <w:sz w:val="20"/>
                <w:szCs w:val="20"/>
              </w:rPr>
              <w:t xml:space="preserve">           </w:t>
            </w:r>
            <w:r w:rsidR="00334206" w:rsidRPr="006C7382">
              <w:rPr>
                <w:rFonts w:ascii="Arial" w:hAnsi="Arial" w:cs="Arial"/>
                <w:sz w:val="20"/>
                <w:szCs w:val="20"/>
              </w:rPr>
              <w:t>2026</w:t>
            </w:r>
          </w:p>
        </w:tc>
        <w:tc>
          <w:tcPr>
            <w:tcW w:w="1665" w:type="dxa"/>
          </w:tcPr>
          <w:p w14:paraId="7557862E" w14:textId="6F490BAF" w:rsidR="009F49D4" w:rsidRPr="006C7382" w:rsidRDefault="00334206" w:rsidP="006C7382">
            <w:pPr>
              <w:pBdr>
                <w:bottom w:val="single" w:sz="4" w:space="1" w:color="auto"/>
              </w:pBdr>
              <w:spacing w:line="340" w:lineRule="exact"/>
              <w:ind w:right="-36"/>
              <w:jc w:val="center"/>
              <w:rPr>
                <w:rFonts w:ascii="Arial" w:hAnsi="Arial" w:cs="Arial"/>
                <w:sz w:val="20"/>
                <w:szCs w:val="20"/>
              </w:rPr>
            </w:pPr>
            <w:r w:rsidRPr="006C7382">
              <w:rPr>
                <w:rFonts w:ascii="Arial" w:hAnsi="Arial" w:cs="Arial"/>
                <w:sz w:val="20"/>
                <w:szCs w:val="20"/>
              </w:rPr>
              <w:t>31 December 2025</w:t>
            </w:r>
          </w:p>
        </w:tc>
      </w:tr>
      <w:tr w:rsidR="009F49D4" w:rsidRPr="00884C61" w14:paraId="2124DEA5" w14:textId="77777777" w:rsidTr="00916B82">
        <w:trPr>
          <w:trHeight w:val="80"/>
        </w:trPr>
        <w:tc>
          <w:tcPr>
            <w:tcW w:w="4500" w:type="dxa"/>
          </w:tcPr>
          <w:p w14:paraId="1C0AEDA9" w14:textId="77777777" w:rsidR="009F49D4" w:rsidRPr="006C7382" w:rsidRDefault="009F49D4" w:rsidP="006C7382">
            <w:pPr>
              <w:tabs>
                <w:tab w:val="left" w:pos="1080"/>
              </w:tabs>
              <w:spacing w:line="340" w:lineRule="exact"/>
              <w:ind w:right="-36"/>
              <w:jc w:val="both"/>
              <w:rPr>
                <w:rFonts w:ascii="Arial" w:hAnsi="Arial" w:cs="Arial"/>
                <w:spacing w:val="-4"/>
                <w:sz w:val="20"/>
                <w:szCs w:val="20"/>
                <w:cs/>
              </w:rPr>
            </w:pPr>
          </w:p>
        </w:tc>
        <w:tc>
          <w:tcPr>
            <w:tcW w:w="1710" w:type="dxa"/>
          </w:tcPr>
          <w:p w14:paraId="449003F6" w14:textId="77777777" w:rsidR="00D11653" w:rsidRPr="006C7382" w:rsidRDefault="00D11653" w:rsidP="006C7382">
            <w:pPr>
              <w:tabs>
                <w:tab w:val="decimal" w:pos="972"/>
              </w:tabs>
              <w:spacing w:line="340" w:lineRule="exact"/>
              <w:ind w:right="-36"/>
              <w:jc w:val="thaiDistribute"/>
              <w:rPr>
                <w:rFonts w:ascii="Arial" w:hAnsi="Arial" w:cs="Arial"/>
                <w:spacing w:val="-4"/>
                <w:sz w:val="20"/>
                <w:szCs w:val="20"/>
              </w:rPr>
            </w:pPr>
          </w:p>
        </w:tc>
        <w:tc>
          <w:tcPr>
            <w:tcW w:w="1665" w:type="dxa"/>
          </w:tcPr>
          <w:p w14:paraId="6A4C2E7B" w14:textId="77777777" w:rsidR="009F49D4" w:rsidRPr="006C7382" w:rsidRDefault="009F49D4" w:rsidP="006C7382">
            <w:pPr>
              <w:tabs>
                <w:tab w:val="decimal" w:pos="972"/>
              </w:tabs>
              <w:spacing w:line="340" w:lineRule="exact"/>
              <w:ind w:right="-36"/>
              <w:jc w:val="thaiDistribute"/>
              <w:rPr>
                <w:rFonts w:ascii="Arial" w:hAnsi="Arial" w:cs="Arial"/>
                <w:spacing w:val="-4"/>
                <w:sz w:val="20"/>
                <w:szCs w:val="20"/>
              </w:rPr>
            </w:pPr>
          </w:p>
        </w:tc>
        <w:tc>
          <w:tcPr>
            <w:tcW w:w="1665" w:type="dxa"/>
          </w:tcPr>
          <w:p w14:paraId="07A00678" w14:textId="7B5BC52C" w:rsidR="009F49D4" w:rsidRPr="006C7382" w:rsidRDefault="00E40B46" w:rsidP="006C7382">
            <w:pPr>
              <w:spacing w:line="340" w:lineRule="exact"/>
              <w:ind w:right="-36"/>
              <w:jc w:val="center"/>
              <w:rPr>
                <w:rFonts w:ascii="Arial" w:hAnsi="Arial" w:cs="Arial"/>
                <w:sz w:val="20"/>
                <w:szCs w:val="20"/>
              </w:rPr>
            </w:pPr>
            <w:r w:rsidRPr="006C7382">
              <w:rPr>
                <w:rFonts w:ascii="Arial" w:hAnsi="Arial" w:cs="Arial"/>
                <w:sz w:val="20"/>
                <w:szCs w:val="20"/>
                <w:cs/>
              </w:rPr>
              <w:t>(</w:t>
            </w:r>
            <w:r w:rsidRPr="006C7382">
              <w:rPr>
                <w:rFonts w:ascii="Arial" w:hAnsi="Arial" w:cs="Arial"/>
                <w:sz w:val="20"/>
                <w:szCs w:val="20"/>
              </w:rPr>
              <w:t>Audited)</w:t>
            </w:r>
          </w:p>
        </w:tc>
      </w:tr>
      <w:tr w:rsidR="00EA07D1" w:rsidRPr="00884C61" w14:paraId="6AD0B324" w14:textId="77777777" w:rsidTr="00916B82">
        <w:trPr>
          <w:trHeight w:val="80"/>
        </w:trPr>
        <w:tc>
          <w:tcPr>
            <w:tcW w:w="4500" w:type="dxa"/>
          </w:tcPr>
          <w:p w14:paraId="1E7E2A7F" w14:textId="0C323AA7" w:rsidR="00EA07D1" w:rsidRPr="006C7382" w:rsidRDefault="00EA07D1" w:rsidP="00EA07D1">
            <w:pPr>
              <w:spacing w:line="340" w:lineRule="exact"/>
              <w:ind w:right="-36"/>
              <w:jc w:val="both"/>
              <w:rPr>
                <w:rFonts w:ascii="Arial" w:hAnsi="Arial" w:cs="Arial"/>
                <w:spacing w:val="-4"/>
                <w:sz w:val="20"/>
                <w:szCs w:val="20"/>
              </w:rPr>
            </w:pPr>
            <w:r w:rsidRPr="006C7382">
              <w:rPr>
                <w:rFonts w:ascii="Arial" w:hAnsi="Arial" w:cs="Arial"/>
                <w:sz w:val="20"/>
                <w:szCs w:val="20"/>
              </w:rPr>
              <w:t xml:space="preserve">Long-term loans from financial institutions </w:t>
            </w:r>
          </w:p>
        </w:tc>
        <w:tc>
          <w:tcPr>
            <w:tcW w:w="1710" w:type="dxa"/>
            <w:vAlign w:val="bottom"/>
          </w:tcPr>
          <w:p w14:paraId="23B1352A" w14:textId="536E4A28" w:rsidR="00EA07D1" w:rsidRPr="006C7382" w:rsidRDefault="00EA07D1" w:rsidP="00EA07D1">
            <w:pP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627,859</w:t>
            </w:r>
          </w:p>
        </w:tc>
        <w:tc>
          <w:tcPr>
            <w:tcW w:w="1665" w:type="dxa"/>
            <w:vAlign w:val="bottom"/>
          </w:tcPr>
          <w:p w14:paraId="693119B5" w14:textId="491FC370" w:rsidR="00EA07D1" w:rsidRPr="006C7382" w:rsidRDefault="00EA07D1" w:rsidP="00EA07D1">
            <w:pP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627,859</w:t>
            </w:r>
          </w:p>
        </w:tc>
        <w:tc>
          <w:tcPr>
            <w:tcW w:w="1665" w:type="dxa"/>
          </w:tcPr>
          <w:p w14:paraId="1BB43136" w14:textId="77777777" w:rsidR="00EA07D1" w:rsidRPr="006C7382" w:rsidRDefault="00EA07D1" w:rsidP="00EA07D1">
            <w:pPr>
              <w:tabs>
                <w:tab w:val="decimal" w:pos="1002"/>
              </w:tabs>
              <w:spacing w:line="340" w:lineRule="exact"/>
              <w:ind w:left="-29" w:right="-29"/>
              <w:jc w:val="center"/>
              <w:rPr>
                <w:rFonts w:ascii="Arial" w:hAnsi="Arial" w:cs="Arial"/>
                <w:sz w:val="20"/>
                <w:szCs w:val="20"/>
              </w:rPr>
            </w:pPr>
            <w:r w:rsidRPr="006C7382">
              <w:rPr>
                <w:rFonts w:ascii="Arial" w:hAnsi="Arial" w:cs="Arial"/>
                <w:sz w:val="20"/>
                <w:szCs w:val="20"/>
              </w:rPr>
              <w:t>89,813</w:t>
            </w:r>
          </w:p>
        </w:tc>
      </w:tr>
      <w:tr w:rsidR="00EA07D1" w:rsidRPr="00884C61" w14:paraId="57E84063" w14:textId="77777777" w:rsidTr="00916B82">
        <w:trPr>
          <w:trHeight w:val="80"/>
        </w:trPr>
        <w:tc>
          <w:tcPr>
            <w:tcW w:w="4500" w:type="dxa"/>
          </w:tcPr>
          <w:p w14:paraId="637553B4" w14:textId="5EC82B64" w:rsidR="00EA07D1" w:rsidRPr="006C7382" w:rsidRDefault="00EA07D1" w:rsidP="00EA07D1">
            <w:pPr>
              <w:spacing w:line="340" w:lineRule="exact"/>
              <w:ind w:right="-36"/>
              <w:rPr>
                <w:rFonts w:ascii="Arial" w:hAnsi="Arial" w:cs="Arial"/>
                <w:spacing w:val="-4"/>
                <w:sz w:val="20"/>
                <w:szCs w:val="20"/>
                <w:cs/>
              </w:rPr>
            </w:pPr>
            <w:r w:rsidRPr="006C7382">
              <w:rPr>
                <w:rFonts w:ascii="Arial" w:hAnsi="Arial" w:cs="Arial"/>
                <w:sz w:val="20"/>
                <w:szCs w:val="20"/>
              </w:rPr>
              <w:t>Less: Current portion</w:t>
            </w:r>
          </w:p>
        </w:tc>
        <w:tc>
          <w:tcPr>
            <w:tcW w:w="1710" w:type="dxa"/>
            <w:vAlign w:val="bottom"/>
          </w:tcPr>
          <w:p w14:paraId="458035D4" w14:textId="62997089" w:rsidR="00EA07D1" w:rsidRPr="006C7382" w:rsidRDefault="00EA07D1" w:rsidP="00EA07D1">
            <w:pPr>
              <w:pBdr>
                <w:bottom w:val="single" w:sz="4" w:space="1" w:color="auto"/>
              </w:pBd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(191,126)</w:t>
            </w:r>
          </w:p>
        </w:tc>
        <w:tc>
          <w:tcPr>
            <w:tcW w:w="1665" w:type="dxa"/>
            <w:vAlign w:val="bottom"/>
          </w:tcPr>
          <w:p w14:paraId="27190253" w14:textId="337F113C" w:rsidR="00EA07D1" w:rsidRPr="006C7382" w:rsidRDefault="00EA07D1" w:rsidP="00EA07D1">
            <w:pPr>
              <w:pBdr>
                <w:bottom w:val="single" w:sz="4" w:space="1" w:color="auto"/>
              </w:pBd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(191,126)</w:t>
            </w:r>
          </w:p>
        </w:tc>
        <w:tc>
          <w:tcPr>
            <w:tcW w:w="1665" w:type="dxa"/>
            <w:vAlign w:val="bottom"/>
          </w:tcPr>
          <w:p w14:paraId="057AED24" w14:textId="77777777" w:rsidR="00EA07D1" w:rsidRPr="006C7382" w:rsidRDefault="00EA07D1" w:rsidP="00EA07D1">
            <w:pPr>
              <w:pBdr>
                <w:bottom w:val="single" w:sz="4" w:space="1" w:color="auto"/>
              </w:pBdr>
              <w:tabs>
                <w:tab w:val="decimal" w:pos="1002"/>
              </w:tabs>
              <w:spacing w:line="340" w:lineRule="exact"/>
              <w:ind w:left="-29" w:right="-29"/>
              <w:jc w:val="center"/>
              <w:rPr>
                <w:rFonts w:ascii="Arial" w:hAnsi="Arial" w:cs="Arial"/>
                <w:sz w:val="20"/>
                <w:szCs w:val="20"/>
              </w:rPr>
            </w:pPr>
            <w:r w:rsidRPr="006C7382">
              <w:rPr>
                <w:rFonts w:ascii="Arial" w:hAnsi="Arial" w:cs="Arial"/>
                <w:sz w:val="20"/>
                <w:szCs w:val="20"/>
              </w:rPr>
              <w:t>(59,850)</w:t>
            </w:r>
          </w:p>
        </w:tc>
      </w:tr>
      <w:tr w:rsidR="00EA07D1" w:rsidRPr="00884C61" w14:paraId="39FB78B0" w14:textId="77777777" w:rsidTr="00916B82">
        <w:trPr>
          <w:trHeight w:val="80"/>
        </w:trPr>
        <w:tc>
          <w:tcPr>
            <w:tcW w:w="4500" w:type="dxa"/>
          </w:tcPr>
          <w:p w14:paraId="03FB0CA8" w14:textId="70755B30" w:rsidR="00EA07D1" w:rsidRPr="006C7382" w:rsidRDefault="00EA07D1" w:rsidP="00EA07D1">
            <w:pPr>
              <w:spacing w:line="340" w:lineRule="exact"/>
              <w:ind w:left="165" w:hanging="165"/>
              <w:rPr>
                <w:rFonts w:ascii="Arial" w:hAnsi="Arial" w:cs="Arial"/>
                <w:spacing w:val="-4"/>
                <w:sz w:val="20"/>
                <w:szCs w:val="20"/>
                <w:cs/>
              </w:rPr>
            </w:pPr>
            <w:r w:rsidRPr="006C7382">
              <w:rPr>
                <w:rFonts w:ascii="Arial" w:hAnsi="Arial" w:cs="Arial"/>
                <w:sz w:val="20"/>
                <w:szCs w:val="20"/>
              </w:rPr>
              <w:t>Long-term loans from financial institutions</w:t>
            </w:r>
            <w:r w:rsidR="00916B82">
              <w:rPr>
                <w:rFonts w:ascii="Arial" w:hAnsi="Arial" w:cs="Arial"/>
                <w:sz w:val="20"/>
                <w:szCs w:val="20"/>
              </w:rPr>
              <w:t xml:space="preserve"> </w:t>
            </w:r>
            <w:r w:rsidRPr="006C7382">
              <w:rPr>
                <w:rFonts w:ascii="Arial" w:hAnsi="Arial" w:cs="Arial"/>
                <w:sz w:val="20"/>
                <w:szCs w:val="20"/>
              </w:rPr>
              <w:t xml:space="preserve">- net </w:t>
            </w:r>
          </w:p>
        </w:tc>
        <w:tc>
          <w:tcPr>
            <w:tcW w:w="1710" w:type="dxa"/>
            <w:vAlign w:val="bottom"/>
          </w:tcPr>
          <w:p w14:paraId="03C2EC73" w14:textId="2CC4FFFE" w:rsidR="00EA07D1" w:rsidRPr="006C7382" w:rsidRDefault="00EA07D1" w:rsidP="00EA07D1">
            <w:pPr>
              <w:pBdr>
                <w:bottom w:val="double" w:sz="4" w:space="1" w:color="auto"/>
              </w:pBd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436,733</w:t>
            </w:r>
          </w:p>
        </w:tc>
        <w:tc>
          <w:tcPr>
            <w:tcW w:w="1665" w:type="dxa"/>
            <w:vAlign w:val="bottom"/>
          </w:tcPr>
          <w:p w14:paraId="512131B7" w14:textId="1C9D7AE8" w:rsidR="00EA07D1" w:rsidRPr="006C7382" w:rsidRDefault="00EA07D1" w:rsidP="00EA07D1">
            <w:pPr>
              <w:pBdr>
                <w:bottom w:val="double" w:sz="4" w:space="1" w:color="auto"/>
              </w:pBdr>
              <w:tabs>
                <w:tab w:val="decimal" w:pos="1002"/>
              </w:tabs>
              <w:spacing w:line="340" w:lineRule="exact"/>
              <w:ind w:left="-29" w:right="-29"/>
              <w:jc w:val="center"/>
              <w:rPr>
                <w:rFonts w:ascii="Arial" w:hAnsi="Arial" w:cs="Arial"/>
                <w:sz w:val="20"/>
                <w:szCs w:val="20"/>
              </w:rPr>
            </w:pPr>
            <w:r w:rsidRPr="00EA07D1">
              <w:rPr>
                <w:rFonts w:ascii="Arial" w:hAnsi="Arial" w:cs="Arial"/>
                <w:sz w:val="20"/>
                <w:szCs w:val="20"/>
              </w:rPr>
              <w:t>436,733</w:t>
            </w:r>
          </w:p>
        </w:tc>
        <w:tc>
          <w:tcPr>
            <w:tcW w:w="1665" w:type="dxa"/>
            <w:vAlign w:val="bottom"/>
          </w:tcPr>
          <w:p w14:paraId="017D2B87" w14:textId="77777777" w:rsidR="00EA07D1" w:rsidRPr="006C7382" w:rsidRDefault="00EA07D1" w:rsidP="00EA07D1">
            <w:pPr>
              <w:pBdr>
                <w:bottom w:val="double" w:sz="4" w:space="1" w:color="auto"/>
              </w:pBdr>
              <w:tabs>
                <w:tab w:val="decimal" w:pos="1002"/>
              </w:tabs>
              <w:spacing w:line="340" w:lineRule="exact"/>
              <w:ind w:left="-29" w:right="-29"/>
              <w:jc w:val="center"/>
              <w:rPr>
                <w:rFonts w:ascii="Arial" w:hAnsi="Arial" w:cs="Arial"/>
                <w:sz w:val="20"/>
                <w:szCs w:val="20"/>
              </w:rPr>
            </w:pPr>
            <w:r w:rsidRPr="006C7382">
              <w:rPr>
                <w:rFonts w:ascii="Arial" w:hAnsi="Arial" w:cs="Arial"/>
                <w:sz w:val="20"/>
                <w:szCs w:val="20"/>
              </w:rPr>
              <w:t>29,963</w:t>
            </w:r>
          </w:p>
        </w:tc>
      </w:tr>
    </w:tbl>
    <w:p w14:paraId="7F51DCF0" w14:textId="393416AA" w:rsidR="009F49D4" w:rsidRDefault="009F49D4" w:rsidP="006C7382">
      <w:pPr>
        <w:pStyle w:val="BodyTextIndent3"/>
        <w:tabs>
          <w:tab w:val="clear" w:pos="426"/>
          <w:tab w:val="left" w:pos="540"/>
        </w:tabs>
        <w:spacing w:after="0"/>
        <w:ind w:left="547" w:hanging="547"/>
        <w:jc w:val="thaiDistribute"/>
        <w:rPr>
          <w:rFonts w:ascii="Arial" w:hAnsi="Arial" w:cs="Arial"/>
          <w:sz w:val="22"/>
          <w:szCs w:val="22"/>
        </w:rPr>
      </w:pPr>
      <w:r w:rsidRPr="005578A6">
        <w:rPr>
          <w:rFonts w:ascii="Arial" w:hAnsi="Arial" w:cs="Arial"/>
          <w:sz w:val="22"/>
          <w:szCs w:val="22"/>
        </w:rPr>
        <w:tab/>
      </w:r>
      <w:r w:rsidR="00C22F2C" w:rsidRPr="005578A6">
        <w:rPr>
          <w:rFonts w:ascii="Arial" w:hAnsi="Arial" w:cs="Arial"/>
          <w:sz w:val="22"/>
          <w:szCs w:val="22"/>
        </w:rPr>
        <w:t xml:space="preserve">Movements of the long-term loans </w:t>
      </w:r>
      <w:r w:rsidR="00465F7F">
        <w:rPr>
          <w:rFonts w:ascii="Arial" w:hAnsi="Arial" w:cs="Arial"/>
          <w:sz w:val="22"/>
          <w:szCs w:val="22"/>
        </w:rPr>
        <w:t xml:space="preserve">from financial institutions </w:t>
      </w:r>
      <w:r w:rsidR="00215204">
        <w:rPr>
          <w:rFonts w:ascii="Arial" w:hAnsi="Arial" w:cs="Arial"/>
          <w:sz w:val="22"/>
          <w:szCs w:val="22"/>
        </w:rPr>
        <w:t xml:space="preserve">account </w:t>
      </w:r>
      <w:r w:rsidR="00C22F2C" w:rsidRPr="005578A6">
        <w:rPr>
          <w:rFonts w:ascii="Arial" w:hAnsi="Arial" w:cs="Arial"/>
          <w:sz w:val="22"/>
          <w:szCs w:val="22"/>
        </w:rPr>
        <w:t xml:space="preserve">for the </w:t>
      </w:r>
      <w:r w:rsidR="0085436B">
        <w:rPr>
          <w:rFonts w:ascii="Arial" w:hAnsi="Arial" w:cs="Arial"/>
          <w:sz w:val="22"/>
          <w:szCs w:val="22"/>
        </w:rPr>
        <w:t>six</w:t>
      </w:r>
      <w:r w:rsidR="00C22F2C" w:rsidRPr="005578A6">
        <w:rPr>
          <w:rFonts w:ascii="Arial" w:hAnsi="Arial" w:cs="Arial"/>
          <w:sz w:val="22"/>
          <w:szCs w:val="22"/>
        </w:rPr>
        <w:t xml:space="preserve">-month period ended </w:t>
      </w:r>
      <w:r w:rsidR="0085436B" w:rsidRPr="0085436B">
        <w:rPr>
          <w:rFonts w:ascii="Arial" w:hAnsi="Arial" w:cs="Arial"/>
          <w:sz w:val="22"/>
          <w:szCs w:val="22"/>
        </w:rPr>
        <w:t>30 June</w:t>
      </w:r>
      <w:r w:rsidR="00C22F2C" w:rsidRPr="005578A6">
        <w:rPr>
          <w:rFonts w:ascii="Arial" w:hAnsi="Arial" w:cs="Arial"/>
          <w:sz w:val="22"/>
          <w:szCs w:val="22"/>
        </w:rPr>
        <w:t xml:space="preserve"> 2026</w:t>
      </w:r>
      <w:r w:rsidR="00C22F2C" w:rsidRPr="005578A6">
        <w:rPr>
          <w:rFonts w:ascii="Arial" w:hAnsi="Arial" w:cs="Arial"/>
          <w:sz w:val="22"/>
          <w:szCs w:val="22"/>
          <w:cs/>
        </w:rPr>
        <w:t xml:space="preserve"> </w:t>
      </w:r>
      <w:r w:rsidR="00C22F2C" w:rsidRPr="005578A6">
        <w:rPr>
          <w:rFonts w:ascii="Arial" w:hAnsi="Arial" w:cs="Arial"/>
          <w:sz w:val="22"/>
          <w:szCs w:val="22"/>
        </w:rPr>
        <w:t>are summaries below:</w:t>
      </w:r>
    </w:p>
    <w:p w14:paraId="55FBD1D2" w14:textId="38AD4BCB" w:rsidR="000F121D" w:rsidRDefault="000F121D" w:rsidP="006C7382">
      <w:pPr>
        <w:pStyle w:val="BodyTextIndent3"/>
        <w:tabs>
          <w:tab w:val="clear" w:pos="426"/>
          <w:tab w:val="left" w:pos="540"/>
        </w:tabs>
        <w:spacing w:before="0"/>
        <w:ind w:left="547" w:hanging="547"/>
        <w:jc w:val="right"/>
        <w:rPr>
          <w:rFonts w:ascii="Arial" w:hAnsi="Arial" w:cs="Arial"/>
          <w:sz w:val="22"/>
          <w:szCs w:val="22"/>
        </w:rPr>
      </w:pPr>
      <w:r w:rsidRPr="00884C61">
        <w:rPr>
          <w:rFonts w:ascii="Arial" w:hAnsi="Arial" w:cs="Arial"/>
          <w:spacing w:val="-4"/>
          <w:sz w:val="22"/>
          <w:szCs w:val="22"/>
        </w:rPr>
        <w:t>(Unit: Thousand Baht)</w:t>
      </w:r>
    </w:p>
    <w:tbl>
      <w:tblPr>
        <w:tblW w:w="9142" w:type="dxa"/>
        <w:tblInd w:w="450" w:type="dxa"/>
        <w:tblLayout w:type="fixed"/>
        <w:tblLook w:val="0000" w:firstRow="0" w:lastRow="0" w:firstColumn="0" w:lastColumn="0" w:noHBand="0" w:noVBand="0"/>
      </w:tblPr>
      <w:tblGrid>
        <w:gridCol w:w="6120"/>
        <w:gridCol w:w="3022"/>
      </w:tblGrid>
      <w:tr w:rsidR="000F121D" w:rsidRPr="00E921FB" w14:paraId="5D59444C" w14:textId="77777777" w:rsidTr="006C7382">
        <w:trPr>
          <w:trHeight w:val="80"/>
        </w:trPr>
        <w:tc>
          <w:tcPr>
            <w:tcW w:w="6120" w:type="dxa"/>
          </w:tcPr>
          <w:p w14:paraId="2C0C454B" w14:textId="77777777" w:rsidR="000F121D" w:rsidRPr="006C7382" w:rsidRDefault="000F121D" w:rsidP="006C7382">
            <w:pPr>
              <w:spacing w:line="380" w:lineRule="exact"/>
              <w:ind w:right="-36"/>
              <w:jc w:val="thaiDistribute"/>
              <w:rPr>
                <w:rFonts w:ascii="Arial" w:hAnsi="Arial" w:cs="Arial"/>
                <w:b/>
                <w:bCs/>
                <w:sz w:val="22"/>
                <w:szCs w:val="22"/>
                <w:cs/>
              </w:rPr>
            </w:pPr>
          </w:p>
        </w:tc>
        <w:tc>
          <w:tcPr>
            <w:tcW w:w="3022" w:type="dxa"/>
            <w:vAlign w:val="bottom"/>
          </w:tcPr>
          <w:p w14:paraId="25CDA5AA" w14:textId="5724FB05" w:rsidR="000F121D" w:rsidRPr="006C7382" w:rsidRDefault="000F121D" w:rsidP="006C7382">
            <w:pPr>
              <w:pBdr>
                <w:bottom w:val="single" w:sz="4" w:space="1" w:color="auto"/>
              </w:pBdr>
              <w:spacing w:line="380" w:lineRule="exact"/>
              <w:ind w:right="-43"/>
              <w:jc w:val="center"/>
              <w:textAlignment w:val="auto"/>
              <w:rPr>
                <w:rFonts w:ascii="Arial" w:hAnsi="Arial" w:cs="Arial"/>
                <w:sz w:val="22"/>
                <w:szCs w:val="22"/>
              </w:rPr>
            </w:pPr>
            <w:r w:rsidRPr="006C7382">
              <w:rPr>
                <w:rFonts w:ascii="Arial" w:hAnsi="Arial" w:cs="Arial"/>
                <w:sz w:val="22"/>
                <w:szCs w:val="22"/>
              </w:rPr>
              <w:t>Consolidated and Separate                                      financial statements</w:t>
            </w:r>
          </w:p>
        </w:tc>
      </w:tr>
      <w:tr w:rsidR="000F121D" w:rsidRPr="00E921FB" w14:paraId="0F6CD9C8" w14:textId="77777777" w:rsidTr="006C7382">
        <w:trPr>
          <w:trHeight w:val="80"/>
        </w:trPr>
        <w:tc>
          <w:tcPr>
            <w:tcW w:w="6120" w:type="dxa"/>
          </w:tcPr>
          <w:p w14:paraId="449DF3C5" w14:textId="02BAC914" w:rsidR="000F121D" w:rsidRPr="006C7382" w:rsidRDefault="000F121D" w:rsidP="006C7382">
            <w:pPr>
              <w:spacing w:line="380" w:lineRule="exact"/>
              <w:ind w:right="-36"/>
              <w:jc w:val="thaiDistribute"/>
              <w:rPr>
                <w:rFonts w:ascii="Arial" w:hAnsi="Arial" w:cs="Arial"/>
                <w:b/>
                <w:bCs/>
                <w:sz w:val="22"/>
                <w:szCs w:val="22"/>
                <w:cs/>
              </w:rPr>
            </w:pPr>
            <w:r w:rsidRPr="006C7382">
              <w:rPr>
                <w:rFonts w:ascii="Arial" w:hAnsi="Arial" w:cs="Arial"/>
                <w:b/>
                <w:bCs/>
                <w:sz w:val="22"/>
                <w:szCs w:val="22"/>
              </w:rPr>
              <w:t xml:space="preserve">Balance as </w:t>
            </w:r>
            <w:proofErr w:type="gramStart"/>
            <w:r w:rsidRPr="006C7382">
              <w:rPr>
                <w:rFonts w:ascii="Arial" w:hAnsi="Arial" w:cs="Arial"/>
                <w:b/>
                <w:bCs/>
                <w:sz w:val="22"/>
                <w:szCs w:val="22"/>
              </w:rPr>
              <w:t>at</w:t>
            </w:r>
            <w:proofErr w:type="gramEnd"/>
            <w:r w:rsidRPr="006C7382">
              <w:rPr>
                <w:rFonts w:ascii="Arial" w:hAnsi="Arial" w:cs="Arial"/>
                <w:b/>
                <w:bCs/>
                <w:sz w:val="22"/>
                <w:szCs w:val="22"/>
              </w:rPr>
              <w:t xml:space="preserve"> 1 January 2026</w:t>
            </w:r>
          </w:p>
        </w:tc>
        <w:tc>
          <w:tcPr>
            <w:tcW w:w="3022" w:type="dxa"/>
          </w:tcPr>
          <w:p w14:paraId="7A9DB670" w14:textId="77777777" w:rsidR="000F121D" w:rsidRPr="006C7382" w:rsidRDefault="000F121D" w:rsidP="006C7382">
            <w:pPr>
              <w:tabs>
                <w:tab w:val="decimal" w:pos="2505"/>
              </w:tabs>
              <w:spacing w:line="380" w:lineRule="exact"/>
              <w:ind w:right="-43"/>
              <w:jc w:val="both"/>
              <w:textAlignment w:val="auto"/>
              <w:rPr>
                <w:rFonts w:ascii="Arial" w:hAnsi="Arial" w:cs="Arial"/>
                <w:sz w:val="22"/>
                <w:szCs w:val="22"/>
              </w:rPr>
            </w:pPr>
            <w:r w:rsidRPr="006C7382">
              <w:rPr>
                <w:rFonts w:ascii="Arial" w:hAnsi="Arial" w:cs="Arial"/>
                <w:sz w:val="22"/>
                <w:szCs w:val="22"/>
              </w:rPr>
              <w:t>89,813</w:t>
            </w:r>
          </w:p>
        </w:tc>
      </w:tr>
      <w:tr w:rsidR="00EA07D1" w:rsidRPr="00E47BD0" w14:paraId="74710A91" w14:textId="77777777" w:rsidTr="006C7382">
        <w:trPr>
          <w:trHeight w:val="80"/>
        </w:trPr>
        <w:tc>
          <w:tcPr>
            <w:tcW w:w="6120" w:type="dxa"/>
          </w:tcPr>
          <w:p w14:paraId="5DEB8121" w14:textId="48C88080" w:rsidR="00EA07D1" w:rsidRPr="006C7382" w:rsidRDefault="00EA07D1" w:rsidP="00EA07D1">
            <w:pPr>
              <w:tabs>
                <w:tab w:val="left" w:pos="522"/>
              </w:tabs>
              <w:spacing w:line="380" w:lineRule="exact"/>
              <w:ind w:right="-36"/>
              <w:jc w:val="thaiDistribute"/>
              <w:rPr>
                <w:rFonts w:ascii="Arial" w:hAnsi="Arial" w:cs="Arial"/>
                <w:sz w:val="22"/>
                <w:szCs w:val="22"/>
                <w:cs/>
              </w:rPr>
            </w:pPr>
            <w:r w:rsidRPr="006C7382">
              <w:rPr>
                <w:rFonts w:ascii="Arial" w:hAnsi="Arial" w:cs="Arial"/>
                <w:sz w:val="22"/>
                <w:szCs w:val="22"/>
              </w:rPr>
              <w:t>Additional borrowings</w:t>
            </w:r>
          </w:p>
        </w:tc>
        <w:tc>
          <w:tcPr>
            <w:tcW w:w="3022" w:type="dxa"/>
          </w:tcPr>
          <w:p w14:paraId="2EC5C706" w14:textId="2850CA11" w:rsidR="00EA07D1" w:rsidRPr="006C7382" w:rsidRDefault="00EA07D1" w:rsidP="00EA07D1">
            <w:pPr>
              <w:tabs>
                <w:tab w:val="decimal" w:pos="2505"/>
              </w:tabs>
              <w:spacing w:line="380" w:lineRule="exact"/>
              <w:ind w:right="-43"/>
              <w:jc w:val="both"/>
              <w:textAlignment w:val="auto"/>
              <w:rPr>
                <w:rFonts w:ascii="Arial" w:hAnsi="Arial" w:cs="Arial"/>
                <w:sz w:val="22"/>
                <w:szCs w:val="22"/>
              </w:rPr>
            </w:pPr>
            <w:r w:rsidRPr="00EA07D1">
              <w:rPr>
                <w:rFonts w:ascii="Arial" w:hAnsi="Arial" w:cs="Arial"/>
                <w:sz w:val="22"/>
                <w:szCs w:val="22"/>
              </w:rPr>
              <w:t>567,971</w:t>
            </w:r>
          </w:p>
        </w:tc>
      </w:tr>
      <w:tr w:rsidR="00EA07D1" w:rsidRPr="00E47BD0" w14:paraId="2A53797C" w14:textId="77777777" w:rsidTr="006C7382">
        <w:trPr>
          <w:trHeight w:val="80"/>
        </w:trPr>
        <w:tc>
          <w:tcPr>
            <w:tcW w:w="6120" w:type="dxa"/>
          </w:tcPr>
          <w:p w14:paraId="2FAF5144" w14:textId="639F9A5A" w:rsidR="00EA07D1" w:rsidRPr="006C7382" w:rsidRDefault="00EA07D1" w:rsidP="00EA07D1">
            <w:pPr>
              <w:tabs>
                <w:tab w:val="left" w:pos="342"/>
                <w:tab w:val="left" w:pos="522"/>
              </w:tabs>
              <w:spacing w:line="380" w:lineRule="exact"/>
              <w:ind w:right="-36"/>
              <w:jc w:val="thaiDistribute"/>
              <w:rPr>
                <w:rFonts w:ascii="Arial" w:hAnsi="Arial" w:cs="Arial"/>
                <w:sz w:val="22"/>
                <w:szCs w:val="22"/>
                <w:cs/>
              </w:rPr>
            </w:pPr>
            <w:r w:rsidRPr="006C7382">
              <w:rPr>
                <w:rFonts w:ascii="Arial" w:hAnsi="Arial" w:cs="Arial"/>
                <w:sz w:val="22"/>
                <w:szCs w:val="22"/>
              </w:rPr>
              <w:t>Repayments</w:t>
            </w:r>
          </w:p>
        </w:tc>
        <w:tc>
          <w:tcPr>
            <w:tcW w:w="3022" w:type="dxa"/>
          </w:tcPr>
          <w:p w14:paraId="73CD6974" w14:textId="3E64C1F2" w:rsidR="00EA07D1" w:rsidRPr="006C7382" w:rsidRDefault="00EA07D1" w:rsidP="00EA07D1">
            <w:pPr>
              <w:tabs>
                <w:tab w:val="decimal" w:pos="2505"/>
              </w:tabs>
              <w:spacing w:line="380" w:lineRule="exact"/>
              <w:ind w:right="-43"/>
              <w:jc w:val="both"/>
              <w:textAlignment w:val="auto"/>
              <w:rPr>
                <w:rFonts w:ascii="Arial" w:hAnsi="Arial" w:cs="Arial"/>
                <w:sz w:val="22"/>
                <w:szCs w:val="22"/>
              </w:rPr>
            </w:pPr>
            <w:r w:rsidRPr="00EA07D1">
              <w:rPr>
                <w:rFonts w:ascii="Arial" w:hAnsi="Arial" w:cs="Arial"/>
                <w:sz w:val="22"/>
                <w:szCs w:val="22"/>
              </w:rPr>
              <w:t>(30,000)</w:t>
            </w:r>
          </w:p>
        </w:tc>
      </w:tr>
      <w:tr w:rsidR="00EA07D1" w:rsidRPr="00E921FB" w14:paraId="137A7E97" w14:textId="77777777" w:rsidTr="006C7382">
        <w:trPr>
          <w:trHeight w:val="80"/>
        </w:trPr>
        <w:tc>
          <w:tcPr>
            <w:tcW w:w="6120" w:type="dxa"/>
          </w:tcPr>
          <w:p w14:paraId="5F6844B7" w14:textId="52C87B4A" w:rsidR="00EA07D1" w:rsidRPr="006C7382" w:rsidRDefault="00EA07D1" w:rsidP="00EA07D1">
            <w:pPr>
              <w:tabs>
                <w:tab w:val="left" w:pos="342"/>
                <w:tab w:val="left" w:pos="522"/>
              </w:tabs>
              <w:spacing w:line="380" w:lineRule="exact"/>
              <w:ind w:right="-36"/>
              <w:jc w:val="thaiDistribute"/>
              <w:rPr>
                <w:rFonts w:ascii="Arial" w:hAnsi="Arial" w:cs="Arial"/>
                <w:sz w:val="22"/>
                <w:szCs w:val="22"/>
                <w:cs/>
              </w:rPr>
            </w:pPr>
            <w:r w:rsidRPr="006C7382">
              <w:rPr>
                <w:rFonts w:ascii="Arial" w:hAnsi="Arial" w:cs="Arial"/>
                <w:sz w:val="22"/>
                <w:szCs w:val="22"/>
              </w:rPr>
              <w:t>Front end fee amortisation</w:t>
            </w:r>
          </w:p>
        </w:tc>
        <w:tc>
          <w:tcPr>
            <w:tcW w:w="3022" w:type="dxa"/>
          </w:tcPr>
          <w:p w14:paraId="3E2102F0" w14:textId="3A713D9A" w:rsidR="00EA07D1" w:rsidRPr="006C7382" w:rsidRDefault="00EA07D1" w:rsidP="00EA07D1">
            <w:pPr>
              <w:pBdr>
                <w:bottom w:val="single" w:sz="4" w:space="1" w:color="auto"/>
              </w:pBdr>
              <w:tabs>
                <w:tab w:val="decimal" w:pos="2505"/>
              </w:tabs>
              <w:spacing w:line="380" w:lineRule="exact"/>
              <w:ind w:right="-43"/>
              <w:jc w:val="both"/>
              <w:textAlignment w:val="auto"/>
              <w:rPr>
                <w:rFonts w:ascii="Arial" w:hAnsi="Arial" w:cs="Arial"/>
                <w:sz w:val="22"/>
                <w:szCs w:val="22"/>
              </w:rPr>
            </w:pPr>
            <w:r w:rsidRPr="00EA07D1">
              <w:rPr>
                <w:rFonts w:ascii="Arial" w:hAnsi="Arial" w:cs="Arial"/>
                <w:sz w:val="22"/>
                <w:szCs w:val="22"/>
              </w:rPr>
              <w:t>75</w:t>
            </w:r>
          </w:p>
        </w:tc>
      </w:tr>
      <w:tr w:rsidR="00EA07D1" w:rsidRPr="00E921FB" w14:paraId="3B786914" w14:textId="77777777" w:rsidTr="006C7382">
        <w:trPr>
          <w:trHeight w:val="80"/>
        </w:trPr>
        <w:tc>
          <w:tcPr>
            <w:tcW w:w="6120" w:type="dxa"/>
          </w:tcPr>
          <w:p w14:paraId="5D5732AE" w14:textId="496CF9F6" w:rsidR="00EA07D1" w:rsidRPr="006C7382" w:rsidRDefault="00EA07D1" w:rsidP="00EA07D1">
            <w:pPr>
              <w:spacing w:line="380" w:lineRule="exact"/>
              <w:ind w:right="-36"/>
              <w:jc w:val="thaiDistribute"/>
              <w:rPr>
                <w:rFonts w:ascii="Arial" w:hAnsi="Arial" w:cs="Arial"/>
                <w:b/>
                <w:bCs/>
                <w:sz w:val="22"/>
                <w:szCs w:val="22"/>
              </w:rPr>
            </w:pPr>
            <w:r w:rsidRPr="006C7382">
              <w:rPr>
                <w:rFonts w:ascii="Arial" w:hAnsi="Arial" w:cs="Arial"/>
                <w:b/>
                <w:bCs/>
                <w:sz w:val="22"/>
                <w:szCs w:val="22"/>
              </w:rPr>
              <w:t xml:space="preserve">Balance as </w:t>
            </w:r>
            <w:proofErr w:type="gramStart"/>
            <w:r w:rsidRPr="006C7382">
              <w:rPr>
                <w:rFonts w:ascii="Arial" w:hAnsi="Arial" w:cs="Arial"/>
                <w:b/>
                <w:bCs/>
                <w:sz w:val="22"/>
                <w:szCs w:val="22"/>
              </w:rPr>
              <w:t>at</w:t>
            </w:r>
            <w:proofErr w:type="gramEnd"/>
            <w:r w:rsidRPr="006C7382">
              <w:rPr>
                <w:rFonts w:ascii="Arial" w:hAnsi="Arial" w:cs="Arial"/>
                <w:b/>
                <w:bCs/>
                <w:sz w:val="22"/>
                <w:szCs w:val="22"/>
              </w:rPr>
              <w:t xml:space="preserve"> 30 June 2026</w:t>
            </w:r>
          </w:p>
        </w:tc>
        <w:tc>
          <w:tcPr>
            <w:tcW w:w="3022" w:type="dxa"/>
          </w:tcPr>
          <w:p w14:paraId="75403684" w14:textId="25550ADF" w:rsidR="00EA07D1" w:rsidRPr="006C7382" w:rsidRDefault="00EA07D1" w:rsidP="00EA07D1">
            <w:pPr>
              <w:pBdr>
                <w:bottom w:val="double" w:sz="4" w:space="1" w:color="auto"/>
              </w:pBdr>
              <w:tabs>
                <w:tab w:val="decimal" w:pos="2505"/>
              </w:tabs>
              <w:spacing w:line="380" w:lineRule="exact"/>
              <w:ind w:right="-43"/>
              <w:jc w:val="both"/>
              <w:textAlignment w:val="auto"/>
              <w:rPr>
                <w:rFonts w:ascii="Arial" w:hAnsi="Arial" w:cs="Arial"/>
                <w:sz w:val="22"/>
                <w:szCs w:val="22"/>
              </w:rPr>
            </w:pPr>
            <w:r w:rsidRPr="00EA07D1">
              <w:rPr>
                <w:rFonts w:ascii="Arial" w:hAnsi="Arial" w:cs="Arial"/>
                <w:sz w:val="22"/>
                <w:szCs w:val="22"/>
              </w:rPr>
              <w:t>627,859</w:t>
            </w:r>
          </w:p>
        </w:tc>
      </w:tr>
    </w:tbl>
    <w:p w14:paraId="5F9FC9C2" w14:textId="7B760B74" w:rsidR="004A659B" w:rsidRPr="00EA07D1" w:rsidRDefault="009F49D4" w:rsidP="00EB6F78">
      <w:pPr>
        <w:pStyle w:val="BodyTextIndent3"/>
        <w:tabs>
          <w:tab w:val="left" w:pos="540"/>
        </w:tabs>
        <w:spacing w:before="240"/>
        <w:ind w:left="547" w:hanging="547"/>
        <w:jc w:val="thaiDistribute"/>
        <w:rPr>
          <w:rFonts w:ascii="Arial" w:hAnsi="Arial" w:cs="Browallia New"/>
          <w:sz w:val="22"/>
          <w:szCs w:val="28"/>
        </w:rPr>
      </w:pPr>
      <w:r w:rsidRPr="005578A6">
        <w:rPr>
          <w:rFonts w:ascii="Arial" w:hAnsi="Arial" w:cs="Arial"/>
          <w:sz w:val="22"/>
          <w:szCs w:val="22"/>
        </w:rPr>
        <w:lastRenderedPageBreak/>
        <w:tab/>
      </w:r>
      <w:r w:rsidR="00EB6F78">
        <w:rPr>
          <w:rFonts w:ascii="Arial" w:hAnsi="Arial" w:cs="Arial"/>
          <w:sz w:val="22"/>
          <w:szCs w:val="22"/>
        </w:rPr>
        <w:t xml:space="preserve">  </w:t>
      </w:r>
      <w:r w:rsidR="004A659B" w:rsidRPr="005578A6">
        <w:rPr>
          <w:rFonts w:ascii="Arial" w:hAnsi="Arial" w:cs="Arial"/>
          <w:sz w:val="22"/>
          <w:szCs w:val="22"/>
        </w:rPr>
        <w:t xml:space="preserve">Long-term </w:t>
      </w:r>
      <w:r w:rsidR="00465F7F">
        <w:rPr>
          <w:rFonts w:ascii="Arial" w:hAnsi="Arial" w:cs="Arial"/>
          <w:sz w:val="22"/>
          <w:szCs w:val="22"/>
        </w:rPr>
        <w:t xml:space="preserve">loans </w:t>
      </w:r>
      <w:r w:rsidR="004A659B" w:rsidRPr="005578A6">
        <w:rPr>
          <w:rFonts w:ascii="Arial" w:hAnsi="Arial" w:cs="Arial"/>
          <w:sz w:val="22"/>
          <w:szCs w:val="22"/>
        </w:rPr>
        <w:t>from financial institution</w:t>
      </w:r>
      <w:r w:rsidR="00465F7F">
        <w:rPr>
          <w:rFonts w:ascii="Arial" w:hAnsi="Arial" w:cs="Arial"/>
          <w:sz w:val="22"/>
          <w:szCs w:val="22"/>
        </w:rPr>
        <w:t>s</w:t>
      </w:r>
      <w:r w:rsidR="004A659B" w:rsidRPr="005578A6">
        <w:rPr>
          <w:rFonts w:ascii="Arial" w:hAnsi="Arial" w:cs="Arial"/>
          <w:sz w:val="22"/>
          <w:szCs w:val="22"/>
        </w:rPr>
        <w:t xml:space="preserve"> were secured by bank savings accounts which </w:t>
      </w:r>
      <w:r w:rsidR="00465F7F">
        <w:rPr>
          <w:rFonts w:ascii="Arial" w:hAnsi="Arial" w:cs="Arial"/>
          <w:sz w:val="22"/>
          <w:szCs w:val="22"/>
        </w:rPr>
        <w:t xml:space="preserve">carried </w:t>
      </w:r>
      <w:r w:rsidR="004A659B" w:rsidRPr="005578A6">
        <w:rPr>
          <w:rFonts w:ascii="Arial" w:hAnsi="Arial" w:cs="Arial"/>
          <w:sz w:val="22"/>
          <w:szCs w:val="22"/>
        </w:rPr>
        <w:t xml:space="preserve">interest </w:t>
      </w:r>
      <w:r w:rsidR="004A659B" w:rsidRPr="00F67DF8">
        <w:rPr>
          <w:rFonts w:ascii="Arial" w:hAnsi="Arial" w:cs="Arial"/>
          <w:sz w:val="22"/>
          <w:szCs w:val="22"/>
        </w:rPr>
        <w:t xml:space="preserve">rate </w:t>
      </w:r>
      <w:r w:rsidR="00465F7F">
        <w:rPr>
          <w:rFonts w:ascii="Arial" w:hAnsi="Arial" w:cs="Arial"/>
          <w:sz w:val="22"/>
          <w:szCs w:val="22"/>
        </w:rPr>
        <w:t xml:space="preserve">at the rate </w:t>
      </w:r>
      <w:r w:rsidR="004A659B" w:rsidRPr="00F67DF8">
        <w:rPr>
          <w:rFonts w:ascii="Arial" w:hAnsi="Arial" w:cs="Arial"/>
          <w:sz w:val="22"/>
          <w:szCs w:val="22"/>
        </w:rPr>
        <w:t>of</w:t>
      </w:r>
      <w:r w:rsidR="00572C66" w:rsidRPr="00F67DF8">
        <w:rPr>
          <w:rFonts w:ascii="Arial" w:hAnsi="Arial" w:cs="Arial"/>
          <w:sz w:val="22"/>
          <w:szCs w:val="22"/>
        </w:rPr>
        <w:t xml:space="preserve"> </w:t>
      </w:r>
      <w:r w:rsidR="006C7382">
        <w:rPr>
          <w:rFonts w:ascii="Arial" w:hAnsi="Arial" w:cs="Arial"/>
          <w:sz w:val="22"/>
          <w:szCs w:val="22"/>
        </w:rPr>
        <w:t>MLR-2</w:t>
      </w:r>
      <w:r w:rsidR="001269B5">
        <w:rPr>
          <w:rFonts w:ascii="Arial" w:hAnsi="Arial" w:cs="Arial"/>
          <w:sz w:val="22"/>
          <w:szCs w:val="22"/>
        </w:rPr>
        <w:t>%</w:t>
      </w:r>
      <w:r w:rsidR="00572C66" w:rsidRPr="00F67DF8">
        <w:rPr>
          <w:rFonts w:ascii="Arial" w:hAnsi="Arial" w:cs="Arial"/>
          <w:sz w:val="22"/>
          <w:szCs w:val="22"/>
        </w:rPr>
        <w:t xml:space="preserve"> to </w:t>
      </w:r>
      <w:r w:rsidR="006C7382">
        <w:rPr>
          <w:rFonts w:ascii="Arial" w:hAnsi="Arial" w:cs="Arial"/>
          <w:sz w:val="22"/>
          <w:szCs w:val="22"/>
        </w:rPr>
        <w:t>MLR-1.25</w:t>
      </w:r>
      <w:r w:rsidR="001269B5">
        <w:rPr>
          <w:rFonts w:ascii="Arial" w:hAnsi="Arial" w:cs="Arial"/>
          <w:sz w:val="22"/>
          <w:szCs w:val="22"/>
        </w:rPr>
        <w:t>%</w:t>
      </w:r>
      <w:r w:rsidR="00572C66" w:rsidRPr="00F67DF8">
        <w:rPr>
          <w:rFonts w:ascii="Arial" w:hAnsi="Arial" w:cs="Arial"/>
          <w:sz w:val="22"/>
          <w:szCs w:val="22"/>
        </w:rPr>
        <w:t xml:space="preserve"> per annum</w:t>
      </w:r>
      <w:r w:rsidR="00764A9A">
        <w:rPr>
          <w:rFonts w:ascii="Arial" w:hAnsi="Arial" w:cs="Arial"/>
          <w:sz w:val="22"/>
          <w:szCs w:val="22"/>
        </w:rPr>
        <w:t xml:space="preserve"> </w:t>
      </w:r>
      <w:r w:rsidR="00572C66" w:rsidRPr="00F67DF8">
        <w:rPr>
          <w:rFonts w:ascii="Arial" w:hAnsi="Arial" w:cs="Arial"/>
          <w:sz w:val="22"/>
          <w:szCs w:val="22"/>
        </w:rPr>
        <w:t>(</w:t>
      </w:r>
      <w:r w:rsidR="00465F7F">
        <w:rPr>
          <w:rFonts w:ascii="Arial" w:hAnsi="Arial" w:cs="Arial"/>
          <w:sz w:val="22"/>
          <w:szCs w:val="22"/>
        </w:rPr>
        <w:t xml:space="preserve">31 December </w:t>
      </w:r>
      <w:r w:rsidR="00572C66" w:rsidRPr="00F67DF8">
        <w:rPr>
          <w:rFonts w:ascii="Arial" w:hAnsi="Arial" w:cs="Arial"/>
          <w:sz w:val="22"/>
          <w:szCs w:val="22"/>
        </w:rPr>
        <w:t>2025:</w:t>
      </w:r>
      <w:r w:rsidR="00872A56">
        <w:rPr>
          <w:rFonts w:ascii="Arial" w:hAnsi="Arial" w:cs="Arial"/>
          <w:sz w:val="22"/>
          <w:szCs w:val="22"/>
        </w:rPr>
        <w:t xml:space="preserve">                  </w:t>
      </w:r>
      <w:r w:rsidR="00F67DF8">
        <w:rPr>
          <w:rFonts w:ascii="Arial" w:hAnsi="Arial" w:cs="Arial"/>
          <w:sz w:val="22"/>
          <w:szCs w:val="22"/>
        </w:rPr>
        <w:t xml:space="preserve"> </w:t>
      </w:r>
      <w:r w:rsidR="00572C66" w:rsidRPr="00F67DF8">
        <w:rPr>
          <w:rFonts w:ascii="Arial" w:hAnsi="Arial" w:cs="Arial"/>
          <w:sz w:val="22"/>
          <w:szCs w:val="22"/>
        </w:rPr>
        <w:t>MLR-2% per annum)</w:t>
      </w:r>
      <w:r w:rsidR="00B66D19" w:rsidRPr="00B66D19">
        <w:rPr>
          <w:rFonts w:ascii="Segoe UI" w:hAnsi="Segoe UI" w:cs="Segoe UI"/>
          <w:sz w:val="21"/>
          <w:szCs w:val="21"/>
        </w:rPr>
        <w:t xml:space="preserve"> </w:t>
      </w:r>
      <w:r w:rsidR="00EB6F78">
        <w:rPr>
          <w:rFonts w:ascii="Arial" w:hAnsi="Arial" w:cs="Arial"/>
          <w:sz w:val="22"/>
          <w:szCs w:val="22"/>
        </w:rPr>
        <w:t xml:space="preserve">and </w:t>
      </w:r>
      <w:r w:rsidR="00B66D19" w:rsidRPr="00B66D19">
        <w:rPr>
          <w:rFonts w:ascii="Arial" w:hAnsi="Arial" w:cs="Arial"/>
          <w:sz w:val="22"/>
          <w:szCs w:val="22"/>
        </w:rPr>
        <w:t>due to be settled by</w:t>
      </w:r>
      <w:r w:rsidR="00EA07D1">
        <w:rPr>
          <w:rFonts w:ascii="Arial" w:hAnsi="Arial" w:cs="Arial" w:hint="cs"/>
          <w:sz w:val="22"/>
          <w:szCs w:val="22"/>
          <w:cs/>
        </w:rPr>
        <w:t xml:space="preserve"> </w:t>
      </w:r>
      <w:r w:rsidR="00EA07D1">
        <w:rPr>
          <w:rFonts w:ascii="Arial" w:hAnsi="Arial" w:cs="Browallia New"/>
          <w:sz w:val="22"/>
          <w:szCs w:val="28"/>
        </w:rPr>
        <w:t>July 2029</w:t>
      </w:r>
    </w:p>
    <w:p w14:paraId="131C4219" w14:textId="24A089F0" w:rsidR="00C27D41" w:rsidRPr="00F67DF8" w:rsidRDefault="00C27D41" w:rsidP="00C27D41">
      <w:pPr>
        <w:tabs>
          <w:tab w:val="left" w:pos="2160"/>
          <w:tab w:val="right" w:pos="6480"/>
          <w:tab w:val="right" w:pos="8640"/>
        </w:tabs>
        <w:spacing w:before="120" w:after="120" w:line="380" w:lineRule="exact"/>
        <w:ind w:left="540"/>
        <w:jc w:val="thaiDistribute"/>
        <w:rPr>
          <w:rFonts w:ascii="Arial" w:hAnsi="Arial"/>
          <w:sz w:val="22"/>
          <w:szCs w:val="22"/>
        </w:rPr>
      </w:pPr>
      <w:r w:rsidRPr="00F67DF8">
        <w:rPr>
          <w:rFonts w:ascii="Arial" w:hAnsi="Arial"/>
          <w:sz w:val="22"/>
          <w:szCs w:val="22"/>
        </w:rPr>
        <w:t xml:space="preserve">The loan agreements contain several covenants which, among other things, require </w:t>
      </w:r>
      <w:r w:rsidR="00465F7F">
        <w:rPr>
          <w:rFonts w:ascii="Arial" w:hAnsi="Arial"/>
          <w:sz w:val="22"/>
          <w:szCs w:val="22"/>
        </w:rPr>
        <w:t xml:space="preserve">                       </w:t>
      </w:r>
      <w:r w:rsidRPr="00F67DF8">
        <w:rPr>
          <w:rFonts w:ascii="Arial" w:hAnsi="Arial"/>
          <w:sz w:val="22"/>
          <w:szCs w:val="22"/>
        </w:rPr>
        <w:t xml:space="preserve">the </w:t>
      </w:r>
      <w:r w:rsidR="00215204">
        <w:rPr>
          <w:rFonts w:ascii="Arial" w:hAnsi="Arial"/>
          <w:sz w:val="22"/>
          <w:szCs w:val="22"/>
        </w:rPr>
        <w:t>Company</w:t>
      </w:r>
      <w:r w:rsidRPr="00F67DF8">
        <w:rPr>
          <w:rFonts w:ascii="Arial" w:hAnsi="Arial"/>
          <w:sz w:val="22"/>
          <w:szCs w:val="22"/>
        </w:rPr>
        <w:t xml:space="preserve"> to main</w:t>
      </w:r>
      <w:bookmarkStart w:id="0" w:name="Note23_LT_Loan"/>
      <w:bookmarkEnd w:id="0"/>
      <w:r w:rsidRPr="00F67DF8">
        <w:rPr>
          <w:rFonts w:ascii="Arial" w:hAnsi="Arial"/>
          <w:sz w:val="22"/>
          <w:szCs w:val="22"/>
        </w:rPr>
        <w:t>tain debt-to-equity ratio and debt service coverage ratio at the rate prescribed in the agreements.</w:t>
      </w:r>
    </w:p>
    <w:p w14:paraId="5AD42125" w14:textId="784A32FD" w:rsidR="009F49D4" w:rsidRPr="00884C61" w:rsidRDefault="009F49D4" w:rsidP="005578A6">
      <w:pPr>
        <w:pStyle w:val="BodyTextIndent3"/>
        <w:tabs>
          <w:tab w:val="clear" w:pos="426"/>
          <w:tab w:val="left" w:pos="540"/>
        </w:tabs>
        <w:ind w:left="547" w:hanging="547"/>
        <w:jc w:val="thaiDistribute"/>
        <w:rPr>
          <w:rFonts w:ascii="Arial" w:hAnsi="Arial" w:cs="Arial"/>
          <w:sz w:val="22"/>
          <w:szCs w:val="22"/>
        </w:rPr>
      </w:pPr>
      <w:r w:rsidRPr="00F67DF8">
        <w:rPr>
          <w:rFonts w:ascii="Arial" w:hAnsi="Arial" w:cs="Arial"/>
          <w:sz w:val="22"/>
          <w:szCs w:val="22"/>
        </w:rPr>
        <w:tab/>
      </w:r>
      <w:r w:rsidR="00215204">
        <w:rPr>
          <w:rFonts w:ascii="Arial" w:hAnsi="Arial" w:cs="Arial"/>
          <w:sz w:val="22"/>
          <w:szCs w:val="22"/>
        </w:rPr>
        <w:t xml:space="preserve">As </w:t>
      </w:r>
      <w:proofErr w:type="gramStart"/>
      <w:r w:rsidR="00215204">
        <w:rPr>
          <w:rFonts w:ascii="Arial" w:hAnsi="Arial" w:cs="Arial"/>
          <w:sz w:val="22"/>
          <w:szCs w:val="22"/>
        </w:rPr>
        <w:t>at</w:t>
      </w:r>
      <w:proofErr w:type="gramEnd"/>
      <w:r w:rsidR="00215204">
        <w:rPr>
          <w:rFonts w:ascii="Arial" w:hAnsi="Arial" w:cs="Arial"/>
          <w:sz w:val="22"/>
          <w:szCs w:val="22"/>
        </w:rPr>
        <w:t xml:space="preserve"> </w:t>
      </w:r>
      <w:r w:rsidR="00542206" w:rsidRPr="00542206">
        <w:rPr>
          <w:rFonts w:ascii="Arial" w:hAnsi="Arial" w:cs="Arial"/>
          <w:sz w:val="22"/>
          <w:szCs w:val="22"/>
        </w:rPr>
        <w:t>30 June</w:t>
      </w:r>
      <w:r w:rsidR="00215204">
        <w:rPr>
          <w:rFonts w:ascii="Arial" w:hAnsi="Arial" w:cs="Arial"/>
          <w:sz w:val="22"/>
          <w:szCs w:val="22"/>
        </w:rPr>
        <w:t xml:space="preserve"> 2026, t</w:t>
      </w:r>
      <w:r w:rsidR="00E13295" w:rsidRPr="00F67DF8">
        <w:rPr>
          <w:rFonts w:ascii="Arial" w:hAnsi="Arial" w:cs="Arial"/>
          <w:sz w:val="22"/>
          <w:szCs w:val="22"/>
        </w:rPr>
        <w:t xml:space="preserve">he </w:t>
      </w:r>
      <w:r w:rsidR="00945552" w:rsidRPr="00F67DF8">
        <w:rPr>
          <w:rFonts w:ascii="Arial" w:hAnsi="Arial" w:cs="Arial"/>
          <w:sz w:val="22"/>
          <w:szCs w:val="22"/>
        </w:rPr>
        <w:t>Company has</w:t>
      </w:r>
      <w:r w:rsidR="003D20FE" w:rsidRPr="00F67DF8">
        <w:rPr>
          <w:rFonts w:ascii="Arial" w:hAnsi="Arial" w:cs="Arial"/>
          <w:sz w:val="22"/>
          <w:szCs w:val="22"/>
        </w:rPr>
        <w:t xml:space="preserve"> </w:t>
      </w:r>
      <w:r w:rsidR="00E13295" w:rsidRPr="00F67DF8">
        <w:rPr>
          <w:rFonts w:ascii="Arial" w:hAnsi="Arial" w:cs="Arial"/>
          <w:sz w:val="22"/>
          <w:szCs w:val="22"/>
        </w:rPr>
        <w:t>long-term credit facilities of</w:t>
      </w:r>
      <w:r w:rsidR="00E44912" w:rsidRPr="00F67DF8">
        <w:rPr>
          <w:rFonts w:ascii="Arial" w:hAnsi="Arial" w:cs="Arial"/>
          <w:sz w:val="22"/>
          <w:szCs w:val="22"/>
        </w:rPr>
        <w:t xml:space="preserve"> Baht</w:t>
      </w:r>
      <w:r w:rsidR="00EA07D1">
        <w:rPr>
          <w:rFonts w:ascii="Arial" w:hAnsi="Arial" w:cs="Arial"/>
          <w:sz w:val="22"/>
          <w:szCs w:val="22"/>
        </w:rPr>
        <w:t xml:space="preserve"> 274</w:t>
      </w:r>
      <w:r w:rsidR="00E44912" w:rsidRPr="00F67DF8">
        <w:rPr>
          <w:rFonts w:ascii="Arial" w:hAnsi="Arial" w:cs="Arial"/>
          <w:sz w:val="22"/>
          <w:szCs w:val="22"/>
        </w:rPr>
        <w:t xml:space="preserve"> million</w:t>
      </w:r>
      <w:r w:rsidR="00E13295" w:rsidRPr="00F67DF8">
        <w:rPr>
          <w:rFonts w:ascii="Arial" w:hAnsi="Arial" w:cs="Arial"/>
          <w:sz w:val="22"/>
          <w:szCs w:val="22"/>
        </w:rPr>
        <w:t xml:space="preserve"> which have not yet been drawn down</w:t>
      </w:r>
      <w:r w:rsidR="00215204">
        <w:rPr>
          <w:rFonts w:ascii="Arial" w:hAnsi="Arial" w:cs="Arial"/>
          <w:sz w:val="22"/>
          <w:szCs w:val="22"/>
        </w:rPr>
        <w:t xml:space="preserve"> </w:t>
      </w:r>
      <w:r w:rsidR="00C206A7" w:rsidRPr="00F67DF8">
        <w:rPr>
          <w:rFonts w:ascii="Arial" w:hAnsi="Arial" w:cs="Arial"/>
          <w:sz w:val="22"/>
          <w:szCs w:val="22"/>
        </w:rPr>
        <w:t>(</w:t>
      </w:r>
      <w:r w:rsidR="00465F7F">
        <w:rPr>
          <w:rFonts w:ascii="Arial" w:hAnsi="Arial" w:cs="Arial"/>
          <w:sz w:val="22"/>
          <w:szCs w:val="22"/>
        </w:rPr>
        <w:t xml:space="preserve">31 December </w:t>
      </w:r>
      <w:r w:rsidR="00C206A7" w:rsidRPr="00F67DF8">
        <w:rPr>
          <w:rFonts w:ascii="Arial" w:hAnsi="Arial" w:cs="Arial"/>
          <w:sz w:val="22"/>
          <w:szCs w:val="22"/>
        </w:rPr>
        <w:t xml:space="preserve">2025: Baht </w:t>
      </w:r>
      <w:r w:rsidR="00097B7D" w:rsidRPr="00F67DF8">
        <w:rPr>
          <w:rFonts w:ascii="Arial" w:hAnsi="Arial" w:cs="Arial"/>
          <w:sz w:val="22"/>
          <w:szCs w:val="22"/>
        </w:rPr>
        <w:t xml:space="preserve">732 </w:t>
      </w:r>
      <w:r w:rsidR="00C206A7" w:rsidRPr="00F67DF8">
        <w:rPr>
          <w:rFonts w:ascii="Arial" w:hAnsi="Arial" w:cs="Arial"/>
          <w:sz w:val="22"/>
          <w:szCs w:val="22"/>
        </w:rPr>
        <w:t>million).</w:t>
      </w:r>
    </w:p>
    <w:p w14:paraId="38B55D73" w14:textId="194BEAA7" w:rsidR="00327B1C" w:rsidRPr="00884C61" w:rsidRDefault="00951AA8" w:rsidP="005578A6">
      <w:pPr>
        <w:spacing w:before="120" w:after="120" w:line="380" w:lineRule="exact"/>
        <w:ind w:left="540" w:right="-36" w:hanging="540"/>
        <w:rPr>
          <w:rFonts w:ascii="Arial" w:hAnsi="Arial" w:cs="Arial"/>
          <w:b/>
          <w:bCs/>
          <w:sz w:val="22"/>
          <w:szCs w:val="22"/>
        </w:rPr>
      </w:pPr>
      <w:r>
        <w:rPr>
          <w:rFonts w:ascii="Arial" w:hAnsi="Arial" w:cs="Arial"/>
          <w:b/>
          <w:bCs/>
          <w:sz w:val="22"/>
          <w:szCs w:val="22"/>
        </w:rPr>
        <w:t>10</w:t>
      </w:r>
      <w:r w:rsidR="00327B1C" w:rsidRPr="00884C61">
        <w:rPr>
          <w:rFonts w:ascii="Arial" w:hAnsi="Arial" w:cs="Arial"/>
          <w:b/>
          <w:bCs/>
          <w:sz w:val="22"/>
          <w:szCs w:val="22"/>
        </w:rPr>
        <w:t>.</w:t>
      </w:r>
      <w:r w:rsidR="00327B1C" w:rsidRPr="00884C61">
        <w:rPr>
          <w:rFonts w:ascii="Arial" w:hAnsi="Arial" w:cs="Arial"/>
          <w:b/>
          <w:bCs/>
          <w:sz w:val="22"/>
          <w:szCs w:val="22"/>
          <w:cs/>
        </w:rPr>
        <w:tab/>
      </w:r>
      <w:r w:rsidR="0034548F" w:rsidRPr="00884C61">
        <w:rPr>
          <w:rFonts w:ascii="Arial" w:hAnsi="Arial" w:cs="Arial"/>
          <w:b/>
          <w:bCs/>
          <w:sz w:val="22"/>
          <w:szCs w:val="22"/>
        </w:rPr>
        <w:t>Segment information</w:t>
      </w:r>
    </w:p>
    <w:p w14:paraId="20CED03B" w14:textId="3FE76001" w:rsidR="00327B1C" w:rsidRPr="00884C61" w:rsidRDefault="00D33200" w:rsidP="005578A6">
      <w:pPr>
        <w:tabs>
          <w:tab w:val="left" w:pos="2160"/>
          <w:tab w:val="right" w:pos="7280"/>
          <w:tab w:val="right" w:pos="8540"/>
        </w:tabs>
        <w:spacing w:before="120" w:after="120" w:line="380" w:lineRule="exact"/>
        <w:ind w:left="540"/>
        <w:jc w:val="thaiDistribute"/>
        <w:rPr>
          <w:rFonts w:ascii="Arial" w:hAnsi="Arial" w:cs="Arial"/>
          <w:sz w:val="22"/>
          <w:szCs w:val="22"/>
        </w:rPr>
      </w:pPr>
      <w:r w:rsidRPr="003E5BD0">
        <w:rPr>
          <w:rFonts w:ascii="Arial" w:hAnsi="Arial" w:cs="Arial"/>
          <w:sz w:val="22"/>
          <w:szCs w:val="22"/>
        </w:rPr>
        <w:t xml:space="preserve">The </w:t>
      </w:r>
      <w:r w:rsidR="00872A56">
        <w:rPr>
          <w:rFonts w:ascii="Arial" w:hAnsi="Arial" w:cs="Arial"/>
          <w:sz w:val="22"/>
          <w:szCs w:val="22"/>
        </w:rPr>
        <w:t>Group</w:t>
      </w:r>
      <w:r w:rsidRPr="00884C61">
        <w:rPr>
          <w:rFonts w:ascii="Arial" w:hAnsi="Arial" w:cs="Arial"/>
          <w:sz w:val="22"/>
          <w:szCs w:val="22"/>
        </w:rPr>
        <w:t xml:space="preserve"> is </w:t>
      </w:r>
      <w:proofErr w:type="spellStart"/>
      <w:r w:rsidRPr="00884C61">
        <w:rPr>
          <w:rFonts w:ascii="Arial" w:hAnsi="Arial" w:cs="Arial"/>
          <w:sz w:val="22"/>
          <w:szCs w:val="22"/>
        </w:rPr>
        <w:t>organised</w:t>
      </w:r>
      <w:proofErr w:type="spellEnd"/>
      <w:r w:rsidRPr="00884C61">
        <w:rPr>
          <w:rFonts w:ascii="Arial" w:hAnsi="Arial" w:cs="Arial"/>
          <w:sz w:val="22"/>
          <w:szCs w:val="22"/>
        </w:rPr>
        <w:t xml:space="preserve"> into business units based on </w:t>
      </w:r>
      <w:r w:rsidR="00465F7F">
        <w:rPr>
          <w:rFonts w:ascii="Arial" w:hAnsi="Arial" w:cs="Arial"/>
          <w:sz w:val="22"/>
          <w:szCs w:val="22"/>
        </w:rPr>
        <w:t>groups of contracts</w:t>
      </w:r>
      <w:r w:rsidRPr="00884C61">
        <w:rPr>
          <w:rFonts w:ascii="Arial" w:hAnsi="Arial" w:cs="Arial"/>
          <w:sz w:val="22"/>
          <w:szCs w:val="22"/>
        </w:rPr>
        <w:t xml:space="preserve">. During the current period, the </w:t>
      </w:r>
      <w:r w:rsidR="00872A56">
        <w:rPr>
          <w:rFonts w:ascii="Arial" w:hAnsi="Arial" w:cs="Arial"/>
          <w:sz w:val="22"/>
          <w:szCs w:val="22"/>
        </w:rPr>
        <w:t>Group</w:t>
      </w:r>
      <w:r w:rsidR="00872A56" w:rsidRPr="00884C61">
        <w:rPr>
          <w:rFonts w:ascii="Arial" w:hAnsi="Arial" w:cs="Arial"/>
          <w:sz w:val="22"/>
          <w:szCs w:val="22"/>
        </w:rPr>
        <w:t xml:space="preserve"> </w:t>
      </w:r>
      <w:r w:rsidRPr="00884C61">
        <w:rPr>
          <w:rFonts w:ascii="Arial" w:hAnsi="Arial" w:cs="Arial"/>
          <w:sz w:val="22"/>
          <w:szCs w:val="22"/>
        </w:rPr>
        <w:t xml:space="preserve">has not changed the </w:t>
      </w:r>
      <w:proofErr w:type="spellStart"/>
      <w:r w:rsidRPr="00884C61">
        <w:rPr>
          <w:rFonts w:ascii="Arial" w:hAnsi="Arial" w:cs="Arial"/>
          <w:sz w:val="22"/>
          <w:szCs w:val="22"/>
        </w:rPr>
        <w:t>organisation</w:t>
      </w:r>
      <w:proofErr w:type="spellEnd"/>
      <w:r w:rsidRPr="00884C61">
        <w:rPr>
          <w:rFonts w:ascii="Arial" w:hAnsi="Arial" w:cs="Arial"/>
          <w:sz w:val="22"/>
          <w:szCs w:val="22"/>
        </w:rPr>
        <w:t xml:space="preserve"> of their reportable segments from the last annual financial statements.</w:t>
      </w:r>
    </w:p>
    <w:p w14:paraId="3F56492E" w14:textId="7F1FC3F5" w:rsidR="00703038" w:rsidRDefault="00703038" w:rsidP="005578A6">
      <w:pPr>
        <w:tabs>
          <w:tab w:val="left" w:pos="2160"/>
          <w:tab w:val="right" w:pos="7280"/>
          <w:tab w:val="right" w:pos="8540"/>
        </w:tabs>
        <w:spacing w:before="120" w:after="120" w:line="380" w:lineRule="exact"/>
        <w:ind w:left="540"/>
        <w:jc w:val="thaiDistribute"/>
        <w:rPr>
          <w:rFonts w:ascii="Arial" w:hAnsi="Arial" w:cs="Arial"/>
          <w:sz w:val="22"/>
          <w:szCs w:val="22"/>
        </w:rPr>
      </w:pPr>
      <w:r w:rsidRPr="00884C61">
        <w:rPr>
          <w:rFonts w:ascii="Arial" w:hAnsi="Arial" w:cs="Arial"/>
          <w:sz w:val="22"/>
          <w:szCs w:val="22"/>
        </w:rPr>
        <w:t>The following tables present revenue and profit</w:t>
      </w:r>
      <w:r w:rsidRPr="00884C61">
        <w:rPr>
          <w:rFonts w:ascii="Arial" w:hAnsi="Arial" w:cs="Arial"/>
          <w:color w:val="156082" w:themeColor="accent1"/>
          <w:sz w:val="22"/>
          <w:szCs w:val="22"/>
        </w:rPr>
        <w:t xml:space="preserve"> </w:t>
      </w:r>
      <w:r w:rsidRPr="00884C61">
        <w:rPr>
          <w:rFonts w:ascii="Arial" w:hAnsi="Arial" w:cs="Arial"/>
          <w:sz w:val="22"/>
          <w:szCs w:val="22"/>
        </w:rPr>
        <w:t xml:space="preserve">information regarding the </w:t>
      </w:r>
      <w:r w:rsidR="00872A56">
        <w:rPr>
          <w:rFonts w:ascii="Arial" w:hAnsi="Arial" w:cs="Arial"/>
          <w:sz w:val="22"/>
          <w:szCs w:val="22"/>
        </w:rPr>
        <w:t>Group</w:t>
      </w:r>
      <w:r w:rsidRPr="00884C61">
        <w:rPr>
          <w:rFonts w:ascii="Arial" w:hAnsi="Arial" w:cs="Arial"/>
          <w:sz w:val="22"/>
          <w:szCs w:val="22"/>
        </w:rPr>
        <w:t xml:space="preserve">’s operating segments for the </w:t>
      </w:r>
      <w:r w:rsidR="00872A56">
        <w:rPr>
          <w:rFonts w:ascii="Arial" w:hAnsi="Arial" w:cs="Arial"/>
          <w:sz w:val="22"/>
          <w:szCs w:val="22"/>
        </w:rPr>
        <w:t xml:space="preserve">three-month and </w:t>
      </w:r>
      <w:r w:rsidR="00802208">
        <w:rPr>
          <w:rFonts w:ascii="Arial" w:hAnsi="Arial" w:cs="Arial"/>
          <w:sz w:val="22"/>
          <w:szCs w:val="22"/>
        </w:rPr>
        <w:t>six</w:t>
      </w:r>
      <w:r w:rsidRPr="00884C61">
        <w:rPr>
          <w:rFonts w:ascii="Arial" w:hAnsi="Arial" w:cs="Arial"/>
          <w:sz w:val="22"/>
          <w:szCs w:val="22"/>
        </w:rPr>
        <w:t>-month period</w:t>
      </w:r>
      <w:r w:rsidR="00465F7F">
        <w:rPr>
          <w:rFonts w:ascii="Arial" w:hAnsi="Arial" w:cs="Arial"/>
          <w:sz w:val="22"/>
          <w:szCs w:val="22"/>
        </w:rPr>
        <w:t>s</w:t>
      </w:r>
      <w:r w:rsidRPr="00884C61">
        <w:rPr>
          <w:rFonts w:ascii="Arial" w:hAnsi="Arial" w:cs="Arial"/>
          <w:sz w:val="22"/>
          <w:szCs w:val="22"/>
        </w:rPr>
        <w:t xml:space="preserve"> </w:t>
      </w:r>
      <w:proofErr w:type="gramStart"/>
      <w:r w:rsidRPr="00884C61">
        <w:rPr>
          <w:rFonts w:ascii="Arial" w:hAnsi="Arial" w:cs="Arial"/>
          <w:sz w:val="22"/>
          <w:szCs w:val="22"/>
        </w:rPr>
        <w:t>ended</w:t>
      </w:r>
      <w:proofErr w:type="gramEnd"/>
      <w:r w:rsidRPr="00884C61">
        <w:rPr>
          <w:rFonts w:ascii="Arial" w:hAnsi="Arial" w:cs="Arial"/>
          <w:sz w:val="22"/>
          <w:szCs w:val="22"/>
        </w:rPr>
        <w:t xml:space="preserve"> </w:t>
      </w:r>
      <w:r w:rsidR="00802208" w:rsidRPr="00802208">
        <w:rPr>
          <w:rFonts w:ascii="Arial" w:hAnsi="Arial" w:cs="Arial"/>
          <w:sz w:val="22"/>
          <w:szCs w:val="22"/>
        </w:rPr>
        <w:t>30 June</w:t>
      </w:r>
      <w:r w:rsidRPr="00884C61">
        <w:rPr>
          <w:rFonts w:ascii="Arial" w:hAnsi="Arial" w:cs="Arial"/>
          <w:sz w:val="22"/>
          <w:szCs w:val="22"/>
        </w:rPr>
        <w:t xml:space="preserve"> 2026</w:t>
      </w:r>
      <w:r w:rsidR="00215204">
        <w:rPr>
          <w:rFonts w:ascii="Arial" w:hAnsi="Arial" w:cs="Arial"/>
          <w:sz w:val="22"/>
          <w:szCs w:val="22"/>
        </w:rPr>
        <w:t xml:space="preserve"> and 2025.</w:t>
      </w:r>
    </w:p>
    <w:p w14:paraId="3CD3B69E" w14:textId="77777777" w:rsidR="006C7382" w:rsidRPr="005578A6" w:rsidRDefault="006C7382" w:rsidP="0091711B">
      <w:pPr>
        <w:spacing w:before="240" w:after="120" w:line="380" w:lineRule="exact"/>
        <w:ind w:left="547" w:right="-43" w:hanging="547"/>
        <w:jc w:val="right"/>
        <w:rPr>
          <w:rFonts w:ascii="Arial" w:hAnsi="Arial" w:cs="Arial"/>
          <w:sz w:val="20"/>
          <w:szCs w:val="20"/>
        </w:rPr>
      </w:pPr>
      <w:r w:rsidRPr="005578A6">
        <w:rPr>
          <w:rFonts w:ascii="Arial" w:hAnsi="Arial" w:cs="Arial"/>
          <w:spacing w:val="-4"/>
          <w:sz w:val="20"/>
          <w:szCs w:val="20"/>
        </w:rPr>
        <w:t>(Unit: Thousand Baht)</w:t>
      </w:r>
    </w:p>
    <w:tbl>
      <w:tblPr>
        <w:tblW w:w="9180" w:type="dxa"/>
        <w:tblInd w:w="450" w:type="dxa"/>
        <w:tblLayout w:type="fixed"/>
        <w:tblLook w:val="04A0" w:firstRow="1" w:lastRow="0" w:firstColumn="1" w:lastColumn="0" w:noHBand="0" w:noVBand="1"/>
      </w:tblPr>
      <w:tblGrid>
        <w:gridCol w:w="3330"/>
        <w:gridCol w:w="1950"/>
        <w:gridCol w:w="1950"/>
        <w:gridCol w:w="1950"/>
      </w:tblGrid>
      <w:tr w:rsidR="005662EF" w:rsidRPr="005578A6" w14:paraId="03CE1C62" w14:textId="77777777">
        <w:trPr>
          <w:trHeight w:val="20"/>
        </w:trPr>
        <w:tc>
          <w:tcPr>
            <w:tcW w:w="3330" w:type="dxa"/>
            <w:vAlign w:val="center"/>
          </w:tcPr>
          <w:p w14:paraId="6E59CDA8" w14:textId="77777777" w:rsidR="005662EF" w:rsidRPr="005578A6" w:rsidRDefault="005662EF">
            <w:pPr>
              <w:spacing w:line="340" w:lineRule="exact"/>
              <w:ind w:right="-43"/>
              <w:rPr>
                <w:rFonts w:ascii="Arial" w:eastAsia="Arial Unicode MS" w:hAnsi="Arial" w:cs="Arial"/>
                <w:i/>
                <w:iCs/>
                <w:color w:val="000000"/>
                <w:sz w:val="20"/>
                <w:szCs w:val="20"/>
              </w:rPr>
            </w:pPr>
          </w:p>
        </w:tc>
        <w:tc>
          <w:tcPr>
            <w:tcW w:w="5850" w:type="dxa"/>
            <w:gridSpan w:val="3"/>
            <w:vAlign w:val="center"/>
          </w:tcPr>
          <w:p w14:paraId="06339454" w14:textId="28E6120A" w:rsidR="005662EF" w:rsidRPr="005578A6" w:rsidRDefault="005662EF">
            <w:pPr>
              <w:pBdr>
                <w:bottom w:val="single" w:sz="4" w:space="0" w:color="auto"/>
              </w:pBdr>
              <w:tabs>
                <w:tab w:val="right" w:pos="1224"/>
              </w:tabs>
              <w:spacing w:line="340" w:lineRule="exact"/>
              <w:ind w:right="-43"/>
              <w:jc w:val="center"/>
              <w:rPr>
                <w:rFonts w:ascii="Arial" w:eastAsia="Arial Unicode MS" w:hAnsi="Arial" w:cs="Arial"/>
                <w:color w:val="000000"/>
                <w:spacing w:val="-2"/>
                <w:sz w:val="20"/>
                <w:szCs w:val="20"/>
              </w:rPr>
            </w:pPr>
            <w:r w:rsidRPr="005578A6">
              <w:rPr>
                <w:rFonts w:ascii="Arial" w:eastAsia="Arial Unicode MS" w:hAnsi="Arial" w:cs="Arial"/>
                <w:color w:val="000000"/>
                <w:spacing w:val="-2"/>
                <w:sz w:val="20"/>
                <w:szCs w:val="20"/>
              </w:rPr>
              <w:t xml:space="preserve">For the </w:t>
            </w:r>
            <w:r>
              <w:rPr>
                <w:rFonts w:ascii="Arial" w:eastAsia="Arial Unicode MS" w:hAnsi="Arial" w:cs="Browallia New"/>
                <w:color w:val="000000"/>
                <w:spacing w:val="-2"/>
                <w:sz w:val="20"/>
                <w:szCs w:val="25"/>
              </w:rPr>
              <w:t>three-</w:t>
            </w:r>
            <w:r w:rsidRPr="005578A6">
              <w:rPr>
                <w:rFonts w:ascii="Arial" w:eastAsia="Arial Unicode MS" w:hAnsi="Arial" w:cs="Arial"/>
                <w:color w:val="000000"/>
                <w:spacing w:val="-2"/>
                <w:sz w:val="20"/>
                <w:szCs w:val="20"/>
              </w:rPr>
              <w:t xml:space="preserve">month period ended </w:t>
            </w:r>
            <w:r w:rsidRPr="00DF5EC3">
              <w:rPr>
                <w:rFonts w:ascii="Arial" w:eastAsia="Arial Unicode MS" w:hAnsi="Arial" w:cs="Arial"/>
                <w:color w:val="000000"/>
                <w:spacing w:val="-2"/>
                <w:sz w:val="20"/>
                <w:szCs w:val="20"/>
              </w:rPr>
              <w:t>30 June</w:t>
            </w:r>
            <w:r w:rsidRPr="005578A6">
              <w:rPr>
                <w:rFonts w:ascii="Arial" w:eastAsia="Arial Unicode MS" w:hAnsi="Arial" w:cs="Arial"/>
                <w:color w:val="000000"/>
                <w:spacing w:val="-2"/>
                <w:sz w:val="20"/>
                <w:szCs w:val="20"/>
              </w:rPr>
              <w:t xml:space="preserve"> 2026</w:t>
            </w:r>
          </w:p>
        </w:tc>
      </w:tr>
      <w:tr w:rsidR="005662EF" w:rsidRPr="005578A6" w14:paraId="72D6E3B4" w14:textId="77777777">
        <w:trPr>
          <w:trHeight w:val="20"/>
        </w:trPr>
        <w:tc>
          <w:tcPr>
            <w:tcW w:w="3330" w:type="dxa"/>
            <w:vAlign w:val="center"/>
          </w:tcPr>
          <w:p w14:paraId="1523821E" w14:textId="77777777" w:rsidR="005662EF" w:rsidRPr="005578A6" w:rsidRDefault="005662EF">
            <w:pPr>
              <w:spacing w:line="340" w:lineRule="exact"/>
              <w:ind w:right="-43"/>
              <w:rPr>
                <w:rFonts w:ascii="Arial" w:eastAsia="Arial Unicode MS" w:hAnsi="Arial" w:cs="Arial"/>
                <w:i/>
                <w:iCs/>
                <w:color w:val="000000"/>
                <w:sz w:val="20"/>
                <w:szCs w:val="20"/>
              </w:rPr>
            </w:pPr>
          </w:p>
        </w:tc>
        <w:tc>
          <w:tcPr>
            <w:tcW w:w="1950" w:type="dxa"/>
            <w:vAlign w:val="bottom"/>
          </w:tcPr>
          <w:p w14:paraId="0E437A50" w14:textId="77777777" w:rsidR="005662EF" w:rsidRPr="005578A6" w:rsidRDefault="005662EF">
            <w:pPr>
              <w:pBdr>
                <w:bottom w:val="single" w:sz="4" w:space="0" w:color="auto"/>
              </w:pBdr>
              <w:tabs>
                <w:tab w:val="right" w:pos="1210"/>
              </w:tabs>
              <w:spacing w:line="340" w:lineRule="exact"/>
              <w:ind w:right="-43"/>
              <w:jc w:val="center"/>
              <w:rPr>
                <w:rFonts w:ascii="Arial" w:eastAsia="Arial Unicode MS" w:hAnsi="Arial" w:cs="Arial"/>
                <w:color w:val="000000"/>
                <w:sz w:val="20"/>
                <w:szCs w:val="20"/>
              </w:rPr>
            </w:pPr>
            <w:r w:rsidRPr="005578A6">
              <w:rPr>
                <w:rFonts w:ascii="Arial" w:eastAsia="Arial Unicode MS" w:hAnsi="Arial" w:cs="Arial"/>
                <w:color w:val="000000"/>
                <w:sz w:val="20"/>
                <w:szCs w:val="20"/>
              </w:rPr>
              <w:t>System</w:t>
            </w:r>
          </w:p>
          <w:p w14:paraId="4DB8187E" w14:textId="77777777" w:rsidR="005662EF" w:rsidRPr="005578A6" w:rsidRDefault="005662EF">
            <w:pPr>
              <w:pBdr>
                <w:bottom w:val="single" w:sz="4" w:space="0" w:color="auto"/>
              </w:pBdr>
              <w:tabs>
                <w:tab w:val="right" w:pos="1210"/>
              </w:tabs>
              <w:spacing w:line="340" w:lineRule="exact"/>
              <w:ind w:right="-43"/>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integration</w:t>
            </w:r>
            <w:r w:rsidRPr="005578A6">
              <w:rPr>
                <w:rFonts w:ascii="Arial" w:hAnsi="Arial" w:cs="Arial"/>
                <w:sz w:val="20"/>
                <w:szCs w:val="20"/>
              </w:rPr>
              <w:t xml:space="preserve"> </w:t>
            </w:r>
            <w:r w:rsidRPr="005578A6">
              <w:rPr>
                <w:rFonts w:ascii="Arial" w:eastAsia="Arial Unicode MS" w:hAnsi="Arial" w:cs="Arial"/>
                <w:color w:val="000000"/>
                <w:sz w:val="20"/>
                <w:szCs w:val="20"/>
              </w:rPr>
              <w:t>services</w:t>
            </w:r>
          </w:p>
        </w:tc>
        <w:tc>
          <w:tcPr>
            <w:tcW w:w="1950" w:type="dxa"/>
            <w:vAlign w:val="bottom"/>
          </w:tcPr>
          <w:p w14:paraId="2A9073EA" w14:textId="77777777" w:rsidR="005662EF" w:rsidRPr="005578A6" w:rsidRDefault="005662EF">
            <w:pPr>
              <w:pBdr>
                <w:bottom w:val="single" w:sz="4" w:space="0" w:color="auto"/>
              </w:pBdr>
              <w:tabs>
                <w:tab w:val="right" w:pos="1210"/>
              </w:tabs>
              <w:spacing w:line="340" w:lineRule="exact"/>
              <w:ind w:right="-43"/>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Sales</w:t>
            </w:r>
            <w:r w:rsidRPr="005578A6">
              <w:rPr>
                <w:rFonts w:ascii="Arial" w:hAnsi="Arial" w:cs="Arial"/>
                <w:sz w:val="20"/>
                <w:szCs w:val="20"/>
              </w:rPr>
              <w:t xml:space="preserve"> </w:t>
            </w:r>
            <w:r w:rsidRPr="005578A6">
              <w:rPr>
                <w:rFonts w:ascii="Arial" w:eastAsia="Arial Unicode MS" w:hAnsi="Arial" w:cs="Arial"/>
                <w:color w:val="000000"/>
                <w:sz w:val="20"/>
                <w:szCs w:val="20"/>
              </w:rPr>
              <w:t>and services</w:t>
            </w:r>
          </w:p>
        </w:tc>
        <w:tc>
          <w:tcPr>
            <w:tcW w:w="1950" w:type="dxa"/>
            <w:vAlign w:val="bottom"/>
          </w:tcPr>
          <w:p w14:paraId="02BB9F32" w14:textId="77777777" w:rsidR="005662EF" w:rsidRPr="005578A6" w:rsidRDefault="005662EF">
            <w:pPr>
              <w:pBdr>
                <w:bottom w:val="single" w:sz="4" w:space="0" w:color="auto"/>
              </w:pBdr>
              <w:tabs>
                <w:tab w:val="right" w:pos="1210"/>
              </w:tabs>
              <w:spacing w:line="340" w:lineRule="exact"/>
              <w:ind w:right="-43"/>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Total</w:t>
            </w:r>
          </w:p>
        </w:tc>
      </w:tr>
      <w:tr w:rsidR="005662EF" w:rsidRPr="005578A6" w14:paraId="03064E82" w14:textId="77777777">
        <w:trPr>
          <w:trHeight w:val="20"/>
        </w:trPr>
        <w:tc>
          <w:tcPr>
            <w:tcW w:w="3330" w:type="dxa"/>
            <w:vAlign w:val="center"/>
          </w:tcPr>
          <w:p w14:paraId="38EA667B" w14:textId="77777777" w:rsidR="005662EF" w:rsidRPr="005578A6" w:rsidRDefault="005662EF">
            <w:pPr>
              <w:spacing w:line="340" w:lineRule="exact"/>
              <w:ind w:right="-43"/>
              <w:rPr>
                <w:rFonts w:ascii="Arial" w:eastAsia="Arial Unicode MS" w:hAnsi="Arial" w:cs="Arial"/>
                <w:color w:val="000000"/>
                <w:sz w:val="20"/>
                <w:szCs w:val="20"/>
                <w:cs/>
              </w:rPr>
            </w:pPr>
          </w:p>
        </w:tc>
        <w:tc>
          <w:tcPr>
            <w:tcW w:w="1950" w:type="dxa"/>
            <w:tcBorders>
              <w:left w:val="nil"/>
              <w:right w:val="nil"/>
            </w:tcBorders>
            <w:vAlign w:val="center"/>
          </w:tcPr>
          <w:p w14:paraId="136A516E" w14:textId="77777777" w:rsidR="005662EF" w:rsidRPr="005578A6" w:rsidRDefault="005662EF">
            <w:pPr>
              <w:spacing w:line="340" w:lineRule="exact"/>
              <w:ind w:right="-43"/>
              <w:jc w:val="center"/>
              <w:rPr>
                <w:rFonts w:ascii="Arial" w:eastAsia="Arial Unicode MS" w:hAnsi="Arial" w:cs="Arial"/>
                <w:color w:val="000000"/>
                <w:sz w:val="20"/>
                <w:szCs w:val="20"/>
              </w:rPr>
            </w:pPr>
          </w:p>
        </w:tc>
        <w:tc>
          <w:tcPr>
            <w:tcW w:w="1950" w:type="dxa"/>
            <w:tcBorders>
              <w:left w:val="nil"/>
              <w:right w:val="nil"/>
            </w:tcBorders>
            <w:vAlign w:val="center"/>
          </w:tcPr>
          <w:p w14:paraId="70C2AD25" w14:textId="77777777" w:rsidR="005662EF" w:rsidRPr="005578A6" w:rsidRDefault="005662EF">
            <w:pPr>
              <w:spacing w:line="340" w:lineRule="exact"/>
              <w:ind w:right="-43"/>
              <w:jc w:val="center"/>
              <w:rPr>
                <w:rFonts w:ascii="Arial" w:eastAsia="Arial Unicode MS" w:hAnsi="Arial" w:cs="Arial"/>
                <w:color w:val="000000"/>
                <w:sz w:val="20"/>
                <w:szCs w:val="20"/>
              </w:rPr>
            </w:pPr>
          </w:p>
        </w:tc>
        <w:tc>
          <w:tcPr>
            <w:tcW w:w="1950" w:type="dxa"/>
            <w:tcBorders>
              <w:left w:val="nil"/>
              <w:right w:val="nil"/>
            </w:tcBorders>
            <w:vAlign w:val="center"/>
          </w:tcPr>
          <w:p w14:paraId="77794984" w14:textId="77777777" w:rsidR="005662EF" w:rsidRPr="005578A6" w:rsidRDefault="005662EF">
            <w:pPr>
              <w:spacing w:line="340" w:lineRule="exact"/>
              <w:ind w:right="-43"/>
              <w:jc w:val="center"/>
              <w:rPr>
                <w:rFonts w:ascii="Arial" w:eastAsia="Arial Unicode MS" w:hAnsi="Arial" w:cs="Arial"/>
                <w:noProof/>
                <w:color w:val="000000"/>
                <w:sz w:val="20"/>
                <w:szCs w:val="20"/>
              </w:rPr>
            </w:pPr>
          </w:p>
        </w:tc>
      </w:tr>
      <w:tr w:rsidR="00E55860" w:rsidRPr="003C3FBB" w14:paraId="40530AF9" w14:textId="77777777">
        <w:trPr>
          <w:trHeight w:val="20"/>
        </w:trPr>
        <w:tc>
          <w:tcPr>
            <w:tcW w:w="3330" w:type="dxa"/>
            <w:vAlign w:val="center"/>
            <w:hideMark/>
          </w:tcPr>
          <w:p w14:paraId="23FE86F4" w14:textId="77777777" w:rsidR="00E55860" w:rsidRPr="003C3FBB" w:rsidRDefault="00E55860" w:rsidP="00E55860">
            <w:pPr>
              <w:spacing w:line="340" w:lineRule="exact"/>
              <w:ind w:right="-43"/>
              <w:rPr>
                <w:rFonts w:ascii="Arial" w:eastAsia="Arial Unicode MS" w:hAnsi="Arial" w:cs="Arial"/>
                <w:color w:val="000000"/>
                <w:sz w:val="20"/>
                <w:szCs w:val="20"/>
                <w:highlight w:val="lightGray"/>
                <w:cs/>
              </w:rPr>
            </w:pPr>
            <w:r w:rsidRPr="003C3FBB">
              <w:rPr>
                <w:rFonts w:ascii="Arial" w:eastAsia="Arial Unicode MS" w:hAnsi="Arial" w:cs="Arial"/>
                <w:color w:val="000000"/>
                <w:sz w:val="20"/>
                <w:szCs w:val="20"/>
              </w:rPr>
              <w:t>Revenue from external customers</w:t>
            </w:r>
          </w:p>
        </w:tc>
        <w:tc>
          <w:tcPr>
            <w:tcW w:w="1950" w:type="dxa"/>
            <w:tcBorders>
              <w:top w:val="nil"/>
              <w:left w:val="nil"/>
              <w:right w:val="nil"/>
            </w:tcBorders>
          </w:tcPr>
          <w:p w14:paraId="768BFB2F" w14:textId="2A1A5288" w:rsidR="00E55860" w:rsidRPr="000802B1" w:rsidRDefault="00E55860" w:rsidP="00E55860">
            <w:pPr>
              <w:pBdr>
                <w:bottom w:val="double" w:sz="4" w:space="1" w:color="auto"/>
              </w:pBdr>
              <w:tabs>
                <w:tab w:val="decimal" w:pos="1605"/>
              </w:tabs>
              <w:spacing w:line="340" w:lineRule="exact"/>
              <w:ind w:right="-43"/>
              <w:rPr>
                <w:rFonts w:ascii="Arial" w:eastAsia="Arial Unicode MS" w:hAnsi="Arial" w:cs="Arial"/>
                <w:color w:val="000000"/>
                <w:sz w:val="20"/>
                <w:szCs w:val="20"/>
                <w:cs/>
              </w:rPr>
            </w:pPr>
            <w:r w:rsidRPr="000802B1">
              <w:rPr>
                <w:rFonts w:ascii="Arial" w:eastAsia="Arial Unicode MS" w:hAnsi="Arial" w:cs="Arial"/>
                <w:sz w:val="20"/>
                <w:szCs w:val="20"/>
              </w:rPr>
              <w:t>407,749</w:t>
            </w:r>
          </w:p>
        </w:tc>
        <w:tc>
          <w:tcPr>
            <w:tcW w:w="1950" w:type="dxa"/>
            <w:tcBorders>
              <w:top w:val="nil"/>
              <w:left w:val="nil"/>
              <w:right w:val="nil"/>
            </w:tcBorders>
          </w:tcPr>
          <w:p w14:paraId="733021EC" w14:textId="4EDCED91" w:rsidR="00E55860" w:rsidRPr="000802B1" w:rsidRDefault="00E55860" w:rsidP="00E55860">
            <w:pPr>
              <w:pBdr>
                <w:bottom w:val="double" w:sz="4" w:space="1" w:color="auto"/>
              </w:pBdr>
              <w:tabs>
                <w:tab w:val="decimal" w:pos="1605"/>
              </w:tabs>
              <w:spacing w:line="340" w:lineRule="exact"/>
              <w:ind w:right="-43"/>
              <w:rPr>
                <w:rFonts w:ascii="Arial" w:eastAsia="Arial Unicode MS" w:hAnsi="Arial" w:cs="Arial"/>
                <w:color w:val="000000"/>
                <w:sz w:val="20"/>
                <w:szCs w:val="20"/>
              </w:rPr>
            </w:pPr>
            <w:r w:rsidRPr="000802B1">
              <w:rPr>
                <w:rFonts w:ascii="Arial" w:eastAsia="Arial Unicode MS" w:hAnsi="Arial" w:cs="Arial"/>
                <w:sz w:val="20"/>
                <w:szCs w:val="20"/>
              </w:rPr>
              <w:t>388,790</w:t>
            </w:r>
          </w:p>
        </w:tc>
        <w:tc>
          <w:tcPr>
            <w:tcW w:w="1950" w:type="dxa"/>
            <w:tcBorders>
              <w:top w:val="nil"/>
              <w:left w:val="nil"/>
              <w:right w:val="nil"/>
            </w:tcBorders>
          </w:tcPr>
          <w:p w14:paraId="189251A6" w14:textId="43DECEE2" w:rsidR="00E55860" w:rsidRPr="000802B1" w:rsidRDefault="00E55860" w:rsidP="00E55860">
            <w:pPr>
              <w:pBdr>
                <w:bottom w:val="double" w:sz="4" w:space="1" w:color="auto"/>
              </w:pBdr>
              <w:tabs>
                <w:tab w:val="decimal" w:pos="1605"/>
              </w:tabs>
              <w:spacing w:line="340" w:lineRule="exact"/>
              <w:ind w:right="-43"/>
              <w:rPr>
                <w:rFonts w:ascii="Arial" w:eastAsia="Arial Unicode MS" w:hAnsi="Arial" w:cs="Arial"/>
                <w:color w:val="000000"/>
                <w:sz w:val="20"/>
                <w:szCs w:val="20"/>
              </w:rPr>
            </w:pPr>
            <w:r w:rsidRPr="000802B1">
              <w:rPr>
                <w:rFonts w:ascii="Arial" w:eastAsia="Arial Unicode MS" w:hAnsi="Arial" w:cs="Arial"/>
                <w:sz w:val="20"/>
                <w:szCs w:val="20"/>
              </w:rPr>
              <w:t>7</w:t>
            </w:r>
            <w:r w:rsidR="001269B5">
              <w:rPr>
                <w:rFonts w:ascii="Arial" w:eastAsia="Arial Unicode MS" w:hAnsi="Arial" w:cs="Arial"/>
                <w:sz w:val="20"/>
                <w:szCs w:val="20"/>
              </w:rPr>
              <w:t>9</w:t>
            </w:r>
            <w:r w:rsidRPr="000802B1">
              <w:rPr>
                <w:rFonts w:ascii="Arial" w:eastAsia="Arial Unicode MS" w:hAnsi="Arial" w:cs="Arial"/>
                <w:sz w:val="20"/>
                <w:szCs w:val="20"/>
              </w:rPr>
              <w:t>6,539</w:t>
            </w:r>
          </w:p>
        </w:tc>
      </w:tr>
      <w:tr w:rsidR="00E55860" w:rsidRPr="003C3FBB" w14:paraId="250A1970" w14:textId="77777777">
        <w:trPr>
          <w:trHeight w:val="20"/>
        </w:trPr>
        <w:tc>
          <w:tcPr>
            <w:tcW w:w="3330" w:type="dxa"/>
            <w:vAlign w:val="center"/>
          </w:tcPr>
          <w:p w14:paraId="4CD8B8BD" w14:textId="77777777" w:rsidR="00E55860" w:rsidRPr="003C3FBB" w:rsidRDefault="00E55860" w:rsidP="00E55860">
            <w:pPr>
              <w:spacing w:line="340" w:lineRule="exact"/>
              <w:ind w:right="-43"/>
              <w:rPr>
                <w:rFonts w:ascii="Arial" w:eastAsia="Arial Unicode MS" w:hAnsi="Arial" w:cs="Arial"/>
                <w:b/>
                <w:bCs/>
                <w:color w:val="000000"/>
                <w:sz w:val="20"/>
                <w:szCs w:val="20"/>
                <w:cs/>
              </w:rPr>
            </w:pPr>
          </w:p>
        </w:tc>
        <w:tc>
          <w:tcPr>
            <w:tcW w:w="1950" w:type="dxa"/>
            <w:vAlign w:val="center"/>
          </w:tcPr>
          <w:p w14:paraId="31341309"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35CB1B15"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4BDAD429"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p>
        </w:tc>
      </w:tr>
      <w:tr w:rsidR="00E55860" w:rsidRPr="003C3FBB" w14:paraId="4A73BDB4" w14:textId="77777777">
        <w:trPr>
          <w:trHeight w:val="20"/>
        </w:trPr>
        <w:tc>
          <w:tcPr>
            <w:tcW w:w="3330" w:type="dxa"/>
            <w:vAlign w:val="center"/>
          </w:tcPr>
          <w:p w14:paraId="0F7EB0C9" w14:textId="77777777" w:rsidR="00E55860" w:rsidRPr="00040D61" w:rsidRDefault="00E55860" w:rsidP="00E55860">
            <w:pPr>
              <w:spacing w:line="340" w:lineRule="exact"/>
              <w:ind w:right="-43"/>
              <w:rPr>
                <w:rFonts w:ascii="Arial" w:eastAsia="Arial Unicode MS" w:hAnsi="Arial" w:cstheme="minorBidi"/>
                <w:color w:val="000000"/>
                <w:sz w:val="20"/>
                <w:szCs w:val="20"/>
                <w:highlight w:val="lightGray"/>
                <w:cs/>
              </w:rPr>
            </w:pPr>
            <w:r w:rsidRPr="003C3FBB">
              <w:rPr>
                <w:rFonts w:ascii="Arial" w:eastAsia="Arial Unicode MS" w:hAnsi="Arial" w:cs="Arial"/>
                <w:color w:val="000000"/>
                <w:sz w:val="20"/>
                <w:szCs w:val="20"/>
              </w:rPr>
              <w:t>Segment operating profit</w:t>
            </w:r>
          </w:p>
        </w:tc>
        <w:tc>
          <w:tcPr>
            <w:tcW w:w="1950" w:type="dxa"/>
          </w:tcPr>
          <w:p w14:paraId="0A50D35C" w14:textId="745378E3" w:rsidR="00E55860" w:rsidRPr="000802B1" w:rsidRDefault="00E55860" w:rsidP="00E55860">
            <w:pPr>
              <w:tabs>
                <w:tab w:val="decimal" w:pos="1605"/>
              </w:tabs>
              <w:spacing w:line="340" w:lineRule="exact"/>
              <w:ind w:right="-43"/>
              <w:rPr>
                <w:rFonts w:ascii="Arial" w:eastAsia="Arial Unicode MS" w:hAnsi="Arial" w:cs="Arial"/>
                <w:color w:val="000000"/>
                <w:sz w:val="20"/>
                <w:szCs w:val="20"/>
                <w:cs/>
              </w:rPr>
            </w:pPr>
            <w:r w:rsidRPr="000802B1">
              <w:rPr>
                <w:rFonts w:ascii="Arial" w:eastAsia="Arial Unicode MS" w:hAnsi="Arial" w:cs="Arial"/>
                <w:sz w:val="20"/>
                <w:szCs w:val="20"/>
              </w:rPr>
              <w:t>79,055</w:t>
            </w:r>
          </w:p>
        </w:tc>
        <w:tc>
          <w:tcPr>
            <w:tcW w:w="1950" w:type="dxa"/>
          </w:tcPr>
          <w:p w14:paraId="59C916B6" w14:textId="41518DC2"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r w:rsidRPr="000802B1">
              <w:rPr>
                <w:rFonts w:ascii="Arial" w:eastAsia="Arial Unicode MS" w:hAnsi="Arial" w:cs="Arial"/>
                <w:sz w:val="20"/>
                <w:szCs w:val="20"/>
              </w:rPr>
              <w:t>97,536</w:t>
            </w:r>
          </w:p>
        </w:tc>
        <w:tc>
          <w:tcPr>
            <w:tcW w:w="1950" w:type="dxa"/>
          </w:tcPr>
          <w:p w14:paraId="127916FE" w14:textId="70B8178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r w:rsidRPr="000802B1">
              <w:rPr>
                <w:rFonts w:ascii="Arial" w:eastAsia="Arial Unicode MS" w:hAnsi="Arial" w:cs="Arial"/>
                <w:sz w:val="20"/>
                <w:szCs w:val="20"/>
              </w:rPr>
              <w:t>176,591</w:t>
            </w:r>
          </w:p>
        </w:tc>
      </w:tr>
      <w:tr w:rsidR="00E55860" w:rsidRPr="003C3FBB" w14:paraId="77BD36CE" w14:textId="77777777">
        <w:trPr>
          <w:trHeight w:val="20"/>
        </w:trPr>
        <w:tc>
          <w:tcPr>
            <w:tcW w:w="3330" w:type="dxa"/>
            <w:vAlign w:val="center"/>
          </w:tcPr>
          <w:p w14:paraId="55417B68" w14:textId="77777777" w:rsidR="00E55860" w:rsidRPr="003C3FBB" w:rsidRDefault="00E55860" w:rsidP="00E55860">
            <w:pPr>
              <w:spacing w:line="340" w:lineRule="exact"/>
              <w:ind w:right="-43"/>
              <w:rPr>
                <w:rFonts w:ascii="Arial" w:eastAsia="Arial Unicode MS" w:hAnsi="Arial" w:cs="Arial"/>
                <w:color w:val="000000"/>
                <w:sz w:val="20"/>
                <w:szCs w:val="20"/>
                <w:cs/>
              </w:rPr>
            </w:pPr>
            <w:r w:rsidRPr="003C3FBB">
              <w:rPr>
                <w:rFonts w:ascii="Arial" w:eastAsia="Arial Unicode MS" w:hAnsi="Arial" w:cs="Arial"/>
                <w:color w:val="000000"/>
                <w:sz w:val="20"/>
                <w:szCs w:val="20"/>
              </w:rPr>
              <w:t>Other income</w:t>
            </w:r>
          </w:p>
        </w:tc>
        <w:tc>
          <w:tcPr>
            <w:tcW w:w="1950" w:type="dxa"/>
          </w:tcPr>
          <w:p w14:paraId="4C281687"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cs/>
              </w:rPr>
            </w:pPr>
          </w:p>
        </w:tc>
        <w:tc>
          <w:tcPr>
            <w:tcW w:w="1950" w:type="dxa"/>
          </w:tcPr>
          <w:p w14:paraId="38F51967"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p>
        </w:tc>
        <w:tc>
          <w:tcPr>
            <w:tcW w:w="1950" w:type="dxa"/>
          </w:tcPr>
          <w:p w14:paraId="2DDC4E86" w14:textId="616B7DE4"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r w:rsidRPr="000802B1">
              <w:rPr>
                <w:rFonts w:ascii="Arial" w:eastAsia="Arial Unicode MS" w:hAnsi="Arial" w:cs="Arial"/>
                <w:sz w:val="20"/>
                <w:szCs w:val="20"/>
              </w:rPr>
              <w:t>549</w:t>
            </w:r>
          </w:p>
        </w:tc>
      </w:tr>
      <w:tr w:rsidR="00E55860" w:rsidRPr="003C3FBB" w14:paraId="4F844C33" w14:textId="77777777">
        <w:trPr>
          <w:trHeight w:val="20"/>
        </w:trPr>
        <w:tc>
          <w:tcPr>
            <w:tcW w:w="3330" w:type="dxa"/>
            <w:vAlign w:val="center"/>
          </w:tcPr>
          <w:p w14:paraId="30EC6BA8" w14:textId="77777777" w:rsidR="00E55860" w:rsidRPr="003C3FBB" w:rsidRDefault="00E55860" w:rsidP="00E55860">
            <w:pPr>
              <w:spacing w:line="340" w:lineRule="exact"/>
              <w:ind w:right="-43"/>
              <w:rPr>
                <w:rFonts w:ascii="Arial" w:eastAsia="Arial Unicode MS" w:hAnsi="Arial" w:cs="Arial"/>
                <w:color w:val="000000"/>
                <w:sz w:val="20"/>
                <w:szCs w:val="20"/>
                <w:cs/>
              </w:rPr>
            </w:pPr>
            <w:r w:rsidRPr="003C3FBB">
              <w:rPr>
                <w:rFonts w:ascii="Arial" w:eastAsia="Arial Unicode MS" w:hAnsi="Arial" w:cs="Arial"/>
                <w:color w:val="000000"/>
                <w:sz w:val="20"/>
                <w:szCs w:val="20"/>
              </w:rPr>
              <w:t>Other gains</w:t>
            </w:r>
            <w:r>
              <w:rPr>
                <w:rFonts w:ascii="Arial" w:eastAsia="Arial Unicode MS" w:hAnsi="Arial" w:cs="Arial"/>
                <w:color w:val="000000"/>
                <w:sz w:val="20"/>
                <w:szCs w:val="20"/>
              </w:rPr>
              <w:t xml:space="preserve"> -</w:t>
            </w:r>
            <w:r w:rsidRPr="003C3FBB">
              <w:rPr>
                <w:rFonts w:ascii="Arial" w:eastAsia="Arial Unicode MS" w:hAnsi="Arial" w:cs="Arial"/>
                <w:color w:val="000000"/>
                <w:sz w:val="20"/>
                <w:szCs w:val="20"/>
              </w:rPr>
              <w:t xml:space="preserve"> net</w:t>
            </w:r>
          </w:p>
        </w:tc>
        <w:tc>
          <w:tcPr>
            <w:tcW w:w="1950" w:type="dxa"/>
          </w:tcPr>
          <w:p w14:paraId="78EAD861"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cs/>
              </w:rPr>
            </w:pPr>
          </w:p>
        </w:tc>
        <w:tc>
          <w:tcPr>
            <w:tcW w:w="1950" w:type="dxa"/>
          </w:tcPr>
          <w:p w14:paraId="647C04F6"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p>
        </w:tc>
        <w:tc>
          <w:tcPr>
            <w:tcW w:w="1950" w:type="dxa"/>
          </w:tcPr>
          <w:p w14:paraId="04D737CC" w14:textId="73C98A96" w:rsidR="00E55860" w:rsidRPr="000802B1" w:rsidRDefault="00E55860" w:rsidP="00E55860">
            <w:pPr>
              <w:tabs>
                <w:tab w:val="decimal" w:pos="1605"/>
              </w:tabs>
              <w:spacing w:line="340" w:lineRule="exact"/>
              <w:ind w:right="-43"/>
              <w:rPr>
                <w:rFonts w:ascii="Arial" w:eastAsia="Arial Unicode MS" w:hAnsi="Arial" w:cs="Arial"/>
                <w:color w:val="000000"/>
                <w:sz w:val="20"/>
                <w:szCs w:val="20"/>
                <w:cs/>
              </w:rPr>
            </w:pPr>
            <w:r w:rsidRPr="000802B1">
              <w:rPr>
                <w:rFonts w:ascii="Arial" w:eastAsia="Arial Unicode MS" w:hAnsi="Arial" w:cs="Arial"/>
                <w:sz w:val="20"/>
                <w:szCs w:val="20"/>
              </w:rPr>
              <w:t>384</w:t>
            </w:r>
          </w:p>
        </w:tc>
      </w:tr>
      <w:tr w:rsidR="00E55860" w:rsidRPr="003C3FBB" w14:paraId="6C186A85" w14:textId="77777777">
        <w:trPr>
          <w:trHeight w:val="20"/>
        </w:trPr>
        <w:tc>
          <w:tcPr>
            <w:tcW w:w="3330" w:type="dxa"/>
            <w:vAlign w:val="center"/>
          </w:tcPr>
          <w:p w14:paraId="216C181F" w14:textId="77777777" w:rsidR="00E55860" w:rsidRPr="003C3FBB" w:rsidRDefault="00E55860" w:rsidP="00E55860">
            <w:pPr>
              <w:spacing w:line="340" w:lineRule="exact"/>
              <w:ind w:right="-43"/>
              <w:rPr>
                <w:rFonts w:ascii="Arial" w:eastAsia="Arial Unicode MS" w:hAnsi="Arial" w:cs="Arial"/>
                <w:color w:val="000000"/>
                <w:sz w:val="20"/>
                <w:szCs w:val="20"/>
                <w:highlight w:val="lightGray"/>
              </w:rPr>
            </w:pPr>
            <w:r w:rsidRPr="003C3FBB">
              <w:rPr>
                <w:rFonts w:ascii="Arial" w:eastAsia="Arial Unicode MS" w:hAnsi="Arial" w:cs="Arial"/>
                <w:color w:val="000000"/>
                <w:sz w:val="20"/>
                <w:szCs w:val="20"/>
              </w:rPr>
              <w:t>Selling expenses</w:t>
            </w:r>
          </w:p>
        </w:tc>
        <w:tc>
          <w:tcPr>
            <w:tcW w:w="1950" w:type="dxa"/>
          </w:tcPr>
          <w:p w14:paraId="4AE61DB3"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p>
        </w:tc>
        <w:tc>
          <w:tcPr>
            <w:tcW w:w="1950" w:type="dxa"/>
          </w:tcPr>
          <w:p w14:paraId="790E3DF5"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p>
        </w:tc>
        <w:tc>
          <w:tcPr>
            <w:tcW w:w="1950" w:type="dxa"/>
          </w:tcPr>
          <w:p w14:paraId="326BC95B" w14:textId="15D698E0" w:rsidR="00E55860" w:rsidRPr="000802B1" w:rsidRDefault="00E55860" w:rsidP="00E55860">
            <w:pPr>
              <w:tabs>
                <w:tab w:val="decimal" w:pos="1605"/>
              </w:tabs>
              <w:spacing w:line="340" w:lineRule="exact"/>
              <w:ind w:right="-43"/>
              <w:rPr>
                <w:rFonts w:ascii="Arial" w:eastAsia="Arial Unicode MS" w:hAnsi="Arial" w:cs="Arial"/>
                <w:color w:val="000000"/>
                <w:sz w:val="20"/>
                <w:szCs w:val="20"/>
                <w:cs/>
              </w:rPr>
            </w:pPr>
            <w:r w:rsidRPr="000802B1">
              <w:rPr>
                <w:rFonts w:ascii="Arial" w:eastAsia="Arial Unicode MS" w:hAnsi="Arial" w:cs="Arial"/>
                <w:sz w:val="20"/>
                <w:szCs w:val="20"/>
              </w:rPr>
              <w:t>(13,254)</w:t>
            </w:r>
          </w:p>
        </w:tc>
      </w:tr>
      <w:tr w:rsidR="00E55860" w:rsidRPr="003C3FBB" w14:paraId="58029E92" w14:textId="77777777">
        <w:trPr>
          <w:trHeight w:val="20"/>
        </w:trPr>
        <w:tc>
          <w:tcPr>
            <w:tcW w:w="3330" w:type="dxa"/>
            <w:vAlign w:val="center"/>
          </w:tcPr>
          <w:p w14:paraId="7FBB4E93" w14:textId="77777777" w:rsidR="00E55860" w:rsidRPr="003C3FBB" w:rsidRDefault="00E55860" w:rsidP="00E55860">
            <w:pPr>
              <w:spacing w:line="340" w:lineRule="exact"/>
              <w:ind w:right="-43"/>
              <w:rPr>
                <w:rFonts w:ascii="Arial" w:eastAsia="Arial Unicode MS" w:hAnsi="Arial" w:cs="Arial"/>
                <w:color w:val="000000"/>
                <w:sz w:val="20"/>
                <w:szCs w:val="20"/>
                <w:cs/>
              </w:rPr>
            </w:pPr>
            <w:r w:rsidRPr="003C3FBB">
              <w:rPr>
                <w:rFonts w:ascii="Arial" w:eastAsia="Arial Unicode MS" w:hAnsi="Arial" w:cs="Arial"/>
                <w:color w:val="000000"/>
                <w:sz w:val="20"/>
                <w:szCs w:val="20"/>
              </w:rPr>
              <w:t>Administrative expenses</w:t>
            </w:r>
          </w:p>
        </w:tc>
        <w:tc>
          <w:tcPr>
            <w:tcW w:w="1950" w:type="dxa"/>
          </w:tcPr>
          <w:p w14:paraId="4FC24AB9"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p>
        </w:tc>
        <w:tc>
          <w:tcPr>
            <w:tcW w:w="1950" w:type="dxa"/>
          </w:tcPr>
          <w:p w14:paraId="6BB975A5"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p>
        </w:tc>
        <w:tc>
          <w:tcPr>
            <w:tcW w:w="1950" w:type="dxa"/>
          </w:tcPr>
          <w:p w14:paraId="44E31DFF" w14:textId="64B390EE" w:rsidR="00E55860" w:rsidRPr="000802B1" w:rsidRDefault="00E55860" w:rsidP="00E55860">
            <w:pPr>
              <w:tabs>
                <w:tab w:val="decimal" w:pos="1605"/>
              </w:tabs>
              <w:spacing w:line="340" w:lineRule="exact"/>
              <w:ind w:right="-43"/>
              <w:rPr>
                <w:rFonts w:ascii="Arial" w:eastAsia="Arial Unicode MS" w:hAnsi="Arial" w:cs="Arial"/>
                <w:color w:val="000000"/>
                <w:sz w:val="20"/>
                <w:szCs w:val="20"/>
                <w:cs/>
              </w:rPr>
            </w:pPr>
            <w:r w:rsidRPr="000802B1">
              <w:rPr>
                <w:rFonts w:ascii="Arial" w:eastAsia="Arial Unicode MS" w:hAnsi="Arial" w:cs="Arial"/>
                <w:sz w:val="20"/>
                <w:szCs w:val="20"/>
              </w:rPr>
              <w:t>(36,407)</w:t>
            </w:r>
          </w:p>
        </w:tc>
      </w:tr>
      <w:tr w:rsidR="00E55860" w:rsidRPr="003C3FBB" w14:paraId="34D5D27B" w14:textId="77777777">
        <w:trPr>
          <w:trHeight w:val="20"/>
        </w:trPr>
        <w:tc>
          <w:tcPr>
            <w:tcW w:w="3330" w:type="dxa"/>
            <w:vAlign w:val="center"/>
          </w:tcPr>
          <w:p w14:paraId="778A2632" w14:textId="77777777" w:rsidR="00E55860" w:rsidRPr="003C3FBB" w:rsidRDefault="00E55860" w:rsidP="00E55860">
            <w:pPr>
              <w:spacing w:line="340" w:lineRule="exact"/>
              <w:ind w:right="-43"/>
              <w:rPr>
                <w:rFonts w:ascii="Arial" w:eastAsia="Arial Unicode MS" w:hAnsi="Arial" w:cs="Arial"/>
                <w:color w:val="000000"/>
                <w:sz w:val="20"/>
                <w:szCs w:val="20"/>
                <w:cs/>
              </w:rPr>
            </w:pPr>
            <w:r w:rsidRPr="003C3FBB">
              <w:rPr>
                <w:rFonts w:ascii="Arial" w:eastAsia="Arial Unicode MS" w:hAnsi="Arial" w:cs="Arial"/>
                <w:color w:val="000000"/>
                <w:sz w:val="20"/>
                <w:szCs w:val="20"/>
              </w:rPr>
              <w:t>Finance costs</w:t>
            </w:r>
          </w:p>
        </w:tc>
        <w:tc>
          <w:tcPr>
            <w:tcW w:w="1950" w:type="dxa"/>
            <w:vAlign w:val="center"/>
          </w:tcPr>
          <w:p w14:paraId="09E8403B"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2DF4D8D9"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252FC644" w14:textId="57CBE635" w:rsidR="00E55860" w:rsidRPr="000802B1" w:rsidRDefault="00E55860" w:rsidP="00E55860">
            <w:pPr>
              <w:pBdr>
                <w:bottom w:val="single" w:sz="4" w:space="0" w:color="auto"/>
              </w:pBdr>
              <w:tabs>
                <w:tab w:val="decimal" w:pos="1605"/>
              </w:tabs>
              <w:spacing w:line="340" w:lineRule="exact"/>
              <w:ind w:right="-43"/>
              <w:rPr>
                <w:rFonts w:ascii="Arial" w:eastAsia="Arial Unicode MS" w:hAnsi="Arial" w:cs="Arial"/>
                <w:color w:val="000000"/>
                <w:sz w:val="20"/>
                <w:szCs w:val="20"/>
              </w:rPr>
            </w:pPr>
            <w:r w:rsidRPr="000802B1">
              <w:rPr>
                <w:rFonts w:ascii="Arial" w:eastAsia="Arial Unicode MS" w:hAnsi="Arial" w:cs="Arial"/>
                <w:sz w:val="20"/>
                <w:szCs w:val="20"/>
              </w:rPr>
              <w:t>(21,003)</w:t>
            </w:r>
          </w:p>
        </w:tc>
      </w:tr>
      <w:tr w:rsidR="00E55860" w:rsidRPr="003C3FBB" w14:paraId="78865D37" w14:textId="77777777">
        <w:trPr>
          <w:trHeight w:val="20"/>
        </w:trPr>
        <w:tc>
          <w:tcPr>
            <w:tcW w:w="3330" w:type="dxa"/>
            <w:vAlign w:val="center"/>
            <w:hideMark/>
          </w:tcPr>
          <w:p w14:paraId="09F87FDE" w14:textId="77777777" w:rsidR="00E55860" w:rsidRPr="003C3FBB" w:rsidRDefault="00E55860" w:rsidP="00E55860">
            <w:pPr>
              <w:spacing w:line="340" w:lineRule="exact"/>
              <w:ind w:right="-43"/>
              <w:rPr>
                <w:rFonts w:ascii="Arial" w:eastAsia="Arial Unicode MS" w:hAnsi="Arial" w:cs="Arial"/>
                <w:color w:val="000000"/>
                <w:sz w:val="20"/>
                <w:szCs w:val="20"/>
              </w:rPr>
            </w:pPr>
            <w:r w:rsidRPr="003C3FBB">
              <w:rPr>
                <w:rFonts w:ascii="Arial" w:eastAsia="Arial Unicode MS" w:hAnsi="Arial" w:cs="Arial"/>
                <w:color w:val="000000"/>
                <w:sz w:val="20"/>
                <w:szCs w:val="20"/>
              </w:rPr>
              <w:t>Profit before income tax</w:t>
            </w:r>
            <w:r>
              <w:rPr>
                <w:rFonts w:ascii="Arial" w:eastAsia="Arial Unicode MS" w:hAnsi="Arial" w:cs="Arial"/>
                <w:color w:val="000000"/>
                <w:sz w:val="20"/>
                <w:szCs w:val="20"/>
              </w:rPr>
              <w:t xml:space="preserve"> expenses</w:t>
            </w:r>
          </w:p>
        </w:tc>
        <w:tc>
          <w:tcPr>
            <w:tcW w:w="1950" w:type="dxa"/>
            <w:vAlign w:val="center"/>
          </w:tcPr>
          <w:p w14:paraId="1D4E308E"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cs/>
              </w:rPr>
            </w:pPr>
          </w:p>
        </w:tc>
        <w:tc>
          <w:tcPr>
            <w:tcW w:w="1950" w:type="dxa"/>
            <w:vAlign w:val="center"/>
          </w:tcPr>
          <w:p w14:paraId="5BA9874F"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11B8C5BB" w14:textId="444B60BC" w:rsidR="00E55860" w:rsidRPr="000802B1" w:rsidRDefault="00E55860" w:rsidP="00E55860">
            <w:pPr>
              <w:tabs>
                <w:tab w:val="decimal" w:pos="1605"/>
              </w:tabs>
              <w:spacing w:line="340" w:lineRule="exact"/>
              <w:ind w:right="-43"/>
              <w:rPr>
                <w:rFonts w:ascii="Arial" w:eastAsia="Arial Unicode MS" w:hAnsi="Arial" w:cs="Arial"/>
                <w:color w:val="000000"/>
                <w:sz w:val="20"/>
                <w:szCs w:val="20"/>
                <w:cs/>
              </w:rPr>
            </w:pPr>
            <w:r w:rsidRPr="000802B1">
              <w:rPr>
                <w:rFonts w:ascii="Arial" w:eastAsia="Arial Unicode MS" w:hAnsi="Arial" w:cs="Arial"/>
                <w:sz w:val="20"/>
                <w:szCs w:val="20"/>
              </w:rPr>
              <w:t>106,860</w:t>
            </w:r>
          </w:p>
        </w:tc>
      </w:tr>
      <w:tr w:rsidR="00E55860" w:rsidRPr="003C3FBB" w14:paraId="4C41DDEE" w14:textId="77777777">
        <w:trPr>
          <w:trHeight w:val="20"/>
        </w:trPr>
        <w:tc>
          <w:tcPr>
            <w:tcW w:w="3330" w:type="dxa"/>
            <w:vAlign w:val="center"/>
            <w:hideMark/>
          </w:tcPr>
          <w:p w14:paraId="55B2EF5B" w14:textId="77777777" w:rsidR="00E55860" w:rsidRPr="003C3FBB" w:rsidRDefault="00E55860" w:rsidP="00E55860">
            <w:pPr>
              <w:spacing w:line="340" w:lineRule="exact"/>
              <w:ind w:right="-43"/>
              <w:rPr>
                <w:rFonts w:ascii="Arial" w:eastAsia="Arial Unicode MS" w:hAnsi="Arial" w:cs="Arial"/>
                <w:color w:val="000000"/>
                <w:sz w:val="20"/>
                <w:szCs w:val="20"/>
              </w:rPr>
            </w:pPr>
            <w:r w:rsidRPr="003C3FBB">
              <w:rPr>
                <w:rFonts w:ascii="Arial" w:eastAsia="Arial Unicode MS" w:hAnsi="Arial" w:cs="Arial"/>
                <w:color w:val="000000"/>
                <w:sz w:val="20"/>
                <w:szCs w:val="20"/>
              </w:rPr>
              <w:t>Income tax expense</w:t>
            </w:r>
            <w:r>
              <w:rPr>
                <w:rFonts w:ascii="Arial" w:eastAsia="Arial Unicode MS" w:hAnsi="Arial" w:cs="Arial"/>
                <w:color w:val="000000"/>
                <w:sz w:val="20"/>
                <w:szCs w:val="20"/>
              </w:rPr>
              <w:t>s</w:t>
            </w:r>
          </w:p>
        </w:tc>
        <w:tc>
          <w:tcPr>
            <w:tcW w:w="1950" w:type="dxa"/>
            <w:vAlign w:val="center"/>
          </w:tcPr>
          <w:p w14:paraId="4C9550F2"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cs/>
              </w:rPr>
            </w:pPr>
          </w:p>
        </w:tc>
        <w:tc>
          <w:tcPr>
            <w:tcW w:w="1950" w:type="dxa"/>
            <w:vAlign w:val="center"/>
          </w:tcPr>
          <w:p w14:paraId="174F3A6B"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5580E0EE" w14:textId="1ACAF234" w:rsidR="00E55860" w:rsidRPr="000802B1" w:rsidRDefault="00E55860" w:rsidP="00E55860">
            <w:pPr>
              <w:pBdr>
                <w:bottom w:val="single" w:sz="4" w:space="0" w:color="auto"/>
              </w:pBdr>
              <w:tabs>
                <w:tab w:val="decimal" w:pos="1605"/>
              </w:tabs>
              <w:spacing w:line="340" w:lineRule="exact"/>
              <w:ind w:right="-43"/>
              <w:rPr>
                <w:rFonts w:ascii="Arial" w:eastAsia="Arial Unicode MS" w:hAnsi="Arial" w:cs="Arial"/>
                <w:color w:val="000000"/>
                <w:sz w:val="20"/>
                <w:szCs w:val="20"/>
              </w:rPr>
            </w:pPr>
            <w:r w:rsidRPr="000802B1">
              <w:rPr>
                <w:rFonts w:ascii="Arial" w:eastAsia="Arial Unicode MS" w:hAnsi="Arial" w:cs="Arial"/>
                <w:sz w:val="20"/>
                <w:szCs w:val="20"/>
              </w:rPr>
              <w:t>(21,016)</w:t>
            </w:r>
          </w:p>
        </w:tc>
      </w:tr>
      <w:tr w:rsidR="00E55860" w:rsidRPr="003C3FBB" w14:paraId="0966A565" w14:textId="77777777">
        <w:trPr>
          <w:trHeight w:val="20"/>
        </w:trPr>
        <w:tc>
          <w:tcPr>
            <w:tcW w:w="3330" w:type="dxa"/>
            <w:vAlign w:val="center"/>
            <w:hideMark/>
          </w:tcPr>
          <w:p w14:paraId="15EBDAA4" w14:textId="77777777" w:rsidR="00E55860" w:rsidRPr="003C3FBB" w:rsidRDefault="00E55860" w:rsidP="00E55860">
            <w:pPr>
              <w:spacing w:line="340" w:lineRule="exact"/>
              <w:ind w:right="-43"/>
              <w:rPr>
                <w:rFonts w:ascii="Arial" w:eastAsia="Arial Unicode MS" w:hAnsi="Arial" w:cs="Arial"/>
                <w:color w:val="000000"/>
                <w:sz w:val="20"/>
                <w:szCs w:val="20"/>
                <w:cs/>
              </w:rPr>
            </w:pPr>
            <w:r w:rsidRPr="003C3FBB">
              <w:rPr>
                <w:rFonts w:ascii="Arial" w:eastAsia="Arial Unicode MS" w:hAnsi="Arial" w:cs="Arial"/>
                <w:color w:val="000000"/>
                <w:sz w:val="20"/>
                <w:szCs w:val="20"/>
              </w:rPr>
              <w:t>Profit for the period</w:t>
            </w:r>
          </w:p>
        </w:tc>
        <w:tc>
          <w:tcPr>
            <w:tcW w:w="1950" w:type="dxa"/>
            <w:vAlign w:val="center"/>
          </w:tcPr>
          <w:p w14:paraId="142F7DA1"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cs/>
              </w:rPr>
            </w:pPr>
          </w:p>
        </w:tc>
        <w:tc>
          <w:tcPr>
            <w:tcW w:w="1950" w:type="dxa"/>
            <w:vAlign w:val="center"/>
          </w:tcPr>
          <w:p w14:paraId="7CF337DE" w14:textId="77777777" w:rsidR="00E55860" w:rsidRPr="000802B1" w:rsidRDefault="00E55860" w:rsidP="00E55860">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19B32A33" w14:textId="76BA6990" w:rsidR="00E55860" w:rsidRPr="000802B1" w:rsidRDefault="00E55860" w:rsidP="00E55860">
            <w:pPr>
              <w:pBdr>
                <w:bottom w:val="double" w:sz="4" w:space="1" w:color="auto"/>
              </w:pBdr>
              <w:tabs>
                <w:tab w:val="decimal" w:pos="1605"/>
              </w:tabs>
              <w:spacing w:line="340" w:lineRule="exact"/>
              <w:ind w:right="-43"/>
              <w:rPr>
                <w:rFonts w:ascii="Arial" w:eastAsia="Arial Unicode MS" w:hAnsi="Arial" w:cs="Arial"/>
                <w:color w:val="000000"/>
                <w:sz w:val="20"/>
                <w:szCs w:val="20"/>
                <w:cs/>
              </w:rPr>
            </w:pPr>
            <w:r w:rsidRPr="000802B1">
              <w:rPr>
                <w:rFonts w:ascii="Arial" w:eastAsia="Arial Unicode MS" w:hAnsi="Arial" w:cs="Arial"/>
                <w:sz w:val="20"/>
                <w:szCs w:val="20"/>
              </w:rPr>
              <w:t>85,844</w:t>
            </w:r>
          </w:p>
        </w:tc>
      </w:tr>
    </w:tbl>
    <w:p w14:paraId="25C3E088" w14:textId="77777777" w:rsidR="005662EF" w:rsidRPr="005662EF" w:rsidRDefault="005662EF" w:rsidP="005578A6">
      <w:pPr>
        <w:tabs>
          <w:tab w:val="left" w:pos="2160"/>
          <w:tab w:val="right" w:pos="7280"/>
          <w:tab w:val="right" w:pos="8540"/>
        </w:tabs>
        <w:spacing w:before="120" w:after="120" w:line="380" w:lineRule="exact"/>
        <w:ind w:left="540"/>
        <w:jc w:val="thaiDistribute"/>
        <w:rPr>
          <w:rFonts w:ascii="Arial" w:hAnsi="Arial" w:cstheme="minorBidi"/>
          <w:sz w:val="22"/>
          <w:szCs w:val="22"/>
        </w:rPr>
      </w:pPr>
    </w:p>
    <w:p w14:paraId="0FCA7532" w14:textId="77777777" w:rsidR="006C7382" w:rsidRDefault="006C7382">
      <w:pPr>
        <w:overflowPunct/>
        <w:autoSpaceDE/>
        <w:autoSpaceDN/>
        <w:adjustRightInd/>
        <w:spacing w:after="160" w:line="259" w:lineRule="auto"/>
        <w:textAlignment w:val="auto"/>
        <w:rPr>
          <w:rFonts w:ascii="Arial" w:hAnsi="Arial" w:cs="Arial"/>
          <w:spacing w:val="-4"/>
          <w:sz w:val="20"/>
          <w:szCs w:val="20"/>
        </w:rPr>
      </w:pPr>
      <w:r>
        <w:rPr>
          <w:rFonts w:ascii="Arial" w:hAnsi="Arial" w:cs="Arial"/>
          <w:spacing w:val="-4"/>
          <w:sz w:val="20"/>
          <w:szCs w:val="20"/>
        </w:rPr>
        <w:br w:type="page"/>
      </w:r>
    </w:p>
    <w:p w14:paraId="4C4B79E7" w14:textId="1A9CE358" w:rsidR="001838CE" w:rsidRPr="005578A6" w:rsidRDefault="001838CE" w:rsidP="005578A6">
      <w:pPr>
        <w:spacing w:before="120" w:after="120"/>
        <w:ind w:left="540" w:right="-36" w:hanging="540"/>
        <w:jc w:val="right"/>
        <w:rPr>
          <w:rFonts w:ascii="Arial" w:hAnsi="Arial" w:cs="Arial"/>
          <w:sz w:val="20"/>
          <w:szCs w:val="20"/>
        </w:rPr>
      </w:pPr>
      <w:r w:rsidRPr="005578A6">
        <w:rPr>
          <w:rFonts w:ascii="Arial" w:hAnsi="Arial" w:cs="Arial"/>
          <w:spacing w:val="-4"/>
          <w:sz w:val="20"/>
          <w:szCs w:val="20"/>
        </w:rPr>
        <w:lastRenderedPageBreak/>
        <w:t>(Unit: Thousand Baht)</w:t>
      </w:r>
    </w:p>
    <w:tbl>
      <w:tblPr>
        <w:tblW w:w="9180" w:type="dxa"/>
        <w:tblInd w:w="450" w:type="dxa"/>
        <w:tblLayout w:type="fixed"/>
        <w:tblLook w:val="04A0" w:firstRow="1" w:lastRow="0" w:firstColumn="1" w:lastColumn="0" w:noHBand="0" w:noVBand="1"/>
      </w:tblPr>
      <w:tblGrid>
        <w:gridCol w:w="3330"/>
        <w:gridCol w:w="1950"/>
        <w:gridCol w:w="1950"/>
        <w:gridCol w:w="1950"/>
      </w:tblGrid>
      <w:tr w:rsidR="001838CE" w:rsidRPr="005578A6" w14:paraId="17EABDCB" w14:textId="77777777" w:rsidTr="003307A3">
        <w:trPr>
          <w:trHeight w:val="20"/>
        </w:trPr>
        <w:tc>
          <w:tcPr>
            <w:tcW w:w="3330" w:type="dxa"/>
            <w:vAlign w:val="center"/>
          </w:tcPr>
          <w:p w14:paraId="06907334" w14:textId="77777777" w:rsidR="001838CE" w:rsidRPr="005578A6" w:rsidRDefault="001838CE" w:rsidP="00C836B2">
            <w:pPr>
              <w:spacing w:line="340" w:lineRule="exact"/>
              <w:ind w:right="-43"/>
              <w:rPr>
                <w:rFonts w:ascii="Arial" w:eastAsia="Arial Unicode MS" w:hAnsi="Arial" w:cs="Arial"/>
                <w:i/>
                <w:iCs/>
                <w:color w:val="000000"/>
                <w:sz w:val="20"/>
                <w:szCs w:val="20"/>
              </w:rPr>
            </w:pPr>
          </w:p>
        </w:tc>
        <w:tc>
          <w:tcPr>
            <w:tcW w:w="5850" w:type="dxa"/>
            <w:gridSpan w:val="3"/>
            <w:vAlign w:val="center"/>
          </w:tcPr>
          <w:p w14:paraId="6EA05506" w14:textId="05FA37F2" w:rsidR="001838CE" w:rsidRPr="005578A6" w:rsidRDefault="006E457A" w:rsidP="00C836B2">
            <w:pPr>
              <w:pBdr>
                <w:bottom w:val="single" w:sz="4" w:space="0" w:color="auto"/>
              </w:pBdr>
              <w:tabs>
                <w:tab w:val="right" w:pos="1224"/>
              </w:tabs>
              <w:spacing w:line="340" w:lineRule="exact"/>
              <w:ind w:right="-43"/>
              <w:jc w:val="center"/>
              <w:rPr>
                <w:rFonts w:ascii="Arial" w:eastAsia="Arial Unicode MS" w:hAnsi="Arial" w:cs="Arial"/>
                <w:color w:val="000000"/>
                <w:spacing w:val="-2"/>
                <w:sz w:val="20"/>
                <w:szCs w:val="20"/>
              </w:rPr>
            </w:pPr>
            <w:r w:rsidRPr="005578A6">
              <w:rPr>
                <w:rFonts w:ascii="Arial" w:eastAsia="Arial Unicode MS" w:hAnsi="Arial" w:cs="Arial"/>
                <w:color w:val="000000"/>
                <w:spacing w:val="-2"/>
                <w:sz w:val="20"/>
                <w:szCs w:val="20"/>
              </w:rPr>
              <w:t xml:space="preserve">For the </w:t>
            </w:r>
            <w:r w:rsidR="00DF197F">
              <w:rPr>
                <w:rFonts w:ascii="Arial" w:eastAsia="Arial Unicode MS" w:hAnsi="Arial" w:cs="Arial"/>
                <w:color w:val="000000"/>
                <w:spacing w:val="-2"/>
                <w:sz w:val="20"/>
                <w:szCs w:val="20"/>
              </w:rPr>
              <w:t>three</w:t>
            </w:r>
            <w:r w:rsidRPr="005578A6">
              <w:rPr>
                <w:rFonts w:ascii="Arial" w:eastAsia="Arial Unicode MS" w:hAnsi="Arial" w:cs="Arial"/>
                <w:color w:val="000000"/>
                <w:spacing w:val="-2"/>
                <w:sz w:val="20"/>
                <w:szCs w:val="20"/>
              </w:rPr>
              <w:t xml:space="preserve">-month period ended </w:t>
            </w:r>
            <w:r w:rsidR="00DF5EC3" w:rsidRPr="00DF5EC3">
              <w:rPr>
                <w:rFonts w:ascii="Arial" w:eastAsia="Arial Unicode MS" w:hAnsi="Arial" w:cs="Arial"/>
                <w:color w:val="000000"/>
                <w:spacing w:val="-2"/>
                <w:sz w:val="20"/>
                <w:szCs w:val="20"/>
              </w:rPr>
              <w:t>30 June</w:t>
            </w:r>
            <w:r w:rsidRPr="005578A6">
              <w:rPr>
                <w:rFonts w:ascii="Arial" w:eastAsia="Arial Unicode MS" w:hAnsi="Arial" w:cs="Arial"/>
                <w:color w:val="000000"/>
                <w:spacing w:val="-2"/>
                <w:sz w:val="20"/>
                <w:szCs w:val="20"/>
              </w:rPr>
              <w:t xml:space="preserve"> 202</w:t>
            </w:r>
            <w:r w:rsidR="00DF197F">
              <w:rPr>
                <w:rFonts w:ascii="Arial" w:eastAsia="Arial Unicode MS" w:hAnsi="Arial" w:cs="Arial"/>
                <w:color w:val="000000"/>
                <w:spacing w:val="-2"/>
                <w:sz w:val="20"/>
                <w:szCs w:val="20"/>
              </w:rPr>
              <w:t>5</w:t>
            </w:r>
          </w:p>
        </w:tc>
      </w:tr>
      <w:tr w:rsidR="001838CE" w:rsidRPr="005578A6" w14:paraId="2640C606" w14:textId="77777777" w:rsidTr="003307A3">
        <w:trPr>
          <w:trHeight w:val="20"/>
        </w:trPr>
        <w:tc>
          <w:tcPr>
            <w:tcW w:w="3330" w:type="dxa"/>
            <w:vAlign w:val="center"/>
          </w:tcPr>
          <w:p w14:paraId="237FDCE7" w14:textId="77777777" w:rsidR="001838CE" w:rsidRPr="005578A6" w:rsidRDefault="001838CE" w:rsidP="00C836B2">
            <w:pPr>
              <w:spacing w:line="340" w:lineRule="exact"/>
              <w:ind w:right="-43"/>
              <w:rPr>
                <w:rFonts w:ascii="Arial" w:eastAsia="Arial Unicode MS" w:hAnsi="Arial" w:cs="Arial"/>
                <w:i/>
                <w:iCs/>
                <w:color w:val="000000"/>
                <w:sz w:val="20"/>
                <w:szCs w:val="20"/>
              </w:rPr>
            </w:pPr>
          </w:p>
        </w:tc>
        <w:tc>
          <w:tcPr>
            <w:tcW w:w="1950" w:type="dxa"/>
            <w:vAlign w:val="bottom"/>
          </w:tcPr>
          <w:p w14:paraId="4CD21587" w14:textId="77777777" w:rsidR="0070159B" w:rsidRPr="005578A6" w:rsidRDefault="0070159B" w:rsidP="00C836B2">
            <w:pPr>
              <w:pBdr>
                <w:bottom w:val="single" w:sz="4" w:space="0" w:color="auto"/>
              </w:pBdr>
              <w:tabs>
                <w:tab w:val="right" w:pos="1210"/>
              </w:tabs>
              <w:spacing w:line="340" w:lineRule="exact"/>
              <w:ind w:right="-43"/>
              <w:jc w:val="center"/>
              <w:rPr>
                <w:rFonts w:ascii="Arial" w:eastAsia="Arial Unicode MS" w:hAnsi="Arial" w:cs="Arial"/>
                <w:color w:val="000000"/>
                <w:sz w:val="20"/>
                <w:szCs w:val="20"/>
              </w:rPr>
            </w:pPr>
            <w:r w:rsidRPr="005578A6">
              <w:rPr>
                <w:rFonts w:ascii="Arial" w:eastAsia="Arial Unicode MS" w:hAnsi="Arial" w:cs="Arial"/>
                <w:color w:val="000000"/>
                <w:sz w:val="20"/>
                <w:szCs w:val="20"/>
              </w:rPr>
              <w:t>System</w:t>
            </w:r>
          </w:p>
          <w:p w14:paraId="7B4A60AE" w14:textId="01FA6B5D" w:rsidR="001838CE" w:rsidRPr="005578A6" w:rsidRDefault="0070159B" w:rsidP="00C836B2">
            <w:pPr>
              <w:pBdr>
                <w:bottom w:val="single" w:sz="4" w:space="0" w:color="auto"/>
              </w:pBdr>
              <w:tabs>
                <w:tab w:val="right" w:pos="1210"/>
              </w:tabs>
              <w:spacing w:line="340" w:lineRule="exact"/>
              <w:ind w:right="-43"/>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integration</w:t>
            </w:r>
            <w:r w:rsidR="005B2CE7" w:rsidRPr="005578A6">
              <w:rPr>
                <w:rFonts w:ascii="Arial" w:hAnsi="Arial" w:cs="Arial"/>
                <w:sz w:val="20"/>
                <w:szCs w:val="20"/>
              </w:rPr>
              <w:t xml:space="preserve"> </w:t>
            </w:r>
            <w:r w:rsidR="005B2CE7" w:rsidRPr="005578A6">
              <w:rPr>
                <w:rFonts w:ascii="Arial" w:eastAsia="Arial Unicode MS" w:hAnsi="Arial" w:cs="Arial"/>
                <w:color w:val="000000"/>
                <w:sz w:val="20"/>
                <w:szCs w:val="20"/>
              </w:rPr>
              <w:t>services</w:t>
            </w:r>
          </w:p>
        </w:tc>
        <w:tc>
          <w:tcPr>
            <w:tcW w:w="1950" w:type="dxa"/>
            <w:vAlign w:val="bottom"/>
          </w:tcPr>
          <w:p w14:paraId="6F6C0073" w14:textId="4B23D3DA" w:rsidR="001838CE" w:rsidRPr="005578A6" w:rsidRDefault="008220C0" w:rsidP="00C836B2">
            <w:pPr>
              <w:pBdr>
                <w:bottom w:val="single" w:sz="4" w:space="0" w:color="auto"/>
              </w:pBdr>
              <w:tabs>
                <w:tab w:val="right" w:pos="1210"/>
              </w:tabs>
              <w:spacing w:line="340" w:lineRule="exact"/>
              <w:ind w:right="-43"/>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Sales</w:t>
            </w:r>
            <w:r w:rsidR="00681852" w:rsidRPr="005578A6">
              <w:rPr>
                <w:rFonts w:ascii="Arial" w:hAnsi="Arial" w:cs="Arial"/>
                <w:sz w:val="20"/>
                <w:szCs w:val="20"/>
              </w:rPr>
              <w:t xml:space="preserve"> </w:t>
            </w:r>
            <w:r w:rsidR="00681852" w:rsidRPr="005578A6">
              <w:rPr>
                <w:rFonts w:ascii="Arial" w:eastAsia="Arial Unicode MS" w:hAnsi="Arial" w:cs="Arial"/>
                <w:color w:val="000000"/>
                <w:sz w:val="20"/>
                <w:szCs w:val="20"/>
              </w:rPr>
              <w:t>and services</w:t>
            </w:r>
          </w:p>
        </w:tc>
        <w:tc>
          <w:tcPr>
            <w:tcW w:w="1950" w:type="dxa"/>
            <w:vAlign w:val="bottom"/>
          </w:tcPr>
          <w:p w14:paraId="1D5A24C1" w14:textId="375C13B2" w:rsidR="001838CE" w:rsidRPr="005578A6" w:rsidRDefault="00676AC4" w:rsidP="00C836B2">
            <w:pPr>
              <w:pBdr>
                <w:bottom w:val="single" w:sz="4" w:space="0" w:color="auto"/>
              </w:pBdr>
              <w:tabs>
                <w:tab w:val="right" w:pos="1210"/>
              </w:tabs>
              <w:spacing w:line="340" w:lineRule="exact"/>
              <w:ind w:right="-43"/>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Total</w:t>
            </w:r>
          </w:p>
        </w:tc>
      </w:tr>
      <w:tr w:rsidR="001838CE" w:rsidRPr="005578A6" w14:paraId="450B66C8" w14:textId="77777777" w:rsidTr="003307A3">
        <w:trPr>
          <w:trHeight w:val="20"/>
        </w:trPr>
        <w:tc>
          <w:tcPr>
            <w:tcW w:w="3330" w:type="dxa"/>
            <w:vAlign w:val="center"/>
          </w:tcPr>
          <w:p w14:paraId="1DF999B7" w14:textId="77777777" w:rsidR="001838CE" w:rsidRPr="005578A6" w:rsidRDefault="001838CE" w:rsidP="00C836B2">
            <w:pPr>
              <w:spacing w:line="340" w:lineRule="exact"/>
              <w:ind w:right="-43"/>
              <w:rPr>
                <w:rFonts w:ascii="Arial" w:eastAsia="Arial Unicode MS" w:hAnsi="Arial" w:cs="Arial"/>
                <w:color w:val="000000"/>
                <w:sz w:val="20"/>
                <w:szCs w:val="20"/>
                <w:cs/>
              </w:rPr>
            </w:pPr>
          </w:p>
        </w:tc>
        <w:tc>
          <w:tcPr>
            <w:tcW w:w="1950" w:type="dxa"/>
            <w:tcBorders>
              <w:left w:val="nil"/>
              <w:right w:val="nil"/>
            </w:tcBorders>
            <w:vAlign w:val="center"/>
          </w:tcPr>
          <w:p w14:paraId="0B8ACA8A" w14:textId="77777777" w:rsidR="001838CE" w:rsidRPr="005578A6" w:rsidRDefault="001838CE" w:rsidP="00C836B2">
            <w:pPr>
              <w:spacing w:line="340" w:lineRule="exact"/>
              <w:ind w:right="-43"/>
              <w:jc w:val="center"/>
              <w:rPr>
                <w:rFonts w:ascii="Arial" w:eastAsia="Arial Unicode MS" w:hAnsi="Arial" w:cs="Arial"/>
                <w:color w:val="000000"/>
                <w:sz w:val="20"/>
                <w:szCs w:val="20"/>
              </w:rPr>
            </w:pPr>
          </w:p>
        </w:tc>
        <w:tc>
          <w:tcPr>
            <w:tcW w:w="1950" w:type="dxa"/>
            <w:tcBorders>
              <w:left w:val="nil"/>
              <w:right w:val="nil"/>
            </w:tcBorders>
            <w:vAlign w:val="center"/>
          </w:tcPr>
          <w:p w14:paraId="6688C76E" w14:textId="77777777" w:rsidR="001838CE" w:rsidRPr="005578A6" w:rsidRDefault="001838CE" w:rsidP="00C836B2">
            <w:pPr>
              <w:spacing w:line="340" w:lineRule="exact"/>
              <w:ind w:right="-43"/>
              <w:jc w:val="center"/>
              <w:rPr>
                <w:rFonts w:ascii="Arial" w:eastAsia="Arial Unicode MS" w:hAnsi="Arial" w:cs="Arial"/>
                <w:color w:val="000000"/>
                <w:sz w:val="20"/>
                <w:szCs w:val="20"/>
              </w:rPr>
            </w:pPr>
          </w:p>
        </w:tc>
        <w:tc>
          <w:tcPr>
            <w:tcW w:w="1950" w:type="dxa"/>
            <w:tcBorders>
              <w:left w:val="nil"/>
              <w:right w:val="nil"/>
            </w:tcBorders>
            <w:vAlign w:val="center"/>
          </w:tcPr>
          <w:p w14:paraId="2857A2C0" w14:textId="77777777" w:rsidR="001838CE" w:rsidRPr="005578A6" w:rsidRDefault="001838CE" w:rsidP="00C836B2">
            <w:pPr>
              <w:spacing w:line="340" w:lineRule="exact"/>
              <w:ind w:right="-43"/>
              <w:jc w:val="center"/>
              <w:rPr>
                <w:rFonts w:ascii="Arial" w:eastAsia="Arial Unicode MS" w:hAnsi="Arial" w:cs="Arial"/>
                <w:noProof/>
                <w:color w:val="000000"/>
                <w:sz w:val="20"/>
                <w:szCs w:val="20"/>
              </w:rPr>
            </w:pPr>
          </w:p>
        </w:tc>
      </w:tr>
      <w:tr w:rsidR="006C7382" w:rsidRPr="003C3FBB" w14:paraId="35A4D048" w14:textId="77777777" w:rsidTr="003307A3">
        <w:trPr>
          <w:trHeight w:val="20"/>
        </w:trPr>
        <w:tc>
          <w:tcPr>
            <w:tcW w:w="3330" w:type="dxa"/>
            <w:vAlign w:val="center"/>
            <w:hideMark/>
          </w:tcPr>
          <w:p w14:paraId="6172E7FD" w14:textId="612EC6E6" w:rsidR="006C7382" w:rsidRPr="003C3FBB" w:rsidRDefault="006C7382" w:rsidP="006C7382">
            <w:pPr>
              <w:spacing w:line="340" w:lineRule="exact"/>
              <w:ind w:right="-43"/>
              <w:rPr>
                <w:rFonts w:ascii="Arial" w:eastAsia="Arial Unicode MS" w:hAnsi="Arial" w:cs="Arial"/>
                <w:color w:val="000000"/>
                <w:sz w:val="20"/>
                <w:szCs w:val="20"/>
                <w:highlight w:val="lightGray"/>
                <w:cs/>
              </w:rPr>
            </w:pPr>
            <w:r w:rsidRPr="003C3FBB">
              <w:rPr>
                <w:rFonts w:ascii="Arial" w:eastAsia="Arial Unicode MS" w:hAnsi="Arial" w:cs="Arial"/>
                <w:color w:val="000000"/>
                <w:sz w:val="20"/>
                <w:szCs w:val="20"/>
              </w:rPr>
              <w:t>Revenue from external customers</w:t>
            </w:r>
          </w:p>
        </w:tc>
        <w:tc>
          <w:tcPr>
            <w:tcW w:w="1950" w:type="dxa"/>
            <w:tcBorders>
              <w:top w:val="nil"/>
              <w:left w:val="nil"/>
              <w:right w:val="nil"/>
            </w:tcBorders>
          </w:tcPr>
          <w:p w14:paraId="103AACE1" w14:textId="1DF8D035" w:rsidR="006C7382" w:rsidRPr="003C3FBB" w:rsidRDefault="006C7382" w:rsidP="006C7382">
            <w:pPr>
              <w:pBdr>
                <w:bottom w:val="double" w:sz="4" w:space="1" w:color="auto"/>
              </w:pBdr>
              <w:tabs>
                <w:tab w:val="decimal" w:pos="1605"/>
              </w:tabs>
              <w:spacing w:line="340" w:lineRule="exact"/>
              <w:ind w:right="-43"/>
              <w:rPr>
                <w:rFonts w:ascii="Arial" w:eastAsia="Arial Unicode MS" w:hAnsi="Arial" w:cs="Arial"/>
                <w:color w:val="000000"/>
                <w:sz w:val="20"/>
                <w:szCs w:val="20"/>
                <w:cs/>
              </w:rPr>
            </w:pPr>
            <w:r w:rsidRPr="006C7382">
              <w:rPr>
                <w:rFonts w:ascii="Arial" w:eastAsia="Arial Unicode MS" w:hAnsi="Arial" w:cs="Arial"/>
                <w:color w:val="000000"/>
                <w:sz w:val="20"/>
                <w:szCs w:val="20"/>
              </w:rPr>
              <w:t>588,51</w:t>
            </w:r>
            <w:r w:rsidR="00872A56">
              <w:rPr>
                <w:rFonts w:ascii="Arial" w:eastAsia="Arial Unicode MS" w:hAnsi="Arial" w:cs="Arial"/>
                <w:color w:val="000000"/>
                <w:sz w:val="20"/>
                <w:szCs w:val="20"/>
              </w:rPr>
              <w:t>9</w:t>
            </w:r>
          </w:p>
        </w:tc>
        <w:tc>
          <w:tcPr>
            <w:tcW w:w="1950" w:type="dxa"/>
            <w:tcBorders>
              <w:top w:val="nil"/>
              <w:left w:val="nil"/>
              <w:right w:val="nil"/>
            </w:tcBorders>
          </w:tcPr>
          <w:p w14:paraId="3606F0A8" w14:textId="70E52DD0" w:rsidR="006C7382" w:rsidRPr="003C3FBB" w:rsidRDefault="006C7382" w:rsidP="006C7382">
            <w:pPr>
              <w:pBdr>
                <w:bottom w:val="double" w:sz="4" w:space="1" w:color="auto"/>
              </w:pBdr>
              <w:tabs>
                <w:tab w:val="decimal" w:pos="1605"/>
              </w:tabs>
              <w:spacing w:line="340" w:lineRule="exact"/>
              <w:ind w:right="-43"/>
              <w:rPr>
                <w:rFonts w:ascii="Arial" w:eastAsia="Arial Unicode MS" w:hAnsi="Arial" w:cs="Arial"/>
                <w:color w:val="000000"/>
                <w:sz w:val="20"/>
                <w:szCs w:val="20"/>
              </w:rPr>
            </w:pPr>
            <w:r w:rsidRPr="006C7382">
              <w:rPr>
                <w:rFonts w:ascii="Arial" w:eastAsia="Arial Unicode MS" w:hAnsi="Arial" w:cs="Arial"/>
                <w:color w:val="000000"/>
                <w:sz w:val="20"/>
                <w:szCs w:val="20"/>
              </w:rPr>
              <w:t>222,20</w:t>
            </w:r>
            <w:r w:rsidR="00872A56">
              <w:rPr>
                <w:rFonts w:ascii="Arial" w:eastAsia="Arial Unicode MS" w:hAnsi="Arial" w:cs="Arial"/>
                <w:color w:val="000000"/>
                <w:sz w:val="20"/>
                <w:szCs w:val="20"/>
              </w:rPr>
              <w:t>2</w:t>
            </w:r>
          </w:p>
        </w:tc>
        <w:tc>
          <w:tcPr>
            <w:tcW w:w="1950" w:type="dxa"/>
            <w:tcBorders>
              <w:top w:val="nil"/>
              <w:left w:val="nil"/>
              <w:right w:val="nil"/>
            </w:tcBorders>
          </w:tcPr>
          <w:p w14:paraId="434B2A5B" w14:textId="6BF93384" w:rsidR="006C7382" w:rsidRPr="003C3FBB" w:rsidRDefault="006C7382" w:rsidP="006C7382">
            <w:pPr>
              <w:pBdr>
                <w:bottom w:val="double" w:sz="4" w:space="1" w:color="auto"/>
              </w:pBdr>
              <w:tabs>
                <w:tab w:val="decimal" w:pos="1605"/>
              </w:tabs>
              <w:spacing w:line="340" w:lineRule="exact"/>
              <w:ind w:right="-43"/>
              <w:rPr>
                <w:rFonts w:ascii="Arial" w:eastAsia="Arial Unicode MS" w:hAnsi="Arial" w:cs="Arial"/>
                <w:color w:val="000000"/>
                <w:sz w:val="20"/>
                <w:szCs w:val="20"/>
              </w:rPr>
            </w:pPr>
            <w:r w:rsidRPr="006C7382">
              <w:rPr>
                <w:rFonts w:ascii="Arial" w:eastAsia="Arial Unicode MS" w:hAnsi="Arial" w:cs="Arial"/>
                <w:color w:val="000000"/>
                <w:sz w:val="20"/>
                <w:szCs w:val="20"/>
              </w:rPr>
              <w:t>810,721</w:t>
            </w:r>
          </w:p>
        </w:tc>
      </w:tr>
      <w:tr w:rsidR="006C7382" w:rsidRPr="003C3FBB" w14:paraId="46123A3B" w14:textId="77777777" w:rsidTr="003307A3">
        <w:trPr>
          <w:trHeight w:val="20"/>
        </w:trPr>
        <w:tc>
          <w:tcPr>
            <w:tcW w:w="3330" w:type="dxa"/>
            <w:vAlign w:val="center"/>
          </w:tcPr>
          <w:p w14:paraId="0ED7313A" w14:textId="77777777" w:rsidR="006C7382" w:rsidRPr="003C3FBB" w:rsidRDefault="006C7382" w:rsidP="006C7382">
            <w:pPr>
              <w:spacing w:line="340" w:lineRule="exact"/>
              <w:ind w:right="-43"/>
              <w:rPr>
                <w:rFonts w:ascii="Arial" w:eastAsia="Arial Unicode MS" w:hAnsi="Arial" w:cs="Arial"/>
                <w:b/>
                <w:bCs/>
                <w:color w:val="000000"/>
                <w:sz w:val="20"/>
                <w:szCs w:val="20"/>
                <w:cs/>
              </w:rPr>
            </w:pPr>
          </w:p>
        </w:tc>
        <w:tc>
          <w:tcPr>
            <w:tcW w:w="1950" w:type="dxa"/>
            <w:vAlign w:val="center"/>
          </w:tcPr>
          <w:p w14:paraId="70883417"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34435523"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1625E015"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p>
        </w:tc>
      </w:tr>
      <w:tr w:rsidR="006C7382" w:rsidRPr="003C3FBB" w14:paraId="078292C0" w14:textId="77777777" w:rsidTr="003307A3">
        <w:trPr>
          <w:trHeight w:val="20"/>
        </w:trPr>
        <w:tc>
          <w:tcPr>
            <w:tcW w:w="3330" w:type="dxa"/>
            <w:vAlign w:val="center"/>
          </w:tcPr>
          <w:p w14:paraId="4450B08A" w14:textId="5C1420D5" w:rsidR="006C7382" w:rsidRPr="00040D61" w:rsidRDefault="006C7382" w:rsidP="006C7382">
            <w:pPr>
              <w:spacing w:line="340" w:lineRule="exact"/>
              <w:ind w:right="-43"/>
              <w:rPr>
                <w:rFonts w:ascii="Arial" w:eastAsia="Arial Unicode MS" w:hAnsi="Arial" w:cstheme="minorBidi"/>
                <w:color w:val="000000"/>
                <w:sz w:val="20"/>
                <w:szCs w:val="20"/>
                <w:highlight w:val="lightGray"/>
                <w:cs/>
              </w:rPr>
            </w:pPr>
            <w:r w:rsidRPr="003C3FBB">
              <w:rPr>
                <w:rFonts w:ascii="Arial" w:eastAsia="Arial Unicode MS" w:hAnsi="Arial" w:cs="Arial"/>
                <w:color w:val="000000"/>
                <w:sz w:val="20"/>
                <w:szCs w:val="20"/>
              </w:rPr>
              <w:t>Segment operating profit</w:t>
            </w:r>
          </w:p>
        </w:tc>
        <w:tc>
          <w:tcPr>
            <w:tcW w:w="1950" w:type="dxa"/>
          </w:tcPr>
          <w:p w14:paraId="6691866E" w14:textId="523A4DA8" w:rsidR="006C7382" w:rsidRPr="003C3FBB" w:rsidRDefault="006C7382" w:rsidP="006C7382">
            <w:pPr>
              <w:tabs>
                <w:tab w:val="decimal" w:pos="1605"/>
              </w:tabs>
              <w:spacing w:line="340" w:lineRule="exact"/>
              <w:ind w:right="-43"/>
              <w:rPr>
                <w:rFonts w:ascii="Arial" w:eastAsia="Arial Unicode MS" w:hAnsi="Arial" w:cs="Arial"/>
                <w:color w:val="000000"/>
                <w:sz w:val="20"/>
                <w:szCs w:val="20"/>
                <w:cs/>
              </w:rPr>
            </w:pPr>
            <w:r w:rsidRPr="006C7382">
              <w:rPr>
                <w:rFonts w:ascii="Arial" w:eastAsia="Arial Unicode MS" w:hAnsi="Arial" w:cs="Arial"/>
                <w:color w:val="000000"/>
                <w:sz w:val="20"/>
                <w:szCs w:val="20"/>
              </w:rPr>
              <w:t>126,637</w:t>
            </w:r>
          </w:p>
        </w:tc>
        <w:tc>
          <w:tcPr>
            <w:tcW w:w="1950" w:type="dxa"/>
          </w:tcPr>
          <w:p w14:paraId="77DF242A" w14:textId="21C205DE"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r w:rsidRPr="006C7382">
              <w:rPr>
                <w:rFonts w:ascii="Arial" w:eastAsia="Arial Unicode MS" w:hAnsi="Arial" w:cs="Arial"/>
                <w:color w:val="000000"/>
                <w:sz w:val="20"/>
                <w:szCs w:val="20"/>
              </w:rPr>
              <w:t>32,000</w:t>
            </w:r>
          </w:p>
        </w:tc>
        <w:tc>
          <w:tcPr>
            <w:tcW w:w="1950" w:type="dxa"/>
          </w:tcPr>
          <w:p w14:paraId="467B6947" w14:textId="2B67D55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r w:rsidRPr="006C7382">
              <w:rPr>
                <w:rFonts w:ascii="Arial" w:eastAsia="Arial Unicode MS" w:hAnsi="Arial" w:cs="Arial"/>
                <w:color w:val="000000"/>
                <w:sz w:val="20"/>
                <w:szCs w:val="20"/>
              </w:rPr>
              <w:t>158,637</w:t>
            </w:r>
          </w:p>
        </w:tc>
      </w:tr>
      <w:tr w:rsidR="006C7382" w:rsidRPr="003C3FBB" w14:paraId="782814E3" w14:textId="77777777" w:rsidTr="003307A3">
        <w:trPr>
          <w:trHeight w:val="20"/>
        </w:trPr>
        <w:tc>
          <w:tcPr>
            <w:tcW w:w="3330" w:type="dxa"/>
            <w:vAlign w:val="center"/>
          </w:tcPr>
          <w:p w14:paraId="37448DF1" w14:textId="70CD4EA7" w:rsidR="006C7382" w:rsidRPr="003C3FBB" w:rsidRDefault="006C7382" w:rsidP="006C7382">
            <w:pPr>
              <w:spacing w:line="340" w:lineRule="exact"/>
              <w:ind w:right="-43"/>
              <w:rPr>
                <w:rFonts w:ascii="Arial" w:eastAsia="Arial Unicode MS" w:hAnsi="Arial" w:cs="Arial"/>
                <w:color w:val="000000"/>
                <w:sz w:val="20"/>
                <w:szCs w:val="20"/>
                <w:cs/>
              </w:rPr>
            </w:pPr>
            <w:r w:rsidRPr="003C3FBB">
              <w:rPr>
                <w:rFonts w:ascii="Arial" w:eastAsia="Arial Unicode MS" w:hAnsi="Arial" w:cs="Arial"/>
                <w:color w:val="000000"/>
                <w:sz w:val="20"/>
                <w:szCs w:val="20"/>
              </w:rPr>
              <w:t>Other income</w:t>
            </w:r>
          </w:p>
        </w:tc>
        <w:tc>
          <w:tcPr>
            <w:tcW w:w="1950" w:type="dxa"/>
          </w:tcPr>
          <w:p w14:paraId="5C06273F"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cs/>
              </w:rPr>
            </w:pPr>
          </w:p>
        </w:tc>
        <w:tc>
          <w:tcPr>
            <w:tcW w:w="1950" w:type="dxa"/>
          </w:tcPr>
          <w:p w14:paraId="731C8DC6"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tcPr>
          <w:p w14:paraId="2977E8BB" w14:textId="49702D3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r w:rsidRPr="006C7382">
              <w:rPr>
                <w:rFonts w:ascii="Arial" w:eastAsia="Arial Unicode MS" w:hAnsi="Arial" w:cs="Arial"/>
                <w:color w:val="000000"/>
                <w:sz w:val="20"/>
                <w:szCs w:val="20"/>
              </w:rPr>
              <w:t>800</w:t>
            </w:r>
          </w:p>
        </w:tc>
      </w:tr>
      <w:tr w:rsidR="006C7382" w:rsidRPr="003C3FBB" w14:paraId="2840F34B" w14:textId="77777777" w:rsidTr="003307A3">
        <w:trPr>
          <w:trHeight w:val="20"/>
        </w:trPr>
        <w:tc>
          <w:tcPr>
            <w:tcW w:w="3330" w:type="dxa"/>
            <w:vAlign w:val="center"/>
          </w:tcPr>
          <w:p w14:paraId="34B64931" w14:textId="4C902964" w:rsidR="006C7382" w:rsidRPr="003C3FBB" w:rsidRDefault="006C7382" w:rsidP="006C7382">
            <w:pPr>
              <w:spacing w:line="340" w:lineRule="exact"/>
              <w:ind w:right="-43"/>
              <w:rPr>
                <w:rFonts w:ascii="Arial" w:eastAsia="Arial Unicode MS" w:hAnsi="Arial" w:cs="Arial"/>
                <w:color w:val="000000"/>
                <w:sz w:val="20"/>
                <w:szCs w:val="20"/>
                <w:cs/>
              </w:rPr>
            </w:pPr>
            <w:r w:rsidRPr="003C3FBB">
              <w:rPr>
                <w:rFonts w:ascii="Arial" w:eastAsia="Arial Unicode MS" w:hAnsi="Arial" w:cs="Arial"/>
                <w:color w:val="000000"/>
                <w:sz w:val="20"/>
                <w:szCs w:val="20"/>
              </w:rPr>
              <w:t>Other gains</w:t>
            </w:r>
            <w:r>
              <w:rPr>
                <w:rFonts w:ascii="Arial" w:eastAsia="Arial Unicode MS" w:hAnsi="Arial" w:cs="Arial"/>
                <w:color w:val="000000"/>
                <w:sz w:val="20"/>
                <w:szCs w:val="20"/>
              </w:rPr>
              <w:t xml:space="preserve"> -</w:t>
            </w:r>
            <w:r w:rsidRPr="003C3FBB">
              <w:rPr>
                <w:rFonts w:ascii="Arial" w:eastAsia="Arial Unicode MS" w:hAnsi="Arial" w:cs="Arial"/>
                <w:color w:val="000000"/>
                <w:sz w:val="20"/>
                <w:szCs w:val="20"/>
              </w:rPr>
              <w:t xml:space="preserve"> net</w:t>
            </w:r>
          </w:p>
        </w:tc>
        <w:tc>
          <w:tcPr>
            <w:tcW w:w="1950" w:type="dxa"/>
          </w:tcPr>
          <w:p w14:paraId="5022B909"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cs/>
              </w:rPr>
            </w:pPr>
          </w:p>
        </w:tc>
        <w:tc>
          <w:tcPr>
            <w:tcW w:w="1950" w:type="dxa"/>
          </w:tcPr>
          <w:p w14:paraId="5F217F1C"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tcPr>
          <w:p w14:paraId="23164425" w14:textId="6F83832D" w:rsidR="006C7382" w:rsidRPr="003C3FBB" w:rsidRDefault="006C7382" w:rsidP="006C7382">
            <w:pPr>
              <w:tabs>
                <w:tab w:val="decimal" w:pos="1605"/>
              </w:tabs>
              <w:spacing w:line="340" w:lineRule="exact"/>
              <w:ind w:right="-43"/>
              <w:rPr>
                <w:rFonts w:ascii="Arial" w:eastAsia="Arial Unicode MS" w:hAnsi="Arial" w:cs="Arial"/>
                <w:color w:val="000000"/>
                <w:sz w:val="20"/>
                <w:szCs w:val="20"/>
                <w:cs/>
              </w:rPr>
            </w:pPr>
            <w:r w:rsidRPr="006C7382">
              <w:rPr>
                <w:rFonts w:ascii="Arial" w:eastAsia="Arial Unicode MS" w:hAnsi="Arial" w:cs="Arial"/>
                <w:color w:val="000000"/>
                <w:sz w:val="20"/>
                <w:szCs w:val="20"/>
              </w:rPr>
              <w:t>1,842</w:t>
            </w:r>
          </w:p>
        </w:tc>
      </w:tr>
      <w:tr w:rsidR="006C7382" w:rsidRPr="003C3FBB" w14:paraId="049ABB19" w14:textId="77777777" w:rsidTr="003307A3">
        <w:trPr>
          <w:trHeight w:val="20"/>
        </w:trPr>
        <w:tc>
          <w:tcPr>
            <w:tcW w:w="3330" w:type="dxa"/>
            <w:vAlign w:val="center"/>
          </w:tcPr>
          <w:p w14:paraId="5EC25265" w14:textId="6B54FD8E" w:rsidR="006C7382" w:rsidRPr="003C3FBB" w:rsidRDefault="006C7382" w:rsidP="006C7382">
            <w:pPr>
              <w:spacing w:line="340" w:lineRule="exact"/>
              <w:ind w:right="-43"/>
              <w:rPr>
                <w:rFonts w:ascii="Arial" w:eastAsia="Arial Unicode MS" w:hAnsi="Arial" w:cs="Arial"/>
                <w:color w:val="000000"/>
                <w:sz w:val="20"/>
                <w:szCs w:val="20"/>
                <w:highlight w:val="lightGray"/>
              </w:rPr>
            </w:pPr>
            <w:r w:rsidRPr="003C3FBB">
              <w:rPr>
                <w:rFonts w:ascii="Arial" w:eastAsia="Arial Unicode MS" w:hAnsi="Arial" w:cs="Arial"/>
                <w:color w:val="000000"/>
                <w:sz w:val="20"/>
                <w:szCs w:val="20"/>
              </w:rPr>
              <w:t>Selling expenses</w:t>
            </w:r>
          </w:p>
        </w:tc>
        <w:tc>
          <w:tcPr>
            <w:tcW w:w="1950" w:type="dxa"/>
          </w:tcPr>
          <w:p w14:paraId="5FDFD7D6"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tcPr>
          <w:p w14:paraId="29682335"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tcPr>
          <w:p w14:paraId="1B1B6267" w14:textId="234C3A47" w:rsidR="006C7382" w:rsidRPr="003C3FBB" w:rsidRDefault="006C7382" w:rsidP="006C7382">
            <w:pPr>
              <w:tabs>
                <w:tab w:val="decimal" w:pos="1605"/>
              </w:tabs>
              <w:spacing w:line="340" w:lineRule="exact"/>
              <w:ind w:right="-43"/>
              <w:rPr>
                <w:rFonts w:ascii="Arial" w:eastAsia="Arial Unicode MS" w:hAnsi="Arial" w:cs="Arial"/>
                <w:color w:val="000000"/>
                <w:sz w:val="20"/>
                <w:szCs w:val="20"/>
                <w:cs/>
              </w:rPr>
            </w:pPr>
            <w:r w:rsidRPr="006C7382">
              <w:rPr>
                <w:rFonts w:ascii="Arial" w:eastAsia="Arial Unicode MS" w:hAnsi="Arial" w:cs="Arial"/>
                <w:color w:val="000000"/>
                <w:sz w:val="20"/>
                <w:szCs w:val="20"/>
              </w:rPr>
              <w:t>(12,736)</w:t>
            </w:r>
          </w:p>
        </w:tc>
      </w:tr>
      <w:tr w:rsidR="006C7382" w:rsidRPr="003C3FBB" w14:paraId="0264BB55" w14:textId="77777777" w:rsidTr="003307A3">
        <w:trPr>
          <w:trHeight w:val="20"/>
        </w:trPr>
        <w:tc>
          <w:tcPr>
            <w:tcW w:w="3330" w:type="dxa"/>
            <w:vAlign w:val="center"/>
          </w:tcPr>
          <w:p w14:paraId="3F0871F8" w14:textId="1D522AAF" w:rsidR="006C7382" w:rsidRPr="003C3FBB" w:rsidRDefault="006C7382" w:rsidP="006C7382">
            <w:pPr>
              <w:spacing w:line="340" w:lineRule="exact"/>
              <w:ind w:right="-43"/>
              <w:rPr>
                <w:rFonts w:ascii="Arial" w:eastAsia="Arial Unicode MS" w:hAnsi="Arial" w:cs="Arial"/>
                <w:color w:val="000000"/>
                <w:sz w:val="20"/>
                <w:szCs w:val="20"/>
                <w:cs/>
              </w:rPr>
            </w:pPr>
            <w:r w:rsidRPr="003C3FBB">
              <w:rPr>
                <w:rFonts w:ascii="Arial" w:eastAsia="Arial Unicode MS" w:hAnsi="Arial" w:cs="Arial"/>
                <w:color w:val="000000"/>
                <w:sz w:val="20"/>
                <w:szCs w:val="20"/>
              </w:rPr>
              <w:t>Administrative expenses</w:t>
            </w:r>
          </w:p>
        </w:tc>
        <w:tc>
          <w:tcPr>
            <w:tcW w:w="1950" w:type="dxa"/>
          </w:tcPr>
          <w:p w14:paraId="4209004D"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tcPr>
          <w:p w14:paraId="6E5D4F34"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tcPr>
          <w:p w14:paraId="0CB477CD" w14:textId="3E64830B" w:rsidR="006C7382" w:rsidRPr="003C3FBB" w:rsidRDefault="006C7382" w:rsidP="006C7382">
            <w:pPr>
              <w:tabs>
                <w:tab w:val="decimal" w:pos="1605"/>
              </w:tabs>
              <w:spacing w:line="340" w:lineRule="exact"/>
              <w:ind w:right="-43"/>
              <w:rPr>
                <w:rFonts w:ascii="Arial" w:eastAsia="Arial Unicode MS" w:hAnsi="Arial" w:cs="Arial"/>
                <w:color w:val="000000"/>
                <w:sz w:val="20"/>
                <w:szCs w:val="20"/>
                <w:cs/>
              </w:rPr>
            </w:pPr>
            <w:r w:rsidRPr="006C7382">
              <w:rPr>
                <w:rFonts w:ascii="Arial" w:eastAsia="Arial Unicode MS" w:hAnsi="Arial" w:cs="Arial"/>
                <w:color w:val="000000"/>
                <w:sz w:val="20"/>
                <w:szCs w:val="20"/>
              </w:rPr>
              <w:t>(35,785)</w:t>
            </w:r>
          </w:p>
        </w:tc>
      </w:tr>
      <w:tr w:rsidR="006C7382" w:rsidRPr="003C3FBB" w14:paraId="5669EAD3" w14:textId="77777777" w:rsidTr="003307A3">
        <w:trPr>
          <w:trHeight w:val="20"/>
        </w:trPr>
        <w:tc>
          <w:tcPr>
            <w:tcW w:w="3330" w:type="dxa"/>
            <w:vAlign w:val="center"/>
          </w:tcPr>
          <w:p w14:paraId="6D7366C5" w14:textId="2B967D2F" w:rsidR="006C7382" w:rsidRPr="003C3FBB" w:rsidRDefault="006C7382" w:rsidP="006C7382">
            <w:pPr>
              <w:spacing w:line="340" w:lineRule="exact"/>
              <w:ind w:right="-43"/>
              <w:rPr>
                <w:rFonts w:ascii="Arial" w:eastAsia="Arial Unicode MS" w:hAnsi="Arial" w:cs="Arial"/>
                <w:color w:val="000000"/>
                <w:sz w:val="20"/>
                <w:szCs w:val="20"/>
                <w:cs/>
              </w:rPr>
            </w:pPr>
            <w:r w:rsidRPr="003C3FBB">
              <w:rPr>
                <w:rFonts w:ascii="Arial" w:eastAsia="Arial Unicode MS" w:hAnsi="Arial" w:cs="Arial"/>
                <w:color w:val="000000"/>
                <w:sz w:val="20"/>
                <w:szCs w:val="20"/>
              </w:rPr>
              <w:t>Finance costs</w:t>
            </w:r>
          </w:p>
        </w:tc>
        <w:tc>
          <w:tcPr>
            <w:tcW w:w="1950" w:type="dxa"/>
            <w:vAlign w:val="center"/>
          </w:tcPr>
          <w:p w14:paraId="7F3A8AED"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03F0A481"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41E3ACD3" w14:textId="31042140" w:rsidR="006C7382" w:rsidRPr="003C3FBB" w:rsidRDefault="006C7382" w:rsidP="006C7382">
            <w:pPr>
              <w:pBdr>
                <w:bottom w:val="single" w:sz="4" w:space="0" w:color="auto"/>
              </w:pBdr>
              <w:tabs>
                <w:tab w:val="decimal" w:pos="1605"/>
              </w:tabs>
              <w:spacing w:line="340" w:lineRule="exact"/>
              <w:ind w:right="-43"/>
              <w:rPr>
                <w:rFonts w:ascii="Arial" w:eastAsia="Arial Unicode MS" w:hAnsi="Arial" w:cs="Arial"/>
                <w:color w:val="000000"/>
                <w:sz w:val="20"/>
                <w:szCs w:val="20"/>
              </w:rPr>
            </w:pPr>
            <w:r w:rsidRPr="006C7382">
              <w:rPr>
                <w:rFonts w:ascii="Arial" w:eastAsia="Arial Unicode MS" w:hAnsi="Arial" w:cs="Arial"/>
                <w:color w:val="000000"/>
                <w:sz w:val="20"/>
                <w:szCs w:val="20"/>
              </w:rPr>
              <w:t>(11,913)</w:t>
            </w:r>
          </w:p>
        </w:tc>
      </w:tr>
      <w:tr w:rsidR="006C7382" w:rsidRPr="003C3FBB" w14:paraId="5D1C1EB9" w14:textId="77777777" w:rsidTr="003307A3">
        <w:trPr>
          <w:trHeight w:val="20"/>
        </w:trPr>
        <w:tc>
          <w:tcPr>
            <w:tcW w:w="3330" w:type="dxa"/>
            <w:vAlign w:val="center"/>
            <w:hideMark/>
          </w:tcPr>
          <w:p w14:paraId="38628821" w14:textId="77CFD217" w:rsidR="006C7382" w:rsidRPr="003C3FBB" w:rsidRDefault="006C7382" w:rsidP="006C7382">
            <w:pPr>
              <w:spacing w:line="340" w:lineRule="exact"/>
              <w:ind w:right="-43"/>
              <w:rPr>
                <w:rFonts w:ascii="Arial" w:eastAsia="Arial Unicode MS" w:hAnsi="Arial" w:cs="Arial"/>
                <w:color w:val="000000"/>
                <w:sz w:val="20"/>
                <w:szCs w:val="20"/>
              </w:rPr>
            </w:pPr>
            <w:r w:rsidRPr="003C3FBB">
              <w:rPr>
                <w:rFonts w:ascii="Arial" w:eastAsia="Arial Unicode MS" w:hAnsi="Arial" w:cs="Arial"/>
                <w:color w:val="000000"/>
                <w:sz w:val="20"/>
                <w:szCs w:val="20"/>
              </w:rPr>
              <w:t>Profit before income tax</w:t>
            </w:r>
            <w:r>
              <w:rPr>
                <w:rFonts w:ascii="Arial" w:eastAsia="Arial Unicode MS" w:hAnsi="Arial" w:cs="Arial"/>
                <w:color w:val="000000"/>
                <w:sz w:val="20"/>
                <w:szCs w:val="20"/>
              </w:rPr>
              <w:t xml:space="preserve"> expenses</w:t>
            </w:r>
          </w:p>
        </w:tc>
        <w:tc>
          <w:tcPr>
            <w:tcW w:w="1950" w:type="dxa"/>
            <w:vAlign w:val="center"/>
          </w:tcPr>
          <w:p w14:paraId="370D2DE9"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cs/>
              </w:rPr>
            </w:pPr>
          </w:p>
        </w:tc>
        <w:tc>
          <w:tcPr>
            <w:tcW w:w="1950" w:type="dxa"/>
            <w:vAlign w:val="center"/>
          </w:tcPr>
          <w:p w14:paraId="0FA707E8"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15E714F8" w14:textId="067C6F71" w:rsidR="006C7382" w:rsidRPr="003C3FBB" w:rsidRDefault="006C7382" w:rsidP="006C7382">
            <w:pPr>
              <w:tabs>
                <w:tab w:val="decimal" w:pos="1605"/>
              </w:tabs>
              <w:spacing w:line="340" w:lineRule="exact"/>
              <w:ind w:right="-43"/>
              <w:rPr>
                <w:rFonts w:ascii="Arial" w:eastAsia="Arial Unicode MS" w:hAnsi="Arial" w:cs="Arial"/>
                <w:color w:val="000000"/>
                <w:sz w:val="20"/>
                <w:szCs w:val="20"/>
                <w:cs/>
              </w:rPr>
            </w:pPr>
            <w:r w:rsidRPr="006C7382">
              <w:rPr>
                <w:rFonts w:ascii="Arial" w:eastAsia="Arial Unicode MS" w:hAnsi="Arial" w:cs="Arial"/>
                <w:color w:val="000000"/>
                <w:sz w:val="20"/>
                <w:szCs w:val="20"/>
              </w:rPr>
              <w:t>100,845</w:t>
            </w:r>
          </w:p>
        </w:tc>
      </w:tr>
      <w:tr w:rsidR="006C7382" w:rsidRPr="003C3FBB" w14:paraId="5D1C52B9" w14:textId="77777777" w:rsidTr="003307A3">
        <w:trPr>
          <w:trHeight w:val="20"/>
        </w:trPr>
        <w:tc>
          <w:tcPr>
            <w:tcW w:w="3330" w:type="dxa"/>
            <w:vAlign w:val="center"/>
            <w:hideMark/>
          </w:tcPr>
          <w:p w14:paraId="1AD374A1" w14:textId="7ABBBEFD" w:rsidR="006C7382" w:rsidRPr="003C3FBB" w:rsidRDefault="006C7382" w:rsidP="006C7382">
            <w:pPr>
              <w:spacing w:line="340" w:lineRule="exact"/>
              <w:ind w:right="-43"/>
              <w:rPr>
                <w:rFonts w:ascii="Arial" w:eastAsia="Arial Unicode MS" w:hAnsi="Arial" w:cs="Arial"/>
                <w:color w:val="000000"/>
                <w:sz w:val="20"/>
                <w:szCs w:val="20"/>
              </w:rPr>
            </w:pPr>
            <w:r w:rsidRPr="003C3FBB">
              <w:rPr>
                <w:rFonts w:ascii="Arial" w:eastAsia="Arial Unicode MS" w:hAnsi="Arial" w:cs="Arial"/>
                <w:color w:val="000000"/>
                <w:sz w:val="20"/>
                <w:szCs w:val="20"/>
              </w:rPr>
              <w:t>Income tax expense</w:t>
            </w:r>
            <w:r>
              <w:rPr>
                <w:rFonts w:ascii="Arial" w:eastAsia="Arial Unicode MS" w:hAnsi="Arial" w:cs="Arial"/>
                <w:color w:val="000000"/>
                <w:sz w:val="20"/>
                <w:szCs w:val="20"/>
              </w:rPr>
              <w:t>s</w:t>
            </w:r>
          </w:p>
        </w:tc>
        <w:tc>
          <w:tcPr>
            <w:tcW w:w="1950" w:type="dxa"/>
            <w:vAlign w:val="center"/>
          </w:tcPr>
          <w:p w14:paraId="3D2DFAA9"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cs/>
              </w:rPr>
            </w:pPr>
          </w:p>
        </w:tc>
        <w:tc>
          <w:tcPr>
            <w:tcW w:w="1950" w:type="dxa"/>
            <w:vAlign w:val="center"/>
          </w:tcPr>
          <w:p w14:paraId="27F60BC0"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252D7CE0" w14:textId="6ECBF7B2" w:rsidR="006C7382" w:rsidRPr="003C3FBB" w:rsidRDefault="006C7382" w:rsidP="006C7382">
            <w:pPr>
              <w:pBdr>
                <w:bottom w:val="single" w:sz="4" w:space="0" w:color="auto"/>
              </w:pBdr>
              <w:tabs>
                <w:tab w:val="decimal" w:pos="1605"/>
              </w:tabs>
              <w:spacing w:line="340" w:lineRule="exact"/>
              <w:ind w:right="-43"/>
              <w:rPr>
                <w:rFonts w:ascii="Arial" w:eastAsia="Arial Unicode MS" w:hAnsi="Arial" w:cs="Arial"/>
                <w:color w:val="000000"/>
                <w:sz w:val="20"/>
                <w:szCs w:val="20"/>
              </w:rPr>
            </w:pPr>
            <w:r w:rsidRPr="006C7382">
              <w:rPr>
                <w:rFonts w:ascii="Arial" w:eastAsia="Arial Unicode MS" w:hAnsi="Arial" w:cs="Arial"/>
                <w:color w:val="000000"/>
                <w:sz w:val="20"/>
                <w:szCs w:val="20"/>
              </w:rPr>
              <w:t>(20,455)</w:t>
            </w:r>
          </w:p>
        </w:tc>
      </w:tr>
      <w:tr w:rsidR="006C7382" w:rsidRPr="003C3FBB" w14:paraId="3C1B6F7D" w14:textId="77777777" w:rsidTr="003307A3">
        <w:trPr>
          <w:trHeight w:val="20"/>
        </w:trPr>
        <w:tc>
          <w:tcPr>
            <w:tcW w:w="3330" w:type="dxa"/>
            <w:vAlign w:val="center"/>
            <w:hideMark/>
          </w:tcPr>
          <w:p w14:paraId="229E69A3" w14:textId="4ACDC269" w:rsidR="006C7382" w:rsidRPr="003C3FBB" w:rsidRDefault="006C7382" w:rsidP="006C7382">
            <w:pPr>
              <w:spacing w:line="340" w:lineRule="exact"/>
              <w:ind w:right="-43"/>
              <w:rPr>
                <w:rFonts w:ascii="Arial" w:eastAsia="Arial Unicode MS" w:hAnsi="Arial" w:cs="Arial"/>
                <w:color w:val="000000"/>
                <w:sz w:val="20"/>
                <w:szCs w:val="20"/>
                <w:cs/>
              </w:rPr>
            </w:pPr>
            <w:r w:rsidRPr="003C3FBB">
              <w:rPr>
                <w:rFonts w:ascii="Arial" w:eastAsia="Arial Unicode MS" w:hAnsi="Arial" w:cs="Arial"/>
                <w:color w:val="000000"/>
                <w:sz w:val="20"/>
                <w:szCs w:val="20"/>
              </w:rPr>
              <w:t>Profit for the period</w:t>
            </w:r>
          </w:p>
        </w:tc>
        <w:tc>
          <w:tcPr>
            <w:tcW w:w="1950" w:type="dxa"/>
            <w:vAlign w:val="center"/>
          </w:tcPr>
          <w:p w14:paraId="3247514E"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cs/>
              </w:rPr>
            </w:pPr>
          </w:p>
        </w:tc>
        <w:tc>
          <w:tcPr>
            <w:tcW w:w="1950" w:type="dxa"/>
            <w:vAlign w:val="center"/>
          </w:tcPr>
          <w:p w14:paraId="7506F4ED" w14:textId="77777777" w:rsidR="006C7382" w:rsidRPr="003C3FBB"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26EF0EE7" w14:textId="21EA69F7" w:rsidR="006C7382" w:rsidRPr="003C3FBB" w:rsidRDefault="006C7382" w:rsidP="006C7382">
            <w:pPr>
              <w:pBdr>
                <w:bottom w:val="double" w:sz="4" w:space="1" w:color="auto"/>
              </w:pBdr>
              <w:tabs>
                <w:tab w:val="decimal" w:pos="1605"/>
              </w:tabs>
              <w:spacing w:line="340" w:lineRule="exact"/>
              <w:ind w:right="-43"/>
              <w:rPr>
                <w:rFonts w:ascii="Arial" w:eastAsia="Arial Unicode MS" w:hAnsi="Arial" w:cs="Arial"/>
                <w:color w:val="000000"/>
                <w:sz w:val="20"/>
                <w:szCs w:val="20"/>
                <w:cs/>
              </w:rPr>
            </w:pPr>
            <w:r w:rsidRPr="006C7382">
              <w:rPr>
                <w:rFonts w:ascii="Arial" w:eastAsia="Arial Unicode MS" w:hAnsi="Arial" w:cs="Arial"/>
                <w:color w:val="000000"/>
                <w:sz w:val="20"/>
                <w:szCs w:val="20"/>
              </w:rPr>
              <w:t>80,390</w:t>
            </w:r>
          </w:p>
        </w:tc>
      </w:tr>
    </w:tbl>
    <w:p w14:paraId="3DE79D13" w14:textId="0324BFC9" w:rsidR="005B2CE7" w:rsidRPr="005578A6" w:rsidRDefault="005B2CE7" w:rsidP="005578A6">
      <w:pPr>
        <w:spacing w:before="240" w:after="120"/>
        <w:ind w:left="547" w:right="-43" w:hanging="547"/>
        <w:jc w:val="right"/>
        <w:rPr>
          <w:rFonts w:ascii="Arial" w:hAnsi="Arial" w:cs="Arial"/>
          <w:sz w:val="20"/>
          <w:szCs w:val="20"/>
        </w:rPr>
      </w:pPr>
      <w:r w:rsidRPr="003C3FBB">
        <w:rPr>
          <w:rFonts w:ascii="Arial" w:hAnsi="Arial" w:cs="Arial"/>
          <w:spacing w:val="-4"/>
          <w:sz w:val="20"/>
          <w:szCs w:val="20"/>
        </w:rPr>
        <w:t>(Unit: Thousand</w:t>
      </w:r>
      <w:r w:rsidRPr="005578A6">
        <w:rPr>
          <w:rFonts w:ascii="Arial" w:hAnsi="Arial" w:cs="Arial"/>
          <w:spacing w:val="-4"/>
          <w:sz w:val="20"/>
          <w:szCs w:val="20"/>
        </w:rPr>
        <w:t xml:space="preserve"> Baht)</w:t>
      </w:r>
    </w:p>
    <w:tbl>
      <w:tblPr>
        <w:tblW w:w="9180" w:type="dxa"/>
        <w:tblInd w:w="450" w:type="dxa"/>
        <w:tblLayout w:type="fixed"/>
        <w:tblLook w:val="04A0" w:firstRow="1" w:lastRow="0" w:firstColumn="1" w:lastColumn="0" w:noHBand="0" w:noVBand="1"/>
      </w:tblPr>
      <w:tblGrid>
        <w:gridCol w:w="3330"/>
        <w:gridCol w:w="1950"/>
        <w:gridCol w:w="1950"/>
        <w:gridCol w:w="1950"/>
      </w:tblGrid>
      <w:tr w:rsidR="001838CE" w:rsidRPr="005578A6" w14:paraId="6EBC41CA" w14:textId="77777777" w:rsidTr="003307A3">
        <w:trPr>
          <w:trHeight w:val="20"/>
        </w:trPr>
        <w:tc>
          <w:tcPr>
            <w:tcW w:w="3330" w:type="dxa"/>
            <w:vAlign w:val="center"/>
          </w:tcPr>
          <w:p w14:paraId="1C483702" w14:textId="77777777" w:rsidR="001838CE" w:rsidRPr="005578A6" w:rsidRDefault="001838CE" w:rsidP="00C836B2">
            <w:pPr>
              <w:spacing w:line="340" w:lineRule="exact"/>
              <w:ind w:right="-43"/>
              <w:rPr>
                <w:rFonts w:ascii="Arial" w:eastAsia="Arial Unicode MS" w:hAnsi="Arial" w:cs="Arial"/>
                <w:i/>
                <w:iCs/>
                <w:color w:val="000000"/>
                <w:sz w:val="20"/>
                <w:szCs w:val="20"/>
              </w:rPr>
            </w:pPr>
          </w:p>
        </w:tc>
        <w:tc>
          <w:tcPr>
            <w:tcW w:w="5850" w:type="dxa"/>
            <w:gridSpan w:val="3"/>
            <w:vAlign w:val="center"/>
          </w:tcPr>
          <w:p w14:paraId="19731368" w14:textId="440AD22C" w:rsidR="001838CE" w:rsidRPr="005578A6" w:rsidRDefault="00DF5EC3" w:rsidP="00C836B2">
            <w:pPr>
              <w:pBdr>
                <w:bottom w:val="single" w:sz="4" w:space="0" w:color="auto"/>
              </w:pBdr>
              <w:tabs>
                <w:tab w:val="right" w:pos="1224"/>
              </w:tabs>
              <w:spacing w:line="340" w:lineRule="exact"/>
              <w:ind w:right="-43"/>
              <w:jc w:val="center"/>
              <w:rPr>
                <w:rFonts w:ascii="Arial" w:eastAsia="Arial Unicode MS" w:hAnsi="Arial" w:cs="Arial"/>
                <w:color w:val="000000"/>
                <w:spacing w:val="-2"/>
                <w:sz w:val="20"/>
                <w:szCs w:val="20"/>
              </w:rPr>
            </w:pPr>
            <w:r w:rsidRPr="00DF5EC3">
              <w:rPr>
                <w:rFonts w:ascii="Arial" w:eastAsia="Arial Unicode MS" w:hAnsi="Arial" w:cs="Arial"/>
                <w:color w:val="000000"/>
                <w:spacing w:val="-2"/>
                <w:sz w:val="20"/>
                <w:szCs w:val="20"/>
              </w:rPr>
              <w:t xml:space="preserve">For the six-month period ended 30 June </w:t>
            </w:r>
            <w:r w:rsidR="00676AC4" w:rsidRPr="005578A6">
              <w:rPr>
                <w:rFonts w:ascii="Arial" w:eastAsia="Arial Unicode MS" w:hAnsi="Arial" w:cs="Arial"/>
                <w:color w:val="000000"/>
                <w:spacing w:val="-2"/>
                <w:sz w:val="20"/>
                <w:szCs w:val="20"/>
              </w:rPr>
              <w:t>202</w:t>
            </w:r>
            <w:r w:rsidR="00DF197F">
              <w:rPr>
                <w:rFonts w:ascii="Arial" w:eastAsia="Arial Unicode MS" w:hAnsi="Arial" w:cs="Arial"/>
                <w:color w:val="000000"/>
                <w:spacing w:val="-2"/>
                <w:sz w:val="20"/>
                <w:szCs w:val="20"/>
              </w:rPr>
              <w:t>6</w:t>
            </w:r>
          </w:p>
        </w:tc>
      </w:tr>
      <w:tr w:rsidR="005B2CE7" w:rsidRPr="005578A6" w14:paraId="515A4236" w14:textId="77777777" w:rsidTr="003307A3">
        <w:trPr>
          <w:trHeight w:val="20"/>
        </w:trPr>
        <w:tc>
          <w:tcPr>
            <w:tcW w:w="3330" w:type="dxa"/>
            <w:vAlign w:val="center"/>
          </w:tcPr>
          <w:p w14:paraId="4734C763" w14:textId="77777777" w:rsidR="005B2CE7" w:rsidRPr="005578A6" w:rsidRDefault="005B2CE7" w:rsidP="00C836B2">
            <w:pPr>
              <w:spacing w:line="340" w:lineRule="exact"/>
              <w:ind w:right="-43"/>
              <w:rPr>
                <w:rFonts w:ascii="Arial" w:eastAsia="Arial Unicode MS" w:hAnsi="Arial" w:cs="Arial"/>
                <w:i/>
                <w:iCs/>
                <w:color w:val="000000"/>
                <w:sz w:val="20"/>
                <w:szCs w:val="20"/>
              </w:rPr>
            </w:pPr>
          </w:p>
        </w:tc>
        <w:tc>
          <w:tcPr>
            <w:tcW w:w="1950" w:type="dxa"/>
            <w:vAlign w:val="bottom"/>
          </w:tcPr>
          <w:p w14:paraId="33E03C23" w14:textId="77777777" w:rsidR="005B2CE7" w:rsidRPr="005578A6" w:rsidRDefault="005B2CE7" w:rsidP="00C836B2">
            <w:pPr>
              <w:pBdr>
                <w:bottom w:val="single" w:sz="4" w:space="0" w:color="auto"/>
              </w:pBdr>
              <w:tabs>
                <w:tab w:val="right" w:pos="1210"/>
              </w:tabs>
              <w:spacing w:line="340" w:lineRule="exact"/>
              <w:ind w:right="-43"/>
              <w:jc w:val="center"/>
              <w:rPr>
                <w:rFonts w:ascii="Arial" w:eastAsia="Arial Unicode MS" w:hAnsi="Arial" w:cs="Arial"/>
                <w:color w:val="000000"/>
                <w:sz w:val="20"/>
                <w:szCs w:val="20"/>
              </w:rPr>
            </w:pPr>
            <w:r w:rsidRPr="005578A6">
              <w:rPr>
                <w:rFonts w:ascii="Arial" w:eastAsia="Arial Unicode MS" w:hAnsi="Arial" w:cs="Arial"/>
                <w:color w:val="000000"/>
                <w:sz w:val="20"/>
                <w:szCs w:val="20"/>
              </w:rPr>
              <w:t>System</w:t>
            </w:r>
          </w:p>
          <w:p w14:paraId="4ED1F51C" w14:textId="3C6FEBD3" w:rsidR="005B2CE7" w:rsidRPr="005578A6" w:rsidRDefault="005B2CE7" w:rsidP="00C836B2">
            <w:pPr>
              <w:pBdr>
                <w:bottom w:val="single" w:sz="4" w:space="0" w:color="auto"/>
              </w:pBdr>
              <w:tabs>
                <w:tab w:val="right" w:pos="1210"/>
              </w:tabs>
              <w:spacing w:line="340" w:lineRule="exact"/>
              <w:ind w:right="-43"/>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integration</w:t>
            </w:r>
            <w:r w:rsidRPr="005578A6">
              <w:rPr>
                <w:rFonts w:ascii="Arial" w:hAnsi="Arial" w:cs="Arial"/>
                <w:sz w:val="20"/>
                <w:szCs w:val="20"/>
              </w:rPr>
              <w:t xml:space="preserve"> </w:t>
            </w:r>
            <w:r w:rsidRPr="005578A6">
              <w:rPr>
                <w:rFonts w:ascii="Arial" w:eastAsia="Arial Unicode MS" w:hAnsi="Arial" w:cs="Arial"/>
                <w:color w:val="000000"/>
                <w:sz w:val="20"/>
                <w:szCs w:val="20"/>
              </w:rPr>
              <w:t>services</w:t>
            </w:r>
          </w:p>
        </w:tc>
        <w:tc>
          <w:tcPr>
            <w:tcW w:w="1950" w:type="dxa"/>
            <w:vAlign w:val="bottom"/>
          </w:tcPr>
          <w:p w14:paraId="67B50C56" w14:textId="7A0BF5C2" w:rsidR="005B2CE7" w:rsidRPr="005578A6" w:rsidRDefault="005B2CE7" w:rsidP="00C836B2">
            <w:pPr>
              <w:pBdr>
                <w:bottom w:val="single" w:sz="4" w:space="0" w:color="auto"/>
              </w:pBdr>
              <w:tabs>
                <w:tab w:val="right" w:pos="1210"/>
              </w:tabs>
              <w:spacing w:line="340" w:lineRule="exact"/>
              <w:ind w:right="-43"/>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Sales</w:t>
            </w:r>
            <w:r w:rsidRPr="005578A6">
              <w:rPr>
                <w:rFonts w:ascii="Arial" w:hAnsi="Arial" w:cs="Arial"/>
                <w:sz w:val="20"/>
                <w:szCs w:val="20"/>
              </w:rPr>
              <w:t xml:space="preserve"> </w:t>
            </w:r>
            <w:r w:rsidRPr="005578A6">
              <w:rPr>
                <w:rFonts w:ascii="Arial" w:eastAsia="Arial Unicode MS" w:hAnsi="Arial" w:cs="Arial"/>
                <w:color w:val="000000"/>
                <w:sz w:val="20"/>
                <w:szCs w:val="20"/>
              </w:rPr>
              <w:t>and services</w:t>
            </w:r>
          </w:p>
        </w:tc>
        <w:tc>
          <w:tcPr>
            <w:tcW w:w="1950" w:type="dxa"/>
            <w:vAlign w:val="bottom"/>
          </w:tcPr>
          <w:p w14:paraId="27A71EED" w14:textId="2854A37F" w:rsidR="005B2CE7" w:rsidRPr="005578A6" w:rsidRDefault="005B2CE7" w:rsidP="00C836B2">
            <w:pPr>
              <w:pBdr>
                <w:bottom w:val="single" w:sz="4" w:space="0" w:color="auto"/>
              </w:pBdr>
              <w:tabs>
                <w:tab w:val="right" w:pos="1210"/>
              </w:tabs>
              <w:spacing w:line="340" w:lineRule="exact"/>
              <w:ind w:right="-43"/>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Total</w:t>
            </w:r>
          </w:p>
        </w:tc>
      </w:tr>
      <w:tr w:rsidR="001838CE" w:rsidRPr="005578A6" w14:paraId="13C11759" w14:textId="77777777" w:rsidTr="003307A3">
        <w:trPr>
          <w:trHeight w:val="20"/>
        </w:trPr>
        <w:tc>
          <w:tcPr>
            <w:tcW w:w="3330" w:type="dxa"/>
            <w:vAlign w:val="center"/>
          </w:tcPr>
          <w:p w14:paraId="0EAB02D6" w14:textId="77777777" w:rsidR="001838CE" w:rsidRPr="005578A6" w:rsidRDefault="001838CE" w:rsidP="00C836B2">
            <w:pPr>
              <w:spacing w:line="340" w:lineRule="exact"/>
              <w:ind w:right="-43"/>
              <w:rPr>
                <w:rFonts w:ascii="Arial" w:eastAsia="Arial Unicode MS" w:hAnsi="Arial" w:cs="Arial"/>
                <w:color w:val="000000"/>
                <w:sz w:val="20"/>
                <w:szCs w:val="20"/>
                <w:cs/>
              </w:rPr>
            </w:pPr>
          </w:p>
        </w:tc>
        <w:tc>
          <w:tcPr>
            <w:tcW w:w="1950" w:type="dxa"/>
            <w:tcBorders>
              <w:left w:val="nil"/>
              <w:right w:val="nil"/>
            </w:tcBorders>
            <w:vAlign w:val="center"/>
          </w:tcPr>
          <w:p w14:paraId="519890D3" w14:textId="77777777" w:rsidR="001838CE" w:rsidRPr="005578A6" w:rsidRDefault="001838CE" w:rsidP="00C836B2">
            <w:pPr>
              <w:spacing w:line="340" w:lineRule="exact"/>
              <w:ind w:right="-43"/>
              <w:jc w:val="center"/>
              <w:rPr>
                <w:rFonts w:ascii="Arial" w:eastAsia="Arial Unicode MS" w:hAnsi="Arial" w:cs="Arial"/>
                <w:color w:val="000000"/>
                <w:sz w:val="20"/>
                <w:szCs w:val="20"/>
              </w:rPr>
            </w:pPr>
          </w:p>
        </w:tc>
        <w:tc>
          <w:tcPr>
            <w:tcW w:w="1950" w:type="dxa"/>
            <w:tcBorders>
              <w:left w:val="nil"/>
              <w:right w:val="nil"/>
            </w:tcBorders>
            <w:vAlign w:val="center"/>
          </w:tcPr>
          <w:p w14:paraId="64F8DA9F" w14:textId="77777777" w:rsidR="001838CE" w:rsidRPr="005578A6" w:rsidRDefault="001838CE" w:rsidP="00C836B2">
            <w:pPr>
              <w:spacing w:line="340" w:lineRule="exact"/>
              <w:ind w:right="-43"/>
              <w:jc w:val="center"/>
              <w:rPr>
                <w:rFonts w:ascii="Arial" w:eastAsia="Arial Unicode MS" w:hAnsi="Arial" w:cs="Arial"/>
                <w:color w:val="000000"/>
                <w:sz w:val="20"/>
                <w:szCs w:val="20"/>
              </w:rPr>
            </w:pPr>
          </w:p>
        </w:tc>
        <w:tc>
          <w:tcPr>
            <w:tcW w:w="1950" w:type="dxa"/>
            <w:tcBorders>
              <w:left w:val="nil"/>
              <w:right w:val="nil"/>
            </w:tcBorders>
            <w:vAlign w:val="center"/>
          </w:tcPr>
          <w:p w14:paraId="39E7FC26" w14:textId="77777777" w:rsidR="001838CE" w:rsidRPr="005578A6" w:rsidRDefault="001838CE" w:rsidP="00C836B2">
            <w:pPr>
              <w:spacing w:line="340" w:lineRule="exact"/>
              <w:ind w:right="-43"/>
              <w:jc w:val="center"/>
              <w:rPr>
                <w:rFonts w:ascii="Arial" w:eastAsia="Arial Unicode MS" w:hAnsi="Arial" w:cs="Arial"/>
                <w:noProof/>
                <w:color w:val="000000"/>
                <w:sz w:val="20"/>
                <w:szCs w:val="20"/>
              </w:rPr>
            </w:pPr>
          </w:p>
        </w:tc>
      </w:tr>
      <w:tr w:rsidR="0003029F" w:rsidRPr="005578A6" w14:paraId="384F6306" w14:textId="77777777" w:rsidTr="003307A3">
        <w:trPr>
          <w:trHeight w:val="20"/>
        </w:trPr>
        <w:tc>
          <w:tcPr>
            <w:tcW w:w="3330" w:type="dxa"/>
            <w:vAlign w:val="center"/>
            <w:hideMark/>
          </w:tcPr>
          <w:p w14:paraId="71A96721" w14:textId="1B41BDCC" w:rsidR="0003029F" w:rsidRPr="005578A6" w:rsidRDefault="0003029F" w:rsidP="0003029F">
            <w:pPr>
              <w:spacing w:line="340" w:lineRule="exact"/>
              <w:ind w:right="-43"/>
              <w:rPr>
                <w:rFonts w:ascii="Arial" w:eastAsia="Arial Unicode MS" w:hAnsi="Arial" w:cs="Arial"/>
                <w:color w:val="000000"/>
                <w:sz w:val="20"/>
                <w:szCs w:val="20"/>
                <w:highlight w:val="lightGray"/>
                <w:cs/>
              </w:rPr>
            </w:pPr>
            <w:r w:rsidRPr="005578A6">
              <w:rPr>
                <w:rFonts w:ascii="Arial" w:eastAsia="Arial Unicode MS" w:hAnsi="Arial" w:cs="Arial"/>
                <w:color w:val="000000"/>
                <w:sz w:val="20"/>
                <w:szCs w:val="20"/>
              </w:rPr>
              <w:t>Revenue from external customers</w:t>
            </w:r>
          </w:p>
        </w:tc>
        <w:tc>
          <w:tcPr>
            <w:tcW w:w="1950" w:type="dxa"/>
            <w:tcBorders>
              <w:top w:val="nil"/>
              <w:left w:val="nil"/>
              <w:right w:val="nil"/>
            </w:tcBorders>
          </w:tcPr>
          <w:p w14:paraId="0AE646DE" w14:textId="030DA471" w:rsidR="0003029F" w:rsidRPr="000802B1" w:rsidRDefault="0003029F" w:rsidP="0003029F">
            <w:pPr>
              <w:pBdr>
                <w:bottom w:val="double" w:sz="4" w:space="1" w:color="auto"/>
              </w:pBdr>
              <w:tabs>
                <w:tab w:val="decimal" w:pos="1605"/>
              </w:tabs>
              <w:spacing w:line="340" w:lineRule="exact"/>
              <w:ind w:right="-43"/>
              <w:rPr>
                <w:rFonts w:ascii="Arial" w:eastAsia="Arial Unicode MS" w:hAnsi="Arial" w:cs="Arial"/>
                <w:color w:val="000000"/>
                <w:sz w:val="20"/>
                <w:szCs w:val="20"/>
                <w:cs/>
              </w:rPr>
            </w:pPr>
            <w:r w:rsidRPr="000802B1">
              <w:rPr>
                <w:rFonts w:ascii="Arial" w:eastAsia="Arial Unicode MS" w:hAnsi="Arial" w:cs="Arial"/>
                <w:sz w:val="20"/>
                <w:szCs w:val="20"/>
              </w:rPr>
              <w:t>566,577</w:t>
            </w:r>
          </w:p>
        </w:tc>
        <w:tc>
          <w:tcPr>
            <w:tcW w:w="1950" w:type="dxa"/>
            <w:tcBorders>
              <w:top w:val="nil"/>
              <w:left w:val="nil"/>
              <w:right w:val="nil"/>
            </w:tcBorders>
          </w:tcPr>
          <w:p w14:paraId="3F395916" w14:textId="3D6A467D" w:rsidR="0003029F" w:rsidRPr="000802B1" w:rsidRDefault="0003029F" w:rsidP="0003029F">
            <w:pPr>
              <w:pBdr>
                <w:bottom w:val="double" w:sz="4" w:space="1" w:color="auto"/>
              </w:pBdr>
              <w:tabs>
                <w:tab w:val="decimal" w:pos="1605"/>
              </w:tabs>
              <w:spacing w:line="340" w:lineRule="exact"/>
              <w:ind w:right="-43"/>
              <w:rPr>
                <w:rFonts w:ascii="Arial" w:eastAsia="Arial Unicode MS" w:hAnsi="Arial" w:cs="Arial"/>
                <w:color w:val="000000"/>
                <w:sz w:val="20"/>
                <w:szCs w:val="20"/>
              </w:rPr>
            </w:pPr>
            <w:r w:rsidRPr="000802B1">
              <w:rPr>
                <w:rFonts w:ascii="Arial" w:eastAsia="Arial Unicode MS" w:hAnsi="Arial" w:cs="Arial"/>
                <w:sz w:val="20"/>
                <w:szCs w:val="20"/>
              </w:rPr>
              <w:t>964,236</w:t>
            </w:r>
          </w:p>
        </w:tc>
        <w:tc>
          <w:tcPr>
            <w:tcW w:w="1950" w:type="dxa"/>
            <w:tcBorders>
              <w:top w:val="nil"/>
              <w:left w:val="nil"/>
              <w:right w:val="nil"/>
            </w:tcBorders>
          </w:tcPr>
          <w:p w14:paraId="161B81CD" w14:textId="311EEF2C" w:rsidR="0003029F" w:rsidRPr="000802B1" w:rsidRDefault="0003029F" w:rsidP="0003029F">
            <w:pPr>
              <w:pBdr>
                <w:bottom w:val="double" w:sz="4" w:space="1" w:color="auto"/>
              </w:pBdr>
              <w:tabs>
                <w:tab w:val="decimal" w:pos="1605"/>
              </w:tabs>
              <w:spacing w:line="340" w:lineRule="exact"/>
              <w:ind w:right="-43"/>
              <w:rPr>
                <w:rFonts w:ascii="Arial" w:eastAsia="Arial Unicode MS" w:hAnsi="Arial" w:cs="Arial"/>
                <w:color w:val="000000"/>
                <w:sz w:val="20"/>
                <w:szCs w:val="20"/>
              </w:rPr>
            </w:pPr>
            <w:r w:rsidRPr="000802B1">
              <w:rPr>
                <w:rFonts w:ascii="Arial" w:eastAsia="Arial Unicode MS" w:hAnsi="Arial" w:cs="Arial"/>
                <w:sz w:val="20"/>
                <w:szCs w:val="20"/>
              </w:rPr>
              <w:t>1,530,813</w:t>
            </w:r>
          </w:p>
        </w:tc>
      </w:tr>
      <w:tr w:rsidR="0003029F" w:rsidRPr="005578A6" w14:paraId="6B81E569" w14:textId="77777777">
        <w:trPr>
          <w:trHeight w:val="20"/>
        </w:trPr>
        <w:tc>
          <w:tcPr>
            <w:tcW w:w="3330" w:type="dxa"/>
            <w:vAlign w:val="center"/>
          </w:tcPr>
          <w:p w14:paraId="5896B6F1" w14:textId="77777777" w:rsidR="0003029F" w:rsidRPr="005578A6" w:rsidRDefault="0003029F" w:rsidP="0003029F">
            <w:pPr>
              <w:spacing w:line="340" w:lineRule="exact"/>
              <w:ind w:right="-43"/>
              <w:rPr>
                <w:rFonts w:ascii="Arial" w:eastAsia="Arial Unicode MS" w:hAnsi="Arial" w:cs="Arial"/>
                <w:b/>
                <w:bCs/>
                <w:color w:val="000000"/>
                <w:sz w:val="20"/>
                <w:szCs w:val="20"/>
                <w:cs/>
              </w:rPr>
            </w:pPr>
          </w:p>
        </w:tc>
        <w:tc>
          <w:tcPr>
            <w:tcW w:w="1950" w:type="dxa"/>
            <w:vAlign w:val="center"/>
          </w:tcPr>
          <w:p w14:paraId="28F52C9F"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60BD86E8"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61ED667E"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p>
        </w:tc>
      </w:tr>
      <w:tr w:rsidR="0003029F" w:rsidRPr="005578A6" w14:paraId="780E97BB" w14:textId="77777777" w:rsidTr="003307A3">
        <w:trPr>
          <w:trHeight w:val="20"/>
        </w:trPr>
        <w:tc>
          <w:tcPr>
            <w:tcW w:w="3330" w:type="dxa"/>
            <w:vAlign w:val="center"/>
          </w:tcPr>
          <w:p w14:paraId="714ACDB9" w14:textId="18F0EB4F" w:rsidR="0003029F" w:rsidRPr="005578A6" w:rsidRDefault="0003029F" w:rsidP="0003029F">
            <w:pPr>
              <w:spacing w:line="340" w:lineRule="exact"/>
              <w:ind w:right="-43"/>
              <w:rPr>
                <w:rFonts w:ascii="Arial" w:eastAsia="Arial Unicode MS" w:hAnsi="Arial" w:cs="Arial"/>
                <w:color w:val="000000"/>
                <w:sz w:val="20"/>
                <w:szCs w:val="20"/>
                <w:highlight w:val="lightGray"/>
                <w:cs/>
              </w:rPr>
            </w:pPr>
            <w:r w:rsidRPr="005578A6">
              <w:rPr>
                <w:rFonts w:ascii="Arial" w:eastAsia="Arial Unicode MS" w:hAnsi="Arial" w:cs="Arial"/>
                <w:color w:val="000000"/>
                <w:sz w:val="20"/>
                <w:szCs w:val="20"/>
              </w:rPr>
              <w:t xml:space="preserve">Segment operating profit </w:t>
            </w:r>
          </w:p>
        </w:tc>
        <w:tc>
          <w:tcPr>
            <w:tcW w:w="1950" w:type="dxa"/>
          </w:tcPr>
          <w:p w14:paraId="5DC337A7" w14:textId="0ACA3996" w:rsidR="0003029F" w:rsidRPr="000802B1" w:rsidRDefault="0003029F" w:rsidP="0003029F">
            <w:pPr>
              <w:tabs>
                <w:tab w:val="decimal" w:pos="1605"/>
              </w:tabs>
              <w:spacing w:line="340" w:lineRule="exact"/>
              <w:ind w:right="-43"/>
              <w:rPr>
                <w:rFonts w:ascii="Arial" w:eastAsia="Arial Unicode MS" w:hAnsi="Arial" w:cs="Arial"/>
                <w:color w:val="000000"/>
                <w:sz w:val="20"/>
                <w:szCs w:val="20"/>
                <w:cs/>
              </w:rPr>
            </w:pPr>
            <w:r w:rsidRPr="000802B1">
              <w:rPr>
                <w:rFonts w:ascii="Arial" w:eastAsia="Arial Unicode MS" w:hAnsi="Arial" w:cs="Arial"/>
                <w:sz w:val="20"/>
                <w:szCs w:val="20"/>
              </w:rPr>
              <w:t>125,756</w:t>
            </w:r>
          </w:p>
        </w:tc>
        <w:tc>
          <w:tcPr>
            <w:tcW w:w="1950" w:type="dxa"/>
          </w:tcPr>
          <w:p w14:paraId="253AEED7" w14:textId="0B0FF7BA"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r w:rsidRPr="000802B1">
              <w:rPr>
                <w:rFonts w:ascii="Arial" w:eastAsia="Arial Unicode MS" w:hAnsi="Arial" w:cs="Arial"/>
                <w:sz w:val="20"/>
                <w:szCs w:val="20"/>
              </w:rPr>
              <w:t>218,785</w:t>
            </w:r>
          </w:p>
        </w:tc>
        <w:tc>
          <w:tcPr>
            <w:tcW w:w="1950" w:type="dxa"/>
          </w:tcPr>
          <w:p w14:paraId="60E97A88" w14:textId="7E9F51F0"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r w:rsidRPr="000802B1">
              <w:rPr>
                <w:rFonts w:ascii="Arial" w:eastAsia="Arial Unicode MS" w:hAnsi="Arial" w:cs="Arial"/>
                <w:sz w:val="20"/>
                <w:szCs w:val="20"/>
              </w:rPr>
              <w:t>344,541</w:t>
            </w:r>
          </w:p>
        </w:tc>
      </w:tr>
      <w:tr w:rsidR="0003029F" w:rsidRPr="005578A6" w14:paraId="50E633A3" w14:textId="77777777" w:rsidTr="003307A3">
        <w:trPr>
          <w:trHeight w:val="20"/>
        </w:trPr>
        <w:tc>
          <w:tcPr>
            <w:tcW w:w="3330" w:type="dxa"/>
            <w:vAlign w:val="center"/>
          </w:tcPr>
          <w:p w14:paraId="62DFE973" w14:textId="45C00BAA" w:rsidR="0003029F" w:rsidRPr="005578A6" w:rsidRDefault="0003029F" w:rsidP="0003029F">
            <w:pPr>
              <w:spacing w:line="340" w:lineRule="exact"/>
              <w:ind w:right="-43"/>
              <w:rPr>
                <w:rFonts w:ascii="Arial" w:eastAsia="Arial Unicode MS" w:hAnsi="Arial" w:cs="Arial"/>
                <w:color w:val="000000"/>
                <w:sz w:val="20"/>
                <w:szCs w:val="20"/>
                <w:cs/>
              </w:rPr>
            </w:pPr>
            <w:r w:rsidRPr="005578A6">
              <w:rPr>
                <w:rFonts w:ascii="Arial" w:eastAsia="Arial Unicode MS" w:hAnsi="Arial" w:cs="Arial"/>
                <w:color w:val="000000"/>
                <w:sz w:val="20"/>
                <w:szCs w:val="20"/>
              </w:rPr>
              <w:t>Other income</w:t>
            </w:r>
          </w:p>
        </w:tc>
        <w:tc>
          <w:tcPr>
            <w:tcW w:w="1950" w:type="dxa"/>
          </w:tcPr>
          <w:p w14:paraId="430BDF2E"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cs/>
              </w:rPr>
            </w:pPr>
          </w:p>
        </w:tc>
        <w:tc>
          <w:tcPr>
            <w:tcW w:w="1950" w:type="dxa"/>
          </w:tcPr>
          <w:p w14:paraId="397DD1F6"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p>
        </w:tc>
        <w:tc>
          <w:tcPr>
            <w:tcW w:w="1950" w:type="dxa"/>
          </w:tcPr>
          <w:p w14:paraId="2AEC9393" w14:textId="41176D4E"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r w:rsidRPr="000802B1">
              <w:rPr>
                <w:rFonts w:ascii="Arial" w:eastAsia="Arial Unicode MS" w:hAnsi="Arial" w:cs="Arial"/>
                <w:sz w:val="20"/>
                <w:szCs w:val="20"/>
              </w:rPr>
              <w:t>1,348</w:t>
            </w:r>
          </w:p>
        </w:tc>
      </w:tr>
      <w:tr w:rsidR="0003029F" w:rsidRPr="005578A6" w14:paraId="71E47F21" w14:textId="77777777" w:rsidTr="003307A3">
        <w:trPr>
          <w:trHeight w:val="20"/>
        </w:trPr>
        <w:tc>
          <w:tcPr>
            <w:tcW w:w="3330" w:type="dxa"/>
            <w:vAlign w:val="center"/>
          </w:tcPr>
          <w:p w14:paraId="2A57C7C3" w14:textId="675AE5CC" w:rsidR="0003029F" w:rsidRPr="005578A6" w:rsidRDefault="0003029F" w:rsidP="0003029F">
            <w:pPr>
              <w:spacing w:line="340" w:lineRule="exact"/>
              <w:ind w:right="-43"/>
              <w:rPr>
                <w:rFonts w:ascii="Arial" w:eastAsia="Arial Unicode MS" w:hAnsi="Arial" w:cs="Arial"/>
                <w:color w:val="000000"/>
                <w:sz w:val="20"/>
                <w:szCs w:val="20"/>
                <w:cs/>
              </w:rPr>
            </w:pPr>
            <w:r w:rsidRPr="005578A6">
              <w:rPr>
                <w:rFonts w:ascii="Arial" w:eastAsia="Arial Unicode MS" w:hAnsi="Arial" w:cs="Arial"/>
                <w:color w:val="000000"/>
                <w:sz w:val="20"/>
                <w:szCs w:val="20"/>
              </w:rPr>
              <w:t>Other gains</w:t>
            </w:r>
            <w:r>
              <w:rPr>
                <w:rFonts w:ascii="Arial" w:eastAsia="Arial Unicode MS" w:hAnsi="Arial" w:cs="Arial"/>
                <w:color w:val="000000"/>
                <w:sz w:val="20"/>
                <w:szCs w:val="20"/>
              </w:rPr>
              <w:t xml:space="preserve"> -</w:t>
            </w:r>
            <w:r w:rsidRPr="005578A6">
              <w:rPr>
                <w:rFonts w:ascii="Arial" w:eastAsia="Arial Unicode MS" w:hAnsi="Arial" w:cs="Arial"/>
                <w:color w:val="000000"/>
                <w:sz w:val="20"/>
                <w:szCs w:val="20"/>
              </w:rPr>
              <w:t xml:space="preserve"> net</w:t>
            </w:r>
          </w:p>
        </w:tc>
        <w:tc>
          <w:tcPr>
            <w:tcW w:w="1950" w:type="dxa"/>
          </w:tcPr>
          <w:p w14:paraId="04974BA0"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cs/>
              </w:rPr>
            </w:pPr>
          </w:p>
        </w:tc>
        <w:tc>
          <w:tcPr>
            <w:tcW w:w="1950" w:type="dxa"/>
          </w:tcPr>
          <w:p w14:paraId="3B3CED0D"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p>
        </w:tc>
        <w:tc>
          <w:tcPr>
            <w:tcW w:w="1950" w:type="dxa"/>
          </w:tcPr>
          <w:p w14:paraId="2B5EE0D8" w14:textId="3AC9329C" w:rsidR="0003029F" w:rsidRPr="000802B1" w:rsidRDefault="0003029F" w:rsidP="0003029F">
            <w:pPr>
              <w:tabs>
                <w:tab w:val="decimal" w:pos="1605"/>
              </w:tabs>
              <w:spacing w:line="340" w:lineRule="exact"/>
              <w:ind w:right="-43"/>
              <w:rPr>
                <w:rFonts w:ascii="Arial" w:eastAsia="Arial Unicode MS" w:hAnsi="Arial" w:cs="Arial"/>
                <w:color w:val="000000"/>
                <w:sz w:val="20"/>
                <w:szCs w:val="20"/>
                <w:cs/>
              </w:rPr>
            </w:pPr>
            <w:r w:rsidRPr="000802B1">
              <w:rPr>
                <w:rFonts w:ascii="Arial" w:eastAsia="Arial Unicode MS" w:hAnsi="Arial" w:cs="Arial"/>
                <w:sz w:val="20"/>
                <w:szCs w:val="20"/>
              </w:rPr>
              <w:t>1,749</w:t>
            </w:r>
          </w:p>
        </w:tc>
      </w:tr>
      <w:tr w:rsidR="0003029F" w:rsidRPr="005578A6" w14:paraId="42EF89B9" w14:textId="77777777" w:rsidTr="003307A3">
        <w:trPr>
          <w:trHeight w:val="20"/>
        </w:trPr>
        <w:tc>
          <w:tcPr>
            <w:tcW w:w="3330" w:type="dxa"/>
            <w:vAlign w:val="center"/>
          </w:tcPr>
          <w:p w14:paraId="65EE0BD3" w14:textId="446B751F" w:rsidR="0003029F" w:rsidRPr="005578A6" w:rsidRDefault="0003029F" w:rsidP="0003029F">
            <w:pPr>
              <w:spacing w:line="340" w:lineRule="exact"/>
              <w:ind w:right="-43"/>
              <w:rPr>
                <w:rFonts w:ascii="Arial" w:eastAsia="Arial Unicode MS" w:hAnsi="Arial" w:cs="Arial"/>
                <w:color w:val="000000"/>
                <w:sz w:val="20"/>
                <w:szCs w:val="20"/>
                <w:highlight w:val="lightGray"/>
              </w:rPr>
            </w:pPr>
            <w:r w:rsidRPr="005578A6">
              <w:rPr>
                <w:rFonts w:ascii="Arial" w:eastAsia="Arial Unicode MS" w:hAnsi="Arial" w:cs="Arial"/>
                <w:color w:val="000000"/>
                <w:sz w:val="20"/>
                <w:szCs w:val="20"/>
              </w:rPr>
              <w:t>Selling expenses</w:t>
            </w:r>
          </w:p>
        </w:tc>
        <w:tc>
          <w:tcPr>
            <w:tcW w:w="1950" w:type="dxa"/>
          </w:tcPr>
          <w:p w14:paraId="78487AC9"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p>
        </w:tc>
        <w:tc>
          <w:tcPr>
            <w:tcW w:w="1950" w:type="dxa"/>
          </w:tcPr>
          <w:p w14:paraId="0F9B68C2"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p>
        </w:tc>
        <w:tc>
          <w:tcPr>
            <w:tcW w:w="1950" w:type="dxa"/>
          </w:tcPr>
          <w:p w14:paraId="580E9824" w14:textId="53A76C61" w:rsidR="0003029F" w:rsidRPr="000802B1" w:rsidRDefault="0003029F" w:rsidP="0003029F">
            <w:pPr>
              <w:tabs>
                <w:tab w:val="decimal" w:pos="1605"/>
              </w:tabs>
              <w:spacing w:line="340" w:lineRule="exact"/>
              <w:ind w:right="-43"/>
              <w:rPr>
                <w:rFonts w:ascii="Arial" w:eastAsia="Arial Unicode MS" w:hAnsi="Arial" w:cs="Arial"/>
                <w:color w:val="000000"/>
                <w:sz w:val="20"/>
                <w:szCs w:val="20"/>
                <w:cs/>
              </w:rPr>
            </w:pPr>
            <w:r w:rsidRPr="000802B1">
              <w:rPr>
                <w:rFonts w:ascii="Arial" w:eastAsia="Arial Unicode MS" w:hAnsi="Arial" w:cs="Arial"/>
                <w:sz w:val="20"/>
                <w:szCs w:val="20"/>
              </w:rPr>
              <w:t>(29,850)</w:t>
            </w:r>
          </w:p>
        </w:tc>
      </w:tr>
      <w:tr w:rsidR="0003029F" w:rsidRPr="005578A6" w14:paraId="2B5F3A3B" w14:textId="77777777" w:rsidTr="003307A3">
        <w:trPr>
          <w:trHeight w:val="20"/>
        </w:trPr>
        <w:tc>
          <w:tcPr>
            <w:tcW w:w="3330" w:type="dxa"/>
            <w:vAlign w:val="center"/>
          </w:tcPr>
          <w:p w14:paraId="7A836694" w14:textId="64671BB3" w:rsidR="0003029F" w:rsidRPr="005578A6" w:rsidRDefault="0003029F" w:rsidP="0003029F">
            <w:pPr>
              <w:spacing w:line="340" w:lineRule="exact"/>
              <w:ind w:right="-43"/>
              <w:rPr>
                <w:rFonts w:ascii="Arial" w:eastAsia="Arial Unicode MS" w:hAnsi="Arial" w:cs="Arial"/>
                <w:color w:val="000000"/>
                <w:sz w:val="20"/>
                <w:szCs w:val="20"/>
                <w:cs/>
              </w:rPr>
            </w:pPr>
            <w:r w:rsidRPr="005578A6">
              <w:rPr>
                <w:rFonts w:ascii="Arial" w:eastAsia="Arial Unicode MS" w:hAnsi="Arial" w:cs="Arial"/>
                <w:color w:val="000000"/>
                <w:sz w:val="20"/>
                <w:szCs w:val="20"/>
              </w:rPr>
              <w:t>Administrative expenses</w:t>
            </w:r>
          </w:p>
        </w:tc>
        <w:tc>
          <w:tcPr>
            <w:tcW w:w="1950" w:type="dxa"/>
          </w:tcPr>
          <w:p w14:paraId="1E033CF2"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p>
        </w:tc>
        <w:tc>
          <w:tcPr>
            <w:tcW w:w="1950" w:type="dxa"/>
          </w:tcPr>
          <w:p w14:paraId="7D45C915"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p>
        </w:tc>
        <w:tc>
          <w:tcPr>
            <w:tcW w:w="1950" w:type="dxa"/>
          </w:tcPr>
          <w:p w14:paraId="79401B2B" w14:textId="58F599AE" w:rsidR="0003029F" w:rsidRPr="000802B1" w:rsidRDefault="0003029F" w:rsidP="0003029F">
            <w:pPr>
              <w:tabs>
                <w:tab w:val="decimal" w:pos="1605"/>
              </w:tabs>
              <w:spacing w:line="340" w:lineRule="exact"/>
              <w:ind w:right="-43"/>
              <w:rPr>
                <w:rFonts w:ascii="Arial" w:eastAsia="Arial Unicode MS" w:hAnsi="Arial" w:cs="Arial"/>
                <w:color w:val="000000"/>
                <w:sz w:val="20"/>
                <w:szCs w:val="20"/>
                <w:cs/>
              </w:rPr>
            </w:pPr>
            <w:r w:rsidRPr="000802B1">
              <w:rPr>
                <w:rFonts w:ascii="Arial" w:eastAsia="Arial Unicode MS" w:hAnsi="Arial" w:cs="Arial"/>
                <w:sz w:val="20"/>
                <w:szCs w:val="20"/>
              </w:rPr>
              <w:t>(76,772)</w:t>
            </w:r>
          </w:p>
        </w:tc>
      </w:tr>
      <w:tr w:rsidR="0003029F" w:rsidRPr="005578A6" w14:paraId="1A9697BB" w14:textId="77777777">
        <w:trPr>
          <w:trHeight w:val="20"/>
        </w:trPr>
        <w:tc>
          <w:tcPr>
            <w:tcW w:w="3330" w:type="dxa"/>
            <w:vAlign w:val="center"/>
          </w:tcPr>
          <w:p w14:paraId="7F49BBC7" w14:textId="763EF717" w:rsidR="0003029F" w:rsidRPr="005578A6" w:rsidRDefault="0003029F" w:rsidP="0003029F">
            <w:pPr>
              <w:spacing w:line="340" w:lineRule="exact"/>
              <w:ind w:right="-43"/>
              <w:rPr>
                <w:rFonts w:ascii="Arial" w:eastAsia="Arial Unicode MS" w:hAnsi="Arial" w:cs="Arial"/>
                <w:color w:val="000000"/>
                <w:sz w:val="20"/>
                <w:szCs w:val="20"/>
                <w:cs/>
              </w:rPr>
            </w:pPr>
            <w:r w:rsidRPr="005578A6">
              <w:rPr>
                <w:rFonts w:ascii="Arial" w:eastAsia="Arial Unicode MS" w:hAnsi="Arial" w:cs="Arial"/>
                <w:color w:val="000000"/>
                <w:sz w:val="20"/>
                <w:szCs w:val="20"/>
              </w:rPr>
              <w:t>Finance costs</w:t>
            </w:r>
          </w:p>
        </w:tc>
        <w:tc>
          <w:tcPr>
            <w:tcW w:w="1950" w:type="dxa"/>
            <w:vAlign w:val="center"/>
          </w:tcPr>
          <w:p w14:paraId="4AB5B309"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37A22FEB"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6415276E" w14:textId="61159D3F" w:rsidR="0003029F" w:rsidRPr="000802B1" w:rsidRDefault="0003029F" w:rsidP="0003029F">
            <w:pPr>
              <w:pBdr>
                <w:bottom w:val="single" w:sz="4" w:space="0" w:color="auto"/>
              </w:pBdr>
              <w:tabs>
                <w:tab w:val="decimal" w:pos="1605"/>
              </w:tabs>
              <w:spacing w:line="340" w:lineRule="exact"/>
              <w:ind w:right="-43"/>
              <w:rPr>
                <w:rFonts w:ascii="Arial" w:eastAsia="Arial Unicode MS" w:hAnsi="Arial" w:cs="Arial"/>
                <w:color w:val="000000"/>
                <w:sz w:val="20"/>
                <w:szCs w:val="20"/>
              </w:rPr>
            </w:pPr>
            <w:r w:rsidRPr="000802B1">
              <w:rPr>
                <w:rFonts w:ascii="Arial" w:eastAsia="Arial Unicode MS" w:hAnsi="Arial" w:cs="Arial"/>
                <w:sz w:val="20"/>
                <w:szCs w:val="20"/>
              </w:rPr>
              <w:t>(36,599)</w:t>
            </w:r>
          </w:p>
        </w:tc>
      </w:tr>
      <w:tr w:rsidR="0003029F" w:rsidRPr="005578A6" w14:paraId="23D9B82A" w14:textId="77777777">
        <w:trPr>
          <w:trHeight w:val="20"/>
        </w:trPr>
        <w:tc>
          <w:tcPr>
            <w:tcW w:w="3330" w:type="dxa"/>
            <w:vAlign w:val="center"/>
            <w:hideMark/>
          </w:tcPr>
          <w:p w14:paraId="1E47A293" w14:textId="47DED8A4" w:rsidR="0003029F" w:rsidRPr="005578A6" w:rsidRDefault="0003029F" w:rsidP="0003029F">
            <w:pPr>
              <w:spacing w:line="340" w:lineRule="exact"/>
              <w:ind w:right="-43"/>
              <w:rPr>
                <w:rFonts w:ascii="Arial" w:eastAsia="Arial Unicode MS" w:hAnsi="Arial" w:cs="Arial"/>
                <w:color w:val="000000"/>
                <w:sz w:val="20"/>
                <w:szCs w:val="20"/>
              </w:rPr>
            </w:pPr>
            <w:r w:rsidRPr="005578A6">
              <w:rPr>
                <w:rFonts w:ascii="Arial" w:eastAsia="Arial Unicode MS" w:hAnsi="Arial" w:cs="Arial"/>
                <w:color w:val="000000"/>
                <w:sz w:val="20"/>
                <w:szCs w:val="20"/>
              </w:rPr>
              <w:t>Profit before income tax</w:t>
            </w:r>
            <w:r>
              <w:rPr>
                <w:rFonts w:ascii="Arial" w:eastAsia="Arial Unicode MS" w:hAnsi="Arial" w:cs="Arial"/>
                <w:color w:val="000000"/>
                <w:sz w:val="20"/>
                <w:szCs w:val="20"/>
              </w:rPr>
              <w:t xml:space="preserve"> expenses</w:t>
            </w:r>
          </w:p>
        </w:tc>
        <w:tc>
          <w:tcPr>
            <w:tcW w:w="1950" w:type="dxa"/>
            <w:vAlign w:val="center"/>
          </w:tcPr>
          <w:p w14:paraId="3D349960"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cs/>
              </w:rPr>
            </w:pPr>
          </w:p>
        </w:tc>
        <w:tc>
          <w:tcPr>
            <w:tcW w:w="1950" w:type="dxa"/>
            <w:vAlign w:val="center"/>
          </w:tcPr>
          <w:p w14:paraId="25ECC5A7"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07675FFA" w14:textId="153E6F74" w:rsidR="0003029F" w:rsidRPr="000802B1" w:rsidRDefault="0003029F" w:rsidP="0003029F">
            <w:pPr>
              <w:tabs>
                <w:tab w:val="decimal" w:pos="1605"/>
              </w:tabs>
              <w:spacing w:line="340" w:lineRule="exact"/>
              <w:ind w:right="-43"/>
              <w:rPr>
                <w:rFonts w:ascii="Arial" w:eastAsia="Arial Unicode MS" w:hAnsi="Arial" w:cs="Arial"/>
                <w:color w:val="000000"/>
                <w:sz w:val="20"/>
                <w:szCs w:val="20"/>
                <w:cs/>
              </w:rPr>
            </w:pPr>
            <w:r w:rsidRPr="000802B1">
              <w:rPr>
                <w:rFonts w:ascii="Arial" w:eastAsia="Arial Unicode MS" w:hAnsi="Arial" w:cs="Arial"/>
                <w:sz w:val="20"/>
                <w:szCs w:val="20"/>
              </w:rPr>
              <w:t>204,417</w:t>
            </w:r>
          </w:p>
        </w:tc>
      </w:tr>
      <w:tr w:rsidR="0003029F" w:rsidRPr="005578A6" w14:paraId="5D48CD73" w14:textId="77777777">
        <w:trPr>
          <w:trHeight w:val="20"/>
        </w:trPr>
        <w:tc>
          <w:tcPr>
            <w:tcW w:w="3330" w:type="dxa"/>
            <w:vAlign w:val="center"/>
            <w:hideMark/>
          </w:tcPr>
          <w:p w14:paraId="727ADB87" w14:textId="4B29E471" w:rsidR="0003029F" w:rsidRPr="005578A6" w:rsidRDefault="0003029F" w:rsidP="0003029F">
            <w:pPr>
              <w:spacing w:line="340" w:lineRule="exact"/>
              <w:ind w:right="-43"/>
              <w:rPr>
                <w:rFonts w:ascii="Arial" w:eastAsia="Arial Unicode MS" w:hAnsi="Arial" w:cs="Arial"/>
                <w:color w:val="000000"/>
                <w:sz w:val="20"/>
                <w:szCs w:val="20"/>
              </w:rPr>
            </w:pPr>
            <w:r w:rsidRPr="005578A6">
              <w:rPr>
                <w:rFonts w:ascii="Arial" w:eastAsia="Arial Unicode MS" w:hAnsi="Arial" w:cs="Arial"/>
                <w:color w:val="000000"/>
                <w:sz w:val="20"/>
                <w:szCs w:val="20"/>
              </w:rPr>
              <w:t>Income tax expense</w:t>
            </w:r>
            <w:r>
              <w:rPr>
                <w:rFonts w:ascii="Arial" w:eastAsia="Arial Unicode MS" w:hAnsi="Arial" w:cs="Arial"/>
                <w:color w:val="000000"/>
                <w:sz w:val="20"/>
                <w:szCs w:val="20"/>
              </w:rPr>
              <w:t>s</w:t>
            </w:r>
          </w:p>
        </w:tc>
        <w:tc>
          <w:tcPr>
            <w:tcW w:w="1950" w:type="dxa"/>
            <w:vAlign w:val="center"/>
          </w:tcPr>
          <w:p w14:paraId="6E44B3B0"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cs/>
              </w:rPr>
            </w:pPr>
          </w:p>
        </w:tc>
        <w:tc>
          <w:tcPr>
            <w:tcW w:w="1950" w:type="dxa"/>
            <w:vAlign w:val="center"/>
          </w:tcPr>
          <w:p w14:paraId="5CAE6BA2"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2A641A11" w14:textId="17466865" w:rsidR="0003029F" w:rsidRPr="000802B1" w:rsidRDefault="0003029F" w:rsidP="0003029F">
            <w:pPr>
              <w:pBdr>
                <w:bottom w:val="single" w:sz="4" w:space="0" w:color="auto"/>
              </w:pBdr>
              <w:tabs>
                <w:tab w:val="decimal" w:pos="1605"/>
              </w:tabs>
              <w:spacing w:line="340" w:lineRule="exact"/>
              <w:ind w:right="-43"/>
              <w:rPr>
                <w:rFonts w:ascii="Arial" w:eastAsia="Arial Unicode MS" w:hAnsi="Arial" w:cs="Arial"/>
                <w:color w:val="000000"/>
                <w:sz w:val="20"/>
                <w:szCs w:val="20"/>
              </w:rPr>
            </w:pPr>
            <w:r w:rsidRPr="000802B1">
              <w:rPr>
                <w:rFonts w:ascii="Arial" w:eastAsia="Arial Unicode MS" w:hAnsi="Arial" w:cs="Arial"/>
                <w:sz w:val="20"/>
                <w:szCs w:val="20"/>
              </w:rPr>
              <w:t>(40,913)</w:t>
            </w:r>
          </w:p>
        </w:tc>
      </w:tr>
      <w:tr w:rsidR="0003029F" w:rsidRPr="005578A6" w14:paraId="2ED4070D" w14:textId="77777777">
        <w:trPr>
          <w:trHeight w:val="20"/>
        </w:trPr>
        <w:tc>
          <w:tcPr>
            <w:tcW w:w="3330" w:type="dxa"/>
            <w:vAlign w:val="center"/>
            <w:hideMark/>
          </w:tcPr>
          <w:p w14:paraId="4CFE955C" w14:textId="7A16B12D" w:rsidR="0003029F" w:rsidRPr="005578A6" w:rsidRDefault="0003029F" w:rsidP="0003029F">
            <w:pPr>
              <w:spacing w:line="340" w:lineRule="exact"/>
              <w:ind w:right="-43"/>
              <w:rPr>
                <w:rFonts w:ascii="Arial" w:eastAsia="Arial Unicode MS" w:hAnsi="Arial" w:cs="Arial"/>
                <w:color w:val="000000"/>
                <w:sz w:val="20"/>
                <w:szCs w:val="20"/>
                <w:cs/>
              </w:rPr>
            </w:pPr>
            <w:r w:rsidRPr="005578A6">
              <w:rPr>
                <w:rFonts w:ascii="Arial" w:eastAsia="Arial Unicode MS" w:hAnsi="Arial" w:cs="Arial"/>
                <w:color w:val="000000"/>
                <w:sz w:val="20"/>
                <w:szCs w:val="20"/>
              </w:rPr>
              <w:t>Profit for the period</w:t>
            </w:r>
          </w:p>
        </w:tc>
        <w:tc>
          <w:tcPr>
            <w:tcW w:w="1950" w:type="dxa"/>
            <w:vAlign w:val="center"/>
          </w:tcPr>
          <w:p w14:paraId="5DB4C96E"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cs/>
              </w:rPr>
            </w:pPr>
          </w:p>
        </w:tc>
        <w:tc>
          <w:tcPr>
            <w:tcW w:w="1950" w:type="dxa"/>
            <w:vAlign w:val="center"/>
          </w:tcPr>
          <w:p w14:paraId="7BA06716" w14:textId="77777777" w:rsidR="0003029F" w:rsidRPr="000802B1" w:rsidRDefault="0003029F" w:rsidP="0003029F">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539FA6EF" w14:textId="031FA776" w:rsidR="0003029F" w:rsidRPr="000802B1" w:rsidRDefault="0003029F" w:rsidP="0003029F">
            <w:pPr>
              <w:pBdr>
                <w:bottom w:val="double" w:sz="4" w:space="1" w:color="auto"/>
              </w:pBdr>
              <w:tabs>
                <w:tab w:val="decimal" w:pos="1605"/>
              </w:tabs>
              <w:spacing w:line="340" w:lineRule="exact"/>
              <w:ind w:right="-43"/>
              <w:rPr>
                <w:rFonts w:ascii="Arial" w:eastAsia="Arial Unicode MS" w:hAnsi="Arial" w:cs="Arial"/>
                <w:color w:val="000000"/>
                <w:sz w:val="20"/>
                <w:szCs w:val="20"/>
                <w:cs/>
              </w:rPr>
            </w:pPr>
            <w:r w:rsidRPr="000802B1">
              <w:rPr>
                <w:rFonts w:ascii="Arial" w:eastAsia="Arial Unicode MS" w:hAnsi="Arial" w:cs="Arial"/>
                <w:sz w:val="20"/>
                <w:szCs w:val="20"/>
              </w:rPr>
              <w:t>163,504</w:t>
            </w:r>
          </w:p>
        </w:tc>
      </w:tr>
    </w:tbl>
    <w:p w14:paraId="16DC5886" w14:textId="77777777" w:rsidR="006C7382" w:rsidRPr="005578A6" w:rsidRDefault="006C7382" w:rsidP="006C7382">
      <w:pPr>
        <w:spacing w:before="240" w:after="120"/>
        <w:ind w:left="547" w:right="-43" w:hanging="547"/>
        <w:jc w:val="right"/>
        <w:rPr>
          <w:rFonts w:ascii="Arial" w:hAnsi="Arial" w:cs="Arial"/>
          <w:sz w:val="20"/>
          <w:szCs w:val="20"/>
        </w:rPr>
      </w:pPr>
      <w:r>
        <w:br w:type="page"/>
      </w:r>
      <w:r w:rsidRPr="003C3FBB">
        <w:rPr>
          <w:rFonts w:ascii="Arial" w:hAnsi="Arial" w:cs="Arial"/>
          <w:spacing w:val="-4"/>
          <w:sz w:val="20"/>
          <w:szCs w:val="20"/>
        </w:rPr>
        <w:lastRenderedPageBreak/>
        <w:t>(Unit: Thousand</w:t>
      </w:r>
      <w:r w:rsidRPr="005578A6">
        <w:rPr>
          <w:rFonts w:ascii="Arial" w:hAnsi="Arial" w:cs="Arial"/>
          <w:spacing w:val="-4"/>
          <w:sz w:val="20"/>
          <w:szCs w:val="20"/>
        </w:rPr>
        <w:t xml:space="preserve"> Baht)</w:t>
      </w:r>
    </w:p>
    <w:tbl>
      <w:tblPr>
        <w:tblW w:w="9180" w:type="dxa"/>
        <w:tblInd w:w="450" w:type="dxa"/>
        <w:tblLayout w:type="fixed"/>
        <w:tblLook w:val="04A0" w:firstRow="1" w:lastRow="0" w:firstColumn="1" w:lastColumn="0" w:noHBand="0" w:noVBand="1"/>
      </w:tblPr>
      <w:tblGrid>
        <w:gridCol w:w="3330"/>
        <w:gridCol w:w="1950"/>
        <w:gridCol w:w="1950"/>
        <w:gridCol w:w="1950"/>
      </w:tblGrid>
      <w:tr w:rsidR="006C7382" w:rsidRPr="005578A6" w14:paraId="42A28C89" w14:textId="77777777">
        <w:trPr>
          <w:trHeight w:val="20"/>
        </w:trPr>
        <w:tc>
          <w:tcPr>
            <w:tcW w:w="3330" w:type="dxa"/>
            <w:vAlign w:val="center"/>
          </w:tcPr>
          <w:p w14:paraId="773911C7" w14:textId="0656AF37" w:rsidR="006C7382" w:rsidRPr="005578A6" w:rsidRDefault="006C7382" w:rsidP="006C7382">
            <w:pPr>
              <w:spacing w:line="340" w:lineRule="exact"/>
              <w:ind w:right="-43"/>
              <w:rPr>
                <w:rFonts w:ascii="Arial" w:eastAsia="Arial Unicode MS" w:hAnsi="Arial" w:cs="Arial"/>
                <w:i/>
                <w:iCs/>
                <w:color w:val="000000"/>
                <w:sz w:val="20"/>
                <w:szCs w:val="20"/>
              </w:rPr>
            </w:pPr>
          </w:p>
        </w:tc>
        <w:tc>
          <w:tcPr>
            <w:tcW w:w="5850" w:type="dxa"/>
            <w:gridSpan w:val="3"/>
            <w:vAlign w:val="center"/>
          </w:tcPr>
          <w:p w14:paraId="636C0902" w14:textId="77777777" w:rsidR="006C7382" w:rsidRPr="005578A6" w:rsidRDefault="006C7382" w:rsidP="006C7382">
            <w:pPr>
              <w:pBdr>
                <w:bottom w:val="single" w:sz="4" w:space="0" w:color="auto"/>
              </w:pBdr>
              <w:tabs>
                <w:tab w:val="right" w:pos="1224"/>
              </w:tabs>
              <w:spacing w:line="340" w:lineRule="exact"/>
              <w:ind w:right="-43"/>
              <w:jc w:val="center"/>
              <w:rPr>
                <w:rFonts w:ascii="Arial" w:eastAsia="Arial Unicode MS" w:hAnsi="Arial" w:cs="Arial"/>
                <w:color w:val="000000"/>
                <w:spacing w:val="-2"/>
                <w:sz w:val="20"/>
                <w:szCs w:val="20"/>
              </w:rPr>
            </w:pPr>
            <w:r w:rsidRPr="00DF5EC3">
              <w:rPr>
                <w:rFonts w:ascii="Arial" w:eastAsia="Arial Unicode MS" w:hAnsi="Arial" w:cs="Arial"/>
                <w:color w:val="000000"/>
                <w:spacing w:val="-2"/>
                <w:sz w:val="20"/>
                <w:szCs w:val="20"/>
              </w:rPr>
              <w:t xml:space="preserve">For the six-month period ended 30 June </w:t>
            </w:r>
            <w:r w:rsidRPr="005578A6">
              <w:rPr>
                <w:rFonts w:ascii="Arial" w:eastAsia="Arial Unicode MS" w:hAnsi="Arial" w:cs="Arial"/>
                <w:color w:val="000000"/>
                <w:spacing w:val="-2"/>
                <w:sz w:val="20"/>
                <w:szCs w:val="20"/>
              </w:rPr>
              <w:t>2025</w:t>
            </w:r>
          </w:p>
        </w:tc>
      </w:tr>
      <w:tr w:rsidR="006C7382" w:rsidRPr="005578A6" w14:paraId="2260ED92" w14:textId="77777777">
        <w:trPr>
          <w:trHeight w:val="20"/>
        </w:trPr>
        <w:tc>
          <w:tcPr>
            <w:tcW w:w="3330" w:type="dxa"/>
            <w:vAlign w:val="center"/>
          </w:tcPr>
          <w:p w14:paraId="70F63271" w14:textId="77777777" w:rsidR="006C7382" w:rsidRPr="005578A6" w:rsidRDefault="006C7382" w:rsidP="006C7382">
            <w:pPr>
              <w:spacing w:line="340" w:lineRule="exact"/>
              <w:ind w:right="-43"/>
              <w:rPr>
                <w:rFonts w:ascii="Arial" w:eastAsia="Arial Unicode MS" w:hAnsi="Arial" w:cs="Arial"/>
                <w:i/>
                <w:iCs/>
                <w:color w:val="000000"/>
                <w:sz w:val="20"/>
                <w:szCs w:val="20"/>
              </w:rPr>
            </w:pPr>
          </w:p>
        </w:tc>
        <w:tc>
          <w:tcPr>
            <w:tcW w:w="1950" w:type="dxa"/>
            <w:vAlign w:val="bottom"/>
          </w:tcPr>
          <w:p w14:paraId="2FFA0E9D" w14:textId="77777777" w:rsidR="006C7382" w:rsidRPr="005578A6" w:rsidRDefault="006C7382" w:rsidP="006C7382">
            <w:pPr>
              <w:pBdr>
                <w:bottom w:val="single" w:sz="4" w:space="0" w:color="auto"/>
              </w:pBdr>
              <w:tabs>
                <w:tab w:val="right" w:pos="1210"/>
              </w:tabs>
              <w:spacing w:line="340" w:lineRule="exact"/>
              <w:ind w:right="-43"/>
              <w:jc w:val="center"/>
              <w:rPr>
                <w:rFonts w:ascii="Arial" w:eastAsia="Arial Unicode MS" w:hAnsi="Arial" w:cs="Arial"/>
                <w:color w:val="000000"/>
                <w:sz w:val="20"/>
                <w:szCs w:val="20"/>
              </w:rPr>
            </w:pPr>
            <w:r w:rsidRPr="005578A6">
              <w:rPr>
                <w:rFonts w:ascii="Arial" w:eastAsia="Arial Unicode MS" w:hAnsi="Arial" w:cs="Arial"/>
                <w:color w:val="000000"/>
                <w:sz w:val="20"/>
                <w:szCs w:val="20"/>
              </w:rPr>
              <w:t>System</w:t>
            </w:r>
          </w:p>
          <w:p w14:paraId="270F76BA" w14:textId="77777777" w:rsidR="006C7382" w:rsidRPr="005578A6" w:rsidRDefault="006C7382" w:rsidP="006C7382">
            <w:pPr>
              <w:pBdr>
                <w:bottom w:val="single" w:sz="4" w:space="0" w:color="auto"/>
              </w:pBdr>
              <w:tabs>
                <w:tab w:val="right" w:pos="1210"/>
              </w:tabs>
              <w:spacing w:line="340" w:lineRule="exact"/>
              <w:ind w:right="-43"/>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integration</w:t>
            </w:r>
            <w:r w:rsidRPr="005578A6">
              <w:rPr>
                <w:rFonts w:ascii="Arial" w:hAnsi="Arial" w:cs="Arial"/>
                <w:sz w:val="20"/>
                <w:szCs w:val="20"/>
              </w:rPr>
              <w:t xml:space="preserve"> </w:t>
            </w:r>
            <w:r w:rsidRPr="005578A6">
              <w:rPr>
                <w:rFonts w:ascii="Arial" w:eastAsia="Arial Unicode MS" w:hAnsi="Arial" w:cs="Arial"/>
                <w:color w:val="000000"/>
                <w:sz w:val="20"/>
                <w:szCs w:val="20"/>
              </w:rPr>
              <w:t>services</w:t>
            </w:r>
          </w:p>
        </w:tc>
        <w:tc>
          <w:tcPr>
            <w:tcW w:w="1950" w:type="dxa"/>
            <w:vAlign w:val="bottom"/>
          </w:tcPr>
          <w:p w14:paraId="174A814F" w14:textId="77777777" w:rsidR="006C7382" w:rsidRPr="005578A6" w:rsidRDefault="006C7382" w:rsidP="006C7382">
            <w:pPr>
              <w:pBdr>
                <w:bottom w:val="single" w:sz="4" w:space="0" w:color="auto"/>
              </w:pBdr>
              <w:tabs>
                <w:tab w:val="right" w:pos="1210"/>
              </w:tabs>
              <w:spacing w:line="340" w:lineRule="exact"/>
              <w:ind w:right="-43"/>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Sales</w:t>
            </w:r>
            <w:r w:rsidRPr="005578A6">
              <w:rPr>
                <w:rFonts w:ascii="Arial" w:hAnsi="Arial" w:cs="Arial"/>
                <w:sz w:val="20"/>
                <w:szCs w:val="20"/>
              </w:rPr>
              <w:t xml:space="preserve"> </w:t>
            </w:r>
            <w:r w:rsidRPr="005578A6">
              <w:rPr>
                <w:rFonts w:ascii="Arial" w:eastAsia="Arial Unicode MS" w:hAnsi="Arial" w:cs="Arial"/>
                <w:color w:val="000000"/>
                <w:sz w:val="20"/>
                <w:szCs w:val="20"/>
              </w:rPr>
              <w:t>and services</w:t>
            </w:r>
          </w:p>
        </w:tc>
        <w:tc>
          <w:tcPr>
            <w:tcW w:w="1950" w:type="dxa"/>
            <w:vAlign w:val="bottom"/>
          </w:tcPr>
          <w:p w14:paraId="204F6EF8" w14:textId="77777777" w:rsidR="006C7382" w:rsidRPr="005578A6" w:rsidRDefault="006C7382" w:rsidP="006C7382">
            <w:pPr>
              <w:pBdr>
                <w:bottom w:val="single" w:sz="4" w:space="0" w:color="auto"/>
              </w:pBdr>
              <w:tabs>
                <w:tab w:val="right" w:pos="1210"/>
              </w:tabs>
              <w:spacing w:line="340" w:lineRule="exact"/>
              <w:ind w:right="-43"/>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Total</w:t>
            </w:r>
          </w:p>
        </w:tc>
      </w:tr>
      <w:tr w:rsidR="006C7382" w:rsidRPr="005578A6" w14:paraId="4E3A9B93" w14:textId="77777777">
        <w:trPr>
          <w:trHeight w:val="20"/>
        </w:trPr>
        <w:tc>
          <w:tcPr>
            <w:tcW w:w="3330" w:type="dxa"/>
            <w:vAlign w:val="center"/>
          </w:tcPr>
          <w:p w14:paraId="7B86CCD5" w14:textId="77777777" w:rsidR="006C7382" w:rsidRPr="005578A6" w:rsidRDefault="006C7382" w:rsidP="006C7382">
            <w:pPr>
              <w:spacing w:line="340" w:lineRule="exact"/>
              <w:ind w:right="-43"/>
              <w:rPr>
                <w:rFonts w:ascii="Arial" w:eastAsia="Arial Unicode MS" w:hAnsi="Arial" w:cs="Arial"/>
                <w:color w:val="000000"/>
                <w:sz w:val="20"/>
                <w:szCs w:val="20"/>
                <w:cs/>
              </w:rPr>
            </w:pPr>
          </w:p>
        </w:tc>
        <w:tc>
          <w:tcPr>
            <w:tcW w:w="1950" w:type="dxa"/>
            <w:tcBorders>
              <w:left w:val="nil"/>
              <w:right w:val="nil"/>
            </w:tcBorders>
            <w:vAlign w:val="center"/>
          </w:tcPr>
          <w:p w14:paraId="7D6CFC90" w14:textId="77777777" w:rsidR="006C7382" w:rsidRPr="005578A6" w:rsidRDefault="006C7382" w:rsidP="006C7382">
            <w:pPr>
              <w:spacing w:line="340" w:lineRule="exact"/>
              <w:ind w:right="-43"/>
              <w:jc w:val="center"/>
              <w:rPr>
                <w:rFonts w:ascii="Arial" w:eastAsia="Arial Unicode MS" w:hAnsi="Arial" w:cs="Arial"/>
                <w:color w:val="000000"/>
                <w:sz w:val="20"/>
                <w:szCs w:val="20"/>
              </w:rPr>
            </w:pPr>
          </w:p>
        </w:tc>
        <w:tc>
          <w:tcPr>
            <w:tcW w:w="1950" w:type="dxa"/>
            <w:tcBorders>
              <w:left w:val="nil"/>
              <w:right w:val="nil"/>
            </w:tcBorders>
            <w:vAlign w:val="center"/>
          </w:tcPr>
          <w:p w14:paraId="592223CF" w14:textId="77777777" w:rsidR="006C7382" w:rsidRPr="005578A6" w:rsidRDefault="006C7382" w:rsidP="006C7382">
            <w:pPr>
              <w:spacing w:line="340" w:lineRule="exact"/>
              <w:ind w:right="-43"/>
              <w:jc w:val="center"/>
              <w:rPr>
                <w:rFonts w:ascii="Arial" w:eastAsia="Arial Unicode MS" w:hAnsi="Arial" w:cs="Arial"/>
                <w:color w:val="000000"/>
                <w:sz w:val="20"/>
                <w:szCs w:val="20"/>
              </w:rPr>
            </w:pPr>
          </w:p>
        </w:tc>
        <w:tc>
          <w:tcPr>
            <w:tcW w:w="1950" w:type="dxa"/>
            <w:tcBorders>
              <w:left w:val="nil"/>
              <w:right w:val="nil"/>
            </w:tcBorders>
            <w:vAlign w:val="center"/>
          </w:tcPr>
          <w:p w14:paraId="0DC4B403" w14:textId="77777777" w:rsidR="006C7382" w:rsidRPr="005578A6" w:rsidRDefault="006C7382" w:rsidP="006C7382">
            <w:pPr>
              <w:spacing w:line="340" w:lineRule="exact"/>
              <w:ind w:right="-43"/>
              <w:jc w:val="center"/>
              <w:rPr>
                <w:rFonts w:ascii="Arial" w:eastAsia="Arial Unicode MS" w:hAnsi="Arial" w:cs="Arial"/>
                <w:noProof/>
                <w:color w:val="000000"/>
                <w:sz w:val="20"/>
                <w:szCs w:val="20"/>
              </w:rPr>
            </w:pPr>
          </w:p>
        </w:tc>
      </w:tr>
      <w:tr w:rsidR="006C7382" w:rsidRPr="005578A6" w14:paraId="798EECDF" w14:textId="77777777">
        <w:trPr>
          <w:trHeight w:val="20"/>
        </w:trPr>
        <w:tc>
          <w:tcPr>
            <w:tcW w:w="3330" w:type="dxa"/>
            <w:vAlign w:val="center"/>
            <w:hideMark/>
          </w:tcPr>
          <w:p w14:paraId="396F30FE" w14:textId="77777777" w:rsidR="006C7382" w:rsidRPr="005578A6" w:rsidRDefault="006C7382" w:rsidP="006C7382">
            <w:pPr>
              <w:spacing w:line="340" w:lineRule="exact"/>
              <w:ind w:right="-43"/>
              <w:rPr>
                <w:rFonts w:ascii="Arial" w:eastAsia="Arial Unicode MS" w:hAnsi="Arial" w:cs="Arial"/>
                <w:color w:val="000000"/>
                <w:sz w:val="20"/>
                <w:szCs w:val="20"/>
                <w:highlight w:val="lightGray"/>
                <w:cs/>
              </w:rPr>
            </w:pPr>
            <w:r w:rsidRPr="005578A6">
              <w:rPr>
                <w:rFonts w:ascii="Arial" w:eastAsia="Arial Unicode MS" w:hAnsi="Arial" w:cs="Arial"/>
                <w:color w:val="000000"/>
                <w:sz w:val="20"/>
                <w:szCs w:val="20"/>
              </w:rPr>
              <w:t>Revenue from external customers</w:t>
            </w:r>
          </w:p>
        </w:tc>
        <w:tc>
          <w:tcPr>
            <w:tcW w:w="1950" w:type="dxa"/>
            <w:tcBorders>
              <w:top w:val="nil"/>
              <w:left w:val="nil"/>
              <w:right w:val="nil"/>
            </w:tcBorders>
          </w:tcPr>
          <w:p w14:paraId="79B74AE6" w14:textId="42196DE1" w:rsidR="006C7382" w:rsidRPr="006C7382" w:rsidRDefault="006C7382" w:rsidP="006C7382">
            <w:pPr>
              <w:pBdr>
                <w:bottom w:val="double" w:sz="4" w:space="1" w:color="auto"/>
              </w:pBdr>
              <w:tabs>
                <w:tab w:val="decimal" w:pos="1605"/>
              </w:tabs>
              <w:spacing w:line="340" w:lineRule="exact"/>
              <w:ind w:right="-43"/>
              <w:rPr>
                <w:rFonts w:ascii="Arial" w:eastAsia="Arial Unicode MS" w:hAnsi="Arial" w:cs="Arial"/>
                <w:color w:val="000000"/>
                <w:sz w:val="20"/>
                <w:szCs w:val="20"/>
                <w:cs/>
              </w:rPr>
            </w:pPr>
            <w:r w:rsidRPr="006C7382">
              <w:rPr>
                <w:rFonts w:ascii="Arial" w:eastAsia="Arial Unicode MS" w:hAnsi="Arial" w:cs="Arial"/>
                <w:color w:val="000000"/>
                <w:sz w:val="20"/>
                <w:szCs w:val="20"/>
              </w:rPr>
              <w:t>952,719</w:t>
            </w:r>
          </w:p>
        </w:tc>
        <w:tc>
          <w:tcPr>
            <w:tcW w:w="1950" w:type="dxa"/>
            <w:tcBorders>
              <w:top w:val="nil"/>
              <w:left w:val="nil"/>
              <w:right w:val="nil"/>
            </w:tcBorders>
          </w:tcPr>
          <w:p w14:paraId="07C15677" w14:textId="649937EA" w:rsidR="006C7382" w:rsidRPr="006C7382" w:rsidRDefault="006C7382" w:rsidP="006C7382">
            <w:pPr>
              <w:pBdr>
                <w:bottom w:val="double" w:sz="4" w:space="1" w:color="auto"/>
              </w:pBdr>
              <w:tabs>
                <w:tab w:val="decimal" w:pos="1605"/>
              </w:tabs>
              <w:spacing w:line="340" w:lineRule="exact"/>
              <w:ind w:right="-43"/>
              <w:rPr>
                <w:rFonts w:ascii="Arial" w:eastAsia="Arial Unicode MS" w:hAnsi="Arial" w:cs="Arial"/>
                <w:color w:val="000000"/>
                <w:sz w:val="20"/>
                <w:szCs w:val="20"/>
              </w:rPr>
            </w:pPr>
            <w:r w:rsidRPr="006C7382">
              <w:rPr>
                <w:rFonts w:ascii="Arial" w:eastAsia="Arial Unicode MS" w:hAnsi="Arial" w:cs="Arial"/>
                <w:color w:val="000000"/>
                <w:sz w:val="20"/>
                <w:szCs w:val="20"/>
              </w:rPr>
              <w:t>486,568</w:t>
            </w:r>
          </w:p>
        </w:tc>
        <w:tc>
          <w:tcPr>
            <w:tcW w:w="1950" w:type="dxa"/>
            <w:tcBorders>
              <w:top w:val="nil"/>
              <w:left w:val="nil"/>
              <w:right w:val="nil"/>
            </w:tcBorders>
          </w:tcPr>
          <w:p w14:paraId="1F1EBEEA" w14:textId="6502F5E1" w:rsidR="006C7382" w:rsidRPr="006C7382" w:rsidRDefault="006C7382" w:rsidP="006C7382">
            <w:pPr>
              <w:pBdr>
                <w:bottom w:val="double" w:sz="4" w:space="1" w:color="auto"/>
              </w:pBdr>
              <w:tabs>
                <w:tab w:val="decimal" w:pos="1605"/>
              </w:tabs>
              <w:spacing w:line="340" w:lineRule="exact"/>
              <w:ind w:right="-43"/>
              <w:rPr>
                <w:rFonts w:ascii="Arial" w:eastAsia="Arial Unicode MS" w:hAnsi="Arial" w:cs="Arial"/>
                <w:color w:val="000000"/>
                <w:sz w:val="20"/>
                <w:szCs w:val="20"/>
              </w:rPr>
            </w:pPr>
            <w:r w:rsidRPr="006C7382">
              <w:rPr>
                <w:rFonts w:ascii="Arial" w:eastAsia="Arial Unicode MS" w:hAnsi="Arial" w:cs="Arial"/>
                <w:color w:val="000000"/>
                <w:sz w:val="20"/>
                <w:szCs w:val="20"/>
              </w:rPr>
              <w:t>1,439,287</w:t>
            </w:r>
          </w:p>
        </w:tc>
      </w:tr>
      <w:tr w:rsidR="006C7382" w:rsidRPr="005578A6" w14:paraId="207529F4" w14:textId="77777777">
        <w:trPr>
          <w:trHeight w:val="20"/>
        </w:trPr>
        <w:tc>
          <w:tcPr>
            <w:tcW w:w="3330" w:type="dxa"/>
            <w:vAlign w:val="center"/>
          </w:tcPr>
          <w:p w14:paraId="7B222D5B" w14:textId="77777777" w:rsidR="006C7382" w:rsidRPr="005578A6" w:rsidRDefault="006C7382" w:rsidP="006C7382">
            <w:pPr>
              <w:spacing w:line="340" w:lineRule="exact"/>
              <w:ind w:right="-43"/>
              <w:rPr>
                <w:rFonts w:ascii="Arial" w:eastAsia="Arial Unicode MS" w:hAnsi="Arial" w:cs="Arial"/>
                <w:b/>
                <w:bCs/>
                <w:color w:val="000000"/>
                <w:sz w:val="20"/>
                <w:szCs w:val="20"/>
                <w:cs/>
              </w:rPr>
            </w:pPr>
          </w:p>
        </w:tc>
        <w:tc>
          <w:tcPr>
            <w:tcW w:w="1950" w:type="dxa"/>
            <w:vAlign w:val="center"/>
          </w:tcPr>
          <w:p w14:paraId="6932F01F"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6232BD09"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4F8AF210"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p>
        </w:tc>
      </w:tr>
      <w:tr w:rsidR="006C7382" w:rsidRPr="005578A6" w14:paraId="4C85343C" w14:textId="77777777">
        <w:trPr>
          <w:trHeight w:val="20"/>
        </w:trPr>
        <w:tc>
          <w:tcPr>
            <w:tcW w:w="3330" w:type="dxa"/>
            <w:vAlign w:val="center"/>
          </w:tcPr>
          <w:p w14:paraId="49D73CD2" w14:textId="77777777" w:rsidR="006C7382" w:rsidRPr="005578A6" w:rsidRDefault="006C7382" w:rsidP="006C7382">
            <w:pPr>
              <w:spacing w:line="340" w:lineRule="exact"/>
              <w:ind w:right="-43"/>
              <w:rPr>
                <w:rFonts w:ascii="Arial" w:eastAsia="Arial Unicode MS" w:hAnsi="Arial" w:cs="Arial"/>
                <w:color w:val="000000"/>
                <w:sz w:val="20"/>
                <w:szCs w:val="20"/>
                <w:highlight w:val="lightGray"/>
                <w:cs/>
              </w:rPr>
            </w:pPr>
            <w:r w:rsidRPr="005578A6">
              <w:rPr>
                <w:rFonts w:ascii="Arial" w:eastAsia="Arial Unicode MS" w:hAnsi="Arial" w:cs="Arial"/>
                <w:color w:val="000000"/>
                <w:sz w:val="20"/>
                <w:szCs w:val="20"/>
              </w:rPr>
              <w:t xml:space="preserve">Segment operating profit </w:t>
            </w:r>
          </w:p>
        </w:tc>
        <w:tc>
          <w:tcPr>
            <w:tcW w:w="1950" w:type="dxa"/>
          </w:tcPr>
          <w:p w14:paraId="6145338E" w14:textId="3D9FABD4" w:rsidR="006C7382" w:rsidRPr="006C7382" w:rsidRDefault="006C7382" w:rsidP="006C7382">
            <w:pPr>
              <w:tabs>
                <w:tab w:val="decimal" w:pos="1605"/>
              </w:tabs>
              <w:spacing w:line="340" w:lineRule="exact"/>
              <w:ind w:right="-43"/>
              <w:rPr>
                <w:rFonts w:ascii="Arial" w:eastAsia="Arial Unicode MS" w:hAnsi="Arial" w:cs="Arial"/>
                <w:color w:val="000000"/>
                <w:sz w:val="20"/>
                <w:szCs w:val="20"/>
                <w:cs/>
              </w:rPr>
            </w:pPr>
            <w:r w:rsidRPr="006C7382">
              <w:rPr>
                <w:rFonts w:ascii="Arial" w:eastAsia="Arial Unicode MS" w:hAnsi="Arial" w:cs="Arial"/>
                <w:color w:val="000000"/>
                <w:sz w:val="20"/>
                <w:szCs w:val="20"/>
              </w:rPr>
              <w:t>200,028</w:t>
            </w:r>
          </w:p>
        </w:tc>
        <w:tc>
          <w:tcPr>
            <w:tcW w:w="1950" w:type="dxa"/>
          </w:tcPr>
          <w:p w14:paraId="36D7C4AC" w14:textId="318FBDDB"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r w:rsidRPr="006C7382">
              <w:rPr>
                <w:rFonts w:ascii="Arial" w:eastAsia="Arial Unicode MS" w:hAnsi="Arial" w:cs="Arial"/>
                <w:color w:val="000000"/>
                <w:sz w:val="20"/>
                <w:szCs w:val="20"/>
              </w:rPr>
              <w:t>96,169</w:t>
            </w:r>
          </w:p>
        </w:tc>
        <w:tc>
          <w:tcPr>
            <w:tcW w:w="1950" w:type="dxa"/>
          </w:tcPr>
          <w:p w14:paraId="0EA0DE84" w14:textId="72734C3A"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r w:rsidRPr="006C7382">
              <w:rPr>
                <w:rFonts w:ascii="Arial" w:eastAsia="Arial Unicode MS" w:hAnsi="Arial" w:cs="Arial"/>
                <w:color w:val="000000"/>
                <w:sz w:val="20"/>
                <w:szCs w:val="20"/>
              </w:rPr>
              <w:t>296,197</w:t>
            </w:r>
          </w:p>
        </w:tc>
      </w:tr>
      <w:tr w:rsidR="006C7382" w:rsidRPr="005578A6" w14:paraId="1C30495C" w14:textId="77777777">
        <w:trPr>
          <w:trHeight w:val="20"/>
        </w:trPr>
        <w:tc>
          <w:tcPr>
            <w:tcW w:w="3330" w:type="dxa"/>
            <w:vAlign w:val="center"/>
          </w:tcPr>
          <w:p w14:paraId="2D31CA2C" w14:textId="77777777" w:rsidR="006C7382" w:rsidRPr="005578A6" w:rsidRDefault="006C7382" w:rsidP="006C7382">
            <w:pPr>
              <w:spacing w:line="340" w:lineRule="exact"/>
              <w:ind w:right="-43"/>
              <w:rPr>
                <w:rFonts w:ascii="Arial" w:eastAsia="Arial Unicode MS" w:hAnsi="Arial" w:cs="Arial"/>
                <w:color w:val="000000"/>
                <w:sz w:val="20"/>
                <w:szCs w:val="20"/>
                <w:cs/>
              </w:rPr>
            </w:pPr>
            <w:r w:rsidRPr="005578A6">
              <w:rPr>
                <w:rFonts w:ascii="Arial" w:eastAsia="Arial Unicode MS" w:hAnsi="Arial" w:cs="Arial"/>
                <w:color w:val="000000"/>
                <w:sz w:val="20"/>
                <w:szCs w:val="20"/>
              </w:rPr>
              <w:t>Other income</w:t>
            </w:r>
          </w:p>
        </w:tc>
        <w:tc>
          <w:tcPr>
            <w:tcW w:w="1950" w:type="dxa"/>
          </w:tcPr>
          <w:p w14:paraId="6A25D4CC"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cs/>
              </w:rPr>
            </w:pPr>
          </w:p>
        </w:tc>
        <w:tc>
          <w:tcPr>
            <w:tcW w:w="1950" w:type="dxa"/>
          </w:tcPr>
          <w:p w14:paraId="486175A5"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tcPr>
          <w:p w14:paraId="5DEB051E" w14:textId="4C404CD3"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r w:rsidRPr="006C7382">
              <w:rPr>
                <w:rFonts w:ascii="Arial" w:eastAsia="Arial Unicode MS" w:hAnsi="Arial" w:cs="Arial"/>
                <w:color w:val="000000"/>
                <w:sz w:val="20"/>
                <w:szCs w:val="20"/>
              </w:rPr>
              <w:t>1,077</w:t>
            </w:r>
          </w:p>
        </w:tc>
      </w:tr>
      <w:tr w:rsidR="006C7382" w:rsidRPr="005578A6" w14:paraId="08A1AF80" w14:textId="77777777">
        <w:trPr>
          <w:trHeight w:val="20"/>
        </w:trPr>
        <w:tc>
          <w:tcPr>
            <w:tcW w:w="3330" w:type="dxa"/>
            <w:vAlign w:val="center"/>
          </w:tcPr>
          <w:p w14:paraId="037B12C3" w14:textId="77777777" w:rsidR="006C7382" w:rsidRPr="005578A6" w:rsidRDefault="006C7382" w:rsidP="006C7382">
            <w:pPr>
              <w:spacing w:line="340" w:lineRule="exact"/>
              <w:ind w:right="-43"/>
              <w:rPr>
                <w:rFonts w:ascii="Arial" w:eastAsia="Arial Unicode MS" w:hAnsi="Arial" w:cs="Arial"/>
                <w:color w:val="000000"/>
                <w:sz w:val="20"/>
                <w:szCs w:val="20"/>
                <w:cs/>
              </w:rPr>
            </w:pPr>
            <w:r w:rsidRPr="005578A6">
              <w:rPr>
                <w:rFonts w:ascii="Arial" w:eastAsia="Arial Unicode MS" w:hAnsi="Arial" w:cs="Arial"/>
                <w:color w:val="000000"/>
                <w:sz w:val="20"/>
                <w:szCs w:val="20"/>
              </w:rPr>
              <w:t>Other gains</w:t>
            </w:r>
            <w:r>
              <w:rPr>
                <w:rFonts w:ascii="Arial" w:eastAsia="Arial Unicode MS" w:hAnsi="Arial" w:cs="Arial"/>
                <w:color w:val="000000"/>
                <w:sz w:val="20"/>
                <w:szCs w:val="20"/>
              </w:rPr>
              <w:t xml:space="preserve"> -</w:t>
            </w:r>
            <w:r w:rsidRPr="005578A6">
              <w:rPr>
                <w:rFonts w:ascii="Arial" w:eastAsia="Arial Unicode MS" w:hAnsi="Arial" w:cs="Arial"/>
                <w:color w:val="000000"/>
                <w:sz w:val="20"/>
                <w:szCs w:val="20"/>
              </w:rPr>
              <w:t xml:space="preserve"> net</w:t>
            </w:r>
          </w:p>
        </w:tc>
        <w:tc>
          <w:tcPr>
            <w:tcW w:w="1950" w:type="dxa"/>
          </w:tcPr>
          <w:p w14:paraId="238B6921"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cs/>
              </w:rPr>
            </w:pPr>
          </w:p>
        </w:tc>
        <w:tc>
          <w:tcPr>
            <w:tcW w:w="1950" w:type="dxa"/>
          </w:tcPr>
          <w:p w14:paraId="364CE9DC"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tcPr>
          <w:p w14:paraId="3FB472B7" w14:textId="59D008F3" w:rsidR="006C7382" w:rsidRPr="006C7382" w:rsidRDefault="006C7382" w:rsidP="006C7382">
            <w:pPr>
              <w:tabs>
                <w:tab w:val="decimal" w:pos="1605"/>
              </w:tabs>
              <w:spacing w:line="340" w:lineRule="exact"/>
              <w:ind w:right="-43"/>
              <w:rPr>
                <w:rFonts w:ascii="Arial" w:eastAsia="Arial Unicode MS" w:hAnsi="Arial" w:cs="Arial"/>
                <w:color w:val="000000"/>
                <w:sz w:val="20"/>
                <w:szCs w:val="20"/>
                <w:cs/>
              </w:rPr>
            </w:pPr>
            <w:r w:rsidRPr="006C7382">
              <w:rPr>
                <w:rFonts w:ascii="Arial" w:eastAsia="Arial Unicode MS" w:hAnsi="Arial" w:cs="Arial"/>
                <w:color w:val="000000"/>
                <w:sz w:val="20"/>
                <w:szCs w:val="20"/>
              </w:rPr>
              <w:t>2,185</w:t>
            </w:r>
          </w:p>
        </w:tc>
      </w:tr>
      <w:tr w:rsidR="006C7382" w:rsidRPr="005578A6" w14:paraId="25DF88F3" w14:textId="77777777">
        <w:trPr>
          <w:trHeight w:val="20"/>
        </w:trPr>
        <w:tc>
          <w:tcPr>
            <w:tcW w:w="3330" w:type="dxa"/>
            <w:vAlign w:val="center"/>
          </w:tcPr>
          <w:p w14:paraId="3DD66CE2" w14:textId="77777777" w:rsidR="006C7382" w:rsidRPr="005578A6" w:rsidRDefault="006C7382" w:rsidP="006C7382">
            <w:pPr>
              <w:spacing w:line="340" w:lineRule="exact"/>
              <w:ind w:right="-43"/>
              <w:rPr>
                <w:rFonts w:ascii="Arial" w:eastAsia="Arial Unicode MS" w:hAnsi="Arial" w:cs="Arial"/>
                <w:color w:val="000000"/>
                <w:sz w:val="20"/>
                <w:szCs w:val="20"/>
                <w:highlight w:val="lightGray"/>
              </w:rPr>
            </w:pPr>
            <w:r w:rsidRPr="005578A6">
              <w:rPr>
                <w:rFonts w:ascii="Arial" w:eastAsia="Arial Unicode MS" w:hAnsi="Arial" w:cs="Arial"/>
                <w:color w:val="000000"/>
                <w:sz w:val="20"/>
                <w:szCs w:val="20"/>
              </w:rPr>
              <w:t>Selling expenses</w:t>
            </w:r>
          </w:p>
        </w:tc>
        <w:tc>
          <w:tcPr>
            <w:tcW w:w="1950" w:type="dxa"/>
          </w:tcPr>
          <w:p w14:paraId="661BFA75"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tcPr>
          <w:p w14:paraId="5A644AF8"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tcPr>
          <w:p w14:paraId="549CFE95" w14:textId="1CF44B5D" w:rsidR="006C7382" w:rsidRPr="006C7382" w:rsidRDefault="006C7382" w:rsidP="006C7382">
            <w:pPr>
              <w:tabs>
                <w:tab w:val="decimal" w:pos="1605"/>
              </w:tabs>
              <w:spacing w:line="340" w:lineRule="exact"/>
              <w:ind w:right="-43"/>
              <w:rPr>
                <w:rFonts w:ascii="Arial" w:eastAsia="Arial Unicode MS" w:hAnsi="Arial" w:cs="Arial"/>
                <w:color w:val="000000"/>
                <w:sz w:val="20"/>
                <w:szCs w:val="20"/>
                <w:cs/>
              </w:rPr>
            </w:pPr>
            <w:r w:rsidRPr="006C7382">
              <w:rPr>
                <w:rFonts w:ascii="Arial" w:eastAsia="Arial Unicode MS" w:hAnsi="Arial" w:cs="Arial"/>
                <w:color w:val="000000"/>
                <w:sz w:val="20"/>
                <w:szCs w:val="20"/>
              </w:rPr>
              <w:t>(27,214)</w:t>
            </w:r>
          </w:p>
        </w:tc>
      </w:tr>
      <w:tr w:rsidR="006C7382" w:rsidRPr="005578A6" w14:paraId="00CD9F7B" w14:textId="77777777">
        <w:trPr>
          <w:trHeight w:val="20"/>
        </w:trPr>
        <w:tc>
          <w:tcPr>
            <w:tcW w:w="3330" w:type="dxa"/>
            <w:vAlign w:val="center"/>
          </w:tcPr>
          <w:p w14:paraId="0B959E8F" w14:textId="77777777" w:rsidR="006C7382" w:rsidRPr="005578A6" w:rsidRDefault="006C7382" w:rsidP="006C7382">
            <w:pPr>
              <w:spacing w:line="340" w:lineRule="exact"/>
              <w:ind w:right="-43"/>
              <w:rPr>
                <w:rFonts w:ascii="Arial" w:eastAsia="Arial Unicode MS" w:hAnsi="Arial" w:cs="Arial"/>
                <w:color w:val="000000"/>
                <w:sz w:val="20"/>
                <w:szCs w:val="20"/>
                <w:cs/>
              </w:rPr>
            </w:pPr>
            <w:r w:rsidRPr="005578A6">
              <w:rPr>
                <w:rFonts w:ascii="Arial" w:eastAsia="Arial Unicode MS" w:hAnsi="Arial" w:cs="Arial"/>
                <w:color w:val="000000"/>
                <w:sz w:val="20"/>
                <w:szCs w:val="20"/>
              </w:rPr>
              <w:t>Administrative expenses</w:t>
            </w:r>
          </w:p>
        </w:tc>
        <w:tc>
          <w:tcPr>
            <w:tcW w:w="1950" w:type="dxa"/>
          </w:tcPr>
          <w:p w14:paraId="05F083FB"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tcPr>
          <w:p w14:paraId="7703F837"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tcPr>
          <w:p w14:paraId="6E56537C" w14:textId="62FBF6A4" w:rsidR="006C7382" w:rsidRPr="006C7382" w:rsidRDefault="006C7382" w:rsidP="006C7382">
            <w:pPr>
              <w:tabs>
                <w:tab w:val="decimal" w:pos="1605"/>
              </w:tabs>
              <w:spacing w:line="340" w:lineRule="exact"/>
              <w:ind w:right="-43"/>
              <w:rPr>
                <w:rFonts w:ascii="Arial" w:eastAsia="Arial Unicode MS" w:hAnsi="Arial" w:cs="Arial"/>
                <w:color w:val="000000"/>
                <w:sz w:val="20"/>
                <w:szCs w:val="20"/>
                <w:cs/>
              </w:rPr>
            </w:pPr>
            <w:r w:rsidRPr="006C7382">
              <w:rPr>
                <w:rFonts w:ascii="Arial" w:eastAsia="Arial Unicode MS" w:hAnsi="Arial" w:cs="Arial"/>
                <w:color w:val="000000"/>
                <w:sz w:val="20"/>
                <w:szCs w:val="20"/>
              </w:rPr>
              <w:t>(67,956)</w:t>
            </w:r>
          </w:p>
        </w:tc>
      </w:tr>
      <w:tr w:rsidR="006C7382" w:rsidRPr="005578A6" w14:paraId="292A6AB7" w14:textId="77777777">
        <w:trPr>
          <w:trHeight w:val="20"/>
        </w:trPr>
        <w:tc>
          <w:tcPr>
            <w:tcW w:w="3330" w:type="dxa"/>
            <w:vAlign w:val="center"/>
          </w:tcPr>
          <w:p w14:paraId="6B6BE6A8" w14:textId="77777777" w:rsidR="006C7382" w:rsidRPr="005578A6" w:rsidRDefault="006C7382" w:rsidP="006C7382">
            <w:pPr>
              <w:spacing w:line="340" w:lineRule="exact"/>
              <w:ind w:right="-43"/>
              <w:rPr>
                <w:rFonts w:ascii="Arial" w:eastAsia="Arial Unicode MS" w:hAnsi="Arial" w:cs="Arial"/>
                <w:color w:val="000000"/>
                <w:sz w:val="20"/>
                <w:szCs w:val="20"/>
                <w:cs/>
              </w:rPr>
            </w:pPr>
            <w:r w:rsidRPr="005578A6">
              <w:rPr>
                <w:rFonts w:ascii="Arial" w:eastAsia="Arial Unicode MS" w:hAnsi="Arial" w:cs="Arial"/>
                <w:color w:val="000000"/>
                <w:sz w:val="20"/>
                <w:szCs w:val="20"/>
              </w:rPr>
              <w:t>Finance costs</w:t>
            </w:r>
          </w:p>
        </w:tc>
        <w:tc>
          <w:tcPr>
            <w:tcW w:w="1950" w:type="dxa"/>
            <w:vAlign w:val="center"/>
          </w:tcPr>
          <w:p w14:paraId="257CA4FC"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39D2106B"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4ACCAD8A" w14:textId="7731D2D5" w:rsidR="006C7382" w:rsidRPr="006C7382" w:rsidRDefault="006C7382" w:rsidP="006C7382">
            <w:pPr>
              <w:pBdr>
                <w:bottom w:val="single" w:sz="4" w:space="0" w:color="auto"/>
              </w:pBdr>
              <w:tabs>
                <w:tab w:val="decimal" w:pos="1605"/>
              </w:tabs>
              <w:spacing w:line="340" w:lineRule="exact"/>
              <w:ind w:right="-43"/>
              <w:rPr>
                <w:rFonts w:ascii="Arial" w:eastAsia="Arial Unicode MS" w:hAnsi="Arial" w:cs="Arial"/>
                <w:color w:val="000000"/>
                <w:sz w:val="20"/>
                <w:szCs w:val="20"/>
              </w:rPr>
            </w:pPr>
            <w:r w:rsidRPr="006C7382">
              <w:rPr>
                <w:rFonts w:ascii="Arial" w:eastAsia="Arial Unicode MS" w:hAnsi="Arial" w:cs="Arial"/>
                <w:color w:val="000000"/>
                <w:sz w:val="20"/>
                <w:szCs w:val="20"/>
              </w:rPr>
              <w:t>(23,603)</w:t>
            </w:r>
          </w:p>
        </w:tc>
      </w:tr>
      <w:tr w:rsidR="006C7382" w:rsidRPr="005578A6" w14:paraId="7EFA915C" w14:textId="77777777">
        <w:trPr>
          <w:trHeight w:val="20"/>
        </w:trPr>
        <w:tc>
          <w:tcPr>
            <w:tcW w:w="3330" w:type="dxa"/>
            <w:vAlign w:val="center"/>
            <w:hideMark/>
          </w:tcPr>
          <w:p w14:paraId="5B4CB151" w14:textId="77777777" w:rsidR="006C7382" w:rsidRPr="005578A6" w:rsidRDefault="006C7382" w:rsidP="006C7382">
            <w:pPr>
              <w:spacing w:line="340" w:lineRule="exact"/>
              <w:ind w:right="-43"/>
              <w:rPr>
                <w:rFonts w:ascii="Arial" w:eastAsia="Arial Unicode MS" w:hAnsi="Arial" w:cs="Arial"/>
                <w:color w:val="000000"/>
                <w:sz w:val="20"/>
                <w:szCs w:val="20"/>
              </w:rPr>
            </w:pPr>
            <w:r w:rsidRPr="005578A6">
              <w:rPr>
                <w:rFonts w:ascii="Arial" w:eastAsia="Arial Unicode MS" w:hAnsi="Arial" w:cs="Arial"/>
                <w:color w:val="000000"/>
                <w:sz w:val="20"/>
                <w:szCs w:val="20"/>
              </w:rPr>
              <w:t>Profit before income tax</w:t>
            </w:r>
            <w:r>
              <w:rPr>
                <w:rFonts w:ascii="Arial" w:eastAsia="Arial Unicode MS" w:hAnsi="Arial" w:cs="Arial"/>
                <w:color w:val="000000"/>
                <w:sz w:val="20"/>
                <w:szCs w:val="20"/>
              </w:rPr>
              <w:t xml:space="preserve"> expenses</w:t>
            </w:r>
          </w:p>
        </w:tc>
        <w:tc>
          <w:tcPr>
            <w:tcW w:w="1950" w:type="dxa"/>
            <w:vAlign w:val="center"/>
          </w:tcPr>
          <w:p w14:paraId="283B4B2A"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cs/>
              </w:rPr>
            </w:pPr>
          </w:p>
        </w:tc>
        <w:tc>
          <w:tcPr>
            <w:tcW w:w="1950" w:type="dxa"/>
            <w:vAlign w:val="center"/>
          </w:tcPr>
          <w:p w14:paraId="05BF62D4"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1A3F06F4" w14:textId="4D722CBD" w:rsidR="006C7382" w:rsidRPr="006C7382" w:rsidRDefault="006C7382" w:rsidP="006C7382">
            <w:pPr>
              <w:tabs>
                <w:tab w:val="decimal" w:pos="1605"/>
              </w:tabs>
              <w:spacing w:line="340" w:lineRule="exact"/>
              <w:ind w:right="-43"/>
              <w:rPr>
                <w:rFonts w:ascii="Arial" w:eastAsia="Arial Unicode MS" w:hAnsi="Arial" w:cs="Arial"/>
                <w:color w:val="000000"/>
                <w:sz w:val="20"/>
                <w:szCs w:val="20"/>
                <w:cs/>
              </w:rPr>
            </w:pPr>
            <w:r w:rsidRPr="006C7382">
              <w:rPr>
                <w:rFonts w:ascii="Arial" w:eastAsia="Arial Unicode MS" w:hAnsi="Arial" w:cs="Arial"/>
                <w:color w:val="000000"/>
                <w:sz w:val="20"/>
                <w:szCs w:val="20"/>
              </w:rPr>
              <w:t>180,686</w:t>
            </w:r>
          </w:p>
        </w:tc>
      </w:tr>
      <w:tr w:rsidR="006C7382" w:rsidRPr="005578A6" w14:paraId="658F58DB" w14:textId="77777777">
        <w:trPr>
          <w:trHeight w:val="20"/>
        </w:trPr>
        <w:tc>
          <w:tcPr>
            <w:tcW w:w="3330" w:type="dxa"/>
            <w:vAlign w:val="center"/>
            <w:hideMark/>
          </w:tcPr>
          <w:p w14:paraId="6DA764A4" w14:textId="77777777" w:rsidR="006C7382" w:rsidRPr="005578A6" w:rsidRDefault="006C7382" w:rsidP="006C7382">
            <w:pPr>
              <w:spacing w:line="340" w:lineRule="exact"/>
              <w:ind w:right="-43"/>
              <w:rPr>
                <w:rFonts w:ascii="Arial" w:eastAsia="Arial Unicode MS" w:hAnsi="Arial" w:cs="Arial"/>
                <w:color w:val="000000"/>
                <w:sz w:val="20"/>
                <w:szCs w:val="20"/>
              </w:rPr>
            </w:pPr>
            <w:r w:rsidRPr="005578A6">
              <w:rPr>
                <w:rFonts w:ascii="Arial" w:eastAsia="Arial Unicode MS" w:hAnsi="Arial" w:cs="Arial"/>
                <w:color w:val="000000"/>
                <w:sz w:val="20"/>
                <w:szCs w:val="20"/>
              </w:rPr>
              <w:t>Income tax expense</w:t>
            </w:r>
            <w:r>
              <w:rPr>
                <w:rFonts w:ascii="Arial" w:eastAsia="Arial Unicode MS" w:hAnsi="Arial" w:cs="Arial"/>
                <w:color w:val="000000"/>
                <w:sz w:val="20"/>
                <w:szCs w:val="20"/>
              </w:rPr>
              <w:t>s</w:t>
            </w:r>
          </w:p>
        </w:tc>
        <w:tc>
          <w:tcPr>
            <w:tcW w:w="1950" w:type="dxa"/>
            <w:vAlign w:val="center"/>
          </w:tcPr>
          <w:p w14:paraId="49CCC8E9"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cs/>
              </w:rPr>
            </w:pPr>
          </w:p>
        </w:tc>
        <w:tc>
          <w:tcPr>
            <w:tcW w:w="1950" w:type="dxa"/>
            <w:vAlign w:val="center"/>
          </w:tcPr>
          <w:p w14:paraId="50446AAF"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6BBDA5D2" w14:textId="302B3623" w:rsidR="006C7382" w:rsidRPr="006C7382" w:rsidRDefault="006C7382" w:rsidP="006C7382">
            <w:pPr>
              <w:pBdr>
                <w:bottom w:val="single" w:sz="4" w:space="0" w:color="auto"/>
              </w:pBdr>
              <w:tabs>
                <w:tab w:val="decimal" w:pos="1605"/>
              </w:tabs>
              <w:spacing w:line="340" w:lineRule="exact"/>
              <w:ind w:right="-43"/>
              <w:rPr>
                <w:rFonts w:ascii="Arial" w:eastAsia="Arial Unicode MS" w:hAnsi="Arial" w:cs="Arial"/>
                <w:color w:val="000000"/>
                <w:sz w:val="20"/>
                <w:szCs w:val="20"/>
              </w:rPr>
            </w:pPr>
            <w:r w:rsidRPr="006C7382">
              <w:rPr>
                <w:rFonts w:ascii="Arial" w:eastAsia="Arial Unicode MS" w:hAnsi="Arial" w:cs="Arial"/>
                <w:color w:val="000000"/>
                <w:sz w:val="20"/>
                <w:szCs w:val="20"/>
              </w:rPr>
              <w:t>(28,256)</w:t>
            </w:r>
          </w:p>
        </w:tc>
      </w:tr>
      <w:tr w:rsidR="006C7382" w:rsidRPr="005578A6" w14:paraId="2432D8AA" w14:textId="77777777">
        <w:trPr>
          <w:trHeight w:val="20"/>
        </w:trPr>
        <w:tc>
          <w:tcPr>
            <w:tcW w:w="3330" w:type="dxa"/>
            <w:vAlign w:val="center"/>
            <w:hideMark/>
          </w:tcPr>
          <w:p w14:paraId="4750B53B" w14:textId="77777777" w:rsidR="006C7382" w:rsidRPr="005578A6" w:rsidRDefault="006C7382" w:rsidP="006C7382">
            <w:pPr>
              <w:spacing w:line="340" w:lineRule="exact"/>
              <w:ind w:right="-43"/>
              <w:rPr>
                <w:rFonts w:ascii="Arial" w:eastAsia="Arial Unicode MS" w:hAnsi="Arial" w:cs="Arial"/>
                <w:color w:val="000000"/>
                <w:sz w:val="20"/>
                <w:szCs w:val="20"/>
                <w:cs/>
              </w:rPr>
            </w:pPr>
            <w:r w:rsidRPr="005578A6">
              <w:rPr>
                <w:rFonts w:ascii="Arial" w:eastAsia="Arial Unicode MS" w:hAnsi="Arial" w:cs="Arial"/>
                <w:color w:val="000000"/>
                <w:sz w:val="20"/>
                <w:szCs w:val="20"/>
              </w:rPr>
              <w:t>Profit for the period</w:t>
            </w:r>
          </w:p>
        </w:tc>
        <w:tc>
          <w:tcPr>
            <w:tcW w:w="1950" w:type="dxa"/>
            <w:vAlign w:val="center"/>
          </w:tcPr>
          <w:p w14:paraId="7E4572F2"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cs/>
              </w:rPr>
            </w:pPr>
          </w:p>
        </w:tc>
        <w:tc>
          <w:tcPr>
            <w:tcW w:w="1950" w:type="dxa"/>
            <w:vAlign w:val="center"/>
          </w:tcPr>
          <w:p w14:paraId="495797F0" w14:textId="77777777" w:rsidR="006C7382" w:rsidRPr="006C7382" w:rsidRDefault="006C7382" w:rsidP="006C7382">
            <w:pPr>
              <w:tabs>
                <w:tab w:val="decimal" w:pos="1605"/>
              </w:tabs>
              <w:spacing w:line="340" w:lineRule="exact"/>
              <w:ind w:right="-43"/>
              <w:rPr>
                <w:rFonts w:ascii="Arial" w:eastAsia="Arial Unicode MS" w:hAnsi="Arial" w:cs="Arial"/>
                <w:color w:val="000000"/>
                <w:sz w:val="20"/>
                <w:szCs w:val="20"/>
              </w:rPr>
            </w:pPr>
          </w:p>
        </w:tc>
        <w:tc>
          <w:tcPr>
            <w:tcW w:w="1950" w:type="dxa"/>
            <w:vAlign w:val="center"/>
          </w:tcPr>
          <w:p w14:paraId="406CACED" w14:textId="04C8B0A3" w:rsidR="006C7382" w:rsidRPr="006C7382" w:rsidRDefault="006C7382" w:rsidP="006C7382">
            <w:pPr>
              <w:pBdr>
                <w:bottom w:val="double" w:sz="4" w:space="1" w:color="auto"/>
              </w:pBdr>
              <w:tabs>
                <w:tab w:val="decimal" w:pos="1605"/>
              </w:tabs>
              <w:spacing w:line="340" w:lineRule="exact"/>
              <w:ind w:right="-43"/>
              <w:rPr>
                <w:rFonts w:ascii="Arial" w:eastAsia="Arial Unicode MS" w:hAnsi="Arial" w:cs="Arial"/>
                <w:color w:val="000000"/>
                <w:sz w:val="20"/>
                <w:szCs w:val="20"/>
                <w:cs/>
              </w:rPr>
            </w:pPr>
            <w:r w:rsidRPr="006C7382">
              <w:rPr>
                <w:rFonts w:ascii="Arial" w:eastAsia="Arial Unicode MS" w:hAnsi="Arial" w:cs="Arial"/>
                <w:color w:val="000000"/>
                <w:sz w:val="20"/>
                <w:szCs w:val="20"/>
              </w:rPr>
              <w:t>152,430</w:t>
            </w:r>
          </w:p>
        </w:tc>
      </w:tr>
    </w:tbl>
    <w:p w14:paraId="5FD66247" w14:textId="1E17E14A" w:rsidR="006C7382" w:rsidRDefault="006C7382" w:rsidP="006C7382">
      <w:pPr>
        <w:spacing w:before="120" w:after="120" w:line="380" w:lineRule="exact"/>
        <w:jc w:val="right"/>
      </w:pPr>
      <w:r w:rsidRPr="003307A3">
        <w:rPr>
          <w:rFonts w:ascii="Arial" w:hAnsi="Arial" w:cs="Arial"/>
          <w:spacing w:val="-4"/>
          <w:sz w:val="22"/>
          <w:szCs w:val="22"/>
        </w:rPr>
        <w:t xml:space="preserve"> (Unit: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10"/>
        <w:gridCol w:w="1710"/>
      </w:tblGrid>
      <w:tr w:rsidR="00A73ED5" w:rsidRPr="003307A3" w14:paraId="4BBAF452" w14:textId="77777777">
        <w:trPr>
          <w:trHeight w:val="378"/>
          <w:tblHeader/>
        </w:trPr>
        <w:tc>
          <w:tcPr>
            <w:tcW w:w="5760" w:type="dxa"/>
          </w:tcPr>
          <w:p w14:paraId="104729E2" w14:textId="3C9FF713" w:rsidR="00A73ED5" w:rsidRPr="003307A3" w:rsidRDefault="006C7382">
            <w:pPr>
              <w:spacing w:line="380" w:lineRule="exact"/>
              <w:ind w:right="-36"/>
              <w:rPr>
                <w:rFonts w:ascii="Arial" w:hAnsi="Arial" w:cs="Arial"/>
                <w:sz w:val="22"/>
                <w:szCs w:val="22"/>
              </w:rPr>
            </w:pPr>
            <w:r>
              <w:br w:type="page"/>
            </w:r>
          </w:p>
        </w:tc>
        <w:tc>
          <w:tcPr>
            <w:tcW w:w="3420" w:type="dxa"/>
            <w:gridSpan w:val="2"/>
          </w:tcPr>
          <w:p w14:paraId="151E6FFD" w14:textId="02E0501F" w:rsidR="00A73ED5" w:rsidRPr="003307A3" w:rsidRDefault="00A73ED5">
            <w:pPr>
              <w:pBdr>
                <w:bottom w:val="single" w:sz="4" w:space="1" w:color="auto"/>
              </w:pBdr>
              <w:spacing w:line="380" w:lineRule="exact"/>
              <w:ind w:right="-36"/>
              <w:jc w:val="center"/>
              <w:rPr>
                <w:rFonts w:ascii="Arial" w:hAnsi="Arial" w:cs="Arial"/>
                <w:sz w:val="22"/>
                <w:szCs w:val="22"/>
                <w:cs/>
              </w:rPr>
            </w:pPr>
            <w:r w:rsidRPr="003307A3">
              <w:rPr>
                <w:rFonts w:ascii="Arial" w:eastAsia="Arial Unicode MS" w:hAnsi="Arial" w:cs="Arial"/>
                <w:color w:val="000000"/>
                <w:spacing w:val="-2"/>
                <w:sz w:val="22"/>
                <w:szCs w:val="22"/>
              </w:rPr>
              <w:t xml:space="preserve">For the </w:t>
            </w:r>
            <w:r>
              <w:rPr>
                <w:rFonts w:ascii="Arial" w:eastAsia="Arial Unicode MS" w:hAnsi="Arial" w:cs="Arial"/>
                <w:color w:val="000000"/>
                <w:spacing w:val="-2"/>
                <w:sz w:val="22"/>
                <w:szCs w:val="22"/>
              </w:rPr>
              <w:t>three</w:t>
            </w:r>
            <w:r w:rsidRPr="003307A3">
              <w:rPr>
                <w:rFonts w:ascii="Arial" w:eastAsia="Arial Unicode MS" w:hAnsi="Arial" w:cs="Arial"/>
                <w:color w:val="000000"/>
                <w:spacing w:val="-2"/>
                <w:sz w:val="22"/>
                <w:szCs w:val="22"/>
              </w:rPr>
              <w:t xml:space="preserve">-month </w:t>
            </w:r>
            <w:r>
              <w:rPr>
                <w:rFonts w:ascii="Arial" w:eastAsia="Arial Unicode MS" w:hAnsi="Arial" w:cs="Arial"/>
                <w:color w:val="000000"/>
                <w:spacing w:val="-2"/>
                <w:sz w:val="22"/>
                <w:szCs w:val="22"/>
              </w:rPr>
              <w:t xml:space="preserve">                   </w:t>
            </w:r>
            <w:r w:rsidRPr="003307A3">
              <w:rPr>
                <w:rFonts w:ascii="Arial" w:eastAsia="Arial Unicode MS" w:hAnsi="Arial" w:cs="Arial"/>
                <w:color w:val="000000"/>
                <w:spacing w:val="-2"/>
                <w:sz w:val="22"/>
                <w:szCs w:val="22"/>
              </w:rPr>
              <w:t>period</w:t>
            </w:r>
            <w:r>
              <w:rPr>
                <w:rFonts w:ascii="Arial" w:eastAsia="Arial Unicode MS" w:hAnsi="Arial" w:cs="Arial"/>
                <w:color w:val="000000"/>
                <w:spacing w:val="-2"/>
                <w:sz w:val="22"/>
                <w:szCs w:val="22"/>
              </w:rPr>
              <w:t xml:space="preserve">s </w:t>
            </w:r>
            <w:proofErr w:type="gramStart"/>
            <w:r w:rsidRPr="003307A3">
              <w:rPr>
                <w:rFonts w:ascii="Arial" w:eastAsia="Arial Unicode MS" w:hAnsi="Arial" w:cs="Arial"/>
                <w:color w:val="000000"/>
                <w:spacing w:val="-2"/>
                <w:sz w:val="22"/>
                <w:szCs w:val="22"/>
              </w:rPr>
              <w:t>ended</w:t>
            </w:r>
            <w:proofErr w:type="gramEnd"/>
            <w:r w:rsidRPr="003307A3">
              <w:rPr>
                <w:rFonts w:ascii="Arial" w:eastAsia="Arial Unicode MS" w:hAnsi="Arial" w:cs="Arial"/>
                <w:color w:val="000000"/>
                <w:spacing w:val="-2"/>
                <w:sz w:val="22"/>
                <w:szCs w:val="22"/>
              </w:rPr>
              <w:t xml:space="preserve"> </w:t>
            </w:r>
            <w:r w:rsidR="00BA7A49">
              <w:rPr>
                <w:rFonts w:ascii="Arial" w:eastAsia="Arial Unicode MS" w:hAnsi="Arial" w:cs="Arial"/>
                <w:color w:val="000000"/>
                <w:spacing w:val="-2"/>
                <w:sz w:val="22"/>
                <w:szCs w:val="22"/>
              </w:rPr>
              <w:t>30 June</w:t>
            </w:r>
          </w:p>
        </w:tc>
      </w:tr>
      <w:tr w:rsidR="00A73ED5" w:rsidRPr="003307A3" w14:paraId="43A9C457" w14:textId="77777777">
        <w:trPr>
          <w:trHeight w:val="378"/>
          <w:tblHeader/>
        </w:trPr>
        <w:tc>
          <w:tcPr>
            <w:tcW w:w="5760" w:type="dxa"/>
          </w:tcPr>
          <w:p w14:paraId="5E3BC0D8" w14:textId="77777777" w:rsidR="00A73ED5" w:rsidRPr="003307A3" w:rsidRDefault="00A73ED5">
            <w:pPr>
              <w:spacing w:line="380" w:lineRule="exact"/>
              <w:ind w:right="-36"/>
              <w:rPr>
                <w:rFonts w:ascii="Arial" w:hAnsi="Arial" w:cs="Arial"/>
                <w:sz w:val="22"/>
                <w:szCs w:val="22"/>
              </w:rPr>
            </w:pPr>
          </w:p>
        </w:tc>
        <w:tc>
          <w:tcPr>
            <w:tcW w:w="1710" w:type="dxa"/>
            <w:vAlign w:val="bottom"/>
          </w:tcPr>
          <w:p w14:paraId="356218E7" w14:textId="77777777" w:rsidR="00A73ED5" w:rsidRPr="003307A3" w:rsidRDefault="00A73ED5">
            <w:pPr>
              <w:pBdr>
                <w:bottom w:val="single" w:sz="4" w:space="1" w:color="auto"/>
              </w:pBdr>
              <w:spacing w:line="380" w:lineRule="exact"/>
              <w:ind w:right="-36"/>
              <w:jc w:val="center"/>
              <w:rPr>
                <w:rFonts w:ascii="Arial" w:hAnsi="Arial" w:cs="Arial"/>
                <w:sz w:val="22"/>
                <w:szCs w:val="22"/>
              </w:rPr>
            </w:pPr>
            <w:r w:rsidRPr="003307A3">
              <w:rPr>
                <w:rFonts w:ascii="Arial" w:hAnsi="Arial" w:cs="Arial"/>
                <w:sz w:val="22"/>
                <w:szCs w:val="22"/>
              </w:rPr>
              <w:t>2026</w:t>
            </w:r>
          </w:p>
        </w:tc>
        <w:tc>
          <w:tcPr>
            <w:tcW w:w="1710" w:type="dxa"/>
            <w:vAlign w:val="bottom"/>
          </w:tcPr>
          <w:p w14:paraId="0F62281E" w14:textId="77777777" w:rsidR="00A73ED5" w:rsidRPr="003307A3" w:rsidRDefault="00A73ED5">
            <w:pPr>
              <w:pBdr>
                <w:bottom w:val="single" w:sz="4" w:space="1" w:color="auto"/>
              </w:pBdr>
              <w:spacing w:line="380" w:lineRule="exact"/>
              <w:ind w:right="-36"/>
              <w:jc w:val="center"/>
              <w:rPr>
                <w:rFonts w:ascii="Arial" w:hAnsi="Arial" w:cs="Arial"/>
                <w:sz w:val="22"/>
                <w:szCs w:val="22"/>
                <w:cs/>
              </w:rPr>
            </w:pPr>
            <w:r w:rsidRPr="003307A3">
              <w:rPr>
                <w:rFonts w:ascii="Arial" w:hAnsi="Arial" w:cs="Arial"/>
                <w:sz w:val="22"/>
                <w:szCs w:val="22"/>
              </w:rPr>
              <w:t>2025</w:t>
            </w:r>
          </w:p>
        </w:tc>
      </w:tr>
      <w:tr w:rsidR="00A73ED5" w:rsidRPr="003307A3" w14:paraId="1571FB3A" w14:textId="77777777">
        <w:tc>
          <w:tcPr>
            <w:tcW w:w="5760" w:type="dxa"/>
          </w:tcPr>
          <w:p w14:paraId="62DE1558" w14:textId="77777777" w:rsidR="00A73ED5" w:rsidRPr="003307A3" w:rsidRDefault="00A73ED5">
            <w:pPr>
              <w:spacing w:line="380" w:lineRule="exact"/>
              <w:ind w:right="-36"/>
              <w:rPr>
                <w:rFonts w:ascii="Arial" w:hAnsi="Arial" w:cs="Arial"/>
                <w:b/>
                <w:bCs/>
                <w:sz w:val="22"/>
                <w:szCs w:val="22"/>
              </w:rPr>
            </w:pPr>
            <w:r w:rsidRPr="003307A3">
              <w:rPr>
                <w:rFonts w:ascii="Arial" w:hAnsi="Arial" w:cs="Arial"/>
                <w:b/>
                <w:bCs/>
                <w:sz w:val="22"/>
                <w:szCs w:val="22"/>
              </w:rPr>
              <w:t>Timing of revenue recognition:</w:t>
            </w:r>
          </w:p>
        </w:tc>
        <w:tc>
          <w:tcPr>
            <w:tcW w:w="1710" w:type="dxa"/>
          </w:tcPr>
          <w:p w14:paraId="7CE5C5B4" w14:textId="77777777" w:rsidR="00A73ED5" w:rsidRPr="003307A3" w:rsidRDefault="00A73ED5">
            <w:pPr>
              <w:spacing w:line="380" w:lineRule="exact"/>
              <w:ind w:right="-36"/>
              <w:jc w:val="center"/>
              <w:rPr>
                <w:rFonts w:ascii="Arial" w:hAnsi="Arial" w:cs="Arial"/>
                <w:sz w:val="22"/>
                <w:szCs w:val="22"/>
              </w:rPr>
            </w:pPr>
          </w:p>
        </w:tc>
        <w:tc>
          <w:tcPr>
            <w:tcW w:w="1710" w:type="dxa"/>
          </w:tcPr>
          <w:p w14:paraId="15DE8A72" w14:textId="77777777" w:rsidR="00A73ED5" w:rsidRPr="003307A3" w:rsidRDefault="00A73ED5">
            <w:pPr>
              <w:spacing w:line="380" w:lineRule="exact"/>
              <w:ind w:right="-36"/>
              <w:jc w:val="center"/>
              <w:rPr>
                <w:rFonts w:ascii="Arial" w:hAnsi="Arial" w:cs="Arial"/>
                <w:sz w:val="22"/>
                <w:szCs w:val="22"/>
              </w:rPr>
            </w:pPr>
          </w:p>
        </w:tc>
      </w:tr>
      <w:tr w:rsidR="0003029F" w:rsidRPr="009E408F" w14:paraId="4B4E3547" w14:textId="77777777">
        <w:tc>
          <w:tcPr>
            <w:tcW w:w="5760" w:type="dxa"/>
          </w:tcPr>
          <w:p w14:paraId="50BFA24E" w14:textId="77777777" w:rsidR="0003029F" w:rsidRPr="003307A3" w:rsidRDefault="0003029F" w:rsidP="0003029F">
            <w:pPr>
              <w:spacing w:line="380" w:lineRule="exact"/>
              <w:ind w:right="-36"/>
              <w:rPr>
                <w:rFonts w:ascii="Arial" w:hAnsi="Arial" w:cs="Arial"/>
                <w:sz w:val="22"/>
                <w:szCs w:val="22"/>
              </w:rPr>
            </w:pPr>
            <w:r w:rsidRPr="003307A3">
              <w:rPr>
                <w:rFonts w:ascii="Arial" w:hAnsi="Arial" w:cs="Arial"/>
                <w:sz w:val="22"/>
                <w:szCs w:val="22"/>
              </w:rPr>
              <w:t>Revenue recognised at a point in time</w:t>
            </w:r>
          </w:p>
        </w:tc>
        <w:tc>
          <w:tcPr>
            <w:tcW w:w="1710" w:type="dxa"/>
          </w:tcPr>
          <w:p w14:paraId="62C27A0D" w14:textId="732C2789" w:rsidR="0003029F" w:rsidRPr="003307A3" w:rsidRDefault="0003029F" w:rsidP="0003029F">
            <w:pPr>
              <w:tabs>
                <w:tab w:val="decimal" w:pos="1245"/>
              </w:tabs>
              <w:spacing w:line="380" w:lineRule="exact"/>
              <w:ind w:left="-29" w:right="-29"/>
              <w:rPr>
                <w:rFonts w:ascii="Arial" w:hAnsi="Arial" w:cs="Arial"/>
                <w:sz w:val="22"/>
                <w:szCs w:val="22"/>
              </w:rPr>
            </w:pPr>
            <w:r w:rsidRPr="0003029F">
              <w:rPr>
                <w:rFonts w:ascii="Arial" w:hAnsi="Arial" w:cs="Arial"/>
                <w:sz w:val="22"/>
                <w:szCs w:val="22"/>
              </w:rPr>
              <w:t>304,009</w:t>
            </w:r>
          </w:p>
        </w:tc>
        <w:tc>
          <w:tcPr>
            <w:tcW w:w="1710" w:type="dxa"/>
          </w:tcPr>
          <w:p w14:paraId="59D13E41" w14:textId="66B3297C" w:rsidR="0003029F" w:rsidRPr="006C7382" w:rsidRDefault="0003029F" w:rsidP="0003029F">
            <w:pPr>
              <w:tabs>
                <w:tab w:val="decimal" w:pos="1245"/>
              </w:tabs>
              <w:spacing w:line="380" w:lineRule="exact"/>
              <w:ind w:left="-29" w:right="-29"/>
              <w:rPr>
                <w:rFonts w:ascii="Arial" w:hAnsi="Arial" w:cs="Arial"/>
                <w:sz w:val="22"/>
                <w:szCs w:val="22"/>
              </w:rPr>
            </w:pPr>
            <w:r w:rsidRPr="006C7382">
              <w:rPr>
                <w:rFonts w:ascii="Arial" w:hAnsi="Arial" w:cs="Arial"/>
                <w:sz w:val="22"/>
                <w:szCs w:val="22"/>
              </w:rPr>
              <w:t>-</w:t>
            </w:r>
          </w:p>
        </w:tc>
      </w:tr>
      <w:tr w:rsidR="0003029F" w:rsidRPr="009E408F" w14:paraId="0D3F8DBF" w14:textId="77777777">
        <w:tc>
          <w:tcPr>
            <w:tcW w:w="5760" w:type="dxa"/>
          </w:tcPr>
          <w:p w14:paraId="125ED3B1" w14:textId="77777777" w:rsidR="0003029F" w:rsidRPr="003307A3" w:rsidRDefault="0003029F" w:rsidP="0003029F">
            <w:pPr>
              <w:spacing w:line="380" w:lineRule="exact"/>
              <w:ind w:right="-36"/>
              <w:rPr>
                <w:rFonts w:ascii="Arial" w:hAnsi="Arial" w:cs="Arial"/>
                <w:sz w:val="22"/>
                <w:szCs w:val="22"/>
                <w:cs/>
              </w:rPr>
            </w:pPr>
            <w:r w:rsidRPr="003307A3">
              <w:rPr>
                <w:rFonts w:ascii="Arial" w:hAnsi="Arial" w:cs="Arial"/>
                <w:sz w:val="22"/>
                <w:szCs w:val="22"/>
              </w:rPr>
              <w:t>Revenue recognised over time</w:t>
            </w:r>
          </w:p>
        </w:tc>
        <w:tc>
          <w:tcPr>
            <w:tcW w:w="1710" w:type="dxa"/>
            <w:vAlign w:val="bottom"/>
          </w:tcPr>
          <w:p w14:paraId="5AEBDA2E" w14:textId="7FF5B4B1" w:rsidR="0003029F" w:rsidRPr="003307A3" w:rsidRDefault="0003029F" w:rsidP="0003029F">
            <w:pPr>
              <w:pBdr>
                <w:bottom w:val="single" w:sz="4" w:space="1" w:color="auto"/>
              </w:pBdr>
              <w:tabs>
                <w:tab w:val="decimal" w:pos="1245"/>
              </w:tabs>
              <w:spacing w:line="380" w:lineRule="exact"/>
              <w:ind w:left="-29" w:right="-29"/>
              <w:rPr>
                <w:rFonts w:ascii="Arial" w:hAnsi="Arial" w:cs="Arial"/>
                <w:sz w:val="22"/>
                <w:szCs w:val="22"/>
              </w:rPr>
            </w:pPr>
            <w:r w:rsidRPr="0003029F">
              <w:rPr>
                <w:rFonts w:ascii="Arial" w:hAnsi="Arial" w:cs="Arial"/>
                <w:sz w:val="22"/>
                <w:szCs w:val="22"/>
              </w:rPr>
              <w:t>492,530</w:t>
            </w:r>
          </w:p>
        </w:tc>
        <w:tc>
          <w:tcPr>
            <w:tcW w:w="1710" w:type="dxa"/>
          </w:tcPr>
          <w:p w14:paraId="251E0F59" w14:textId="247B3C7A" w:rsidR="0003029F" w:rsidRPr="006C7382" w:rsidRDefault="0003029F" w:rsidP="0003029F">
            <w:pPr>
              <w:pBdr>
                <w:bottom w:val="single" w:sz="4" w:space="1" w:color="auto"/>
              </w:pBdr>
              <w:tabs>
                <w:tab w:val="decimal" w:pos="1245"/>
              </w:tabs>
              <w:spacing w:line="380" w:lineRule="exact"/>
              <w:ind w:left="-29" w:right="-29"/>
              <w:rPr>
                <w:rFonts w:ascii="Arial" w:hAnsi="Arial" w:cs="Arial"/>
                <w:sz w:val="22"/>
                <w:szCs w:val="22"/>
              </w:rPr>
            </w:pPr>
            <w:r w:rsidRPr="006C7382">
              <w:rPr>
                <w:rFonts w:ascii="Arial" w:hAnsi="Arial" w:cs="Arial"/>
                <w:sz w:val="22"/>
                <w:szCs w:val="22"/>
              </w:rPr>
              <w:t>810,721</w:t>
            </w:r>
          </w:p>
        </w:tc>
      </w:tr>
      <w:tr w:rsidR="0003029F" w:rsidRPr="009E408F" w14:paraId="3FBE9E16" w14:textId="77777777">
        <w:tc>
          <w:tcPr>
            <w:tcW w:w="5760" w:type="dxa"/>
          </w:tcPr>
          <w:p w14:paraId="5A2D85A4" w14:textId="77777777" w:rsidR="0003029F" w:rsidRPr="003307A3" w:rsidRDefault="0003029F" w:rsidP="0003029F">
            <w:pPr>
              <w:spacing w:line="380" w:lineRule="exact"/>
              <w:ind w:right="-36"/>
              <w:rPr>
                <w:rFonts w:ascii="Arial" w:hAnsi="Arial" w:cs="Arial"/>
                <w:sz w:val="22"/>
                <w:szCs w:val="22"/>
              </w:rPr>
            </w:pPr>
            <w:r w:rsidRPr="003307A3">
              <w:rPr>
                <w:rFonts w:ascii="Arial" w:hAnsi="Arial" w:cs="Arial"/>
                <w:sz w:val="22"/>
                <w:szCs w:val="22"/>
              </w:rPr>
              <w:t>Total revenue from contracts with customers</w:t>
            </w:r>
          </w:p>
        </w:tc>
        <w:tc>
          <w:tcPr>
            <w:tcW w:w="1710" w:type="dxa"/>
            <w:vAlign w:val="bottom"/>
          </w:tcPr>
          <w:p w14:paraId="1F6CD9B1" w14:textId="1021E928" w:rsidR="0003029F" w:rsidRPr="003307A3" w:rsidRDefault="0003029F" w:rsidP="0003029F">
            <w:pPr>
              <w:pBdr>
                <w:bottom w:val="double" w:sz="4" w:space="1" w:color="auto"/>
              </w:pBdr>
              <w:tabs>
                <w:tab w:val="decimal" w:pos="1245"/>
              </w:tabs>
              <w:spacing w:line="380" w:lineRule="exact"/>
              <w:ind w:left="-29" w:right="-29"/>
              <w:rPr>
                <w:rFonts w:ascii="Arial" w:hAnsi="Arial" w:cs="Arial"/>
                <w:sz w:val="22"/>
                <w:szCs w:val="22"/>
              </w:rPr>
            </w:pPr>
            <w:r w:rsidRPr="0003029F">
              <w:rPr>
                <w:rFonts w:ascii="Arial" w:hAnsi="Arial" w:cs="Arial"/>
                <w:sz w:val="22"/>
                <w:szCs w:val="22"/>
              </w:rPr>
              <w:t>796,539</w:t>
            </w:r>
          </w:p>
        </w:tc>
        <w:tc>
          <w:tcPr>
            <w:tcW w:w="1710" w:type="dxa"/>
          </w:tcPr>
          <w:p w14:paraId="2DE83178" w14:textId="7454F36B" w:rsidR="0003029F" w:rsidRPr="006C7382" w:rsidRDefault="0003029F" w:rsidP="0003029F">
            <w:pPr>
              <w:pBdr>
                <w:bottom w:val="double" w:sz="4" w:space="1" w:color="auto"/>
              </w:pBdr>
              <w:tabs>
                <w:tab w:val="decimal" w:pos="1245"/>
              </w:tabs>
              <w:spacing w:line="380" w:lineRule="exact"/>
              <w:ind w:left="-29" w:right="-29"/>
              <w:rPr>
                <w:rFonts w:ascii="Arial" w:hAnsi="Arial" w:cs="Arial"/>
                <w:sz w:val="22"/>
                <w:szCs w:val="22"/>
              </w:rPr>
            </w:pPr>
            <w:r w:rsidRPr="006C7382">
              <w:rPr>
                <w:rFonts w:ascii="Arial" w:hAnsi="Arial" w:cs="Arial"/>
                <w:sz w:val="22"/>
                <w:szCs w:val="22"/>
              </w:rPr>
              <w:t>810,721</w:t>
            </w:r>
          </w:p>
        </w:tc>
      </w:tr>
    </w:tbl>
    <w:p w14:paraId="171F4A9A" w14:textId="77777777" w:rsidR="001838CE" w:rsidRPr="005578A6" w:rsidRDefault="001838CE" w:rsidP="001838CE">
      <w:pPr>
        <w:rPr>
          <w:rFonts w:ascii="Arial" w:hAnsi="Arial" w:cs="Arial"/>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10"/>
        <w:gridCol w:w="1710"/>
      </w:tblGrid>
      <w:tr w:rsidR="00DF197F" w:rsidRPr="005578A6" w14:paraId="190DD57C" w14:textId="77777777">
        <w:trPr>
          <w:tblHeader/>
        </w:trPr>
        <w:tc>
          <w:tcPr>
            <w:tcW w:w="9180" w:type="dxa"/>
            <w:gridSpan w:val="3"/>
          </w:tcPr>
          <w:p w14:paraId="70160D6C" w14:textId="77777777" w:rsidR="00DF197F" w:rsidRPr="003307A3" w:rsidRDefault="00DF197F">
            <w:pPr>
              <w:spacing w:line="380" w:lineRule="exact"/>
              <w:ind w:left="540" w:right="-36" w:hanging="540"/>
              <w:jc w:val="right"/>
              <w:rPr>
                <w:rFonts w:ascii="Arial" w:hAnsi="Arial" w:cs="Arial"/>
                <w:sz w:val="22"/>
                <w:szCs w:val="22"/>
              </w:rPr>
            </w:pPr>
            <w:r w:rsidRPr="003307A3">
              <w:rPr>
                <w:rFonts w:ascii="Arial" w:hAnsi="Arial" w:cs="Arial"/>
                <w:spacing w:val="-4"/>
                <w:sz w:val="22"/>
                <w:szCs w:val="22"/>
              </w:rPr>
              <w:t>(Unit: Thousand Baht)</w:t>
            </w:r>
          </w:p>
        </w:tc>
      </w:tr>
      <w:tr w:rsidR="00DF197F" w:rsidRPr="005578A6" w14:paraId="1F7BD645" w14:textId="77777777">
        <w:trPr>
          <w:trHeight w:val="378"/>
          <w:tblHeader/>
        </w:trPr>
        <w:tc>
          <w:tcPr>
            <w:tcW w:w="5760" w:type="dxa"/>
          </w:tcPr>
          <w:p w14:paraId="42C3A33B" w14:textId="77777777" w:rsidR="00DF197F" w:rsidRPr="003307A3" w:rsidRDefault="00DF197F">
            <w:pPr>
              <w:spacing w:line="380" w:lineRule="exact"/>
              <w:ind w:right="-36"/>
              <w:rPr>
                <w:rFonts w:ascii="Arial" w:hAnsi="Arial" w:cs="Arial"/>
                <w:sz w:val="22"/>
                <w:szCs w:val="22"/>
              </w:rPr>
            </w:pPr>
          </w:p>
        </w:tc>
        <w:tc>
          <w:tcPr>
            <w:tcW w:w="3420" w:type="dxa"/>
            <w:gridSpan w:val="2"/>
          </w:tcPr>
          <w:p w14:paraId="6659D636" w14:textId="77777777" w:rsidR="00DF197F" w:rsidRPr="003307A3" w:rsidRDefault="00DF197F">
            <w:pPr>
              <w:pBdr>
                <w:bottom w:val="single" w:sz="4" w:space="1" w:color="auto"/>
              </w:pBdr>
              <w:spacing w:line="380" w:lineRule="exact"/>
              <w:ind w:right="-36"/>
              <w:jc w:val="center"/>
              <w:rPr>
                <w:rFonts w:ascii="Arial" w:hAnsi="Arial" w:cs="Arial"/>
                <w:sz w:val="22"/>
                <w:szCs w:val="22"/>
                <w:cs/>
              </w:rPr>
            </w:pPr>
            <w:r w:rsidRPr="003307A3">
              <w:rPr>
                <w:rFonts w:ascii="Arial" w:eastAsia="Arial Unicode MS" w:hAnsi="Arial" w:cs="Arial"/>
                <w:color w:val="000000"/>
                <w:spacing w:val="-2"/>
                <w:sz w:val="22"/>
                <w:szCs w:val="22"/>
              </w:rPr>
              <w:t xml:space="preserve">For the </w:t>
            </w:r>
            <w:r>
              <w:rPr>
                <w:rFonts w:ascii="Arial" w:eastAsia="Arial Unicode MS" w:hAnsi="Arial" w:cs="Arial"/>
                <w:color w:val="000000"/>
                <w:spacing w:val="-2"/>
                <w:sz w:val="22"/>
                <w:szCs w:val="22"/>
              </w:rPr>
              <w:t>six</w:t>
            </w:r>
            <w:r w:rsidRPr="003307A3">
              <w:rPr>
                <w:rFonts w:ascii="Arial" w:eastAsia="Arial Unicode MS" w:hAnsi="Arial" w:cs="Arial"/>
                <w:color w:val="000000"/>
                <w:spacing w:val="-2"/>
                <w:sz w:val="22"/>
                <w:szCs w:val="22"/>
              </w:rPr>
              <w:t xml:space="preserve">-month </w:t>
            </w:r>
            <w:proofErr w:type="gramStart"/>
            <w:r>
              <w:rPr>
                <w:rFonts w:ascii="Arial" w:eastAsia="Arial Unicode MS" w:hAnsi="Arial" w:cs="Arial"/>
                <w:color w:val="000000"/>
                <w:spacing w:val="-2"/>
                <w:sz w:val="22"/>
                <w:szCs w:val="22"/>
              </w:rPr>
              <w:t xml:space="preserve">                   </w:t>
            </w:r>
            <w:r w:rsidRPr="003307A3">
              <w:rPr>
                <w:rFonts w:ascii="Arial" w:eastAsia="Arial Unicode MS" w:hAnsi="Arial" w:cs="Arial"/>
                <w:color w:val="000000"/>
                <w:spacing w:val="-2"/>
                <w:sz w:val="22"/>
                <w:szCs w:val="22"/>
              </w:rPr>
              <w:t>period</w:t>
            </w:r>
            <w:r>
              <w:rPr>
                <w:rFonts w:ascii="Arial" w:eastAsia="Arial Unicode MS" w:hAnsi="Arial" w:cs="Arial"/>
                <w:color w:val="000000"/>
                <w:spacing w:val="-2"/>
                <w:sz w:val="22"/>
                <w:szCs w:val="22"/>
              </w:rPr>
              <w:t>s</w:t>
            </w:r>
            <w:proofErr w:type="gramEnd"/>
            <w:r>
              <w:rPr>
                <w:rFonts w:ascii="Arial" w:eastAsia="Arial Unicode MS" w:hAnsi="Arial" w:cs="Arial"/>
                <w:color w:val="000000"/>
                <w:spacing w:val="-2"/>
                <w:sz w:val="22"/>
                <w:szCs w:val="22"/>
              </w:rPr>
              <w:t xml:space="preserve"> </w:t>
            </w:r>
            <w:r w:rsidRPr="003307A3">
              <w:rPr>
                <w:rFonts w:ascii="Arial" w:eastAsia="Arial Unicode MS" w:hAnsi="Arial" w:cs="Arial"/>
                <w:color w:val="000000"/>
                <w:spacing w:val="-2"/>
                <w:sz w:val="22"/>
                <w:szCs w:val="22"/>
              </w:rPr>
              <w:t xml:space="preserve">ended </w:t>
            </w:r>
            <w:r w:rsidRPr="009D02E3">
              <w:rPr>
                <w:rFonts w:ascii="Arial" w:eastAsia="Arial Unicode MS" w:hAnsi="Arial" w:cs="Arial"/>
                <w:color w:val="000000"/>
                <w:spacing w:val="-2"/>
                <w:sz w:val="22"/>
                <w:szCs w:val="22"/>
              </w:rPr>
              <w:t>30 June</w:t>
            </w:r>
          </w:p>
        </w:tc>
      </w:tr>
      <w:tr w:rsidR="00DF197F" w:rsidRPr="005578A6" w14:paraId="227D493B" w14:textId="77777777">
        <w:trPr>
          <w:trHeight w:val="378"/>
          <w:tblHeader/>
        </w:trPr>
        <w:tc>
          <w:tcPr>
            <w:tcW w:w="5760" w:type="dxa"/>
          </w:tcPr>
          <w:p w14:paraId="6CD7EA2F" w14:textId="77777777" w:rsidR="00DF197F" w:rsidRPr="003307A3" w:rsidRDefault="00DF197F">
            <w:pPr>
              <w:spacing w:line="380" w:lineRule="exact"/>
              <w:ind w:right="-36"/>
              <w:rPr>
                <w:rFonts w:ascii="Arial" w:hAnsi="Arial" w:cs="Arial"/>
                <w:sz w:val="22"/>
                <w:szCs w:val="22"/>
              </w:rPr>
            </w:pPr>
          </w:p>
        </w:tc>
        <w:tc>
          <w:tcPr>
            <w:tcW w:w="1710" w:type="dxa"/>
            <w:vAlign w:val="bottom"/>
          </w:tcPr>
          <w:p w14:paraId="323FF41A" w14:textId="77777777" w:rsidR="00DF197F" w:rsidRPr="003307A3" w:rsidRDefault="00DF197F">
            <w:pPr>
              <w:pBdr>
                <w:bottom w:val="single" w:sz="4" w:space="1" w:color="auto"/>
              </w:pBdr>
              <w:spacing w:line="380" w:lineRule="exact"/>
              <w:ind w:right="-36"/>
              <w:jc w:val="center"/>
              <w:rPr>
                <w:rFonts w:ascii="Arial" w:hAnsi="Arial" w:cs="Arial"/>
                <w:sz w:val="22"/>
                <w:szCs w:val="22"/>
              </w:rPr>
            </w:pPr>
            <w:r w:rsidRPr="003307A3">
              <w:rPr>
                <w:rFonts w:ascii="Arial" w:hAnsi="Arial" w:cs="Arial"/>
                <w:sz w:val="22"/>
                <w:szCs w:val="22"/>
              </w:rPr>
              <w:t>2026</w:t>
            </w:r>
          </w:p>
        </w:tc>
        <w:tc>
          <w:tcPr>
            <w:tcW w:w="1710" w:type="dxa"/>
            <w:vAlign w:val="bottom"/>
          </w:tcPr>
          <w:p w14:paraId="5A8459FE" w14:textId="77777777" w:rsidR="00DF197F" w:rsidRPr="003307A3" w:rsidRDefault="00DF197F">
            <w:pPr>
              <w:pBdr>
                <w:bottom w:val="single" w:sz="4" w:space="1" w:color="auto"/>
              </w:pBdr>
              <w:spacing w:line="380" w:lineRule="exact"/>
              <w:ind w:right="-36"/>
              <w:jc w:val="center"/>
              <w:rPr>
                <w:rFonts w:ascii="Arial" w:hAnsi="Arial" w:cs="Arial"/>
                <w:sz w:val="22"/>
                <w:szCs w:val="22"/>
                <w:cs/>
              </w:rPr>
            </w:pPr>
            <w:r w:rsidRPr="003307A3">
              <w:rPr>
                <w:rFonts w:ascii="Arial" w:hAnsi="Arial" w:cs="Arial"/>
                <w:sz w:val="22"/>
                <w:szCs w:val="22"/>
              </w:rPr>
              <w:t>2025</w:t>
            </w:r>
          </w:p>
        </w:tc>
      </w:tr>
      <w:tr w:rsidR="00DF197F" w:rsidRPr="005578A6" w14:paraId="55EB1330" w14:textId="77777777">
        <w:tc>
          <w:tcPr>
            <w:tcW w:w="5760" w:type="dxa"/>
          </w:tcPr>
          <w:p w14:paraId="3B6F1BC0" w14:textId="77777777" w:rsidR="00DF197F" w:rsidRPr="003307A3" w:rsidRDefault="00DF197F">
            <w:pPr>
              <w:spacing w:line="380" w:lineRule="exact"/>
              <w:ind w:right="-36"/>
              <w:rPr>
                <w:rFonts w:ascii="Arial" w:hAnsi="Arial" w:cs="Arial"/>
                <w:b/>
                <w:bCs/>
                <w:sz w:val="22"/>
                <w:szCs w:val="22"/>
              </w:rPr>
            </w:pPr>
            <w:r w:rsidRPr="003307A3">
              <w:rPr>
                <w:rFonts w:ascii="Arial" w:hAnsi="Arial" w:cs="Arial"/>
                <w:b/>
                <w:bCs/>
                <w:sz w:val="22"/>
                <w:szCs w:val="22"/>
              </w:rPr>
              <w:t>Timing of revenue recognition:</w:t>
            </w:r>
          </w:p>
        </w:tc>
        <w:tc>
          <w:tcPr>
            <w:tcW w:w="1710" w:type="dxa"/>
          </w:tcPr>
          <w:p w14:paraId="30885AE2" w14:textId="77777777" w:rsidR="00DF197F" w:rsidRPr="003307A3" w:rsidRDefault="00DF197F">
            <w:pPr>
              <w:spacing w:line="380" w:lineRule="exact"/>
              <w:ind w:right="-36"/>
              <w:jc w:val="center"/>
              <w:rPr>
                <w:rFonts w:ascii="Arial" w:hAnsi="Arial" w:cs="Arial"/>
                <w:sz w:val="22"/>
                <w:szCs w:val="22"/>
              </w:rPr>
            </w:pPr>
          </w:p>
        </w:tc>
        <w:tc>
          <w:tcPr>
            <w:tcW w:w="1710" w:type="dxa"/>
          </w:tcPr>
          <w:p w14:paraId="7A136A89" w14:textId="77777777" w:rsidR="00DF197F" w:rsidRPr="003307A3" w:rsidRDefault="00DF197F">
            <w:pPr>
              <w:spacing w:line="380" w:lineRule="exact"/>
              <w:ind w:right="-36"/>
              <w:jc w:val="center"/>
              <w:rPr>
                <w:rFonts w:ascii="Arial" w:hAnsi="Arial" w:cs="Arial"/>
                <w:sz w:val="22"/>
                <w:szCs w:val="22"/>
              </w:rPr>
            </w:pPr>
          </w:p>
        </w:tc>
      </w:tr>
      <w:tr w:rsidR="0003029F" w:rsidRPr="005578A6" w14:paraId="1FBABCC7" w14:textId="77777777">
        <w:tc>
          <w:tcPr>
            <w:tcW w:w="5760" w:type="dxa"/>
          </w:tcPr>
          <w:p w14:paraId="364BF75F" w14:textId="77777777" w:rsidR="0003029F" w:rsidRPr="003307A3" w:rsidRDefault="0003029F" w:rsidP="0003029F">
            <w:pPr>
              <w:spacing w:line="380" w:lineRule="exact"/>
              <w:ind w:right="-36"/>
              <w:rPr>
                <w:rFonts w:ascii="Arial" w:hAnsi="Arial" w:cs="Arial"/>
                <w:sz w:val="22"/>
                <w:szCs w:val="22"/>
              </w:rPr>
            </w:pPr>
            <w:r w:rsidRPr="003307A3">
              <w:rPr>
                <w:rFonts w:ascii="Arial" w:hAnsi="Arial" w:cs="Arial"/>
                <w:sz w:val="22"/>
                <w:szCs w:val="22"/>
              </w:rPr>
              <w:t>Revenue recognised at a point in time</w:t>
            </w:r>
          </w:p>
        </w:tc>
        <w:tc>
          <w:tcPr>
            <w:tcW w:w="1710" w:type="dxa"/>
          </w:tcPr>
          <w:p w14:paraId="1B5DD6AC" w14:textId="739F0B1B" w:rsidR="0003029F" w:rsidRPr="003307A3" w:rsidRDefault="0003029F" w:rsidP="0003029F">
            <w:pPr>
              <w:tabs>
                <w:tab w:val="decimal" w:pos="1245"/>
              </w:tabs>
              <w:spacing w:line="380" w:lineRule="exact"/>
              <w:ind w:left="-29" w:right="-29"/>
              <w:rPr>
                <w:rFonts w:ascii="Arial" w:hAnsi="Arial" w:cs="Arial"/>
                <w:sz w:val="22"/>
                <w:szCs w:val="22"/>
              </w:rPr>
            </w:pPr>
            <w:r w:rsidRPr="0003029F">
              <w:rPr>
                <w:rFonts w:ascii="Arial" w:hAnsi="Arial" w:cs="Arial"/>
                <w:sz w:val="22"/>
                <w:szCs w:val="22"/>
              </w:rPr>
              <w:t>690,543</w:t>
            </w:r>
          </w:p>
        </w:tc>
        <w:tc>
          <w:tcPr>
            <w:tcW w:w="1710" w:type="dxa"/>
          </w:tcPr>
          <w:p w14:paraId="7A01522F" w14:textId="30F7322A" w:rsidR="0003029F" w:rsidRPr="006C7382" w:rsidRDefault="0003029F" w:rsidP="0003029F">
            <w:pPr>
              <w:tabs>
                <w:tab w:val="decimal" w:pos="1245"/>
              </w:tabs>
              <w:spacing w:line="380" w:lineRule="exact"/>
              <w:ind w:left="-29" w:right="-29"/>
              <w:rPr>
                <w:rFonts w:ascii="Arial" w:hAnsi="Arial" w:cs="Arial"/>
                <w:sz w:val="22"/>
                <w:szCs w:val="22"/>
              </w:rPr>
            </w:pPr>
            <w:r w:rsidRPr="006C7382">
              <w:rPr>
                <w:rFonts w:ascii="Arial" w:hAnsi="Arial" w:cs="Arial"/>
                <w:sz w:val="22"/>
                <w:szCs w:val="22"/>
              </w:rPr>
              <w:t>121,722</w:t>
            </w:r>
          </w:p>
        </w:tc>
      </w:tr>
      <w:tr w:rsidR="0003029F" w:rsidRPr="005578A6" w14:paraId="3098E501" w14:textId="77777777">
        <w:tc>
          <w:tcPr>
            <w:tcW w:w="5760" w:type="dxa"/>
          </w:tcPr>
          <w:p w14:paraId="59E8E0C1" w14:textId="77777777" w:rsidR="0003029F" w:rsidRPr="003307A3" w:rsidRDefault="0003029F" w:rsidP="0003029F">
            <w:pPr>
              <w:spacing w:line="380" w:lineRule="exact"/>
              <w:ind w:right="-36"/>
              <w:rPr>
                <w:rFonts w:ascii="Arial" w:hAnsi="Arial" w:cs="Arial"/>
                <w:sz w:val="22"/>
                <w:szCs w:val="22"/>
                <w:cs/>
              </w:rPr>
            </w:pPr>
            <w:r w:rsidRPr="003307A3">
              <w:rPr>
                <w:rFonts w:ascii="Arial" w:hAnsi="Arial" w:cs="Arial"/>
                <w:sz w:val="22"/>
                <w:szCs w:val="22"/>
              </w:rPr>
              <w:t>Revenue recognised over time</w:t>
            </w:r>
          </w:p>
        </w:tc>
        <w:tc>
          <w:tcPr>
            <w:tcW w:w="1710" w:type="dxa"/>
            <w:vAlign w:val="bottom"/>
          </w:tcPr>
          <w:p w14:paraId="56032A5F" w14:textId="377A0205" w:rsidR="0003029F" w:rsidRPr="003307A3" w:rsidRDefault="0003029F" w:rsidP="0003029F">
            <w:pPr>
              <w:pBdr>
                <w:bottom w:val="single" w:sz="4" w:space="1" w:color="auto"/>
              </w:pBdr>
              <w:tabs>
                <w:tab w:val="decimal" w:pos="1245"/>
              </w:tabs>
              <w:spacing w:line="380" w:lineRule="exact"/>
              <w:ind w:left="-29" w:right="-29"/>
              <w:rPr>
                <w:rFonts w:ascii="Arial" w:hAnsi="Arial" w:cs="Arial"/>
                <w:sz w:val="22"/>
                <w:szCs w:val="22"/>
              </w:rPr>
            </w:pPr>
            <w:r w:rsidRPr="0003029F">
              <w:rPr>
                <w:rFonts w:ascii="Arial" w:hAnsi="Arial" w:cs="Arial"/>
                <w:sz w:val="22"/>
                <w:szCs w:val="22"/>
              </w:rPr>
              <w:t>840,270</w:t>
            </w:r>
          </w:p>
        </w:tc>
        <w:tc>
          <w:tcPr>
            <w:tcW w:w="1710" w:type="dxa"/>
            <w:vAlign w:val="bottom"/>
          </w:tcPr>
          <w:p w14:paraId="527D6BAE" w14:textId="0946BAF7" w:rsidR="0003029F" w:rsidRPr="006C7382" w:rsidRDefault="0003029F" w:rsidP="0003029F">
            <w:pPr>
              <w:pBdr>
                <w:bottom w:val="single" w:sz="4" w:space="1" w:color="auto"/>
              </w:pBdr>
              <w:tabs>
                <w:tab w:val="decimal" w:pos="1245"/>
              </w:tabs>
              <w:spacing w:line="380" w:lineRule="exact"/>
              <w:ind w:left="-29" w:right="-29"/>
              <w:rPr>
                <w:rFonts w:ascii="Arial" w:hAnsi="Arial" w:cs="Arial"/>
                <w:sz w:val="22"/>
                <w:szCs w:val="22"/>
              </w:rPr>
            </w:pPr>
            <w:r w:rsidRPr="006C7382">
              <w:rPr>
                <w:rFonts w:ascii="Arial" w:hAnsi="Arial" w:cs="Arial"/>
                <w:sz w:val="22"/>
                <w:szCs w:val="22"/>
              </w:rPr>
              <w:t>1,317,565</w:t>
            </w:r>
          </w:p>
        </w:tc>
      </w:tr>
      <w:tr w:rsidR="0003029F" w:rsidRPr="005578A6" w14:paraId="268A05EE" w14:textId="77777777">
        <w:tc>
          <w:tcPr>
            <w:tcW w:w="5760" w:type="dxa"/>
          </w:tcPr>
          <w:p w14:paraId="74961553" w14:textId="77777777" w:rsidR="0003029F" w:rsidRPr="003307A3" w:rsidRDefault="0003029F" w:rsidP="0003029F">
            <w:pPr>
              <w:spacing w:line="380" w:lineRule="exact"/>
              <w:ind w:right="-36"/>
              <w:rPr>
                <w:rFonts w:ascii="Arial" w:hAnsi="Arial" w:cs="Arial"/>
                <w:sz w:val="22"/>
                <w:szCs w:val="22"/>
              </w:rPr>
            </w:pPr>
            <w:r w:rsidRPr="003307A3">
              <w:rPr>
                <w:rFonts w:ascii="Arial" w:hAnsi="Arial" w:cs="Arial"/>
                <w:sz w:val="22"/>
                <w:szCs w:val="22"/>
              </w:rPr>
              <w:t>Total revenue from contracts with customers</w:t>
            </w:r>
          </w:p>
        </w:tc>
        <w:tc>
          <w:tcPr>
            <w:tcW w:w="1710" w:type="dxa"/>
            <w:vAlign w:val="bottom"/>
          </w:tcPr>
          <w:p w14:paraId="3CBD19AC" w14:textId="5EAC535B" w:rsidR="0003029F" w:rsidRPr="003307A3" w:rsidRDefault="0003029F" w:rsidP="0003029F">
            <w:pPr>
              <w:pBdr>
                <w:bottom w:val="double" w:sz="4" w:space="1" w:color="auto"/>
              </w:pBdr>
              <w:tabs>
                <w:tab w:val="decimal" w:pos="1245"/>
              </w:tabs>
              <w:spacing w:line="380" w:lineRule="exact"/>
              <w:ind w:left="-29" w:right="-29"/>
              <w:rPr>
                <w:rFonts w:ascii="Arial" w:hAnsi="Arial" w:cs="Arial"/>
                <w:sz w:val="22"/>
                <w:szCs w:val="22"/>
              </w:rPr>
            </w:pPr>
            <w:r w:rsidRPr="0003029F">
              <w:rPr>
                <w:rFonts w:ascii="Arial" w:hAnsi="Arial" w:cs="Arial"/>
                <w:sz w:val="22"/>
                <w:szCs w:val="22"/>
              </w:rPr>
              <w:t>1,530,813</w:t>
            </w:r>
          </w:p>
        </w:tc>
        <w:tc>
          <w:tcPr>
            <w:tcW w:w="1710" w:type="dxa"/>
            <w:vAlign w:val="bottom"/>
          </w:tcPr>
          <w:p w14:paraId="3D8EB387" w14:textId="21569CE1" w:rsidR="0003029F" w:rsidRPr="006C7382" w:rsidRDefault="0003029F" w:rsidP="0003029F">
            <w:pPr>
              <w:pBdr>
                <w:bottom w:val="double" w:sz="4" w:space="1" w:color="auto"/>
              </w:pBdr>
              <w:tabs>
                <w:tab w:val="decimal" w:pos="1245"/>
              </w:tabs>
              <w:spacing w:line="380" w:lineRule="exact"/>
              <w:ind w:left="-29" w:right="-29"/>
              <w:rPr>
                <w:rFonts w:ascii="Arial" w:hAnsi="Arial" w:cs="Arial"/>
                <w:sz w:val="22"/>
                <w:szCs w:val="22"/>
              </w:rPr>
            </w:pPr>
            <w:r w:rsidRPr="006C7382">
              <w:rPr>
                <w:rFonts w:ascii="Arial" w:hAnsi="Arial" w:cs="Arial"/>
                <w:sz w:val="22"/>
                <w:szCs w:val="22"/>
              </w:rPr>
              <w:t>1,439,287</w:t>
            </w:r>
          </w:p>
        </w:tc>
      </w:tr>
    </w:tbl>
    <w:p w14:paraId="129B65D0" w14:textId="77777777" w:rsidR="006C7382" w:rsidRDefault="006C7382" w:rsidP="00EE209D">
      <w:pPr>
        <w:spacing w:before="240" w:after="120"/>
        <w:ind w:left="547" w:right="-43" w:hanging="547"/>
        <w:rPr>
          <w:rFonts w:asciiTheme="majorBidi" w:eastAsia="Arial Unicode MS" w:hAnsiTheme="majorBidi" w:cstheme="majorBidi"/>
          <w:b/>
          <w:bCs/>
          <w:sz w:val="32"/>
          <w:szCs w:val="32"/>
        </w:rPr>
      </w:pPr>
    </w:p>
    <w:p w14:paraId="2D4705D5" w14:textId="77777777" w:rsidR="006C7382" w:rsidRDefault="006C7382">
      <w:pPr>
        <w:overflowPunct/>
        <w:autoSpaceDE/>
        <w:autoSpaceDN/>
        <w:adjustRightInd/>
        <w:spacing w:after="160" w:line="259" w:lineRule="auto"/>
        <w:textAlignment w:val="auto"/>
        <w:rPr>
          <w:rFonts w:asciiTheme="majorBidi" w:eastAsia="Arial Unicode MS" w:hAnsiTheme="majorBidi" w:cstheme="majorBidi"/>
          <w:b/>
          <w:bCs/>
          <w:sz w:val="32"/>
          <w:szCs w:val="32"/>
        </w:rPr>
      </w:pPr>
      <w:r>
        <w:rPr>
          <w:rFonts w:asciiTheme="majorBidi" w:eastAsia="Arial Unicode MS" w:hAnsiTheme="majorBidi" w:cstheme="majorBidi"/>
          <w:b/>
          <w:bCs/>
          <w:sz w:val="32"/>
          <w:szCs w:val="32"/>
        </w:rPr>
        <w:br w:type="page"/>
      </w:r>
    </w:p>
    <w:p w14:paraId="02005495" w14:textId="1227B2C7" w:rsidR="00EE209D" w:rsidRPr="006C7382" w:rsidRDefault="00EE209D" w:rsidP="006C7382">
      <w:pPr>
        <w:spacing w:before="240" w:after="120" w:line="380" w:lineRule="exact"/>
        <w:ind w:left="547" w:right="-43" w:hanging="547"/>
        <w:rPr>
          <w:rFonts w:ascii="Arial" w:eastAsiaTheme="minorEastAsia" w:hAnsi="Arial" w:cs="Arial"/>
          <w:b/>
          <w:bCs/>
          <w:color w:val="000000"/>
          <w:spacing w:val="-4"/>
          <w:sz w:val="22"/>
          <w:szCs w:val="22"/>
          <w:lang w:eastAsia="ko-KR"/>
        </w:rPr>
      </w:pPr>
      <w:r w:rsidRPr="006C7382">
        <w:rPr>
          <w:rFonts w:ascii="Arial" w:eastAsiaTheme="minorEastAsia" w:hAnsi="Arial" w:cs="Arial"/>
          <w:b/>
          <w:bCs/>
          <w:color w:val="000000"/>
          <w:spacing w:val="-4"/>
          <w:sz w:val="22"/>
          <w:szCs w:val="22"/>
          <w:lang w:eastAsia="ko-KR"/>
        </w:rPr>
        <w:lastRenderedPageBreak/>
        <w:t>11.</w:t>
      </w:r>
      <w:r w:rsidR="006C7382">
        <w:rPr>
          <w:rFonts w:ascii="Arial" w:eastAsiaTheme="minorEastAsia" w:hAnsi="Arial" w:cs="Arial"/>
          <w:b/>
          <w:bCs/>
          <w:color w:val="000000"/>
          <w:spacing w:val="-4"/>
          <w:sz w:val="22"/>
          <w:szCs w:val="22"/>
          <w:lang w:eastAsia="ko-KR"/>
        </w:rPr>
        <w:tab/>
      </w:r>
      <w:r w:rsidR="007503BE" w:rsidRPr="006C7382">
        <w:rPr>
          <w:rFonts w:ascii="Arial" w:eastAsiaTheme="minorEastAsia" w:hAnsi="Arial" w:cs="Arial"/>
          <w:b/>
          <w:bCs/>
          <w:color w:val="000000"/>
          <w:spacing w:val="-4"/>
          <w:sz w:val="22"/>
          <w:szCs w:val="22"/>
          <w:lang w:eastAsia="ko-KR"/>
        </w:rPr>
        <w:t>Dividend payment</w:t>
      </w:r>
    </w:p>
    <w:tbl>
      <w:tblPr>
        <w:tblW w:w="9450" w:type="dxa"/>
        <w:tblInd w:w="450" w:type="dxa"/>
        <w:tblLook w:val="01E0" w:firstRow="1" w:lastRow="1" w:firstColumn="1" w:lastColumn="1" w:noHBand="0" w:noVBand="0"/>
      </w:tblPr>
      <w:tblGrid>
        <w:gridCol w:w="2430"/>
        <w:gridCol w:w="3690"/>
        <w:gridCol w:w="1738"/>
        <w:gridCol w:w="1592"/>
      </w:tblGrid>
      <w:tr w:rsidR="00F24C02" w:rsidRPr="006C7382" w14:paraId="54213093" w14:textId="77777777" w:rsidTr="003B3B94">
        <w:tc>
          <w:tcPr>
            <w:tcW w:w="2430" w:type="dxa"/>
            <w:vAlign w:val="bottom"/>
          </w:tcPr>
          <w:p w14:paraId="243202EB" w14:textId="1A0013CC" w:rsidR="00F24C02" w:rsidRPr="006C7382" w:rsidRDefault="00F24C02" w:rsidP="000802B1">
            <w:pPr>
              <w:pBdr>
                <w:bottom w:val="single" w:sz="4" w:space="1" w:color="auto"/>
              </w:pBdr>
              <w:tabs>
                <w:tab w:val="left" w:pos="900"/>
                <w:tab w:val="center" w:pos="7110"/>
                <w:tab w:val="right" w:pos="8540"/>
              </w:tabs>
              <w:spacing w:line="360" w:lineRule="exact"/>
              <w:jc w:val="center"/>
              <w:rPr>
                <w:rFonts w:ascii="Arial" w:hAnsi="Arial" w:cs="Arial"/>
                <w:sz w:val="22"/>
                <w:szCs w:val="22"/>
              </w:rPr>
            </w:pPr>
            <w:r w:rsidRPr="006C7382">
              <w:rPr>
                <w:rFonts w:ascii="Arial" w:hAnsi="Arial" w:cs="Arial"/>
                <w:sz w:val="22"/>
                <w:szCs w:val="22"/>
              </w:rPr>
              <w:t>Dividend</w:t>
            </w:r>
          </w:p>
        </w:tc>
        <w:tc>
          <w:tcPr>
            <w:tcW w:w="3690" w:type="dxa"/>
            <w:vAlign w:val="bottom"/>
          </w:tcPr>
          <w:p w14:paraId="2DA6BE40" w14:textId="0F683D9A" w:rsidR="00F24C02" w:rsidRPr="006C7382" w:rsidRDefault="00F24C02" w:rsidP="000802B1">
            <w:pPr>
              <w:pBdr>
                <w:bottom w:val="single" w:sz="4" w:space="1" w:color="auto"/>
              </w:pBdr>
              <w:tabs>
                <w:tab w:val="left" w:pos="900"/>
                <w:tab w:val="center" w:pos="7110"/>
                <w:tab w:val="right" w:pos="8540"/>
              </w:tabs>
              <w:spacing w:line="360" w:lineRule="exact"/>
              <w:jc w:val="center"/>
              <w:rPr>
                <w:rFonts w:ascii="Arial" w:hAnsi="Arial" w:cs="Arial"/>
                <w:sz w:val="22"/>
                <w:szCs w:val="22"/>
              </w:rPr>
            </w:pPr>
            <w:r w:rsidRPr="006C7382">
              <w:rPr>
                <w:rFonts w:ascii="Arial" w:hAnsi="Arial" w:cs="Arial"/>
                <w:sz w:val="22"/>
                <w:szCs w:val="22"/>
              </w:rPr>
              <w:t>Approved by</w:t>
            </w:r>
          </w:p>
        </w:tc>
        <w:tc>
          <w:tcPr>
            <w:tcW w:w="1738" w:type="dxa"/>
            <w:vAlign w:val="bottom"/>
          </w:tcPr>
          <w:p w14:paraId="70DD5EA9" w14:textId="38EC1AAB" w:rsidR="00F24C02" w:rsidRPr="006C7382" w:rsidRDefault="00F24C02" w:rsidP="000802B1">
            <w:pPr>
              <w:pBdr>
                <w:bottom w:val="single" w:sz="4" w:space="1" w:color="auto"/>
              </w:pBdr>
              <w:tabs>
                <w:tab w:val="left" w:pos="900"/>
                <w:tab w:val="center" w:pos="7110"/>
                <w:tab w:val="right" w:pos="8540"/>
              </w:tabs>
              <w:spacing w:line="360" w:lineRule="exact"/>
              <w:jc w:val="center"/>
              <w:rPr>
                <w:rFonts w:ascii="Arial" w:hAnsi="Arial" w:cs="Arial"/>
                <w:sz w:val="22"/>
                <w:szCs w:val="22"/>
              </w:rPr>
            </w:pPr>
            <w:r w:rsidRPr="006C7382">
              <w:rPr>
                <w:rFonts w:ascii="Arial" w:hAnsi="Arial" w:cs="Arial"/>
                <w:sz w:val="22"/>
                <w:szCs w:val="22"/>
              </w:rPr>
              <w:t xml:space="preserve">Dividend </w:t>
            </w:r>
            <w:r w:rsidR="0091711B">
              <w:rPr>
                <w:rFonts w:ascii="Arial" w:hAnsi="Arial" w:cs="Arial"/>
                <w:sz w:val="22"/>
                <w:szCs w:val="22"/>
              </w:rPr>
              <w:t>p</w:t>
            </w:r>
            <w:r w:rsidRPr="006C7382">
              <w:rPr>
                <w:rFonts w:ascii="Arial" w:hAnsi="Arial" w:cs="Arial"/>
                <w:sz w:val="22"/>
                <w:szCs w:val="22"/>
              </w:rPr>
              <w:t>ayment</w:t>
            </w:r>
          </w:p>
        </w:tc>
        <w:tc>
          <w:tcPr>
            <w:tcW w:w="1592" w:type="dxa"/>
            <w:vAlign w:val="bottom"/>
          </w:tcPr>
          <w:p w14:paraId="7785692F" w14:textId="0FE2DFE5" w:rsidR="00F24C02" w:rsidRPr="006C7382" w:rsidRDefault="00F24C02" w:rsidP="000802B1">
            <w:pPr>
              <w:pBdr>
                <w:bottom w:val="single" w:sz="4" w:space="1" w:color="auto"/>
              </w:pBdr>
              <w:tabs>
                <w:tab w:val="left" w:pos="900"/>
                <w:tab w:val="center" w:pos="7110"/>
                <w:tab w:val="right" w:pos="8540"/>
              </w:tabs>
              <w:spacing w:line="360" w:lineRule="exact"/>
              <w:ind w:left="-108" w:right="-108"/>
              <w:jc w:val="center"/>
              <w:rPr>
                <w:rFonts w:ascii="Arial" w:hAnsi="Arial" w:cs="Arial"/>
                <w:sz w:val="22"/>
                <w:szCs w:val="22"/>
              </w:rPr>
            </w:pPr>
            <w:r w:rsidRPr="006C7382">
              <w:rPr>
                <w:rFonts w:ascii="Arial" w:hAnsi="Arial" w:cs="Arial"/>
                <w:sz w:val="22"/>
                <w:szCs w:val="22"/>
              </w:rPr>
              <w:t>Dividend per share</w:t>
            </w:r>
          </w:p>
        </w:tc>
      </w:tr>
      <w:tr w:rsidR="00F24C02" w:rsidRPr="006B6448" w14:paraId="1F05ADBC" w14:textId="77777777" w:rsidTr="003B3B94">
        <w:tc>
          <w:tcPr>
            <w:tcW w:w="2430" w:type="dxa"/>
            <w:vAlign w:val="bottom"/>
          </w:tcPr>
          <w:p w14:paraId="18516506" w14:textId="77777777" w:rsidR="00F24C02" w:rsidRPr="006C7382" w:rsidRDefault="00F24C02" w:rsidP="000802B1">
            <w:pPr>
              <w:tabs>
                <w:tab w:val="left" w:pos="900"/>
                <w:tab w:val="center" w:pos="7110"/>
                <w:tab w:val="right" w:pos="8540"/>
              </w:tabs>
              <w:spacing w:line="360" w:lineRule="exact"/>
              <w:jc w:val="center"/>
              <w:rPr>
                <w:rFonts w:ascii="Arial" w:hAnsi="Arial" w:cs="Arial"/>
                <w:sz w:val="22"/>
                <w:szCs w:val="22"/>
                <w:u w:val="single"/>
                <w:cs/>
              </w:rPr>
            </w:pPr>
          </w:p>
        </w:tc>
        <w:tc>
          <w:tcPr>
            <w:tcW w:w="3690" w:type="dxa"/>
            <w:vAlign w:val="bottom"/>
          </w:tcPr>
          <w:p w14:paraId="059D670F" w14:textId="77777777" w:rsidR="00F24C02" w:rsidRPr="006C7382" w:rsidRDefault="00F24C02" w:rsidP="000802B1">
            <w:pPr>
              <w:tabs>
                <w:tab w:val="left" w:pos="900"/>
                <w:tab w:val="center" w:pos="7110"/>
                <w:tab w:val="right" w:pos="8540"/>
              </w:tabs>
              <w:spacing w:line="360" w:lineRule="exact"/>
              <w:jc w:val="center"/>
              <w:rPr>
                <w:rFonts w:ascii="Arial" w:hAnsi="Arial" w:cs="Arial"/>
                <w:sz w:val="22"/>
                <w:szCs w:val="22"/>
                <w:u w:val="single"/>
                <w:cs/>
              </w:rPr>
            </w:pPr>
          </w:p>
        </w:tc>
        <w:tc>
          <w:tcPr>
            <w:tcW w:w="1738" w:type="dxa"/>
            <w:vAlign w:val="bottom"/>
          </w:tcPr>
          <w:p w14:paraId="02874FB1" w14:textId="05D3A18F" w:rsidR="00F24C02" w:rsidRPr="006C7382" w:rsidRDefault="00F24C02" w:rsidP="000802B1">
            <w:pPr>
              <w:tabs>
                <w:tab w:val="left" w:pos="900"/>
                <w:tab w:val="center" w:pos="7110"/>
                <w:tab w:val="right" w:pos="8540"/>
              </w:tabs>
              <w:spacing w:line="360" w:lineRule="exact"/>
              <w:jc w:val="center"/>
              <w:rPr>
                <w:rFonts w:ascii="Arial" w:hAnsi="Arial" w:cs="Arial"/>
                <w:sz w:val="22"/>
                <w:szCs w:val="22"/>
                <w:cs/>
              </w:rPr>
            </w:pPr>
            <w:r w:rsidRPr="006C7382">
              <w:rPr>
                <w:rFonts w:ascii="Arial" w:hAnsi="Arial" w:cs="Arial"/>
                <w:sz w:val="22"/>
                <w:szCs w:val="22"/>
                <w:cs/>
              </w:rPr>
              <w:t>(</w:t>
            </w:r>
            <w:r w:rsidR="006C7382" w:rsidRPr="006C7382">
              <w:rPr>
                <w:rFonts w:ascii="Arial" w:hAnsi="Arial" w:cs="Arial"/>
                <w:sz w:val="22"/>
                <w:szCs w:val="22"/>
              </w:rPr>
              <w:t>Million Baht</w:t>
            </w:r>
            <w:r w:rsidRPr="006C7382">
              <w:rPr>
                <w:rFonts w:ascii="Arial" w:hAnsi="Arial" w:cs="Arial"/>
                <w:sz w:val="22"/>
                <w:szCs w:val="22"/>
                <w:cs/>
              </w:rPr>
              <w:t>)</w:t>
            </w:r>
          </w:p>
        </w:tc>
        <w:tc>
          <w:tcPr>
            <w:tcW w:w="1592" w:type="dxa"/>
            <w:vAlign w:val="bottom"/>
          </w:tcPr>
          <w:p w14:paraId="1C08F758" w14:textId="5CAA2278" w:rsidR="00F24C02" w:rsidRPr="006C7382" w:rsidRDefault="00F24C02" w:rsidP="000802B1">
            <w:pPr>
              <w:tabs>
                <w:tab w:val="left" w:pos="900"/>
                <w:tab w:val="center" w:pos="7110"/>
                <w:tab w:val="right" w:pos="8540"/>
              </w:tabs>
              <w:spacing w:line="360" w:lineRule="exact"/>
              <w:ind w:left="-108" w:right="-108"/>
              <w:jc w:val="center"/>
              <w:rPr>
                <w:rFonts w:ascii="Arial" w:hAnsi="Arial" w:cs="Arial"/>
                <w:sz w:val="22"/>
                <w:szCs w:val="22"/>
                <w:cs/>
              </w:rPr>
            </w:pPr>
            <w:r w:rsidRPr="006C7382">
              <w:rPr>
                <w:rFonts w:ascii="Arial" w:hAnsi="Arial" w:cs="Arial"/>
                <w:sz w:val="22"/>
                <w:szCs w:val="22"/>
                <w:cs/>
              </w:rPr>
              <w:t>(</w:t>
            </w:r>
            <w:r w:rsidR="006C7382" w:rsidRPr="006C7382">
              <w:rPr>
                <w:rFonts w:ascii="Arial" w:hAnsi="Arial" w:cs="Arial"/>
                <w:sz w:val="22"/>
                <w:szCs w:val="22"/>
              </w:rPr>
              <w:t>Baht</w:t>
            </w:r>
            <w:r w:rsidRPr="006C7382">
              <w:rPr>
                <w:rFonts w:ascii="Arial" w:hAnsi="Arial" w:cs="Arial"/>
                <w:sz w:val="22"/>
                <w:szCs w:val="22"/>
                <w:cs/>
              </w:rPr>
              <w:t>)</w:t>
            </w:r>
          </w:p>
        </w:tc>
      </w:tr>
      <w:tr w:rsidR="0003029F" w:rsidRPr="00E47BD0" w14:paraId="7DC6F3BC" w14:textId="77777777" w:rsidTr="003B3B94">
        <w:trPr>
          <w:trHeight w:val="397"/>
        </w:trPr>
        <w:tc>
          <w:tcPr>
            <w:tcW w:w="2430" w:type="dxa"/>
          </w:tcPr>
          <w:p w14:paraId="37E6C9B5" w14:textId="75C70316" w:rsidR="0003029F" w:rsidRPr="006C7382" w:rsidRDefault="0003029F" w:rsidP="000802B1">
            <w:pPr>
              <w:spacing w:line="360" w:lineRule="exact"/>
              <w:ind w:left="138" w:hanging="138"/>
              <w:rPr>
                <w:rFonts w:ascii="Arial" w:hAnsi="Arial" w:cs="Arial"/>
                <w:sz w:val="22"/>
                <w:szCs w:val="22"/>
              </w:rPr>
            </w:pPr>
            <w:r w:rsidRPr="006C7382">
              <w:rPr>
                <w:rFonts w:ascii="Arial" w:hAnsi="Arial" w:cs="Arial"/>
                <w:sz w:val="22"/>
                <w:szCs w:val="22"/>
              </w:rPr>
              <w:t>Dividend</w:t>
            </w:r>
            <w:r w:rsidR="0091711B">
              <w:rPr>
                <w:rFonts w:ascii="Arial" w:hAnsi="Arial" w:cs="Arial"/>
                <w:sz w:val="22"/>
                <w:szCs w:val="22"/>
              </w:rPr>
              <w:t>s</w:t>
            </w:r>
            <w:r w:rsidRPr="006C7382">
              <w:rPr>
                <w:rFonts w:ascii="Arial" w:hAnsi="Arial" w:cs="Arial"/>
                <w:sz w:val="22"/>
                <w:szCs w:val="22"/>
              </w:rPr>
              <w:t xml:space="preserve"> payment for the year </w:t>
            </w:r>
            <w:r w:rsidRPr="006C7382">
              <w:rPr>
                <w:rFonts w:ascii="Arial" w:hAnsi="Arial" w:cs="Arial"/>
                <w:sz w:val="22"/>
                <w:szCs w:val="22"/>
                <w:cs/>
              </w:rPr>
              <w:t>202</w:t>
            </w:r>
            <w:r w:rsidRPr="006C7382">
              <w:rPr>
                <w:rFonts w:ascii="Arial" w:hAnsi="Arial" w:cs="Arial"/>
                <w:sz w:val="22"/>
                <w:szCs w:val="22"/>
              </w:rPr>
              <w:t>5</w:t>
            </w:r>
          </w:p>
        </w:tc>
        <w:tc>
          <w:tcPr>
            <w:tcW w:w="3690" w:type="dxa"/>
          </w:tcPr>
          <w:p w14:paraId="2BD4F860" w14:textId="424C5357" w:rsidR="0003029F" w:rsidRPr="000025F0" w:rsidRDefault="000025F0" w:rsidP="000802B1">
            <w:pPr>
              <w:spacing w:line="360" w:lineRule="exact"/>
              <w:ind w:left="138" w:hanging="138"/>
              <w:rPr>
                <w:rFonts w:ascii="Arial" w:hAnsi="Arial" w:cs="Arial"/>
                <w:sz w:val="22"/>
                <w:szCs w:val="22"/>
              </w:rPr>
            </w:pPr>
            <w:r w:rsidRPr="000802B1">
              <w:rPr>
                <w:rFonts w:ascii="Arial" w:hAnsi="Arial" w:cs="Arial"/>
                <w:sz w:val="22"/>
                <w:szCs w:val="22"/>
              </w:rPr>
              <w:t>Annual</w:t>
            </w:r>
            <w:r w:rsidRPr="000802B1">
              <w:rPr>
                <w:rFonts w:ascii="Arial" w:hAnsi="Arial" w:cs="Arial" w:hint="cs"/>
                <w:sz w:val="22"/>
                <w:szCs w:val="22"/>
                <w:cs/>
              </w:rPr>
              <w:t xml:space="preserve"> </w:t>
            </w:r>
            <w:r w:rsidRPr="000802B1">
              <w:rPr>
                <w:rFonts w:ascii="Arial" w:hAnsi="Arial" w:cs="Arial"/>
                <w:sz w:val="22"/>
                <w:szCs w:val="22"/>
              </w:rPr>
              <w:t xml:space="preserve">General Meeting of </w:t>
            </w:r>
            <w:r w:rsidR="0091711B">
              <w:rPr>
                <w:rFonts w:ascii="Arial" w:hAnsi="Arial" w:cs="Arial"/>
                <w:sz w:val="22"/>
                <w:szCs w:val="22"/>
              </w:rPr>
              <w:t xml:space="preserve"> </w:t>
            </w:r>
            <w:r w:rsidR="003B3B94">
              <w:rPr>
                <w:rFonts w:ascii="Arial" w:hAnsi="Arial" w:cs="Arial"/>
                <w:sz w:val="22"/>
                <w:szCs w:val="22"/>
              </w:rPr>
              <w:t xml:space="preserve">              </w:t>
            </w:r>
            <w:r w:rsidRPr="000802B1">
              <w:rPr>
                <w:rFonts w:ascii="Arial" w:hAnsi="Arial" w:cs="Arial"/>
                <w:sz w:val="22"/>
                <w:szCs w:val="22"/>
              </w:rPr>
              <w:t>the shareholders on</w:t>
            </w:r>
            <w:r w:rsidR="0091711B">
              <w:rPr>
                <w:rFonts w:ascii="Arial" w:hAnsi="Arial" w:cs="Arial"/>
                <w:sz w:val="22"/>
                <w:szCs w:val="22"/>
              </w:rPr>
              <w:t xml:space="preserve"> </w:t>
            </w:r>
            <w:r w:rsidRPr="000802B1">
              <w:rPr>
                <w:rFonts w:ascii="Arial" w:hAnsi="Arial" w:cs="Arial"/>
                <w:sz w:val="22"/>
                <w:szCs w:val="22"/>
              </w:rPr>
              <w:t>2</w:t>
            </w:r>
            <w:r w:rsidR="00BA101B" w:rsidRPr="000802B1">
              <w:rPr>
                <w:rFonts w:ascii="Arial" w:hAnsi="Arial" w:cs="Arial"/>
                <w:sz w:val="22"/>
                <w:szCs w:val="22"/>
              </w:rPr>
              <w:t>7</w:t>
            </w:r>
            <w:r w:rsidRPr="000802B1">
              <w:rPr>
                <w:rFonts w:ascii="Arial" w:hAnsi="Arial" w:cs="Arial"/>
                <w:sz w:val="22"/>
                <w:szCs w:val="22"/>
              </w:rPr>
              <w:t xml:space="preserve"> April 2026</w:t>
            </w:r>
          </w:p>
        </w:tc>
        <w:tc>
          <w:tcPr>
            <w:tcW w:w="1738" w:type="dxa"/>
            <w:vAlign w:val="bottom"/>
          </w:tcPr>
          <w:p w14:paraId="244949A0" w14:textId="587D252E" w:rsidR="0003029F" w:rsidRPr="000802B1" w:rsidRDefault="0003029F" w:rsidP="000802B1">
            <w:pPr>
              <w:pBdr>
                <w:bottom w:val="single" w:sz="4" w:space="1" w:color="auto"/>
              </w:pBdr>
              <w:tabs>
                <w:tab w:val="decimal" w:pos="1242"/>
              </w:tabs>
              <w:spacing w:line="360" w:lineRule="exact"/>
              <w:rPr>
                <w:rFonts w:ascii="Arial" w:hAnsi="Arial" w:cs="Arial"/>
                <w:sz w:val="22"/>
                <w:szCs w:val="22"/>
              </w:rPr>
            </w:pPr>
            <w:r w:rsidRPr="000802B1">
              <w:rPr>
                <w:rFonts w:ascii="Arial" w:hAnsi="Arial" w:cs="Arial"/>
                <w:sz w:val="22"/>
                <w:szCs w:val="22"/>
              </w:rPr>
              <w:t>108</w:t>
            </w:r>
          </w:p>
        </w:tc>
        <w:tc>
          <w:tcPr>
            <w:tcW w:w="1592" w:type="dxa"/>
            <w:vAlign w:val="bottom"/>
          </w:tcPr>
          <w:p w14:paraId="2A9A554B" w14:textId="54084115" w:rsidR="0003029F" w:rsidRPr="000802B1" w:rsidRDefault="0003029F" w:rsidP="000802B1">
            <w:pPr>
              <w:pBdr>
                <w:bottom w:val="single" w:sz="4" w:space="1" w:color="auto"/>
              </w:pBdr>
              <w:tabs>
                <w:tab w:val="decimal" w:pos="840"/>
              </w:tabs>
              <w:spacing w:line="360" w:lineRule="exact"/>
              <w:rPr>
                <w:rFonts w:ascii="Arial" w:hAnsi="Arial" w:cs="Arial"/>
                <w:sz w:val="22"/>
                <w:szCs w:val="22"/>
              </w:rPr>
            </w:pPr>
            <w:r w:rsidRPr="000802B1">
              <w:rPr>
                <w:rFonts w:ascii="Arial" w:hAnsi="Arial" w:cs="Arial"/>
                <w:sz w:val="22"/>
                <w:szCs w:val="22"/>
              </w:rPr>
              <w:t>0.20</w:t>
            </w:r>
          </w:p>
        </w:tc>
      </w:tr>
      <w:tr w:rsidR="00872A56" w:rsidRPr="00E47BD0" w14:paraId="3A88A0E0" w14:textId="77777777" w:rsidTr="003B3B94">
        <w:trPr>
          <w:trHeight w:val="397"/>
        </w:trPr>
        <w:tc>
          <w:tcPr>
            <w:tcW w:w="6120" w:type="dxa"/>
            <w:gridSpan w:val="2"/>
          </w:tcPr>
          <w:p w14:paraId="06AB967E" w14:textId="6F5BA34A" w:rsidR="00872A56" w:rsidRPr="006C7382" w:rsidRDefault="00872A56" w:rsidP="000802B1">
            <w:pPr>
              <w:spacing w:line="360" w:lineRule="exact"/>
              <w:ind w:left="138" w:hanging="138"/>
              <w:rPr>
                <w:rFonts w:ascii="Arial" w:hAnsi="Arial" w:cs="Arial"/>
                <w:sz w:val="22"/>
                <w:szCs w:val="22"/>
              </w:rPr>
            </w:pPr>
            <w:r w:rsidRPr="006C7382">
              <w:rPr>
                <w:rFonts w:ascii="Arial" w:hAnsi="Arial" w:cs="Arial"/>
                <w:sz w:val="22"/>
                <w:szCs w:val="22"/>
              </w:rPr>
              <w:t>Total dividend</w:t>
            </w:r>
            <w:r w:rsidR="0091711B">
              <w:rPr>
                <w:rFonts w:ascii="Arial" w:hAnsi="Arial" w:cs="Arial"/>
                <w:sz w:val="22"/>
                <w:szCs w:val="22"/>
              </w:rPr>
              <w:t xml:space="preserve">s </w:t>
            </w:r>
            <w:r>
              <w:rPr>
                <w:rFonts w:ascii="Arial" w:hAnsi="Arial" w:cstheme="minorBidi"/>
                <w:sz w:val="22"/>
                <w:szCs w:val="22"/>
              </w:rPr>
              <w:t>for 2026</w:t>
            </w:r>
          </w:p>
        </w:tc>
        <w:tc>
          <w:tcPr>
            <w:tcW w:w="1738" w:type="dxa"/>
            <w:vAlign w:val="bottom"/>
          </w:tcPr>
          <w:p w14:paraId="7FB91844" w14:textId="5BB5A7A2" w:rsidR="00872A56" w:rsidRPr="000802B1" w:rsidRDefault="00872A56" w:rsidP="000802B1">
            <w:pPr>
              <w:pBdr>
                <w:bottom w:val="double" w:sz="4" w:space="1" w:color="auto"/>
              </w:pBdr>
              <w:tabs>
                <w:tab w:val="decimal" w:pos="1242"/>
              </w:tabs>
              <w:spacing w:line="360" w:lineRule="exact"/>
              <w:rPr>
                <w:rFonts w:ascii="Arial" w:hAnsi="Arial" w:cs="Arial"/>
                <w:sz w:val="22"/>
                <w:szCs w:val="22"/>
              </w:rPr>
            </w:pPr>
            <w:r w:rsidRPr="000802B1">
              <w:rPr>
                <w:rFonts w:ascii="Arial" w:hAnsi="Arial" w:cs="Arial"/>
                <w:sz w:val="22"/>
                <w:szCs w:val="22"/>
              </w:rPr>
              <w:t>108</w:t>
            </w:r>
          </w:p>
        </w:tc>
        <w:tc>
          <w:tcPr>
            <w:tcW w:w="1592" w:type="dxa"/>
            <w:vAlign w:val="bottom"/>
          </w:tcPr>
          <w:p w14:paraId="7AE4E741" w14:textId="62ECC5FF" w:rsidR="00872A56" w:rsidRPr="000802B1" w:rsidRDefault="00872A56" w:rsidP="000802B1">
            <w:pPr>
              <w:pBdr>
                <w:bottom w:val="double" w:sz="4" w:space="1" w:color="auto"/>
              </w:pBdr>
              <w:tabs>
                <w:tab w:val="decimal" w:pos="840"/>
              </w:tabs>
              <w:spacing w:line="360" w:lineRule="exact"/>
              <w:rPr>
                <w:rFonts w:ascii="Arial" w:hAnsi="Arial" w:cs="Arial"/>
                <w:sz w:val="22"/>
                <w:szCs w:val="22"/>
              </w:rPr>
            </w:pPr>
            <w:r w:rsidRPr="000802B1">
              <w:rPr>
                <w:rFonts w:ascii="Arial" w:hAnsi="Arial" w:cs="Arial"/>
                <w:sz w:val="22"/>
                <w:szCs w:val="22"/>
              </w:rPr>
              <w:t>0.20</w:t>
            </w:r>
          </w:p>
        </w:tc>
      </w:tr>
    </w:tbl>
    <w:p w14:paraId="36B4D7BF" w14:textId="702DA98C" w:rsidR="00C66D86" w:rsidRPr="00884C61" w:rsidRDefault="00C66D86" w:rsidP="000802B1">
      <w:pPr>
        <w:spacing w:before="120" w:after="120" w:line="380" w:lineRule="exact"/>
        <w:ind w:left="547" w:right="-43" w:hanging="547"/>
        <w:rPr>
          <w:rFonts w:ascii="Arial" w:eastAsiaTheme="minorEastAsia" w:hAnsi="Arial" w:cs="Arial"/>
          <w:b/>
          <w:bCs/>
          <w:color w:val="000000"/>
          <w:spacing w:val="-4"/>
          <w:sz w:val="22"/>
          <w:szCs w:val="22"/>
          <w:lang w:eastAsia="ko-KR"/>
        </w:rPr>
      </w:pPr>
      <w:r w:rsidRPr="00884C61">
        <w:rPr>
          <w:rFonts w:ascii="Arial" w:eastAsia="Arial Unicode MS" w:hAnsi="Arial" w:cs="Arial"/>
          <w:b/>
          <w:bCs/>
          <w:color w:val="000000"/>
          <w:sz w:val="22"/>
          <w:szCs w:val="22"/>
        </w:rPr>
        <w:t>1</w:t>
      </w:r>
      <w:r w:rsidR="00951AA8">
        <w:rPr>
          <w:rFonts w:ascii="Arial" w:eastAsia="Arial Unicode MS" w:hAnsi="Arial" w:cs="Arial"/>
          <w:b/>
          <w:bCs/>
          <w:color w:val="000000"/>
          <w:sz w:val="22"/>
          <w:szCs w:val="22"/>
        </w:rPr>
        <w:t>2</w:t>
      </w:r>
      <w:r w:rsidRPr="00884C61">
        <w:rPr>
          <w:rFonts w:ascii="Arial" w:eastAsia="Arial Unicode MS" w:hAnsi="Arial" w:cs="Arial"/>
          <w:b/>
          <w:bCs/>
          <w:color w:val="000000"/>
          <w:sz w:val="22"/>
          <w:szCs w:val="22"/>
        </w:rPr>
        <w:t>.</w:t>
      </w:r>
      <w:r w:rsidRPr="00884C61">
        <w:rPr>
          <w:rFonts w:ascii="Arial" w:eastAsia="Arial Unicode MS" w:hAnsi="Arial" w:cs="Arial"/>
          <w:b/>
          <w:bCs/>
          <w:color w:val="000000"/>
          <w:sz w:val="22"/>
          <w:szCs w:val="22"/>
        </w:rPr>
        <w:tab/>
      </w:r>
      <w:r w:rsidR="002703D5" w:rsidRPr="00884C61">
        <w:rPr>
          <w:rFonts w:ascii="Arial" w:eastAsiaTheme="minorEastAsia" w:hAnsi="Arial" w:cs="Arial"/>
          <w:b/>
          <w:bCs/>
          <w:color w:val="000000"/>
          <w:spacing w:val="-4"/>
          <w:sz w:val="22"/>
          <w:szCs w:val="22"/>
          <w:lang w:eastAsia="ko-KR"/>
        </w:rPr>
        <w:t>Employee Joint Investment Program</w:t>
      </w:r>
    </w:p>
    <w:p w14:paraId="3C0DB437" w14:textId="54C7EDAF" w:rsidR="00FD14CF" w:rsidRPr="00884C61" w:rsidRDefault="00FD14CF" w:rsidP="005578A6">
      <w:pPr>
        <w:spacing w:before="120" w:after="120" w:line="380" w:lineRule="exact"/>
        <w:ind w:left="547" w:right="-43"/>
        <w:jc w:val="thaiDistribute"/>
        <w:rPr>
          <w:rFonts w:ascii="Arial" w:eastAsiaTheme="minorEastAsia" w:hAnsi="Arial" w:cs="Arial"/>
          <w:color w:val="000000"/>
          <w:spacing w:val="-4"/>
          <w:sz w:val="22"/>
          <w:szCs w:val="22"/>
          <w:lang w:eastAsia="ko-KR"/>
        </w:rPr>
      </w:pPr>
      <w:r w:rsidRPr="00884C61">
        <w:rPr>
          <w:rFonts w:ascii="Arial" w:eastAsiaTheme="minorEastAsia" w:hAnsi="Arial" w:cs="Arial"/>
          <w:color w:val="000000"/>
          <w:spacing w:val="-4"/>
          <w:sz w:val="22"/>
          <w:szCs w:val="22"/>
          <w:lang w:eastAsia="ko-KR"/>
        </w:rPr>
        <w:t xml:space="preserve">The Company joined an Employee Joint Investment Program (EJIP) as per the </w:t>
      </w:r>
      <w:proofErr w:type="spellStart"/>
      <w:r w:rsidRPr="00884C61">
        <w:rPr>
          <w:rFonts w:ascii="Arial" w:eastAsiaTheme="minorEastAsia" w:hAnsi="Arial" w:cs="Arial"/>
          <w:color w:val="000000"/>
          <w:spacing w:val="-4"/>
          <w:sz w:val="22"/>
          <w:szCs w:val="22"/>
          <w:lang w:eastAsia="ko-KR"/>
        </w:rPr>
        <w:t>passed</w:t>
      </w:r>
      <w:proofErr w:type="spellEnd"/>
      <w:r w:rsidRPr="00884C61">
        <w:rPr>
          <w:rFonts w:ascii="Arial" w:eastAsiaTheme="minorEastAsia" w:hAnsi="Arial" w:cs="Arial"/>
          <w:color w:val="000000"/>
          <w:spacing w:val="-4"/>
          <w:sz w:val="22"/>
          <w:szCs w:val="22"/>
          <w:lang w:eastAsia="ko-KR"/>
        </w:rPr>
        <w:t xml:space="preserve"> resolution of Board of Directors no.</w:t>
      </w:r>
      <w:r w:rsidRPr="00884C61">
        <w:rPr>
          <w:rFonts w:ascii="Arial" w:eastAsiaTheme="minorEastAsia" w:hAnsi="Arial" w:cs="Arial"/>
          <w:color w:val="000000"/>
          <w:spacing w:val="-4"/>
          <w:sz w:val="22"/>
          <w:szCs w:val="22"/>
          <w:cs/>
          <w:lang w:eastAsia="ko-KR"/>
        </w:rPr>
        <w:t xml:space="preserve">12/2023 </w:t>
      </w:r>
      <w:r w:rsidRPr="00884C61">
        <w:rPr>
          <w:rFonts w:ascii="Arial" w:eastAsiaTheme="minorEastAsia" w:hAnsi="Arial" w:cs="Arial"/>
          <w:color w:val="000000"/>
          <w:spacing w:val="-4"/>
          <w:sz w:val="22"/>
          <w:szCs w:val="22"/>
          <w:lang w:eastAsia="ko-KR"/>
        </w:rPr>
        <w:t xml:space="preserve">meeting of Parent’s Company on </w:t>
      </w:r>
      <w:r w:rsidRPr="00884C61">
        <w:rPr>
          <w:rFonts w:ascii="Arial" w:eastAsiaTheme="minorEastAsia" w:hAnsi="Arial" w:cs="Arial"/>
          <w:color w:val="000000"/>
          <w:spacing w:val="-4"/>
          <w:sz w:val="22"/>
          <w:szCs w:val="22"/>
          <w:cs/>
          <w:lang w:eastAsia="ko-KR"/>
        </w:rPr>
        <w:t xml:space="preserve">14 </w:t>
      </w:r>
      <w:r w:rsidRPr="00884C61">
        <w:rPr>
          <w:rFonts w:ascii="Arial" w:eastAsiaTheme="minorEastAsia" w:hAnsi="Arial" w:cs="Arial"/>
          <w:color w:val="000000"/>
          <w:spacing w:val="-4"/>
          <w:sz w:val="22"/>
          <w:szCs w:val="22"/>
          <w:lang w:eastAsia="ko-KR"/>
        </w:rPr>
        <w:t xml:space="preserve">November </w:t>
      </w:r>
      <w:r w:rsidRPr="00884C61">
        <w:rPr>
          <w:rFonts w:ascii="Arial" w:eastAsiaTheme="minorEastAsia" w:hAnsi="Arial" w:cs="Arial"/>
          <w:color w:val="000000"/>
          <w:spacing w:val="-4"/>
          <w:sz w:val="22"/>
          <w:szCs w:val="22"/>
          <w:cs/>
          <w:lang w:eastAsia="ko-KR"/>
        </w:rPr>
        <w:t xml:space="preserve">2023. </w:t>
      </w:r>
      <w:proofErr w:type="gramStart"/>
      <w:r w:rsidRPr="00884C61">
        <w:rPr>
          <w:rFonts w:ascii="Arial" w:eastAsiaTheme="minorEastAsia" w:hAnsi="Arial" w:cs="Arial"/>
          <w:color w:val="000000"/>
          <w:spacing w:val="-4"/>
          <w:sz w:val="22"/>
          <w:szCs w:val="22"/>
          <w:lang w:eastAsia="ko-KR"/>
        </w:rPr>
        <w:t>The EJIP</w:t>
      </w:r>
      <w:proofErr w:type="gramEnd"/>
      <w:r w:rsidRPr="00884C61">
        <w:rPr>
          <w:rFonts w:ascii="Arial" w:eastAsiaTheme="minorEastAsia" w:hAnsi="Arial" w:cs="Arial"/>
          <w:color w:val="000000"/>
          <w:spacing w:val="-4"/>
          <w:sz w:val="22"/>
          <w:szCs w:val="22"/>
          <w:lang w:eastAsia="ko-KR"/>
        </w:rPr>
        <w:t xml:space="preserve"> is the stock accumulating program to purchase Parent Company’s shares, monthly, as a reward for employees. The program starts from </w:t>
      </w:r>
      <w:r w:rsidRPr="00884C61">
        <w:rPr>
          <w:rFonts w:ascii="Arial" w:eastAsiaTheme="minorEastAsia" w:hAnsi="Arial" w:cs="Arial"/>
          <w:color w:val="000000"/>
          <w:spacing w:val="-4"/>
          <w:sz w:val="22"/>
          <w:szCs w:val="22"/>
          <w:cs/>
          <w:lang w:eastAsia="ko-KR"/>
        </w:rPr>
        <w:t xml:space="preserve">1 </w:t>
      </w:r>
      <w:r w:rsidRPr="00884C61">
        <w:rPr>
          <w:rFonts w:ascii="Arial" w:eastAsiaTheme="minorEastAsia" w:hAnsi="Arial" w:cs="Arial"/>
          <w:color w:val="000000"/>
          <w:spacing w:val="-4"/>
          <w:sz w:val="22"/>
          <w:szCs w:val="22"/>
          <w:lang w:eastAsia="ko-KR"/>
        </w:rPr>
        <w:t xml:space="preserve">January </w:t>
      </w:r>
      <w:r w:rsidR="00215204">
        <w:rPr>
          <w:rFonts w:ascii="Arial" w:eastAsiaTheme="minorEastAsia" w:hAnsi="Arial" w:cs="Arial"/>
          <w:color w:val="000000"/>
          <w:spacing w:val="-4"/>
          <w:sz w:val="22"/>
          <w:szCs w:val="22"/>
          <w:lang w:eastAsia="ko-KR"/>
        </w:rPr>
        <w:t>2024</w:t>
      </w:r>
      <w:r w:rsidRPr="00884C61">
        <w:rPr>
          <w:rFonts w:ascii="Arial" w:eastAsiaTheme="minorEastAsia" w:hAnsi="Arial" w:cs="Arial"/>
          <w:color w:val="000000"/>
          <w:spacing w:val="-4"/>
          <w:sz w:val="22"/>
          <w:szCs w:val="22"/>
          <w:cs/>
          <w:lang w:eastAsia="ko-KR"/>
        </w:rPr>
        <w:t xml:space="preserve"> </w:t>
      </w:r>
      <w:r w:rsidRPr="00884C61">
        <w:rPr>
          <w:rFonts w:ascii="Arial" w:eastAsiaTheme="minorEastAsia" w:hAnsi="Arial" w:cs="Arial"/>
          <w:color w:val="000000"/>
          <w:spacing w:val="-4"/>
          <w:sz w:val="22"/>
          <w:szCs w:val="22"/>
          <w:lang w:eastAsia="ko-KR"/>
        </w:rPr>
        <w:t xml:space="preserve">to </w:t>
      </w:r>
      <w:r w:rsidRPr="00884C61">
        <w:rPr>
          <w:rFonts w:ascii="Arial" w:eastAsiaTheme="minorEastAsia" w:hAnsi="Arial" w:cs="Arial"/>
          <w:color w:val="000000"/>
          <w:spacing w:val="-4"/>
          <w:sz w:val="22"/>
          <w:szCs w:val="22"/>
          <w:cs/>
          <w:lang w:eastAsia="ko-KR"/>
        </w:rPr>
        <w:t xml:space="preserve">31 </w:t>
      </w:r>
      <w:r w:rsidRPr="00884C61">
        <w:rPr>
          <w:rFonts w:ascii="Arial" w:eastAsiaTheme="minorEastAsia" w:hAnsi="Arial" w:cs="Arial"/>
          <w:color w:val="000000"/>
          <w:spacing w:val="-4"/>
          <w:sz w:val="22"/>
          <w:szCs w:val="22"/>
          <w:lang w:eastAsia="ko-KR"/>
        </w:rPr>
        <w:t xml:space="preserve">December </w:t>
      </w:r>
      <w:r w:rsidRPr="00884C61">
        <w:rPr>
          <w:rFonts w:ascii="Arial" w:eastAsiaTheme="minorEastAsia" w:hAnsi="Arial" w:cs="Arial"/>
          <w:color w:val="000000"/>
          <w:spacing w:val="-4"/>
          <w:sz w:val="22"/>
          <w:szCs w:val="22"/>
          <w:cs/>
          <w:lang w:eastAsia="ko-KR"/>
        </w:rPr>
        <w:t>2026</w:t>
      </w:r>
      <w:r w:rsidRPr="00884C61">
        <w:rPr>
          <w:rFonts w:ascii="Arial" w:eastAsiaTheme="minorEastAsia" w:hAnsi="Arial" w:cs="Arial"/>
          <w:color w:val="000000"/>
          <w:spacing w:val="-4"/>
          <w:sz w:val="22"/>
          <w:szCs w:val="22"/>
          <w:lang w:eastAsia="ko-KR"/>
        </w:rPr>
        <w:t xml:space="preserve">, three years period. During three-month </w:t>
      </w:r>
      <w:r w:rsidR="00CA65EF" w:rsidRPr="00DF197F">
        <w:rPr>
          <w:rFonts w:ascii="Arial" w:eastAsiaTheme="minorEastAsia" w:hAnsi="Arial" w:cs="Arial"/>
          <w:color w:val="000000"/>
          <w:spacing w:val="-4"/>
          <w:sz w:val="22"/>
          <w:szCs w:val="22"/>
          <w:lang w:eastAsia="ko-KR"/>
        </w:rPr>
        <w:t>and six-month</w:t>
      </w:r>
      <w:r w:rsidR="00CA65EF" w:rsidRPr="00884C61">
        <w:rPr>
          <w:rFonts w:ascii="Arial" w:eastAsiaTheme="minorEastAsia" w:hAnsi="Arial" w:cs="Arial"/>
          <w:color w:val="000000"/>
          <w:spacing w:val="-4"/>
          <w:sz w:val="22"/>
          <w:szCs w:val="22"/>
          <w:lang w:eastAsia="ko-KR"/>
        </w:rPr>
        <w:t xml:space="preserve"> </w:t>
      </w:r>
      <w:r w:rsidRPr="00884C61">
        <w:rPr>
          <w:rFonts w:ascii="Arial" w:eastAsiaTheme="minorEastAsia" w:hAnsi="Arial" w:cs="Arial"/>
          <w:color w:val="000000"/>
          <w:spacing w:val="-4"/>
          <w:sz w:val="22"/>
          <w:szCs w:val="22"/>
          <w:lang w:eastAsia="ko-KR"/>
        </w:rPr>
        <w:t>period</w:t>
      </w:r>
      <w:r w:rsidR="0091711B">
        <w:rPr>
          <w:rFonts w:ascii="Arial" w:eastAsiaTheme="minorEastAsia" w:hAnsi="Arial" w:cs="Arial"/>
          <w:color w:val="000000"/>
          <w:spacing w:val="-4"/>
          <w:sz w:val="22"/>
          <w:szCs w:val="22"/>
          <w:lang w:eastAsia="ko-KR"/>
        </w:rPr>
        <w:t>s</w:t>
      </w:r>
      <w:r w:rsidRPr="00884C61">
        <w:rPr>
          <w:rFonts w:ascii="Arial" w:eastAsiaTheme="minorEastAsia" w:hAnsi="Arial" w:cs="Arial"/>
          <w:color w:val="000000"/>
          <w:spacing w:val="-4"/>
          <w:sz w:val="22"/>
          <w:szCs w:val="22"/>
          <w:lang w:eastAsia="ko-KR"/>
        </w:rPr>
        <w:t xml:space="preserve"> </w:t>
      </w:r>
      <w:proofErr w:type="gramStart"/>
      <w:r w:rsidRPr="00884C61">
        <w:rPr>
          <w:rFonts w:ascii="Arial" w:eastAsiaTheme="minorEastAsia" w:hAnsi="Arial" w:cs="Arial"/>
          <w:color w:val="000000"/>
          <w:spacing w:val="-4"/>
          <w:sz w:val="22"/>
          <w:szCs w:val="22"/>
          <w:lang w:eastAsia="ko-KR"/>
        </w:rPr>
        <w:t>ended</w:t>
      </w:r>
      <w:proofErr w:type="gramEnd"/>
      <w:r w:rsidRPr="00884C61">
        <w:rPr>
          <w:rFonts w:ascii="Arial" w:eastAsiaTheme="minorEastAsia" w:hAnsi="Arial" w:cs="Arial"/>
          <w:color w:val="000000"/>
          <w:spacing w:val="-4"/>
          <w:sz w:val="22"/>
          <w:szCs w:val="22"/>
          <w:lang w:eastAsia="ko-KR"/>
        </w:rPr>
        <w:t xml:space="preserve"> </w:t>
      </w:r>
      <w:r w:rsidR="00CA65EF">
        <w:rPr>
          <w:rFonts w:ascii="Arial" w:eastAsiaTheme="minorEastAsia" w:hAnsi="Arial"/>
          <w:color w:val="000000"/>
          <w:spacing w:val="-4"/>
          <w:sz w:val="22"/>
          <w:szCs w:val="22"/>
          <w:lang w:eastAsia="ko-KR"/>
        </w:rPr>
        <w:t xml:space="preserve">30 </w:t>
      </w:r>
      <w:r w:rsidR="00CA65EF" w:rsidRPr="00CA65EF">
        <w:rPr>
          <w:rFonts w:ascii="Arial" w:eastAsiaTheme="minorEastAsia" w:hAnsi="Arial" w:cs="Arial"/>
          <w:color w:val="000000"/>
          <w:spacing w:val="-4"/>
          <w:sz w:val="22"/>
          <w:szCs w:val="22"/>
          <w:lang w:eastAsia="ko-KR"/>
        </w:rPr>
        <w:t>June</w:t>
      </w:r>
      <w:r w:rsidRPr="00884C61">
        <w:rPr>
          <w:rFonts w:ascii="Arial" w:eastAsiaTheme="minorEastAsia" w:hAnsi="Arial" w:cs="Arial"/>
          <w:color w:val="000000"/>
          <w:spacing w:val="-4"/>
          <w:sz w:val="22"/>
          <w:szCs w:val="22"/>
          <w:lang w:eastAsia="ko-KR"/>
        </w:rPr>
        <w:t xml:space="preserve"> </w:t>
      </w:r>
      <w:r w:rsidR="00215204">
        <w:rPr>
          <w:rFonts w:ascii="Arial" w:eastAsiaTheme="minorEastAsia" w:hAnsi="Arial" w:cs="Arial"/>
          <w:color w:val="000000"/>
          <w:spacing w:val="-4"/>
          <w:sz w:val="22"/>
          <w:szCs w:val="22"/>
          <w:lang w:eastAsia="ko-KR"/>
        </w:rPr>
        <w:t>2026</w:t>
      </w:r>
      <w:r w:rsidRPr="00884C61">
        <w:rPr>
          <w:rFonts w:ascii="Arial" w:eastAsiaTheme="minorEastAsia" w:hAnsi="Arial" w:cs="Arial"/>
          <w:color w:val="000000"/>
          <w:spacing w:val="-4"/>
          <w:sz w:val="22"/>
          <w:szCs w:val="22"/>
          <w:lang w:eastAsia="ko-KR"/>
        </w:rPr>
        <w:t>, the Company recognised expenses of Baht</w:t>
      </w:r>
      <w:r w:rsidR="000025F0">
        <w:rPr>
          <w:rFonts w:ascii="Arial" w:eastAsiaTheme="minorEastAsia" w:hAnsi="Arial" w:cs="Arial" w:hint="cs"/>
          <w:color w:val="000000"/>
          <w:spacing w:val="-4"/>
          <w:sz w:val="22"/>
          <w:szCs w:val="22"/>
          <w:cs/>
          <w:lang w:eastAsia="ko-KR"/>
        </w:rPr>
        <w:t xml:space="preserve"> </w:t>
      </w:r>
      <w:r w:rsidR="000025F0" w:rsidRPr="000025F0">
        <w:rPr>
          <w:rFonts w:ascii="Arial" w:eastAsiaTheme="minorEastAsia" w:hAnsi="Arial" w:cs="Arial"/>
          <w:color w:val="000000"/>
          <w:spacing w:val="-4"/>
          <w:sz w:val="22"/>
          <w:szCs w:val="22"/>
          <w:lang w:eastAsia="ko-KR"/>
        </w:rPr>
        <w:t>920,524</w:t>
      </w:r>
      <w:r w:rsidR="000025F0">
        <w:rPr>
          <w:rFonts w:ascii="Arial" w:eastAsiaTheme="minorEastAsia" w:hAnsi="Arial" w:cs="Arial" w:hint="cs"/>
          <w:color w:val="000000"/>
          <w:spacing w:val="-4"/>
          <w:sz w:val="22"/>
          <w:szCs w:val="22"/>
          <w:cs/>
          <w:lang w:eastAsia="ko-KR"/>
        </w:rPr>
        <w:t xml:space="preserve"> </w:t>
      </w:r>
      <w:r w:rsidR="00573EC4" w:rsidRPr="000025F0">
        <w:rPr>
          <w:rFonts w:ascii="Arial" w:eastAsiaTheme="minorEastAsia" w:hAnsi="Arial" w:cs="Arial"/>
          <w:color w:val="000000"/>
          <w:spacing w:val="-4"/>
          <w:sz w:val="22"/>
          <w:szCs w:val="22"/>
          <w:lang w:eastAsia="ko-KR"/>
        </w:rPr>
        <w:t>a</w:t>
      </w:r>
      <w:r w:rsidR="00EA17B5" w:rsidRPr="000025F0">
        <w:rPr>
          <w:rFonts w:ascii="Arial" w:eastAsiaTheme="minorEastAsia" w:hAnsi="Arial" w:cs="Arial"/>
          <w:color w:val="000000"/>
          <w:spacing w:val="-4"/>
          <w:sz w:val="22"/>
          <w:szCs w:val="22"/>
          <w:lang w:eastAsia="ko-KR"/>
        </w:rPr>
        <w:t xml:space="preserve">nd </w:t>
      </w:r>
      <w:r w:rsidR="006C7382" w:rsidRPr="000025F0">
        <w:rPr>
          <w:rFonts w:ascii="Arial" w:eastAsiaTheme="minorEastAsia" w:hAnsi="Arial" w:cs="Arial"/>
          <w:color w:val="000000"/>
          <w:spacing w:val="-4"/>
          <w:sz w:val="22"/>
          <w:szCs w:val="22"/>
          <w:lang w:eastAsia="ko-KR"/>
        </w:rPr>
        <w:t>Baht</w:t>
      </w:r>
      <w:r w:rsidR="000025F0" w:rsidRPr="000025F0">
        <w:rPr>
          <w:rFonts w:ascii="Arial" w:eastAsiaTheme="minorEastAsia" w:hAnsi="Arial" w:cs="Arial" w:hint="cs"/>
          <w:color w:val="000000"/>
          <w:spacing w:val="-4"/>
          <w:sz w:val="22"/>
          <w:szCs w:val="22"/>
          <w:cs/>
          <w:lang w:eastAsia="ko-KR"/>
        </w:rPr>
        <w:t xml:space="preserve"> </w:t>
      </w:r>
      <w:r w:rsidR="000025F0" w:rsidRPr="000025F0">
        <w:rPr>
          <w:rFonts w:ascii="Arial" w:eastAsiaTheme="minorEastAsia" w:hAnsi="Arial" w:cs="Arial"/>
          <w:color w:val="000000"/>
          <w:spacing w:val="-4"/>
          <w:sz w:val="22"/>
          <w:szCs w:val="22"/>
          <w:lang w:eastAsia="ko-KR"/>
        </w:rPr>
        <w:t>1,846,422</w:t>
      </w:r>
      <w:r w:rsidR="000025F0">
        <w:rPr>
          <w:rFonts w:asciiTheme="majorBidi" w:eastAsia="Arial Unicode MS" w:hAnsiTheme="majorBidi" w:cstheme="majorBidi" w:hint="cs"/>
          <w:sz w:val="32"/>
          <w:szCs w:val="32"/>
          <w:cs/>
        </w:rPr>
        <w:t xml:space="preserve"> </w:t>
      </w:r>
      <w:r w:rsidRPr="00884C61">
        <w:rPr>
          <w:rFonts w:ascii="Arial" w:eastAsiaTheme="minorEastAsia" w:hAnsi="Arial" w:cs="Arial"/>
          <w:color w:val="000000"/>
          <w:spacing w:val="-4"/>
          <w:sz w:val="22"/>
          <w:szCs w:val="22"/>
          <w:cs/>
          <w:lang w:eastAsia="ko-KR"/>
        </w:rPr>
        <w:t>(</w:t>
      </w:r>
      <w:r w:rsidR="00465F7F">
        <w:rPr>
          <w:rFonts w:ascii="Arial" w:eastAsiaTheme="minorEastAsia" w:hAnsi="Arial" w:cs="Arial"/>
          <w:color w:val="000000"/>
          <w:spacing w:val="-4"/>
          <w:sz w:val="22"/>
          <w:szCs w:val="22"/>
          <w:lang w:eastAsia="ko-KR"/>
        </w:rPr>
        <w:t>2025</w:t>
      </w:r>
      <w:r w:rsidRPr="00884C61">
        <w:rPr>
          <w:rFonts w:ascii="Arial" w:eastAsiaTheme="minorEastAsia" w:hAnsi="Arial" w:cs="Arial"/>
          <w:color w:val="000000"/>
          <w:spacing w:val="-4"/>
          <w:sz w:val="22"/>
          <w:szCs w:val="22"/>
          <w:cs/>
          <w:lang w:eastAsia="ko-KR"/>
        </w:rPr>
        <w:t xml:space="preserve">: </w:t>
      </w:r>
      <w:r w:rsidRPr="00884C61">
        <w:rPr>
          <w:rFonts w:ascii="Arial" w:eastAsiaTheme="minorEastAsia" w:hAnsi="Arial" w:cs="Arial"/>
          <w:color w:val="000000"/>
          <w:spacing w:val="-4"/>
          <w:sz w:val="22"/>
          <w:szCs w:val="22"/>
          <w:lang w:eastAsia="ko-KR"/>
        </w:rPr>
        <w:t xml:space="preserve">Baht </w:t>
      </w:r>
      <w:r w:rsidR="00465F7F">
        <w:rPr>
          <w:rFonts w:ascii="Arial" w:eastAsiaTheme="minorEastAsia" w:hAnsi="Arial" w:cs="Arial"/>
          <w:color w:val="000000"/>
          <w:spacing w:val="-4"/>
          <w:sz w:val="22"/>
          <w:szCs w:val="22"/>
          <w:lang w:eastAsia="ko-KR"/>
        </w:rPr>
        <w:t>1,740,263</w:t>
      </w:r>
      <w:r w:rsidR="00392A7F">
        <w:rPr>
          <w:rFonts w:ascii="Arial" w:eastAsiaTheme="minorEastAsia" w:hAnsi="Arial" w:cs="Arial"/>
          <w:color w:val="000000"/>
          <w:spacing w:val="-4"/>
          <w:sz w:val="22"/>
          <w:szCs w:val="22"/>
          <w:lang w:eastAsia="ko-KR"/>
        </w:rPr>
        <w:t xml:space="preserve"> and</w:t>
      </w:r>
      <w:r w:rsidR="002264AF">
        <w:rPr>
          <w:rFonts w:ascii="Arial" w:eastAsiaTheme="minorEastAsia" w:hAnsi="Arial" w:cs="Arial"/>
          <w:color w:val="000000"/>
          <w:spacing w:val="-4"/>
          <w:sz w:val="22"/>
          <w:szCs w:val="22"/>
          <w:lang w:eastAsia="ko-KR"/>
        </w:rPr>
        <w:t xml:space="preserve"> </w:t>
      </w:r>
      <w:r w:rsidR="002264AF" w:rsidRPr="00884C61">
        <w:rPr>
          <w:rFonts w:ascii="Arial" w:eastAsiaTheme="minorEastAsia" w:hAnsi="Arial" w:cs="Arial"/>
          <w:color w:val="000000"/>
          <w:spacing w:val="-4"/>
          <w:sz w:val="22"/>
          <w:szCs w:val="22"/>
          <w:lang w:eastAsia="ko-KR"/>
        </w:rPr>
        <w:t>Baht</w:t>
      </w:r>
      <w:r w:rsidR="00392A7F">
        <w:rPr>
          <w:rFonts w:ascii="Arial" w:eastAsiaTheme="minorEastAsia" w:hAnsi="Arial" w:cs="Arial"/>
          <w:color w:val="000000"/>
          <w:spacing w:val="-4"/>
          <w:sz w:val="22"/>
          <w:szCs w:val="22"/>
          <w:lang w:eastAsia="ko-KR"/>
        </w:rPr>
        <w:t xml:space="preserve"> </w:t>
      </w:r>
      <w:r w:rsidR="00392A7F" w:rsidRPr="00DF197F">
        <w:rPr>
          <w:rFonts w:ascii="Arial" w:eastAsiaTheme="minorEastAsia" w:hAnsi="Arial" w:cs="Arial"/>
          <w:color w:val="000000"/>
          <w:spacing w:val="-4"/>
          <w:sz w:val="22"/>
          <w:szCs w:val="22"/>
          <w:lang w:eastAsia="ko-KR"/>
        </w:rPr>
        <w:t>3,480,526</w:t>
      </w:r>
      <w:r w:rsidRPr="00884C61">
        <w:rPr>
          <w:rFonts w:ascii="Arial" w:eastAsiaTheme="minorEastAsia" w:hAnsi="Arial" w:cs="Arial"/>
          <w:color w:val="000000"/>
          <w:spacing w:val="-4"/>
          <w:sz w:val="22"/>
          <w:szCs w:val="22"/>
          <w:cs/>
          <w:lang w:eastAsia="ko-KR"/>
        </w:rPr>
        <w:t xml:space="preserve">). </w:t>
      </w:r>
      <w:r w:rsidRPr="00884C61">
        <w:rPr>
          <w:rFonts w:ascii="Arial" w:eastAsiaTheme="minorEastAsia" w:hAnsi="Arial" w:cs="Arial"/>
          <w:color w:val="000000"/>
          <w:spacing w:val="-4"/>
          <w:sz w:val="22"/>
          <w:szCs w:val="22"/>
          <w:lang w:eastAsia="ko-KR"/>
        </w:rPr>
        <w:t xml:space="preserve">Additionally, the Company paid share contributions to the program manager for Baht </w:t>
      </w:r>
      <w:r w:rsidR="006C7382">
        <w:rPr>
          <w:rFonts w:ascii="Arial" w:eastAsia="Arial Unicode MS" w:hAnsi="Arial" w:cs="Arial"/>
          <w:color w:val="000000"/>
          <w:spacing w:val="-4"/>
          <w:sz w:val="22"/>
          <w:szCs w:val="22"/>
        </w:rPr>
        <w:t>3,713,972</w:t>
      </w:r>
      <w:r w:rsidR="00324300">
        <w:rPr>
          <w:rFonts w:ascii="Angsana New" w:eastAsia="Arial Unicode MS" w:hAnsi="Angsana New"/>
          <w:color w:val="000000"/>
          <w:spacing w:val="-4"/>
          <w:sz w:val="32"/>
          <w:szCs w:val="32"/>
        </w:rPr>
        <w:t xml:space="preserve"> </w:t>
      </w:r>
      <w:r w:rsidRPr="00884C61">
        <w:rPr>
          <w:rFonts w:ascii="Arial" w:eastAsiaTheme="minorEastAsia" w:hAnsi="Arial" w:cs="Arial"/>
          <w:color w:val="000000"/>
          <w:spacing w:val="-4"/>
          <w:sz w:val="22"/>
          <w:szCs w:val="22"/>
          <w:cs/>
          <w:lang w:eastAsia="ko-KR"/>
        </w:rPr>
        <w:t>(</w:t>
      </w:r>
      <w:r w:rsidR="00465F7F">
        <w:rPr>
          <w:rFonts w:ascii="Arial" w:eastAsiaTheme="minorEastAsia" w:hAnsi="Arial" w:cs="Arial"/>
          <w:color w:val="000000"/>
          <w:spacing w:val="-4"/>
          <w:sz w:val="22"/>
          <w:szCs w:val="22"/>
          <w:lang w:eastAsia="ko-KR"/>
        </w:rPr>
        <w:t>2025</w:t>
      </w:r>
      <w:r w:rsidRPr="00884C61">
        <w:rPr>
          <w:rFonts w:ascii="Arial" w:eastAsiaTheme="minorEastAsia" w:hAnsi="Arial" w:cs="Arial"/>
          <w:color w:val="000000"/>
          <w:spacing w:val="-4"/>
          <w:sz w:val="22"/>
          <w:szCs w:val="22"/>
          <w:cs/>
          <w:lang w:eastAsia="ko-KR"/>
        </w:rPr>
        <w:t xml:space="preserve">: </w:t>
      </w:r>
      <w:r w:rsidRPr="00884C61">
        <w:rPr>
          <w:rFonts w:ascii="Arial" w:eastAsiaTheme="minorEastAsia" w:hAnsi="Arial" w:cs="Arial"/>
          <w:color w:val="000000"/>
          <w:spacing w:val="-4"/>
          <w:sz w:val="22"/>
          <w:szCs w:val="22"/>
          <w:lang w:eastAsia="ko-KR"/>
        </w:rPr>
        <w:t xml:space="preserve">Baht </w:t>
      </w:r>
      <w:r w:rsidR="00D05C9C" w:rsidRPr="00DF197F">
        <w:rPr>
          <w:rFonts w:ascii="Arial" w:eastAsiaTheme="minorEastAsia" w:hAnsi="Arial" w:cs="Arial"/>
          <w:color w:val="000000"/>
          <w:spacing w:val="-4"/>
          <w:sz w:val="22"/>
          <w:szCs w:val="22"/>
          <w:lang w:eastAsia="ko-KR"/>
        </w:rPr>
        <w:t>3,825,432</w:t>
      </w:r>
      <w:r w:rsidRPr="00884C61">
        <w:rPr>
          <w:rFonts w:ascii="Arial" w:eastAsiaTheme="minorEastAsia" w:hAnsi="Arial" w:cs="Arial"/>
          <w:color w:val="000000"/>
          <w:spacing w:val="-4"/>
          <w:sz w:val="22"/>
          <w:szCs w:val="22"/>
          <w:cs/>
          <w:lang w:eastAsia="ko-KR"/>
        </w:rPr>
        <w:t xml:space="preserve">) </w:t>
      </w:r>
      <w:r w:rsidR="00447C3C" w:rsidRPr="00884C61">
        <w:rPr>
          <w:rFonts w:ascii="Arial" w:eastAsiaTheme="minorEastAsia" w:hAnsi="Arial" w:cs="Arial"/>
          <w:color w:val="000000"/>
          <w:spacing w:val="-4"/>
          <w:sz w:val="22"/>
          <w:szCs w:val="22"/>
          <w:lang w:eastAsia="ko-KR"/>
        </w:rPr>
        <w:t xml:space="preserve">and received a refund of Baht </w:t>
      </w:r>
      <w:r w:rsidR="000025F0" w:rsidRPr="000025F0">
        <w:rPr>
          <w:rFonts w:ascii="Arial" w:eastAsiaTheme="minorEastAsia" w:hAnsi="Arial" w:cs="Arial"/>
          <w:color w:val="000000"/>
          <w:spacing w:val="-4"/>
          <w:sz w:val="22"/>
          <w:szCs w:val="22"/>
          <w:lang w:eastAsia="ko-KR"/>
        </w:rPr>
        <w:t xml:space="preserve">122,697 </w:t>
      </w:r>
      <w:r w:rsidR="00447C3C" w:rsidRPr="00884C61">
        <w:rPr>
          <w:rFonts w:ascii="Arial" w:eastAsiaTheme="minorEastAsia" w:hAnsi="Arial" w:cs="Arial"/>
          <w:color w:val="000000"/>
          <w:spacing w:val="-4"/>
          <w:sz w:val="22"/>
          <w:szCs w:val="22"/>
          <w:lang w:eastAsia="ko-KR"/>
        </w:rPr>
        <w:t xml:space="preserve">from employees who resigned from the project </w:t>
      </w:r>
      <w:r w:rsidR="00447C3C" w:rsidRPr="00884C61">
        <w:rPr>
          <w:rFonts w:ascii="Arial" w:eastAsiaTheme="minorEastAsia" w:hAnsi="Arial" w:cs="Arial"/>
          <w:color w:val="000000"/>
          <w:spacing w:val="-4"/>
          <w:sz w:val="22"/>
          <w:szCs w:val="22"/>
          <w:cs/>
          <w:lang w:eastAsia="ko-KR"/>
        </w:rPr>
        <w:t>(</w:t>
      </w:r>
      <w:r w:rsidR="00F54649">
        <w:rPr>
          <w:rFonts w:ascii="Arial" w:eastAsiaTheme="minorEastAsia" w:hAnsi="Arial" w:cs="Arial"/>
          <w:color w:val="000000"/>
          <w:spacing w:val="-4"/>
          <w:sz w:val="22"/>
          <w:szCs w:val="22"/>
          <w:lang w:eastAsia="ko-KR"/>
        </w:rPr>
        <w:t>2025</w:t>
      </w:r>
      <w:r w:rsidR="00447C3C" w:rsidRPr="00884C61">
        <w:rPr>
          <w:rFonts w:ascii="Arial" w:eastAsiaTheme="minorEastAsia" w:hAnsi="Arial" w:cs="Arial"/>
          <w:color w:val="000000"/>
          <w:spacing w:val="-4"/>
          <w:sz w:val="22"/>
          <w:szCs w:val="22"/>
          <w:cs/>
          <w:lang w:eastAsia="ko-KR"/>
        </w:rPr>
        <w:t xml:space="preserve">: </w:t>
      </w:r>
      <w:r w:rsidR="00447C3C" w:rsidRPr="00884C61">
        <w:rPr>
          <w:rFonts w:ascii="Arial" w:eastAsiaTheme="minorEastAsia" w:hAnsi="Arial" w:cs="Arial"/>
          <w:color w:val="000000"/>
          <w:spacing w:val="-4"/>
          <w:sz w:val="22"/>
          <w:szCs w:val="22"/>
          <w:lang w:eastAsia="ko-KR"/>
        </w:rPr>
        <w:t xml:space="preserve">Baht </w:t>
      </w:r>
      <w:r w:rsidR="002264AF" w:rsidRPr="002264AF">
        <w:rPr>
          <w:rFonts w:ascii="Arial" w:eastAsia="Arial Unicode MS" w:hAnsi="Arial" w:cs="Arial"/>
          <w:color w:val="000000"/>
          <w:sz w:val="22"/>
          <w:szCs w:val="22"/>
        </w:rPr>
        <w:t>81,885</w:t>
      </w:r>
      <w:r w:rsidR="00447C3C" w:rsidRPr="00884C61">
        <w:rPr>
          <w:rFonts w:ascii="Arial" w:eastAsiaTheme="minorEastAsia" w:hAnsi="Arial" w:cs="Arial"/>
          <w:color w:val="000000"/>
          <w:spacing w:val="-4"/>
          <w:sz w:val="22"/>
          <w:szCs w:val="22"/>
          <w:cs/>
          <w:lang w:eastAsia="ko-KR"/>
        </w:rPr>
        <w:t xml:space="preserve">) </w:t>
      </w:r>
      <w:r w:rsidR="00447C3C" w:rsidRPr="00884C61">
        <w:rPr>
          <w:rFonts w:ascii="Arial" w:eastAsiaTheme="minorEastAsia" w:hAnsi="Arial" w:cs="Arial"/>
          <w:color w:val="000000"/>
          <w:spacing w:val="-4"/>
          <w:sz w:val="22"/>
          <w:szCs w:val="22"/>
          <w:lang w:eastAsia="ko-KR"/>
        </w:rPr>
        <w:t>in the financial information during the reporting period.</w:t>
      </w:r>
    </w:p>
    <w:p w14:paraId="2BC8E560" w14:textId="0B44FE84" w:rsidR="00D87E51" w:rsidRPr="00884C61" w:rsidRDefault="00D87E51" w:rsidP="005578A6">
      <w:pPr>
        <w:pStyle w:val="Heading1"/>
        <w:keepNext w:val="0"/>
        <w:spacing w:before="120" w:after="120" w:line="380" w:lineRule="exact"/>
        <w:ind w:left="547" w:right="-43" w:hanging="540"/>
        <w:jc w:val="thaiDistribute"/>
        <w:rPr>
          <w:rFonts w:ascii="Arial" w:hAnsi="Arial" w:cs="Arial"/>
          <w:b/>
          <w:bCs/>
          <w:color w:val="auto"/>
          <w:sz w:val="22"/>
          <w:szCs w:val="22"/>
        </w:rPr>
      </w:pPr>
      <w:r w:rsidRPr="00884C61">
        <w:rPr>
          <w:rFonts w:ascii="Arial" w:hAnsi="Arial" w:cs="Arial"/>
          <w:b/>
          <w:bCs/>
          <w:color w:val="auto"/>
          <w:sz w:val="22"/>
          <w:szCs w:val="22"/>
        </w:rPr>
        <w:t>1</w:t>
      </w:r>
      <w:r w:rsidR="00EE209D">
        <w:rPr>
          <w:rFonts w:ascii="Arial" w:hAnsi="Arial" w:cs="Arial"/>
          <w:b/>
          <w:bCs/>
          <w:color w:val="auto"/>
          <w:sz w:val="22"/>
          <w:szCs w:val="22"/>
        </w:rPr>
        <w:t>3</w:t>
      </w:r>
      <w:r w:rsidRPr="00884C61">
        <w:rPr>
          <w:rFonts w:ascii="Arial" w:hAnsi="Arial" w:cs="Arial"/>
          <w:b/>
          <w:bCs/>
          <w:color w:val="auto"/>
          <w:sz w:val="22"/>
          <w:szCs w:val="22"/>
          <w:cs/>
        </w:rPr>
        <w:t>.</w:t>
      </w:r>
      <w:r w:rsidRPr="00884C61">
        <w:rPr>
          <w:rFonts w:ascii="Arial" w:hAnsi="Arial" w:cs="Arial"/>
          <w:b/>
          <w:bCs/>
          <w:color w:val="auto"/>
          <w:sz w:val="22"/>
          <w:szCs w:val="22"/>
          <w:cs/>
        </w:rPr>
        <w:tab/>
      </w:r>
      <w:r w:rsidR="00D02ADF" w:rsidRPr="00884C61">
        <w:rPr>
          <w:rFonts w:ascii="Arial" w:hAnsi="Arial" w:cs="Arial"/>
          <w:b/>
          <w:bCs/>
          <w:color w:val="auto"/>
          <w:sz w:val="22"/>
          <w:szCs w:val="22"/>
        </w:rPr>
        <w:t>Commitments and contingent liabilities</w:t>
      </w:r>
    </w:p>
    <w:p w14:paraId="55144B3F" w14:textId="16F00D29" w:rsidR="00D87E51" w:rsidRDefault="00D87E51" w:rsidP="005578A6">
      <w:pPr>
        <w:spacing w:before="120" w:after="120" w:line="380" w:lineRule="exact"/>
        <w:ind w:left="547" w:right="-43" w:hanging="540"/>
        <w:rPr>
          <w:rFonts w:ascii="Arial" w:eastAsiaTheme="majorEastAsia" w:hAnsi="Arial" w:cs="Arial"/>
          <w:b/>
          <w:bCs/>
          <w:kern w:val="2"/>
          <w:sz w:val="22"/>
          <w:szCs w:val="22"/>
          <w14:ligatures w14:val="standardContextual"/>
        </w:rPr>
      </w:pPr>
      <w:r w:rsidRPr="00884C61">
        <w:rPr>
          <w:rFonts w:ascii="Arial" w:eastAsiaTheme="majorEastAsia" w:hAnsi="Arial" w:cs="Arial"/>
          <w:b/>
          <w:bCs/>
          <w:kern w:val="2"/>
          <w:sz w:val="22"/>
          <w:szCs w:val="22"/>
          <w14:ligatures w14:val="standardContextual"/>
        </w:rPr>
        <w:t>1</w:t>
      </w:r>
      <w:r w:rsidR="00EE209D">
        <w:rPr>
          <w:rFonts w:ascii="Arial" w:eastAsiaTheme="majorEastAsia" w:hAnsi="Arial" w:cs="Arial"/>
          <w:b/>
          <w:bCs/>
          <w:kern w:val="2"/>
          <w:sz w:val="22"/>
          <w:szCs w:val="22"/>
          <w14:ligatures w14:val="standardContextual"/>
        </w:rPr>
        <w:t>3</w:t>
      </w:r>
      <w:r w:rsidRPr="00884C61">
        <w:rPr>
          <w:rFonts w:ascii="Arial" w:eastAsiaTheme="majorEastAsia" w:hAnsi="Arial" w:cs="Arial"/>
          <w:b/>
          <w:bCs/>
          <w:kern w:val="2"/>
          <w:sz w:val="22"/>
          <w:szCs w:val="22"/>
          <w14:ligatures w14:val="standardContextual"/>
        </w:rPr>
        <w:t>.1</w:t>
      </w:r>
      <w:r w:rsidR="006C7382">
        <w:rPr>
          <w:rFonts w:ascii="Arial" w:eastAsiaTheme="majorEastAsia" w:hAnsi="Arial" w:cs="Arial"/>
          <w:b/>
          <w:bCs/>
          <w:kern w:val="2"/>
          <w:sz w:val="22"/>
          <w:szCs w:val="22"/>
          <w14:ligatures w14:val="standardContextual"/>
        </w:rPr>
        <w:tab/>
      </w:r>
      <w:r w:rsidR="00254B56" w:rsidRPr="00884C61">
        <w:rPr>
          <w:rFonts w:ascii="Arial" w:eastAsiaTheme="majorEastAsia" w:hAnsi="Arial" w:cs="Arial"/>
          <w:b/>
          <w:bCs/>
          <w:kern w:val="2"/>
          <w:sz w:val="22"/>
          <w:szCs w:val="22"/>
          <w14:ligatures w14:val="standardContextual"/>
        </w:rPr>
        <w:t>Bank guarantees</w:t>
      </w:r>
    </w:p>
    <w:p w14:paraId="655085B4" w14:textId="5BA561CE" w:rsidR="00367E81" w:rsidRDefault="00465F7F" w:rsidP="00367E81">
      <w:pPr>
        <w:spacing w:before="120" w:after="120" w:line="380" w:lineRule="exact"/>
        <w:ind w:left="547" w:right="-43" w:hanging="540"/>
        <w:jc w:val="thaiDistribute"/>
        <w:rPr>
          <w:rFonts w:ascii="Arial" w:eastAsiaTheme="majorEastAsia" w:hAnsi="Arial" w:cs="Arial"/>
          <w:kern w:val="2"/>
          <w:sz w:val="22"/>
          <w:szCs w:val="22"/>
          <w14:ligatures w14:val="standardContextual"/>
        </w:rPr>
      </w:pPr>
      <w:r>
        <w:rPr>
          <w:rFonts w:ascii="Arial" w:eastAsiaTheme="majorEastAsia" w:hAnsi="Arial" w:cs="Arial"/>
          <w:b/>
          <w:bCs/>
          <w:kern w:val="2"/>
          <w:sz w:val="22"/>
          <w:szCs w:val="22"/>
          <w14:ligatures w14:val="standardContextual"/>
        </w:rPr>
        <w:tab/>
      </w:r>
      <w:r w:rsidR="00367E81" w:rsidRPr="00367E81">
        <w:rPr>
          <w:rFonts w:ascii="Arial" w:eastAsiaTheme="majorEastAsia" w:hAnsi="Arial" w:cs="Arial"/>
          <w:kern w:val="2"/>
          <w:sz w:val="22"/>
          <w:szCs w:val="22"/>
          <w14:ligatures w14:val="standardContextual"/>
        </w:rPr>
        <w:t xml:space="preserve">As </w:t>
      </w:r>
      <w:proofErr w:type="gramStart"/>
      <w:r w:rsidR="00367E81" w:rsidRPr="00367E81">
        <w:rPr>
          <w:rFonts w:ascii="Arial" w:eastAsiaTheme="majorEastAsia" w:hAnsi="Arial" w:cs="Arial"/>
          <w:kern w:val="2"/>
          <w:sz w:val="22"/>
          <w:szCs w:val="22"/>
          <w14:ligatures w14:val="standardContextual"/>
        </w:rPr>
        <w:t>at</w:t>
      </w:r>
      <w:proofErr w:type="gramEnd"/>
      <w:r w:rsidR="00367E81" w:rsidRPr="00367E81">
        <w:rPr>
          <w:rFonts w:ascii="Arial" w:eastAsiaTheme="majorEastAsia" w:hAnsi="Arial" w:cs="Arial"/>
          <w:kern w:val="2"/>
          <w:sz w:val="22"/>
          <w:szCs w:val="22"/>
          <w14:ligatures w14:val="standardContextual"/>
        </w:rPr>
        <w:t xml:space="preserve"> </w:t>
      </w:r>
      <w:r w:rsidR="00D93A19" w:rsidRPr="00D93A19">
        <w:rPr>
          <w:rFonts w:ascii="Arial" w:eastAsiaTheme="majorEastAsia" w:hAnsi="Arial" w:cs="Arial"/>
          <w:kern w:val="2"/>
          <w:sz w:val="22"/>
          <w:szCs w:val="22"/>
          <w14:ligatures w14:val="standardContextual"/>
        </w:rPr>
        <w:t>30 June</w:t>
      </w:r>
      <w:r w:rsidR="00367E81" w:rsidRPr="00367E81">
        <w:rPr>
          <w:rFonts w:ascii="Arial" w:eastAsiaTheme="majorEastAsia" w:hAnsi="Arial" w:cs="Arial"/>
          <w:kern w:val="2"/>
          <w:sz w:val="22"/>
          <w:szCs w:val="22"/>
          <w14:ligatures w14:val="standardContextual"/>
        </w:rPr>
        <w:t xml:space="preserve"> 2026 and 31 December 2025, the Company has outstanding bank guarantees issued by banks in respect of certain performance bonds as required in the normal course of business, </w:t>
      </w:r>
      <w:proofErr w:type="gramStart"/>
      <w:r w:rsidR="00367E81" w:rsidRPr="00367E81">
        <w:rPr>
          <w:rFonts w:ascii="Arial" w:eastAsiaTheme="majorEastAsia" w:hAnsi="Arial" w:cs="Arial"/>
          <w:kern w:val="2"/>
          <w:sz w:val="22"/>
          <w:szCs w:val="22"/>
          <w14:ligatures w14:val="standardContextual"/>
        </w:rPr>
        <w:t>consist</w:t>
      </w:r>
      <w:proofErr w:type="gramEnd"/>
      <w:r w:rsidR="00367E81" w:rsidRPr="00367E81">
        <w:rPr>
          <w:rFonts w:ascii="Arial" w:eastAsiaTheme="majorEastAsia" w:hAnsi="Arial" w:cs="Arial"/>
          <w:kern w:val="2"/>
          <w:sz w:val="22"/>
          <w:szCs w:val="22"/>
          <w14:ligatures w14:val="standardContextual"/>
        </w:rPr>
        <w:t xml:space="preserve"> of the </w:t>
      </w:r>
      <w:proofErr w:type="gramStart"/>
      <w:r w:rsidR="00367E81" w:rsidRPr="00367E81">
        <w:rPr>
          <w:rFonts w:ascii="Arial" w:eastAsiaTheme="majorEastAsia" w:hAnsi="Arial" w:cs="Arial"/>
          <w:kern w:val="2"/>
          <w:sz w:val="22"/>
          <w:szCs w:val="22"/>
          <w14:ligatures w14:val="standardContextual"/>
        </w:rPr>
        <w:t>following</w:t>
      </w:r>
      <w:r w:rsidR="00F54649">
        <w:rPr>
          <w:rFonts w:ascii="Arial" w:eastAsiaTheme="majorEastAsia" w:hAnsi="Arial" w:cs="Arial"/>
          <w:kern w:val="2"/>
          <w:sz w:val="22"/>
          <w:szCs w:val="22"/>
          <w14:ligatures w14:val="standardContextual"/>
        </w:rPr>
        <w:t>s</w:t>
      </w:r>
      <w:proofErr w:type="gramEnd"/>
      <w:r w:rsidR="00367E81">
        <w:rPr>
          <w:rFonts w:ascii="Arial" w:eastAsiaTheme="majorEastAsia" w:hAnsi="Arial" w:cs="Arial"/>
          <w:kern w:val="2"/>
          <w:sz w:val="22"/>
          <w:szCs w:val="22"/>
          <w14:ligatures w14:val="standardContextual"/>
        </w:rPr>
        <w:t>:</w:t>
      </w:r>
    </w:p>
    <w:tbl>
      <w:tblPr>
        <w:tblW w:w="9001" w:type="dxa"/>
        <w:tblInd w:w="450" w:type="dxa"/>
        <w:tblLayout w:type="fixed"/>
        <w:tblLook w:val="0000" w:firstRow="0" w:lastRow="0" w:firstColumn="0" w:lastColumn="0" w:noHBand="0" w:noVBand="0"/>
      </w:tblPr>
      <w:tblGrid>
        <w:gridCol w:w="1756"/>
        <w:gridCol w:w="1063"/>
        <w:gridCol w:w="1771"/>
        <w:gridCol w:w="1530"/>
        <w:gridCol w:w="1410"/>
        <w:gridCol w:w="1471"/>
      </w:tblGrid>
      <w:tr w:rsidR="007F3A6E" w:rsidRPr="00E921FB" w14:paraId="575E2C22" w14:textId="77777777" w:rsidTr="006C7382">
        <w:trPr>
          <w:cantSplit/>
          <w:trHeight w:val="20"/>
        </w:trPr>
        <w:tc>
          <w:tcPr>
            <w:tcW w:w="1756" w:type="dxa"/>
          </w:tcPr>
          <w:p w14:paraId="4562352E" w14:textId="77777777" w:rsidR="007F3A6E" w:rsidRPr="006C7382" w:rsidRDefault="007F3A6E" w:rsidP="006C7382">
            <w:pPr>
              <w:tabs>
                <w:tab w:val="right" w:pos="1222"/>
              </w:tabs>
              <w:spacing w:line="320" w:lineRule="exact"/>
              <w:ind w:right="-36"/>
              <w:jc w:val="right"/>
              <w:rPr>
                <w:rFonts w:ascii="Arial" w:hAnsi="Arial" w:cs="Arial"/>
                <w:sz w:val="18"/>
                <w:szCs w:val="18"/>
              </w:rPr>
            </w:pPr>
          </w:p>
        </w:tc>
        <w:tc>
          <w:tcPr>
            <w:tcW w:w="2834" w:type="dxa"/>
            <w:gridSpan w:val="2"/>
          </w:tcPr>
          <w:p w14:paraId="639F08C4" w14:textId="77777777" w:rsidR="007F3A6E" w:rsidRPr="006C7382" w:rsidRDefault="007F3A6E" w:rsidP="006C7382">
            <w:pPr>
              <w:tabs>
                <w:tab w:val="right" w:pos="1222"/>
              </w:tabs>
              <w:spacing w:line="320" w:lineRule="exact"/>
              <w:ind w:right="-36"/>
              <w:jc w:val="right"/>
              <w:rPr>
                <w:rFonts w:ascii="Arial" w:hAnsi="Arial" w:cs="Arial"/>
                <w:sz w:val="18"/>
                <w:szCs w:val="18"/>
              </w:rPr>
            </w:pPr>
          </w:p>
        </w:tc>
        <w:tc>
          <w:tcPr>
            <w:tcW w:w="4411" w:type="dxa"/>
            <w:gridSpan w:val="3"/>
            <w:vAlign w:val="bottom"/>
          </w:tcPr>
          <w:p w14:paraId="672025FC" w14:textId="31281132" w:rsidR="007F3A6E" w:rsidRPr="006C7382" w:rsidRDefault="007F3A6E" w:rsidP="006C7382">
            <w:pPr>
              <w:tabs>
                <w:tab w:val="right" w:pos="1222"/>
              </w:tabs>
              <w:spacing w:line="320" w:lineRule="exact"/>
              <w:ind w:right="-36"/>
              <w:jc w:val="right"/>
              <w:rPr>
                <w:rFonts w:ascii="Arial" w:hAnsi="Arial" w:cs="Arial"/>
                <w:b/>
                <w:bCs/>
                <w:sz w:val="18"/>
                <w:szCs w:val="18"/>
                <w:cs/>
              </w:rPr>
            </w:pPr>
            <w:r w:rsidRPr="006C7382">
              <w:rPr>
                <w:rFonts w:ascii="Arial" w:hAnsi="Arial" w:cs="Arial"/>
                <w:sz w:val="18"/>
                <w:szCs w:val="18"/>
              </w:rPr>
              <w:t>(</w:t>
            </w:r>
            <w:r w:rsidR="00BE4689" w:rsidRPr="006C7382">
              <w:rPr>
                <w:rFonts w:ascii="Arial" w:hAnsi="Arial" w:cs="Arial"/>
                <w:sz w:val="18"/>
                <w:szCs w:val="18"/>
              </w:rPr>
              <w:t>Unit: Thousand Baht</w:t>
            </w:r>
            <w:r w:rsidRPr="006C7382">
              <w:rPr>
                <w:rFonts w:ascii="Arial" w:hAnsi="Arial" w:cs="Arial"/>
                <w:sz w:val="18"/>
                <w:szCs w:val="18"/>
              </w:rPr>
              <w:t>)</w:t>
            </w:r>
          </w:p>
        </w:tc>
      </w:tr>
      <w:tr w:rsidR="006C7382" w:rsidRPr="00E921FB" w14:paraId="02DFBC85" w14:textId="77777777" w:rsidTr="006C7382">
        <w:trPr>
          <w:cantSplit/>
          <w:trHeight w:val="20"/>
        </w:trPr>
        <w:tc>
          <w:tcPr>
            <w:tcW w:w="2819" w:type="dxa"/>
            <w:gridSpan w:val="2"/>
            <w:vAlign w:val="bottom"/>
          </w:tcPr>
          <w:p w14:paraId="52CFEA4B" w14:textId="77777777" w:rsidR="006C7382" w:rsidRPr="006C7382" w:rsidRDefault="006C7382" w:rsidP="006C7382">
            <w:pPr>
              <w:spacing w:line="320" w:lineRule="exact"/>
              <w:ind w:right="-36"/>
              <w:rPr>
                <w:rFonts w:ascii="Arial" w:hAnsi="Arial" w:cs="Arial"/>
                <w:sz w:val="18"/>
                <w:szCs w:val="18"/>
                <w:cs/>
              </w:rPr>
            </w:pPr>
          </w:p>
        </w:tc>
        <w:tc>
          <w:tcPr>
            <w:tcW w:w="1771" w:type="dxa"/>
            <w:vAlign w:val="bottom"/>
          </w:tcPr>
          <w:p w14:paraId="0D5C2633" w14:textId="2D864749" w:rsidR="006C7382" w:rsidRPr="006C7382" w:rsidRDefault="006C7382" w:rsidP="006C7382">
            <w:pPr>
              <w:tabs>
                <w:tab w:val="right" w:pos="1222"/>
              </w:tabs>
              <w:spacing w:line="320" w:lineRule="exact"/>
              <w:ind w:right="-36"/>
              <w:jc w:val="center"/>
              <w:rPr>
                <w:rFonts w:ascii="Arial" w:eastAsia="Calibri" w:hAnsi="Arial" w:cs="Arial"/>
                <w:sz w:val="18"/>
                <w:szCs w:val="18"/>
              </w:rPr>
            </w:pPr>
          </w:p>
        </w:tc>
        <w:tc>
          <w:tcPr>
            <w:tcW w:w="1530" w:type="dxa"/>
            <w:vAlign w:val="bottom"/>
          </w:tcPr>
          <w:p w14:paraId="23323C09" w14:textId="14F62B11" w:rsidR="006C7382" w:rsidRPr="006C7382" w:rsidRDefault="006C7382" w:rsidP="006C7382">
            <w:pPr>
              <w:pStyle w:val="Heading1"/>
              <w:pBdr>
                <w:bottom w:val="single" w:sz="4" w:space="1" w:color="auto"/>
              </w:pBdr>
              <w:spacing w:before="0" w:after="0" w:line="320" w:lineRule="exact"/>
              <w:ind w:right="-36"/>
              <w:jc w:val="center"/>
              <w:rPr>
                <w:rFonts w:ascii="Arial" w:hAnsi="Arial" w:cs="Arial"/>
                <w:color w:val="auto"/>
                <w:sz w:val="18"/>
                <w:szCs w:val="18"/>
                <w:cs/>
              </w:rPr>
            </w:pPr>
            <w:r w:rsidRPr="006C7382">
              <w:rPr>
                <w:rFonts w:ascii="Arial" w:hAnsi="Arial" w:cs="Arial"/>
                <w:color w:val="auto"/>
                <w:sz w:val="18"/>
                <w:szCs w:val="18"/>
              </w:rPr>
              <w:t>Consolidated financial statement</w:t>
            </w:r>
            <w:r w:rsidR="0091711B">
              <w:rPr>
                <w:rFonts w:ascii="Arial" w:hAnsi="Arial" w:cs="Arial"/>
                <w:color w:val="auto"/>
                <w:sz w:val="18"/>
                <w:szCs w:val="18"/>
              </w:rPr>
              <w:t>s</w:t>
            </w:r>
          </w:p>
        </w:tc>
        <w:tc>
          <w:tcPr>
            <w:tcW w:w="2881" w:type="dxa"/>
            <w:gridSpan w:val="2"/>
            <w:vAlign w:val="bottom"/>
          </w:tcPr>
          <w:p w14:paraId="5935E003" w14:textId="42DEF282" w:rsidR="006C7382" w:rsidRPr="006C7382" w:rsidRDefault="006C7382" w:rsidP="006C7382">
            <w:pPr>
              <w:pBdr>
                <w:bottom w:val="single" w:sz="4" w:space="1" w:color="auto"/>
              </w:pBdr>
              <w:tabs>
                <w:tab w:val="right" w:pos="1222"/>
              </w:tabs>
              <w:spacing w:line="320" w:lineRule="exact"/>
              <w:ind w:right="-36"/>
              <w:jc w:val="center"/>
              <w:rPr>
                <w:rFonts w:ascii="Arial" w:eastAsia="Calibri" w:hAnsi="Arial" w:cs="Arial"/>
                <w:sz w:val="18"/>
                <w:szCs w:val="18"/>
              </w:rPr>
            </w:pPr>
            <w:r w:rsidRPr="006C7382">
              <w:rPr>
                <w:rFonts w:ascii="Arial" w:hAnsi="Arial" w:cs="Arial"/>
                <w:sz w:val="18"/>
                <w:szCs w:val="18"/>
              </w:rPr>
              <w:t>Separate financial statement</w:t>
            </w:r>
            <w:r w:rsidR="0091711B">
              <w:rPr>
                <w:rFonts w:ascii="Arial" w:hAnsi="Arial" w:cs="Arial"/>
                <w:sz w:val="18"/>
                <w:szCs w:val="18"/>
              </w:rPr>
              <w:t>s</w:t>
            </w:r>
          </w:p>
        </w:tc>
      </w:tr>
      <w:tr w:rsidR="006C7382" w:rsidRPr="00E921FB" w14:paraId="52BC0E30" w14:textId="77777777" w:rsidTr="006C7382">
        <w:trPr>
          <w:cantSplit/>
          <w:trHeight w:val="20"/>
        </w:trPr>
        <w:tc>
          <w:tcPr>
            <w:tcW w:w="4590" w:type="dxa"/>
            <w:gridSpan w:val="3"/>
            <w:vAlign w:val="bottom"/>
          </w:tcPr>
          <w:p w14:paraId="5C4FDD3B" w14:textId="77777777" w:rsidR="006C7382" w:rsidRPr="006C7382" w:rsidRDefault="006C7382" w:rsidP="006C7382">
            <w:pPr>
              <w:spacing w:line="320" w:lineRule="exact"/>
              <w:ind w:right="-36"/>
              <w:rPr>
                <w:rFonts w:ascii="Arial" w:hAnsi="Arial" w:cs="Arial"/>
                <w:sz w:val="18"/>
                <w:szCs w:val="18"/>
                <w:cs/>
              </w:rPr>
            </w:pPr>
          </w:p>
        </w:tc>
        <w:tc>
          <w:tcPr>
            <w:tcW w:w="1530" w:type="dxa"/>
            <w:vAlign w:val="bottom"/>
          </w:tcPr>
          <w:p w14:paraId="7EE712FF" w14:textId="01F7315C" w:rsidR="006C7382" w:rsidRPr="006C7382" w:rsidRDefault="006C7382" w:rsidP="006C7382">
            <w:pPr>
              <w:pBdr>
                <w:bottom w:val="single" w:sz="4" w:space="1" w:color="auto"/>
              </w:pBdr>
              <w:tabs>
                <w:tab w:val="right" w:pos="1222"/>
              </w:tabs>
              <w:spacing w:line="320" w:lineRule="exact"/>
              <w:ind w:right="-36"/>
              <w:jc w:val="center"/>
              <w:rPr>
                <w:rFonts w:ascii="Arial" w:eastAsia="Calibri" w:hAnsi="Arial" w:cs="Arial"/>
                <w:sz w:val="18"/>
                <w:szCs w:val="18"/>
              </w:rPr>
            </w:pPr>
            <w:r w:rsidRPr="006C7382">
              <w:rPr>
                <w:rFonts w:ascii="Arial" w:eastAsia="Calibri" w:hAnsi="Arial" w:cs="Arial"/>
                <w:sz w:val="18"/>
                <w:szCs w:val="18"/>
              </w:rPr>
              <w:t xml:space="preserve">30 June </w:t>
            </w:r>
            <w:r>
              <w:rPr>
                <w:rFonts w:ascii="Arial" w:eastAsia="Calibri" w:hAnsi="Arial" w:cs="Arial"/>
                <w:sz w:val="18"/>
                <w:szCs w:val="18"/>
              </w:rPr>
              <w:t xml:space="preserve">    </w:t>
            </w:r>
            <w:r w:rsidRPr="006C7382">
              <w:rPr>
                <w:rFonts w:ascii="Arial" w:eastAsia="Calibri" w:hAnsi="Arial" w:cs="Arial"/>
                <w:sz w:val="18"/>
                <w:szCs w:val="18"/>
              </w:rPr>
              <w:t xml:space="preserve">  2026</w:t>
            </w:r>
          </w:p>
        </w:tc>
        <w:tc>
          <w:tcPr>
            <w:tcW w:w="1410" w:type="dxa"/>
            <w:vAlign w:val="bottom"/>
          </w:tcPr>
          <w:p w14:paraId="01D0CD6E" w14:textId="4AA823C8" w:rsidR="006C7382" w:rsidRPr="006C7382" w:rsidRDefault="006C7382" w:rsidP="006C7382">
            <w:pPr>
              <w:pBdr>
                <w:bottom w:val="single" w:sz="4" w:space="1" w:color="auto"/>
              </w:pBdr>
              <w:tabs>
                <w:tab w:val="right" w:pos="1222"/>
              </w:tabs>
              <w:spacing w:line="320" w:lineRule="exact"/>
              <w:ind w:right="-36"/>
              <w:jc w:val="center"/>
              <w:rPr>
                <w:rFonts w:ascii="Arial" w:hAnsi="Arial" w:cs="Arial"/>
                <w:sz w:val="18"/>
                <w:szCs w:val="18"/>
                <w:cs/>
              </w:rPr>
            </w:pPr>
            <w:r w:rsidRPr="006C7382">
              <w:rPr>
                <w:rFonts w:ascii="Arial" w:eastAsia="Calibri" w:hAnsi="Arial" w:cs="Arial"/>
                <w:sz w:val="18"/>
                <w:szCs w:val="18"/>
              </w:rPr>
              <w:t>30 June                2026</w:t>
            </w:r>
          </w:p>
        </w:tc>
        <w:tc>
          <w:tcPr>
            <w:tcW w:w="1471" w:type="dxa"/>
            <w:vAlign w:val="bottom"/>
          </w:tcPr>
          <w:p w14:paraId="4265B420" w14:textId="4F97BB46" w:rsidR="006C7382" w:rsidRPr="006C7382" w:rsidRDefault="006C7382" w:rsidP="006C7382">
            <w:pPr>
              <w:pBdr>
                <w:bottom w:val="single" w:sz="4" w:space="1" w:color="auto"/>
              </w:pBdr>
              <w:tabs>
                <w:tab w:val="right" w:pos="1222"/>
              </w:tabs>
              <w:spacing w:line="320" w:lineRule="exact"/>
              <w:ind w:right="-36"/>
              <w:jc w:val="center"/>
              <w:rPr>
                <w:rFonts w:ascii="Arial" w:hAnsi="Arial" w:cs="Arial"/>
                <w:b/>
                <w:bCs/>
                <w:sz w:val="18"/>
                <w:szCs w:val="18"/>
              </w:rPr>
            </w:pPr>
            <w:r w:rsidRPr="006C7382">
              <w:rPr>
                <w:rFonts w:ascii="Arial" w:eastAsia="Calibri" w:hAnsi="Arial" w:cs="Arial"/>
                <w:sz w:val="18"/>
                <w:szCs w:val="18"/>
              </w:rPr>
              <w:t>31 December 2025</w:t>
            </w:r>
          </w:p>
        </w:tc>
      </w:tr>
      <w:tr w:rsidR="006C7382" w:rsidRPr="00E921FB" w14:paraId="7652D98F" w14:textId="77777777" w:rsidTr="006C7382">
        <w:trPr>
          <w:cantSplit/>
          <w:trHeight w:val="20"/>
        </w:trPr>
        <w:tc>
          <w:tcPr>
            <w:tcW w:w="4590" w:type="dxa"/>
            <w:gridSpan w:val="3"/>
            <w:vAlign w:val="bottom"/>
          </w:tcPr>
          <w:p w14:paraId="13791AC3" w14:textId="77777777" w:rsidR="006C7382" w:rsidRPr="006C7382" w:rsidRDefault="006C7382" w:rsidP="006C7382">
            <w:pPr>
              <w:pStyle w:val="Header"/>
              <w:tabs>
                <w:tab w:val="left" w:pos="1985"/>
              </w:tabs>
              <w:spacing w:line="320" w:lineRule="exact"/>
              <w:ind w:right="-36"/>
              <w:jc w:val="left"/>
              <w:rPr>
                <w:rFonts w:ascii="Arial" w:hAnsi="Arial" w:cs="Arial"/>
                <w:sz w:val="18"/>
                <w:szCs w:val="18"/>
                <w:cs/>
                <w:lang w:val="en-US" w:eastAsia="en-US"/>
              </w:rPr>
            </w:pPr>
          </w:p>
        </w:tc>
        <w:tc>
          <w:tcPr>
            <w:tcW w:w="1530" w:type="dxa"/>
          </w:tcPr>
          <w:p w14:paraId="28045DB8" w14:textId="77777777" w:rsidR="006C7382" w:rsidRPr="006C7382" w:rsidRDefault="006C7382" w:rsidP="006C7382">
            <w:pPr>
              <w:tabs>
                <w:tab w:val="decimal" w:pos="1725"/>
              </w:tabs>
              <w:spacing w:line="320" w:lineRule="exact"/>
              <w:ind w:right="-43"/>
              <w:textAlignment w:val="auto"/>
              <w:rPr>
                <w:rFonts w:ascii="Arial" w:hAnsi="Arial" w:cs="Arial"/>
                <w:sz w:val="18"/>
                <w:szCs w:val="18"/>
              </w:rPr>
            </w:pPr>
          </w:p>
        </w:tc>
        <w:tc>
          <w:tcPr>
            <w:tcW w:w="1410" w:type="dxa"/>
            <w:vAlign w:val="bottom"/>
          </w:tcPr>
          <w:p w14:paraId="4A8C1C22" w14:textId="77777777" w:rsidR="006C7382" w:rsidRPr="006C7382" w:rsidRDefault="006C7382" w:rsidP="006C7382">
            <w:pPr>
              <w:tabs>
                <w:tab w:val="decimal" w:pos="1725"/>
              </w:tabs>
              <w:spacing w:line="320" w:lineRule="exact"/>
              <w:ind w:right="-43"/>
              <w:textAlignment w:val="auto"/>
              <w:rPr>
                <w:rFonts w:ascii="Arial" w:hAnsi="Arial" w:cs="Arial"/>
                <w:sz w:val="18"/>
                <w:szCs w:val="18"/>
              </w:rPr>
            </w:pPr>
          </w:p>
        </w:tc>
        <w:tc>
          <w:tcPr>
            <w:tcW w:w="1471" w:type="dxa"/>
            <w:vAlign w:val="bottom"/>
          </w:tcPr>
          <w:p w14:paraId="7C201858" w14:textId="531EAFA4" w:rsidR="006C7382" w:rsidRPr="006C7382" w:rsidRDefault="006C7382" w:rsidP="006C7382">
            <w:pPr>
              <w:spacing w:line="320" w:lineRule="exact"/>
              <w:ind w:left="-80" w:right="-107"/>
              <w:jc w:val="center"/>
              <w:textAlignment w:val="auto"/>
              <w:rPr>
                <w:rFonts w:ascii="Arial" w:hAnsi="Arial" w:cs="Arial"/>
                <w:sz w:val="18"/>
                <w:szCs w:val="18"/>
                <w:cs/>
              </w:rPr>
            </w:pPr>
            <w:r w:rsidRPr="006C7382">
              <w:rPr>
                <w:rFonts w:ascii="Arial" w:hAnsi="Arial" w:cs="Arial"/>
                <w:sz w:val="18"/>
                <w:szCs w:val="18"/>
                <w:cs/>
              </w:rPr>
              <w:t>(</w:t>
            </w:r>
            <w:r w:rsidRPr="006C7382">
              <w:rPr>
                <w:rFonts w:ascii="Arial" w:hAnsi="Arial" w:cs="Arial"/>
                <w:sz w:val="18"/>
                <w:szCs w:val="18"/>
              </w:rPr>
              <w:t>Audited</w:t>
            </w:r>
            <w:r w:rsidRPr="006C7382">
              <w:rPr>
                <w:rFonts w:ascii="Arial" w:hAnsi="Arial" w:cs="Arial"/>
                <w:sz w:val="18"/>
                <w:szCs w:val="18"/>
                <w:cs/>
              </w:rPr>
              <w:t>)</w:t>
            </w:r>
          </w:p>
        </w:tc>
      </w:tr>
      <w:tr w:rsidR="000025F0" w:rsidRPr="00E921FB" w14:paraId="21EC8F30" w14:textId="77777777" w:rsidTr="006C7382">
        <w:trPr>
          <w:cantSplit/>
          <w:trHeight w:val="20"/>
        </w:trPr>
        <w:tc>
          <w:tcPr>
            <w:tcW w:w="4590" w:type="dxa"/>
            <w:gridSpan w:val="3"/>
          </w:tcPr>
          <w:p w14:paraId="63712ADF" w14:textId="22B29CD9" w:rsidR="000025F0" w:rsidRPr="006C7382" w:rsidRDefault="000025F0" w:rsidP="000025F0">
            <w:pPr>
              <w:pStyle w:val="Header"/>
              <w:tabs>
                <w:tab w:val="left" w:pos="1985"/>
              </w:tabs>
              <w:spacing w:line="320" w:lineRule="exact"/>
              <w:ind w:left="163" w:right="-36" w:hanging="163"/>
              <w:jc w:val="left"/>
              <w:rPr>
                <w:rFonts w:ascii="Arial" w:hAnsi="Arial" w:cs="Arial"/>
                <w:b/>
                <w:bCs/>
                <w:sz w:val="18"/>
                <w:szCs w:val="18"/>
                <w:cs/>
                <w:lang w:val="en-US" w:eastAsia="en-US"/>
              </w:rPr>
            </w:pPr>
            <w:r w:rsidRPr="006C7382">
              <w:rPr>
                <w:rFonts w:ascii="Arial" w:hAnsi="Arial" w:cs="Arial"/>
                <w:sz w:val="18"/>
                <w:szCs w:val="18"/>
              </w:rPr>
              <w:t>Bank guarantees for sales and hiring of work contracts</w:t>
            </w:r>
          </w:p>
        </w:tc>
        <w:tc>
          <w:tcPr>
            <w:tcW w:w="1530" w:type="dxa"/>
            <w:vAlign w:val="bottom"/>
          </w:tcPr>
          <w:p w14:paraId="0786AAD2" w14:textId="14E45B57" w:rsidR="000025F0" w:rsidRPr="006C7382" w:rsidRDefault="000025F0" w:rsidP="000025F0">
            <w:pPr>
              <w:tabs>
                <w:tab w:val="decimal" w:pos="1155"/>
              </w:tabs>
              <w:spacing w:line="320" w:lineRule="exact"/>
              <w:ind w:right="-43"/>
              <w:textAlignment w:val="auto"/>
              <w:rPr>
                <w:rFonts w:ascii="Arial" w:hAnsi="Arial" w:cs="Arial"/>
                <w:sz w:val="18"/>
                <w:szCs w:val="18"/>
              </w:rPr>
            </w:pPr>
            <w:r w:rsidRPr="000025F0">
              <w:rPr>
                <w:rFonts w:ascii="Arial" w:hAnsi="Arial" w:cs="Arial"/>
                <w:sz w:val="18"/>
                <w:szCs w:val="18"/>
              </w:rPr>
              <w:t>865,108</w:t>
            </w:r>
          </w:p>
        </w:tc>
        <w:tc>
          <w:tcPr>
            <w:tcW w:w="1410" w:type="dxa"/>
            <w:vAlign w:val="bottom"/>
          </w:tcPr>
          <w:p w14:paraId="5453ECCA" w14:textId="1790D1C7" w:rsidR="000025F0" w:rsidRPr="006C7382" w:rsidRDefault="000025F0" w:rsidP="000025F0">
            <w:pPr>
              <w:tabs>
                <w:tab w:val="decimal" w:pos="1155"/>
              </w:tabs>
              <w:spacing w:line="320" w:lineRule="exact"/>
              <w:ind w:right="-43"/>
              <w:textAlignment w:val="auto"/>
              <w:rPr>
                <w:rFonts w:ascii="Arial" w:hAnsi="Arial" w:cs="Arial"/>
                <w:sz w:val="18"/>
                <w:szCs w:val="18"/>
              </w:rPr>
            </w:pPr>
            <w:r w:rsidRPr="000025F0">
              <w:rPr>
                <w:rFonts w:ascii="Arial" w:hAnsi="Arial" w:cs="Arial"/>
                <w:sz w:val="18"/>
                <w:szCs w:val="18"/>
              </w:rPr>
              <w:t>865,108</w:t>
            </w:r>
          </w:p>
        </w:tc>
        <w:tc>
          <w:tcPr>
            <w:tcW w:w="1471" w:type="dxa"/>
            <w:vAlign w:val="bottom"/>
          </w:tcPr>
          <w:p w14:paraId="32AFEB8F" w14:textId="77777777" w:rsidR="000025F0" w:rsidRPr="006C7382" w:rsidRDefault="000025F0" w:rsidP="000025F0">
            <w:pPr>
              <w:tabs>
                <w:tab w:val="decimal" w:pos="1155"/>
              </w:tabs>
              <w:spacing w:line="320" w:lineRule="exact"/>
              <w:ind w:right="-43"/>
              <w:textAlignment w:val="auto"/>
              <w:rPr>
                <w:rFonts w:ascii="Arial" w:hAnsi="Arial" w:cs="Arial"/>
                <w:sz w:val="18"/>
                <w:szCs w:val="18"/>
              </w:rPr>
            </w:pPr>
            <w:r w:rsidRPr="006C7382">
              <w:rPr>
                <w:rFonts w:ascii="Arial" w:hAnsi="Arial" w:cs="Arial"/>
                <w:sz w:val="18"/>
                <w:szCs w:val="18"/>
              </w:rPr>
              <w:t>676,478</w:t>
            </w:r>
          </w:p>
        </w:tc>
      </w:tr>
      <w:tr w:rsidR="000025F0" w:rsidRPr="00E921FB" w14:paraId="2166627C" w14:textId="77777777" w:rsidTr="006C7382">
        <w:trPr>
          <w:cantSplit/>
          <w:trHeight w:val="20"/>
        </w:trPr>
        <w:tc>
          <w:tcPr>
            <w:tcW w:w="4590" w:type="dxa"/>
            <w:gridSpan w:val="3"/>
          </w:tcPr>
          <w:p w14:paraId="0B3DEDCC" w14:textId="33E1D278" w:rsidR="000025F0" w:rsidRPr="006C7382" w:rsidRDefault="000025F0" w:rsidP="000025F0">
            <w:pPr>
              <w:pStyle w:val="Header"/>
              <w:tabs>
                <w:tab w:val="left" w:pos="1985"/>
              </w:tabs>
              <w:spacing w:line="320" w:lineRule="exact"/>
              <w:ind w:left="163" w:right="-200" w:hanging="163"/>
              <w:jc w:val="left"/>
              <w:rPr>
                <w:rFonts w:ascii="Arial" w:hAnsi="Arial" w:cs="Arial"/>
                <w:b/>
                <w:bCs/>
                <w:sz w:val="18"/>
                <w:szCs w:val="18"/>
                <w:cs/>
                <w:lang w:val="en-US" w:eastAsia="en-US"/>
              </w:rPr>
            </w:pPr>
            <w:r w:rsidRPr="006C7382">
              <w:rPr>
                <w:rFonts w:ascii="Arial" w:hAnsi="Arial" w:cs="Arial"/>
                <w:sz w:val="18"/>
                <w:szCs w:val="18"/>
              </w:rPr>
              <w:t>Bank guarantees for advance receipts under contract</w:t>
            </w:r>
          </w:p>
        </w:tc>
        <w:tc>
          <w:tcPr>
            <w:tcW w:w="1530" w:type="dxa"/>
            <w:vAlign w:val="bottom"/>
          </w:tcPr>
          <w:p w14:paraId="61D857EA" w14:textId="29CC8979" w:rsidR="000025F0" w:rsidRPr="006C7382" w:rsidRDefault="000025F0" w:rsidP="000025F0">
            <w:pPr>
              <w:pBdr>
                <w:bottom w:val="single" w:sz="4" w:space="1" w:color="auto"/>
              </w:pBdr>
              <w:tabs>
                <w:tab w:val="decimal" w:pos="1155"/>
              </w:tabs>
              <w:spacing w:line="320" w:lineRule="exact"/>
              <w:ind w:right="-43"/>
              <w:textAlignment w:val="auto"/>
              <w:rPr>
                <w:rFonts w:ascii="Arial" w:hAnsi="Arial" w:cs="Arial"/>
                <w:sz w:val="18"/>
                <w:szCs w:val="18"/>
              </w:rPr>
            </w:pPr>
            <w:r w:rsidRPr="000025F0">
              <w:rPr>
                <w:rFonts w:ascii="Arial" w:hAnsi="Arial" w:cs="Arial"/>
                <w:sz w:val="18"/>
                <w:szCs w:val="18"/>
              </w:rPr>
              <w:t>169,413</w:t>
            </w:r>
          </w:p>
        </w:tc>
        <w:tc>
          <w:tcPr>
            <w:tcW w:w="1410" w:type="dxa"/>
            <w:vAlign w:val="bottom"/>
          </w:tcPr>
          <w:p w14:paraId="43B19DAD" w14:textId="26C2BA0E" w:rsidR="000025F0" w:rsidRPr="006C7382" w:rsidRDefault="000025F0" w:rsidP="000025F0">
            <w:pPr>
              <w:pBdr>
                <w:bottom w:val="single" w:sz="4" w:space="1" w:color="auto"/>
              </w:pBdr>
              <w:tabs>
                <w:tab w:val="decimal" w:pos="1155"/>
              </w:tabs>
              <w:spacing w:line="320" w:lineRule="exact"/>
              <w:ind w:right="-43"/>
              <w:textAlignment w:val="auto"/>
              <w:rPr>
                <w:rFonts w:ascii="Arial" w:hAnsi="Arial" w:cs="Arial"/>
                <w:sz w:val="18"/>
                <w:szCs w:val="18"/>
              </w:rPr>
            </w:pPr>
            <w:r w:rsidRPr="000025F0">
              <w:rPr>
                <w:rFonts w:ascii="Arial" w:hAnsi="Arial" w:cs="Arial"/>
                <w:sz w:val="18"/>
                <w:szCs w:val="18"/>
              </w:rPr>
              <w:t>169,413</w:t>
            </w:r>
          </w:p>
        </w:tc>
        <w:tc>
          <w:tcPr>
            <w:tcW w:w="1471" w:type="dxa"/>
            <w:vAlign w:val="bottom"/>
          </w:tcPr>
          <w:p w14:paraId="0FFABE62" w14:textId="77777777" w:rsidR="000025F0" w:rsidRPr="006C7382" w:rsidRDefault="000025F0" w:rsidP="000025F0">
            <w:pPr>
              <w:pBdr>
                <w:bottom w:val="single" w:sz="4" w:space="1" w:color="auto"/>
              </w:pBdr>
              <w:tabs>
                <w:tab w:val="decimal" w:pos="1155"/>
              </w:tabs>
              <w:spacing w:line="320" w:lineRule="exact"/>
              <w:ind w:right="-43"/>
              <w:textAlignment w:val="auto"/>
              <w:rPr>
                <w:rFonts w:ascii="Arial" w:hAnsi="Arial" w:cs="Arial"/>
                <w:sz w:val="18"/>
                <w:szCs w:val="18"/>
              </w:rPr>
            </w:pPr>
            <w:r w:rsidRPr="006C7382">
              <w:rPr>
                <w:rFonts w:ascii="Arial" w:hAnsi="Arial" w:cs="Arial"/>
                <w:sz w:val="18"/>
                <w:szCs w:val="18"/>
              </w:rPr>
              <w:t>469,028</w:t>
            </w:r>
          </w:p>
        </w:tc>
      </w:tr>
      <w:tr w:rsidR="000025F0" w:rsidRPr="00E921FB" w14:paraId="090D56A6" w14:textId="77777777" w:rsidTr="006C7382">
        <w:trPr>
          <w:cantSplit/>
          <w:trHeight w:val="20"/>
        </w:trPr>
        <w:tc>
          <w:tcPr>
            <w:tcW w:w="4590" w:type="dxa"/>
            <w:gridSpan w:val="3"/>
          </w:tcPr>
          <w:p w14:paraId="6FDD0151" w14:textId="7948B698" w:rsidR="000025F0" w:rsidRPr="006C7382" w:rsidRDefault="000025F0" w:rsidP="000025F0">
            <w:pPr>
              <w:pStyle w:val="Header"/>
              <w:tabs>
                <w:tab w:val="left" w:pos="1985"/>
              </w:tabs>
              <w:spacing w:line="320" w:lineRule="exact"/>
              <w:ind w:left="163" w:right="-36" w:hanging="163"/>
              <w:jc w:val="left"/>
              <w:rPr>
                <w:rFonts w:ascii="Arial" w:hAnsi="Arial" w:cs="Arial"/>
                <w:sz w:val="18"/>
                <w:szCs w:val="18"/>
                <w:cs/>
                <w:lang w:val="en-US" w:eastAsia="en-US"/>
              </w:rPr>
            </w:pPr>
            <w:r w:rsidRPr="006C7382">
              <w:rPr>
                <w:rFonts w:ascii="Arial" w:hAnsi="Arial" w:cs="Arial"/>
                <w:sz w:val="18"/>
                <w:szCs w:val="18"/>
              </w:rPr>
              <w:t>Total</w:t>
            </w:r>
          </w:p>
        </w:tc>
        <w:tc>
          <w:tcPr>
            <w:tcW w:w="1530" w:type="dxa"/>
            <w:vAlign w:val="bottom"/>
          </w:tcPr>
          <w:p w14:paraId="0C886B34" w14:textId="17686F6C" w:rsidR="000025F0" w:rsidRPr="006C7382" w:rsidRDefault="000025F0" w:rsidP="000025F0">
            <w:pPr>
              <w:pBdr>
                <w:bottom w:val="double" w:sz="4" w:space="1" w:color="auto"/>
              </w:pBdr>
              <w:tabs>
                <w:tab w:val="decimal" w:pos="1155"/>
              </w:tabs>
              <w:spacing w:line="320" w:lineRule="exact"/>
              <w:ind w:right="-43"/>
              <w:textAlignment w:val="auto"/>
              <w:rPr>
                <w:rFonts w:ascii="Arial" w:hAnsi="Arial" w:cs="Arial"/>
                <w:sz w:val="18"/>
                <w:szCs w:val="18"/>
              </w:rPr>
            </w:pPr>
            <w:r w:rsidRPr="000025F0">
              <w:rPr>
                <w:rFonts w:ascii="Arial" w:hAnsi="Arial" w:cs="Arial"/>
                <w:sz w:val="18"/>
                <w:szCs w:val="18"/>
              </w:rPr>
              <w:t>1,034,521</w:t>
            </w:r>
          </w:p>
        </w:tc>
        <w:tc>
          <w:tcPr>
            <w:tcW w:w="1410" w:type="dxa"/>
            <w:vAlign w:val="bottom"/>
          </w:tcPr>
          <w:p w14:paraId="68855738" w14:textId="1C874EE3" w:rsidR="000025F0" w:rsidRPr="006C7382" w:rsidRDefault="000025F0" w:rsidP="000025F0">
            <w:pPr>
              <w:pBdr>
                <w:bottom w:val="double" w:sz="4" w:space="1" w:color="auto"/>
              </w:pBdr>
              <w:tabs>
                <w:tab w:val="decimal" w:pos="1155"/>
              </w:tabs>
              <w:spacing w:line="320" w:lineRule="exact"/>
              <w:ind w:right="-43"/>
              <w:textAlignment w:val="auto"/>
              <w:rPr>
                <w:rFonts w:ascii="Arial" w:hAnsi="Arial" w:cs="Arial"/>
                <w:sz w:val="18"/>
                <w:szCs w:val="18"/>
              </w:rPr>
            </w:pPr>
            <w:r w:rsidRPr="000025F0">
              <w:rPr>
                <w:rFonts w:ascii="Arial" w:hAnsi="Arial" w:cs="Arial"/>
                <w:sz w:val="18"/>
                <w:szCs w:val="18"/>
              </w:rPr>
              <w:t>1,034,521</w:t>
            </w:r>
          </w:p>
        </w:tc>
        <w:tc>
          <w:tcPr>
            <w:tcW w:w="1471" w:type="dxa"/>
            <w:vAlign w:val="bottom"/>
          </w:tcPr>
          <w:p w14:paraId="5E6FFB6C" w14:textId="77777777" w:rsidR="000025F0" w:rsidRPr="006C7382" w:rsidRDefault="000025F0" w:rsidP="000025F0">
            <w:pPr>
              <w:pBdr>
                <w:bottom w:val="double" w:sz="4" w:space="1" w:color="auto"/>
              </w:pBdr>
              <w:tabs>
                <w:tab w:val="decimal" w:pos="1155"/>
              </w:tabs>
              <w:spacing w:line="320" w:lineRule="exact"/>
              <w:ind w:right="-43"/>
              <w:textAlignment w:val="auto"/>
              <w:rPr>
                <w:rFonts w:ascii="Arial" w:hAnsi="Arial" w:cs="Arial"/>
                <w:sz w:val="18"/>
                <w:szCs w:val="18"/>
              </w:rPr>
            </w:pPr>
            <w:r w:rsidRPr="006C7382">
              <w:rPr>
                <w:rFonts w:ascii="Arial" w:hAnsi="Arial" w:cs="Arial"/>
                <w:sz w:val="18"/>
                <w:szCs w:val="18"/>
              </w:rPr>
              <w:t>1,145,506</w:t>
            </w:r>
          </w:p>
        </w:tc>
      </w:tr>
    </w:tbl>
    <w:p w14:paraId="0A15CA4A" w14:textId="15C1AD37" w:rsidR="00D87E51" w:rsidRPr="005578A6" w:rsidRDefault="00E81A48" w:rsidP="003307A3">
      <w:pPr>
        <w:spacing w:before="120" w:after="120" w:line="380" w:lineRule="exact"/>
        <w:ind w:left="547" w:right="-43"/>
        <w:jc w:val="thaiDistribute"/>
        <w:rPr>
          <w:rFonts w:ascii="Arial" w:eastAsiaTheme="minorEastAsia" w:hAnsi="Arial" w:cs="Arial"/>
          <w:color w:val="000000"/>
          <w:spacing w:val="-4"/>
          <w:sz w:val="22"/>
          <w:szCs w:val="22"/>
          <w:lang w:eastAsia="ko-KR"/>
        </w:rPr>
      </w:pPr>
      <w:r w:rsidRPr="005578A6">
        <w:rPr>
          <w:rFonts w:ascii="Arial" w:eastAsiaTheme="minorEastAsia" w:hAnsi="Arial" w:cs="Arial"/>
          <w:color w:val="000000"/>
          <w:spacing w:val="-4"/>
          <w:sz w:val="22"/>
          <w:szCs w:val="22"/>
          <w:lang w:eastAsia="ko-KR"/>
        </w:rPr>
        <w:t>The Company has contingent liabilities in respect of letters of guarantee issued by commercial banks which were secured by pledge of right to receive deposits from saving account and fixed accounts</w:t>
      </w:r>
      <w:r w:rsidR="00337674">
        <w:rPr>
          <w:rFonts w:ascii="Arial" w:eastAsiaTheme="minorEastAsia" w:hAnsi="Arial" w:cs="Arial"/>
          <w:color w:val="000000"/>
          <w:spacing w:val="-4"/>
          <w:sz w:val="22"/>
          <w:szCs w:val="22"/>
          <w:lang w:eastAsia="ko-KR"/>
        </w:rPr>
        <w:t>.</w:t>
      </w:r>
    </w:p>
    <w:p w14:paraId="1FE1E520" w14:textId="77777777" w:rsidR="0091711B" w:rsidRDefault="0091711B" w:rsidP="003307A3">
      <w:pPr>
        <w:spacing w:before="120" w:after="120" w:line="380" w:lineRule="exact"/>
        <w:ind w:left="540" w:right="-36" w:hanging="540"/>
        <w:rPr>
          <w:rFonts w:ascii="Arial" w:eastAsiaTheme="majorEastAsia" w:hAnsi="Arial" w:cs="Arial"/>
          <w:b/>
          <w:bCs/>
          <w:kern w:val="2"/>
          <w:sz w:val="22"/>
          <w:szCs w:val="22"/>
          <w14:ligatures w14:val="standardContextual"/>
        </w:rPr>
      </w:pPr>
    </w:p>
    <w:p w14:paraId="00FE1F8D" w14:textId="3A606A7C" w:rsidR="00D87E51" w:rsidRDefault="00D87E51" w:rsidP="003307A3">
      <w:pPr>
        <w:spacing w:before="120" w:after="120" w:line="380" w:lineRule="exact"/>
        <w:ind w:left="540" w:right="-36" w:hanging="540"/>
        <w:rPr>
          <w:rFonts w:ascii="Arial" w:hAnsi="Arial" w:cs="Arial"/>
          <w:b/>
          <w:bCs/>
          <w:sz w:val="22"/>
          <w:szCs w:val="22"/>
        </w:rPr>
      </w:pPr>
      <w:r w:rsidRPr="00884C61">
        <w:rPr>
          <w:rFonts w:ascii="Arial" w:eastAsiaTheme="majorEastAsia" w:hAnsi="Arial" w:cs="Arial"/>
          <w:b/>
          <w:bCs/>
          <w:kern w:val="2"/>
          <w:sz w:val="22"/>
          <w:szCs w:val="22"/>
          <w14:ligatures w14:val="standardContextual"/>
        </w:rPr>
        <w:lastRenderedPageBreak/>
        <w:t>1</w:t>
      </w:r>
      <w:r w:rsidR="00EE209D">
        <w:rPr>
          <w:rFonts w:ascii="Arial" w:eastAsiaTheme="majorEastAsia" w:hAnsi="Arial" w:cs="Arial"/>
          <w:b/>
          <w:bCs/>
          <w:kern w:val="2"/>
          <w:sz w:val="22"/>
          <w:szCs w:val="22"/>
          <w14:ligatures w14:val="standardContextual"/>
        </w:rPr>
        <w:t>3</w:t>
      </w:r>
      <w:r w:rsidRPr="00884C61">
        <w:rPr>
          <w:rFonts w:ascii="Arial" w:eastAsiaTheme="majorEastAsia" w:hAnsi="Arial" w:cs="Arial"/>
          <w:b/>
          <w:bCs/>
          <w:kern w:val="2"/>
          <w:sz w:val="22"/>
          <w:szCs w:val="22"/>
          <w14:ligatures w14:val="standardContextual"/>
        </w:rPr>
        <w:t xml:space="preserve">.2 </w:t>
      </w:r>
      <w:r w:rsidR="00215204">
        <w:rPr>
          <w:rFonts w:ascii="Arial" w:eastAsiaTheme="majorEastAsia" w:hAnsi="Arial" w:cs="Arial"/>
          <w:b/>
          <w:bCs/>
          <w:kern w:val="2"/>
          <w:sz w:val="22"/>
          <w:szCs w:val="22"/>
          <w14:ligatures w14:val="standardContextual"/>
        </w:rPr>
        <w:tab/>
      </w:r>
      <w:r w:rsidR="00215204">
        <w:rPr>
          <w:rFonts w:ascii="Arial" w:hAnsi="Arial" w:cs="Arial"/>
          <w:b/>
          <w:bCs/>
          <w:sz w:val="22"/>
          <w:szCs w:val="22"/>
        </w:rPr>
        <w:t>Operating leases</w:t>
      </w:r>
      <w:r w:rsidR="00953EF5" w:rsidRPr="00884C61">
        <w:rPr>
          <w:rFonts w:ascii="Arial" w:hAnsi="Arial" w:cs="Arial"/>
          <w:b/>
          <w:bCs/>
          <w:sz w:val="22"/>
          <w:szCs w:val="22"/>
        </w:rPr>
        <w:t xml:space="preserve"> commitments</w:t>
      </w:r>
    </w:p>
    <w:p w14:paraId="0A0A7917" w14:textId="35A3A054" w:rsidR="00D72E8E" w:rsidRPr="00D72E8E" w:rsidRDefault="00435226" w:rsidP="00054788">
      <w:pPr>
        <w:spacing w:before="120" w:after="120" w:line="380" w:lineRule="exact"/>
        <w:ind w:left="540" w:right="-36"/>
        <w:jc w:val="thaiDistribute"/>
        <w:rPr>
          <w:rFonts w:ascii="Arial" w:eastAsiaTheme="majorEastAsia" w:hAnsi="Arial" w:cs="Arial"/>
          <w:kern w:val="2"/>
          <w:sz w:val="22"/>
          <w:szCs w:val="22"/>
          <w:cs/>
          <w14:ligatures w14:val="standardContextual"/>
        </w:rPr>
      </w:pPr>
      <w:r w:rsidRPr="00435226">
        <w:rPr>
          <w:rFonts w:ascii="Arial" w:eastAsiaTheme="majorEastAsia" w:hAnsi="Arial" w:cs="Arial"/>
          <w:kern w:val="2"/>
          <w:sz w:val="22"/>
          <w:szCs w:val="22"/>
          <w14:ligatures w14:val="standardContextual"/>
        </w:rPr>
        <w:t xml:space="preserve">As </w:t>
      </w:r>
      <w:proofErr w:type="gramStart"/>
      <w:r w:rsidR="00337674">
        <w:rPr>
          <w:rFonts w:ascii="Arial" w:eastAsiaTheme="majorEastAsia" w:hAnsi="Arial" w:cs="Arial"/>
          <w:kern w:val="2"/>
          <w:sz w:val="22"/>
          <w:szCs w:val="22"/>
          <w14:ligatures w14:val="standardContextual"/>
        </w:rPr>
        <w:t>at</w:t>
      </w:r>
      <w:proofErr w:type="gramEnd"/>
      <w:r w:rsidRPr="00435226">
        <w:rPr>
          <w:rFonts w:ascii="Arial" w:eastAsiaTheme="majorEastAsia" w:hAnsi="Arial" w:cs="Arial"/>
          <w:kern w:val="2"/>
          <w:sz w:val="22"/>
          <w:szCs w:val="22"/>
          <w14:ligatures w14:val="standardContextual"/>
        </w:rPr>
        <w:t xml:space="preserve"> </w:t>
      </w:r>
      <w:r w:rsidR="0058397C" w:rsidRPr="0058397C">
        <w:rPr>
          <w:rFonts w:ascii="Arial" w:eastAsiaTheme="majorEastAsia" w:hAnsi="Arial" w:cs="Arial"/>
          <w:kern w:val="2"/>
          <w:sz w:val="22"/>
          <w:szCs w:val="22"/>
          <w14:ligatures w14:val="standardContextual"/>
        </w:rPr>
        <w:t>30 June</w:t>
      </w:r>
      <w:r w:rsidRPr="00435226">
        <w:rPr>
          <w:rFonts w:ascii="Arial" w:eastAsiaTheme="majorEastAsia" w:hAnsi="Arial" w:cs="Arial"/>
          <w:kern w:val="2"/>
          <w:sz w:val="22"/>
          <w:szCs w:val="22"/>
          <w14:ligatures w14:val="standardContextual"/>
        </w:rPr>
        <w:t xml:space="preserve"> 2026 and </w:t>
      </w:r>
      <w:r w:rsidR="00215204">
        <w:rPr>
          <w:rFonts w:ascii="Arial" w:eastAsiaTheme="majorEastAsia" w:hAnsi="Arial" w:cs="Arial"/>
          <w:kern w:val="2"/>
          <w:sz w:val="22"/>
          <w:szCs w:val="22"/>
          <w14:ligatures w14:val="standardContextual"/>
        </w:rPr>
        <w:t xml:space="preserve">31 </w:t>
      </w:r>
      <w:r w:rsidRPr="00435226">
        <w:rPr>
          <w:rFonts w:ascii="Arial" w:eastAsiaTheme="majorEastAsia" w:hAnsi="Arial" w:cs="Arial"/>
          <w:kern w:val="2"/>
          <w:sz w:val="22"/>
          <w:szCs w:val="22"/>
          <w14:ligatures w14:val="standardContextual"/>
        </w:rPr>
        <w:t xml:space="preserve">December 2025, the Company had commitments arising from short-term lease </w:t>
      </w:r>
      <w:r w:rsidR="00337674">
        <w:rPr>
          <w:rFonts w:ascii="Arial" w:eastAsiaTheme="majorEastAsia" w:hAnsi="Arial" w:cs="Arial"/>
          <w:kern w:val="2"/>
          <w:sz w:val="22"/>
          <w:szCs w:val="22"/>
          <w14:ligatures w14:val="standardContextual"/>
        </w:rPr>
        <w:t>agreements</w:t>
      </w:r>
      <w:r w:rsidRPr="00435226">
        <w:rPr>
          <w:rFonts w:ascii="Arial" w:eastAsiaTheme="majorEastAsia" w:hAnsi="Arial" w:cs="Arial"/>
          <w:kern w:val="2"/>
          <w:sz w:val="22"/>
          <w:szCs w:val="22"/>
          <w14:ligatures w14:val="standardContextual"/>
        </w:rPr>
        <w:t xml:space="preserve"> and service agreements, with minimum future payments </w:t>
      </w:r>
      <w:r w:rsidR="00054788">
        <w:rPr>
          <w:rFonts w:ascii="Arial" w:eastAsiaTheme="majorEastAsia" w:hAnsi="Arial" w:cs="Arial"/>
          <w:kern w:val="2"/>
          <w:sz w:val="22"/>
          <w:szCs w:val="22"/>
          <w14:ligatures w14:val="standardContextual"/>
        </w:rPr>
        <w:t xml:space="preserve">               </w:t>
      </w:r>
      <w:r w:rsidRPr="00435226">
        <w:rPr>
          <w:rFonts w:ascii="Arial" w:eastAsiaTheme="majorEastAsia" w:hAnsi="Arial" w:cs="Arial"/>
          <w:kern w:val="2"/>
          <w:sz w:val="22"/>
          <w:szCs w:val="22"/>
          <w14:ligatures w14:val="standardContextual"/>
        </w:rPr>
        <w:t>as follows:</w:t>
      </w:r>
    </w:p>
    <w:tbl>
      <w:tblPr>
        <w:tblW w:w="9270" w:type="dxa"/>
        <w:tblInd w:w="450" w:type="dxa"/>
        <w:tblLayout w:type="fixed"/>
        <w:tblLook w:val="0000" w:firstRow="0" w:lastRow="0" w:firstColumn="0" w:lastColumn="0" w:noHBand="0" w:noVBand="0"/>
      </w:tblPr>
      <w:tblGrid>
        <w:gridCol w:w="3870"/>
        <w:gridCol w:w="1800"/>
        <w:gridCol w:w="900"/>
        <w:gridCol w:w="900"/>
        <w:gridCol w:w="1800"/>
      </w:tblGrid>
      <w:tr w:rsidR="006C7382" w:rsidRPr="00884C61" w14:paraId="19A6723A" w14:textId="77777777" w:rsidTr="007E76FF">
        <w:tc>
          <w:tcPr>
            <w:tcW w:w="3870" w:type="dxa"/>
          </w:tcPr>
          <w:p w14:paraId="300D0D36" w14:textId="77777777" w:rsidR="006C7382" w:rsidRPr="007E76FF" w:rsidRDefault="006C7382" w:rsidP="000802B1">
            <w:pPr>
              <w:spacing w:line="280" w:lineRule="exact"/>
              <w:ind w:right="-36"/>
              <w:rPr>
                <w:rFonts w:ascii="Arial" w:hAnsi="Arial" w:cs="Arial"/>
                <w:sz w:val="20"/>
                <w:szCs w:val="20"/>
              </w:rPr>
            </w:pPr>
          </w:p>
        </w:tc>
        <w:tc>
          <w:tcPr>
            <w:tcW w:w="2700" w:type="dxa"/>
            <w:gridSpan w:val="2"/>
          </w:tcPr>
          <w:p w14:paraId="71B2C265" w14:textId="77777777" w:rsidR="006C7382" w:rsidRPr="007E76FF" w:rsidRDefault="006C7382" w:rsidP="000802B1">
            <w:pPr>
              <w:spacing w:line="280" w:lineRule="exact"/>
              <w:ind w:right="-36"/>
              <w:jc w:val="right"/>
              <w:rPr>
                <w:rFonts w:ascii="Arial" w:hAnsi="Arial" w:cs="Arial"/>
                <w:sz w:val="20"/>
                <w:szCs w:val="20"/>
              </w:rPr>
            </w:pPr>
          </w:p>
        </w:tc>
        <w:tc>
          <w:tcPr>
            <w:tcW w:w="2700" w:type="dxa"/>
            <w:gridSpan w:val="2"/>
            <w:vAlign w:val="bottom"/>
          </w:tcPr>
          <w:p w14:paraId="7FC091CD" w14:textId="2B658BD9" w:rsidR="006C7382" w:rsidRPr="007E76FF" w:rsidRDefault="006C7382" w:rsidP="000802B1">
            <w:pPr>
              <w:spacing w:line="280" w:lineRule="exact"/>
              <w:ind w:right="-36"/>
              <w:jc w:val="right"/>
              <w:rPr>
                <w:rFonts w:ascii="Arial" w:hAnsi="Arial" w:cs="Arial"/>
                <w:sz w:val="20"/>
                <w:szCs w:val="20"/>
                <w:cs/>
              </w:rPr>
            </w:pPr>
            <w:r w:rsidRPr="007E76FF">
              <w:rPr>
                <w:rFonts w:ascii="Arial" w:hAnsi="Arial" w:cs="Arial"/>
                <w:sz w:val="20"/>
                <w:szCs w:val="20"/>
              </w:rPr>
              <w:t>(Unit: Thousand Baht)</w:t>
            </w:r>
          </w:p>
        </w:tc>
      </w:tr>
      <w:tr w:rsidR="006C7382" w:rsidRPr="00884C61" w14:paraId="4BD7DDD4" w14:textId="77777777" w:rsidTr="007E76FF">
        <w:trPr>
          <w:cantSplit/>
          <w:trHeight w:val="657"/>
        </w:trPr>
        <w:tc>
          <w:tcPr>
            <w:tcW w:w="3870" w:type="dxa"/>
          </w:tcPr>
          <w:p w14:paraId="40FC9732" w14:textId="77777777" w:rsidR="006C7382" w:rsidRPr="007E76FF" w:rsidRDefault="006C7382" w:rsidP="000802B1">
            <w:pPr>
              <w:tabs>
                <w:tab w:val="left" w:pos="2880"/>
                <w:tab w:val="right" w:pos="5040"/>
                <w:tab w:val="right" w:pos="6390"/>
                <w:tab w:val="right" w:pos="8190"/>
              </w:tabs>
              <w:spacing w:line="280" w:lineRule="exact"/>
              <w:ind w:right="-36"/>
              <w:jc w:val="both"/>
              <w:rPr>
                <w:rFonts w:ascii="Arial" w:hAnsi="Arial" w:cs="Arial"/>
                <w:b/>
                <w:bCs/>
                <w:spacing w:val="-5"/>
                <w:sz w:val="20"/>
                <w:szCs w:val="20"/>
                <w:cs/>
              </w:rPr>
            </w:pPr>
          </w:p>
        </w:tc>
        <w:tc>
          <w:tcPr>
            <w:tcW w:w="1800" w:type="dxa"/>
          </w:tcPr>
          <w:p w14:paraId="35412C09" w14:textId="7E0A3C11" w:rsidR="006C7382" w:rsidRPr="007E76FF" w:rsidRDefault="006C7382" w:rsidP="000802B1">
            <w:pPr>
              <w:pBdr>
                <w:bottom w:val="single" w:sz="4" w:space="1" w:color="auto"/>
              </w:pBdr>
              <w:spacing w:line="280" w:lineRule="exact"/>
              <w:ind w:right="-36"/>
              <w:jc w:val="center"/>
              <w:rPr>
                <w:rFonts w:ascii="Arial" w:hAnsi="Arial" w:cs="Arial"/>
                <w:sz w:val="20"/>
                <w:szCs w:val="20"/>
              </w:rPr>
            </w:pPr>
            <w:r w:rsidRPr="007E76FF">
              <w:rPr>
                <w:rFonts w:ascii="Arial" w:hAnsi="Arial" w:cs="Arial"/>
                <w:sz w:val="20"/>
                <w:szCs w:val="20"/>
              </w:rPr>
              <w:t>Consolidated financial statement</w:t>
            </w:r>
            <w:r w:rsidR="0091711B">
              <w:rPr>
                <w:rFonts w:ascii="Arial" w:hAnsi="Arial" w:cs="Arial"/>
                <w:sz w:val="20"/>
                <w:szCs w:val="20"/>
              </w:rPr>
              <w:t>s</w:t>
            </w:r>
          </w:p>
        </w:tc>
        <w:tc>
          <w:tcPr>
            <w:tcW w:w="3600" w:type="dxa"/>
            <w:gridSpan w:val="3"/>
            <w:vAlign w:val="bottom"/>
          </w:tcPr>
          <w:p w14:paraId="20432B11" w14:textId="0D4D17A9" w:rsidR="006C7382" w:rsidRPr="007E76FF" w:rsidRDefault="006C7382" w:rsidP="000802B1">
            <w:pPr>
              <w:pBdr>
                <w:bottom w:val="single" w:sz="4" w:space="1" w:color="auto"/>
              </w:pBdr>
              <w:spacing w:line="280" w:lineRule="exact"/>
              <w:ind w:right="-36"/>
              <w:jc w:val="center"/>
              <w:rPr>
                <w:rFonts w:ascii="Arial" w:hAnsi="Arial" w:cs="Arial"/>
                <w:sz w:val="20"/>
                <w:szCs w:val="20"/>
              </w:rPr>
            </w:pPr>
            <w:r w:rsidRPr="007E76FF">
              <w:rPr>
                <w:rFonts w:ascii="Arial" w:hAnsi="Arial" w:cs="Arial"/>
                <w:sz w:val="20"/>
                <w:szCs w:val="20"/>
              </w:rPr>
              <w:t>Separate                                          financial statement</w:t>
            </w:r>
            <w:r w:rsidR="00872A56">
              <w:rPr>
                <w:rFonts w:ascii="Arial" w:hAnsi="Arial" w:cs="Arial"/>
                <w:sz w:val="20"/>
                <w:szCs w:val="20"/>
              </w:rPr>
              <w:t>s</w:t>
            </w:r>
          </w:p>
        </w:tc>
      </w:tr>
      <w:tr w:rsidR="006C7382" w:rsidRPr="00884C61" w14:paraId="6ED7AC72" w14:textId="77777777" w:rsidTr="007E76FF">
        <w:trPr>
          <w:cantSplit/>
          <w:trHeight w:val="80"/>
        </w:trPr>
        <w:tc>
          <w:tcPr>
            <w:tcW w:w="3870" w:type="dxa"/>
          </w:tcPr>
          <w:p w14:paraId="63654E8C" w14:textId="77777777" w:rsidR="006C7382" w:rsidRPr="007E76FF" w:rsidRDefault="006C7382" w:rsidP="000802B1">
            <w:pPr>
              <w:tabs>
                <w:tab w:val="left" w:pos="2880"/>
                <w:tab w:val="right" w:pos="5040"/>
                <w:tab w:val="right" w:pos="6390"/>
                <w:tab w:val="right" w:pos="8190"/>
              </w:tabs>
              <w:spacing w:line="280" w:lineRule="exact"/>
              <w:ind w:right="-36"/>
              <w:jc w:val="both"/>
              <w:rPr>
                <w:rFonts w:ascii="Arial" w:hAnsi="Arial" w:cs="Arial"/>
                <w:b/>
                <w:bCs/>
                <w:spacing w:val="-5"/>
                <w:sz w:val="20"/>
                <w:szCs w:val="20"/>
                <w:cs/>
              </w:rPr>
            </w:pPr>
          </w:p>
        </w:tc>
        <w:tc>
          <w:tcPr>
            <w:tcW w:w="1800" w:type="dxa"/>
          </w:tcPr>
          <w:p w14:paraId="05E8F576" w14:textId="611CA3B1" w:rsidR="006C7382" w:rsidRPr="007E76FF" w:rsidRDefault="006C7382" w:rsidP="000802B1">
            <w:pPr>
              <w:pBdr>
                <w:bottom w:val="single" w:sz="4" w:space="1" w:color="auto"/>
              </w:pBdr>
              <w:spacing w:line="280" w:lineRule="exact"/>
              <w:ind w:right="-36"/>
              <w:jc w:val="center"/>
              <w:rPr>
                <w:rFonts w:ascii="Arial" w:hAnsi="Arial" w:cs="Arial"/>
                <w:sz w:val="20"/>
                <w:szCs w:val="20"/>
              </w:rPr>
            </w:pPr>
            <w:r w:rsidRPr="007E76FF">
              <w:rPr>
                <w:rFonts w:ascii="Arial" w:hAnsi="Arial" w:cs="Arial"/>
                <w:sz w:val="20"/>
                <w:szCs w:val="20"/>
              </w:rPr>
              <w:t>30 June                 2026</w:t>
            </w:r>
          </w:p>
        </w:tc>
        <w:tc>
          <w:tcPr>
            <w:tcW w:w="1800" w:type="dxa"/>
            <w:gridSpan w:val="2"/>
          </w:tcPr>
          <w:p w14:paraId="40832C0C" w14:textId="7D39C001" w:rsidR="006C7382" w:rsidRPr="007E76FF" w:rsidRDefault="006C7382" w:rsidP="000802B1">
            <w:pPr>
              <w:pBdr>
                <w:bottom w:val="single" w:sz="4" w:space="1" w:color="auto"/>
              </w:pBdr>
              <w:spacing w:line="280" w:lineRule="exact"/>
              <w:ind w:right="-36"/>
              <w:jc w:val="center"/>
              <w:rPr>
                <w:rFonts w:ascii="Arial" w:hAnsi="Arial" w:cs="Arial"/>
                <w:sz w:val="20"/>
                <w:szCs w:val="20"/>
              </w:rPr>
            </w:pPr>
            <w:r w:rsidRPr="007E76FF">
              <w:rPr>
                <w:rFonts w:ascii="Arial" w:hAnsi="Arial" w:cs="Arial"/>
                <w:sz w:val="20"/>
                <w:szCs w:val="20"/>
              </w:rPr>
              <w:t>30 June               2026</w:t>
            </w:r>
          </w:p>
        </w:tc>
        <w:tc>
          <w:tcPr>
            <w:tcW w:w="1800" w:type="dxa"/>
          </w:tcPr>
          <w:p w14:paraId="033DA460" w14:textId="4A6DF88F" w:rsidR="006C7382" w:rsidRPr="007E76FF" w:rsidRDefault="006C7382" w:rsidP="000802B1">
            <w:pPr>
              <w:pBdr>
                <w:bottom w:val="single" w:sz="4" w:space="1" w:color="auto"/>
              </w:pBdr>
              <w:spacing w:line="280" w:lineRule="exact"/>
              <w:ind w:right="-36"/>
              <w:jc w:val="center"/>
              <w:rPr>
                <w:rFonts w:ascii="Arial" w:hAnsi="Arial" w:cs="Arial"/>
                <w:sz w:val="20"/>
                <w:szCs w:val="20"/>
              </w:rPr>
            </w:pPr>
            <w:r w:rsidRPr="007E76FF">
              <w:rPr>
                <w:rFonts w:ascii="Arial" w:hAnsi="Arial" w:cs="Arial"/>
                <w:sz w:val="20"/>
                <w:szCs w:val="20"/>
              </w:rPr>
              <w:t>31 December 2025</w:t>
            </w:r>
          </w:p>
        </w:tc>
      </w:tr>
      <w:tr w:rsidR="006C7382" w:rsidRPr="00884C61" w14:paraId="327F8CD5" w14:textId="77777777" w:rsidTr="007E76FF">
        <w:trPr>
          <w:cantSplit/>
          <w:trHeight w:val="80"/>
        </w:trPr>
        <w:tc>
          <w:tcPr>
            <w:tcW w:w="3870" w:type="dxa"/>
          </w:tcPr>
          <w:p w14:paraId="62FF8CBF" w14:textId="77777777" w:rsidR="006C7382" w:rsidRPr="007E76FF" w:rsidRDefault="006C7382" w:rsidP="000802B1">
            <w:pPr>
              <w:tabs>
                <w:tab w:val="left" w:pos="2880"/>
                <w:tab w:val="right" w:pos="5040"/>
                <w:tab w:val="right" w:pos="6390"/>
                <w:tab w:val="right" w:pos="8190"/>
              </w:tabs>
              <w:spacing w:line="280" w:lineRule="exact"/>
              <w:ind w:right="-36"/>
              <w:jc w:val="both"/>
              <w:rPr>
                <w:rFonts w:ascii="Arial" w:hAnsi="Arial" w:cs="Arial"/>
                <w:b/>
                <w:bCs/>
                <w:spacing w:val="-5"/>
                <w:sz w:val="20"/>
                <w:szCs w:val="20"/>
                <w:cs/>
              </w:rPr>
            </w:pPr>
          </w:p>
        </w:tc>
        <w:tc>
          <w:tcPr>
            <w:tcW w:w="1800" w:type="dxa"/>
          </w:tcPr>
          <w:p w14:paraId="63CF34C2" w14:textId="77777777" w:rsidR="006C7382" w:rsidRPr="007E76FF" w:rsidRDefault="006C7382" w:rsidP="000802B1">
            <w:pPr>
              <w:spacing w:line="280" w:lineRule="exact"/>
              <w:ind w:right="-36"/>
              <w:jc w:val="center"/>
              <w:rPr>
                <w:rFonts w:ascii="Arial" w:hAnsi="Arial" w:cs="Arial"/>
                <w:sz w:val="20"/>
                <w:szCs w:val="20"/>
              </w:rPr>
            </w:pPr>
          </w:p>
        </w:tc>
        <w:tc>
          <w:tcPr>
            <w:tcW w:w="1800" w:type="dxa"/>
            <w:gridSpan w:val="2"/>
          </w:tcPr>
          <w:p w14:paraId="00C76B8F" w14:textId="551D6597" w:rsidR="006C7382" w:rsidRPr="007E76FF" w:rsidRDefault="006C7382" w:rsidP="000802B1">
            <w:pPr>
              <w:spacing w:line="280" w:lineRule="exact"/>
              <w:ind w:right="-36"/>
              <w:jc w:val="center"/>
              <w:rPr>
                <w:rFonts w:ascii="Arial" w:hAnsi="Arial" w:cs="Arial"/>
                <w:sz w:val="20"/>
                <w:szCs w:val="20"/>
                <w:cs/>
              </w:rPr>
            </w:pPr>
          </w:p>
        </w:tc>
        <w:tc>
          <w:tcPr>
            <w:tcW w:w="1800" w:type="dxa"/>
          </w:tcPr>
          <w:p w14:paraId="7D75FD33" w14:textId="152DE6CA" w:rsidR="006C7382" w:rsidRPr="007E76FF" w:rsidRDefault="006C7382" w:rsidP="000802B1">
            <w:pPr>
              <w:spacing w:line="280" w:lineRule="exact"/>
              <w:ind w:right="-36"/>
              <w:jc w:val="center"/>
              <w:rPr>
                <w:rFonts w:ascii="Arial" w:hAnsi="Arial" w:cs="Arial"/>
                <w:sz w:val="20"/>
                <w:szCs w:val="20"/>
                <w:cs/>
              </w:rPr>
            </w:pPr>
            <w:r w:rsidRPr="007E76FF">
              <w:rPr>
                <w:rFonts w:ascii="Arial" w:hAnsi="Arial" w:cs="Arial"/>
                <w:sz w:val="20"/>
                <w:szCs w:val="20"/>
              </w:rPr>
              <w:t>(Audited)</w:t>
            </w:r>
          </w:p>
        </w:tc>
      </w:tr>
      <w:tr w:rsidR="00872A56" w:rsidRPr="00884C61" w14:paraId="4EFC03B5" w14:textId="77777777" w:rsidTr="007E76FF">
        <w:trPr>
          <w:cantSplit/>
          <w:trHeight w:val="80"/>
        </w:trPr>
        <w:tc>
          <w:tcPr>
            <w:tcW w:w="3870" w:type="dxa"/>
          </w:tcPr>
          <w:p w14:paraId="6C3E99F6" w14:textId="6D93FEAA" w:rsidR="00872A56" w:rsidRPr="007E76FF" w:rsidRDefault="00872A56" w:rsidP="00872A56">
            <w:pPr>
              <w:tabs>
                <w:tab w:val="left" w:pos="2880"/>
                <w:tab w:val="right" w:pos="5040"/>
                <w:tab w:val="right" w:pos="6390"/>
                <w:tab w:val="right" w:pos="8190"/>
              </w:tabs>
              <w:spacing w:line="280" w:lineRule="exact"/>
              <w:ind w:right="-36"/>
              <w:rPr>
                <w:rFonts w:ascii="Arial" w:hAnsi="Arial" w:cs="Arial"/>
                <w:sz w:val="20"/>
                <w:szCs w:val="20"/>
                <w:lang w:val="en-GB"/>
              </w:rPr>
            </w:pPr>
            <w:r w:rsidRPr="007E76FF">
              <w:rPr>
                <w:rFonts w:ascii="Arial" w:hAnsi="Arial" w:cs="Arial"/>
                <w:sz w:val="20"/>
                <w:szCs w:val="20"/>
                <w:lang w:val="en-GB"/>
              </w:rPr>
              <w:t>Up to 1 year</w:t>
            </w:r>
          </w:p>
        </w:tc>
        <w:tc>
          <w:tcPr>
            <w:tcW w:w="1800" w:type="dxa"/>
            <w:vAlign w:val="bottom"/>
          </w:tcPr>
          <w:p w14:paraId="38A56FA6" w14:textId="619DABF4" w:rsidR="00872A56" w:rsidRPr="000025F0" w:rsidRDefault="00872A56" w:rsidP="00872A56">
            <w:pPr>
              <w:tabs>
                <w:tab w:val="decimal" w:pos="1002"/>
              </w:tabs>
              <w:spacing w:line="280" w:lineRule="exact"/>
              <w:ind w:left="-29" w:right="-29"/>
              <w:jc w:val="center"/>
              <w:rPr>
                <w:rFonts w:ascii="Arial" w:hAnsi="Arial" w:cs="Arial"/>
                <w:sz w:val="20"/>
                <w:szCs w:val="20"/>
              </w:rPr>
            </w:pPr>
            <w:r w:rsidRPr="000025F0">
              <w:rPr>
                <w:rFonts w:ascii="Arial" w:hAnsi="Arial" w:cs="Arial"/>
                <w:sz w:val="20"/>
                <w:szCs w:val="20"/>
              </w:rPr>
              <w:t>7,720</w:t>
            </w:r>
          </w:p>
        </w:tc>
        <w:tc>
          <w:tcPr>
            <w:tcW w:w="1800" w:type="dxa"/>
            <w:gridSpan w:val="2"/>
            <w:vAlign w:val="bottom"/>
          </w:tcPr>
          <w:p w14:paraId="3DB90D4B" w14:textId="78DA9491" w:rsidR="00872A56" w:rsidRPr="000025F0" w:rsidRDefault="00872A56" w:rsidP="00872A56">
            <w:pPr>
              <w:tabs>
                <w:tab w:val="decimal" w:pos="1002"/>
              </w:tabs>
              <w:spacing w:line="280" w:lineRule="exact"/>
              <w:ind w:left="-29" w:right="-29"/>
              <w:jc w:val="center"/>
              <w:rPr>
                <w:rFonts w:ascii="Arial" w:hAnsi="Arial" w:cs="Arial"/>
                <w:sz w:val="20"/>
                <w:szCs w:val="20"/>
              </w:rPr>
            </w:pPr>
            <w:r w:rsidRPr="000025F0">
              <w:rPr>
                <w:rFonts w:ascii="Arial" w:hAnsi="Arial" w:cs="Arial"/>
                <w:sz w:val="20"/>
                <w:szCs w:val="20"/>
              </w:rPr>
              <w:t>7,720</w:t>
            </w:r>
          </w:p>
        </w:tc>
        <w:tc>
          <w:tcPr>
            <w:tcW w:w="1800" w:type="dxa"/>
          </w:tcPr>
          <w:p w14:paraId="7F3FD5DA" w14:textId="1349A4F1" w:rsidR="00872A56" w:rsidRPr="007E76FF" w:rsidRDefault="00872A56" w:rsidP="00872A56">
            <w:pPr>
              <w:tabs>
                <w:tab w:val="decimal" w:pos="1002"/>
              </w:tabs>
              <w:spacing w:line="280" w:lineRule="exact"/>
              <w:ind w:left="-29" w:right="-29"/>
              <w:jc w:val="center"/>
              <w:rPr>
                <w:rFonts w:ascii="Arial" w:hAnsi="Arial" w:cs="Arial"/>
                <w:sz w:val="20"/>
                <w:szCs w:val="20"/>
              </w:rPr>
            </w:pPr>
            <w:r>
              <w:rPr>
                <w:rFonts w:ascii="Arial" w:hAnsi="Arial" w:cs="Arial"/>
                <w:sz w:val="20"/>
                <w:szCs w:val="20"/>
              </w:rPr>
              <w:t>2,922</w:t>
            </w:r>
          </w:p>
        </w:tc>
      </w:tr>
      <w:tr w:rsidR="00872A56" w:rsidRPr="00884C61" w14:paraId="72D369CB" w14:textId="77777777" w:rsidTr="007E76FF">
        <w:trPr>
          <w:cantSplit/>
          <w:trHeight w:val="80"/>
        </w:trPr>
        <w:tc>
          <w:tcPr>
            <w:tcW w:w="3870" w:type="dxa"/>
          </w:tcPr>
          <w:p w14:paraId="4A56E6C7" w14:textId="31A32A2B" w:rsidR="00872A56" w:rsidRPr="007E76FF" w:rsidRDefault="00872A56" w:rsidP="00872A56">
            <w:pPr>
              <w:tabs>
                <w:tab w:val="left" w:pos="2880"/>
                <w:tab w:val="right" w:pos="5040"/>
                <w:tab w:val="right" w:pos="6390"/>
                <w:tab w:val="right" w:pos="8190"/>
              </w:tabs>
              <w:spacing w:line="280" w:lineRule="exact"/>
              <w:ind w:right="-36"/>
              <w:rPr>
                <w:rFonts w:ascii="Arial" w:hAnsi="Arial" w:cs="Arial"/>
                <w:sz w:val="20"/>
                <w:szCs w:val="20"/>
                <w:lang w:val="en-GB"/>
              </w:rPr>
            </w:pPr>
            <w:r w:rsidRPr="007E76FF">
              <w:rPr>
                <w:rFonts w:ascii="Arial" w:hAnsi="Arial" w:cs="Arial"/>
                <w:sz w:val="20"/>
                <w:szCs w:val="20"/>
                <w:lang w:val="en-GB"/>
              </w:rPr>
              <w:t xml:space="preserve">Over </w:t>
            </w:r>
            <w:r w:rsidRPr="007E76FF">
              <w:rPr>
                <w:rFonts w:ascii="Arial" w:hAnsi="Arial" w:cs="Arial"/>
                <w:sz w:val="20"/>
                <w:szCs w:val="20"/>
                <w:cs/>
                <w:lang w:val="en-GB"/>
              </w:rPr>
              <w:t xml:space="preserve">1 </w:t>
            </w:r>
            <w:r w:rsidRPr="007E76FF">
              <w:rPr>
                <w:rFonts w:ascii="Arial" w:hAnsi="Arial" w:cs="Arial"/>
                <w:sz w:val="20"/>
                <w:szCs w:val="20"/>
                <w:lang w:val="en-GB"/>
              </w:rPr>
              <w:t xml:space="preserve">and up to </w:t>
            </w:r>
            <w:r w:rsidRPr="007E76FF">
              <w:rPr>
                <w:rFonts w:ascii="Arial" w:hAnsi="Arial" w:cs="Arial"/>
                <w:sz w:val="20"/>
                <w:szCs w:val="20"/>
                <w:cs/>
                <w:lang w:val="en-GB"/>
              </w:rPr>
              <w:t xml:space="preserve">5 </w:t>
            </w:r>
            <w:r w:rsidRPr="007E76FF">
              <w:rPr>
                <w:rFonts w:ascii="Arial" w:hAnsi="Arial" w:cs="Arial"/>
                <w:sz w:val="20"/>
                <w:szCs w:val="20"/>
                <w:lang w:val="en-GB"/>
              </w:rPr>
              <w:t>years</w:t>
            </w:r>
          </w:p>
        </w:tc>
        <w:tc>
          <w:tcPr>
            <w:tcW w:w="1800" w:type="dxa"/>
            <w:vAlign w:val="bottom"/>
          </w:tcPr>
          <w:p w14:paraId="185164AB" w14:textId="38E219DA" w:rsidR="00872A56" w:rsidRPr="007E76FF" w:rsidRDefault="00872A56" w:rsidP="00872A56">
            <w:pPr>
              <w:tabs>
                <w:tab w:val="decimal" w:pos="1002"/>
              </w:tabs>
              <w:spacing w:line="280" w:lineRule="exact"/>
              <w:ind w:left="-29" w:right="-29"/>
              <w:jc w:val="center"/>
              <w:rPr>
                <w:rFonts w:ascii="Arial" w:hAnsi="Arial" w:cs="Arial"/>
                <w:sz w:val="20"/>
                <w:szCs w:val="20"/>
              </w:rPr>
            </w:pPr>
            <w:r w:rsidRPr="000025F0">
              <w:rPr>
                <w:rFonts w:ascii="Arial" w:hAnsi="Arial" w:cs="Arial"/>
                <w:sz w:val="20"/>
                <w:szCs w:val="20"/>
              </w:rPr>
              <w:t>1,907</w:t>
            </w:r>
          </w:p>
        </w:tc>
        <w:tc>
          <w:tcPr>
            <w:tcW w:w="1800" w:type="dxa"/>
            <w:gridSpan w:val="2"/>
            <w:vAlign w:val="bottom"/>
          </w:tcPr>
          <w:p w14:paraId="02E04394" w14:textId="550682BB" w:rsidR="00872A56" w:rsidRPr="007E76FF" w:rsidRDefault="00872A56" w:rsidP="00872A56">
            <w:pPr>
              <w:tabs>
                <w:tab w:val="decimal" w:pos="1002"/>
              </w:tabs>
              <w:spacing w:line="280" w:lineRule="exact"/>
              <w:ind w:left="-29" w:right="-29"/>
              <w:jc w:val="center"/>
              <w:rPr>
                <w:rFonts w:ascii="Arial" w:hAnsi="Arial" w:cs="Arial"/>
                <w:sz w:val="20"/>
                <w:szCs w:val="20"/>
              </w:rPr>
            </w:pPr>
            <w:r w:rsidRPr="000025F0">
              <w:rPr>
                <w:rFonts w:ascii="Arial" w:hAnsi="Arial" w:cs="Arial"/>
                <w:sz w:val="20"/>
                <w:szCs w:val="20"/>
              </w:rPr>
              <w:t>1,907</w:t>
            </w:r>
          </w:p>
        </w:tc>
        <w:tc>
          <w:tcPr>
            <w:tcW w:w="1800" w:type="dxa"/>
          </w:tcPr>
          <w:p w14:paraId="708D2BBA" w14:textId="1B714C64" w:rsidR="00872A56" w:rsidRPr="007E76FF" w:rsidRDefault="00872A56" w:rsidP="00872A56">
            <w:pPr>
              <w:tabs>
                <w:tab w:val="decimal" w:pos="1002"/>
              </w:tabs>
              <w:spacing w:line="280" w:lineRule="exact"/>
              <w:ind w:left="-29" w:right="-29"/>
              <w:jc w:val="center"/>
              <w:rPr>
                <w:rFonts w:ascii="Arial" w:hAnsi="Arial" w:cs="Arial"/>
                <w:sz w:val="20"/>
                <w:szCs w:val="20"/>
              </w:rPr>
            </w:pPr>
            <w:r w:rsidRPr="007E76FF">
              <w:rPr>
                <w:rFonts w:ascii="Arial" w:hAnsi="Arial" w:cs="Arial"/>
                <w:sz w:val="20"/>
                <w:szCs w:val="20"/>
              </w:rPr>
              <w:t>1,510</w:t>
            </w:r>
          </w:p>
        </w:tc>
      </w:tr>
      <w:tr w:rsidR="00872A56" w:rsidRPr="00884C61" w14:paraId="7745066D" w14:textId="77777777">
        <w:trPr>
          <w:cantSplit/>
          <w:trHeight w:val="324"/>
        </w:trPr>
        <w:tc>
          <w:tcPr>
            <w:tcW w:w="3870" w:type="dxa"/>
          </w:tcPr>
          <w:p w14:paraId="3838C272" w14:textId="5B957602" w:rsidR="00872A56" w:rsidRPr="007E76FF" w:rsidRDefault="00872A56" w:rsidP="00872A56">
            <w:pPr>
              <w:tabs>
                <w:tab w:val="left" w:pos="2880"/>
                <w:tab w:val="right" w:pos="5040"/>
                <w:tab w:val="right" w:pos="6390"/>
                <w:tab w:val="right" w:pos="8190"/>
              </w:tabs>
              <w:spacing w:line="280" w:lineRule="exact"/>
              <w:ind w:right="-36"/>
              <w:rPr>
                <w:rFonts w:ascii="Arial" w:hAnsi="Arial" w:cs="Arial"/>
                <w:spacing w:val="-5"/>
                <w:sz w:val="20"/>
                <w:szCs w:val="20"/>
                <w:cs/>
              </w:rPr>
            </w:pPr>
            <w:r w:rsidRPr="007E76FF">
              <w:rPr>
                <w:rFonts w:ascii="Arial" w:hAnsi="Arial" w:cs="Arial"/>
                <w:sz w:val="20"/>
                <w:szCs w:val="20"/>
                <w:lang w:val="en-GB"/>
              </w:rPr>
              <w:t xml:space="preserve">Over </w:t>
            </w:r>
            <w:r w:rsidRPr="007E76FF">
              <w:rPr>
                <w:rFonts w:ascii="Arial" w:hAnsi="Arial" w:cs="Arial"/>
                <w:sz w:val="20"/>
                <w:szCs w:val="20"/>
                <w:cs/>
                <w:lang w:val="en-GB"/>
              </w:rPr>
              <w:t xml:space="preserve">5 </w:t>
            </w:r>
            <w:r w:rsidRPr="007E76FF">
              <w:rPr>
                <w:rFonts w:ascii="Arial" w:hAnsi="Arial" w:cs="Arial"/>
                <w:sz w:val="20"/>
                <w:szCs w:val="20"/>
                <w:lang w:val="en-GB"/>
              </w:rPr>
              <w:t>years</w:t>
            </w:r>
          </w:p>
        </w:tc>
        <w:tc>
          <w:tcPr>
            <w:tcW w:w="1800" w:type="dxa"/>
            <w:vAlign w:val="bottom"/>
          </w:tcPr>
          <w:p w14:paraId="76D7BF51" w14:textId="75D22529" w:rsidR="00872A56" w:rsidRPr="007E76FF" w:rsidRDefault="00872A56" w:rsidP="00872A56">
            <w:pPr>
              <w:pBdr>
                <w:bottom w:val="single" w:sz="4" w:space="1" w:color="auto"/>
              </w:pBdr>
              <w:tabs>
                <w:tab w:val="decimal" w:pos="1002"/>
              </w:tabs>
              <w:spacing w:line="280" w:lineRule="exact"/>
              <w:ind w:left="-29" w:right="-29"/>
              <w:jc w:val="center"/>
              <w:rPr>
                <w:rFonts w:ascii="Arial" w:hAnsi="Arial" w:cs="Arial"/>
                <w:sz w:val="20"/>
                <w:szCs w:val="20"/>
              </w:rPr>
            </w:pPr>
            <w:r w:rsidRPr="000025F0">
              <w:rPr>
                <w:rFonts w:ascii="Arial" w:hAnsi="Arial" w:cs="Arial"/>
                <w:sz w:val="20"/>
                <w:szCs w:val="20"/>
              </w:rPr>
              <w:t>211</w:t>
            </w:r>
          </w:p>
        </w:tc>
        <w:tc>
          <w:tcPr>
            <w:tcW w:w="1800" w:type="dxa"/>
            <w:gridSpan w:val="2"/>
            <w:vAlign w:val="bottom"/>
          </w:tcPr>
          <w:p w14:paraId="74885039" w14:textId="19E87EF2" w:rsidR="00872A56" w:rsidRPr="007E76FF" w:rsidRDefault="00872A56" w:rsidP="00872A56">
            <w:pPr>
              <w:pBdr>
                <w:bottom w:val="single" w:sz="4" w:space="1" w:color="auto"/>
              </w:pBdr>
              <w:tabs>
                <w:tab w:val="decimal" w:pos="1002"/>
              </w:tabs>
              <w:spacing w:line="280" w:lineRule="exact"/>
              <w:ind w:left="-29" w:right="-29"/>
              <w:jc w:val="center"/>
              <w:rPr>
                <w:rFonts w:ascii="Arial" w:hAnsi="Arial" w:cs="Arial"/>
                <w:sz w:val="20"/>
                <w:szCs w:val="20"/>
              </w:rPr>
            </w:pPr>
            <w:r w:rsidRPr="000025F0">
              <w:rPr>
                <w:rFonts w:ascii="Arial" w:hAnsi="Arial" w:cs="Arial"/>
                <w:sz w:val="20"/>
                <w:szCs w:val="20"/>
              </w:rPr>
              <w:t>211</w:t>
            </w:r>
          </w:p>
        </w:tc>
        <w:tc>
          <w:tcPr>
            <w:tcW w:w="1800" w:type="dxa"/>
          </w:tcPr>
          <w:p w14:paraId="2C7A9F7B" w14:textId="775E7752" w:rsidR="00872A56" w:rsidRPr="007E76FF" w:rsidRDefault="00872A56" w:rsidP="00872A56">
            <w:pPr>
              <w:pBdr>
                <w:bottom w:val="single" w:sz="4" w:space="1" w:color="auto"/>
              </w:pBdr>
              <w:tabs>
                <w:tab w:val="decimal" w:pos="1002"/>
              </w:tabs>
              <w:spacing w:line="280" w:lineRule="exact"/>
              <w:ind w:left="-29" w:right="-29"/>
              <w:jc w:val="center"/>
              <w:rPr>
                <w:rFonts w:ascii="Arial" w:hAnsi="Arial" w:cs="Arial"/>
                <w:sz w:val="20"/>
                <w:szCs w:val="20"/>
              </w:rPr>
            </w:pPr>
            <w:r w:rsidRPr="007E76FF">
              <w:rPr>
                <w:rFonts w:ascii="Arial" w:hAnsi="Arial" w:cs="Arial"/>
                <w:sz w:val="20"/>
                <w:szCs w:val="20"/>
              </w:rPr>
              <w:t>-</w:t>
            </w:r>
          </w:p>
        </w:tc>
      </w:tr>
      <w:tr w:rsidR="00872A56" w:rsidRPr="00884C61" w14:paraId="24E93FCA" w14:textId="77777777">
        <w:trPr>
          <w:cantSplit/>
          <w:trHeight w:val="324"/>
        </w:trPr>
        <w:tc>
          <w:tcPr>
            <w:tcW w:w="3870" w:type="dxa"/>
          </w:tcPr>
          <w:p w14:paraId="2E146E26" w14:textId="0520F9E8" w:rsidR="00872A56" w:rsidRPr="007E76FF" w:rsidRDefault="00872A56" w:rsidP="00872A56">
            <w:pPr>
              <w:tabs>
                <w:tab w:val="left" w:pos="2880"/>
                <w:tab w:val="right" w:pos="5040"/>
                <w:tab w:val="right" w:pos="6390"/>
                <w:tab w:val="right" w:pos="8190"/>
              </w:tabs>
              <w:spacing w:line="280" w:lineRule="exact"/>
              <w:ind w:right="-36"/>
              <w:rPr>
                <w:rFonts w:ascii="Arial" w:hAnsi="Arial" w:cs="Arial"/>
                <w:spacing w:val="-5"/>
                <w:sz w:val="20"/>
                <w:szCs w:val="20"/>
                <w:cs/>
              </w:rPr>
            </w:pPr>
            <w:r w:rsidRPr="007E76FF">
              <w:rPr>
                <w:rFonts w:ascii="Arial" w:hAnsi="Arial" w:cs="Arial"/>
                <w:sz w:val="20"/>
                <w:szCs w:val="20"/>
                <w:lang w:val="en-GB"/>
              </w:rPr>
              <w:t>Total</w:t>
            </w:r>
          </w:p>
        </w:tc>
        <w:tc>
          <w:tcPr>
            <w:tcW w:w="1800" w:type="dxa"/>
            <w:vAlign w:val="bottom"/>
          </w:tcPr>
          <w:p w14:paraId="42FE0CFB" w14:textId="075AD6B8" w:rsidR="00872A56" w:rsidRPr="007E76FF" w:rsidRDefault="00872A56" w:rsidP="00872A56">
            <w:pPr>
              <w:pBdr>
                <w:bottom w:val="double" w:sz="4" w:space="1" w:color="auto"/>
              </w:pBdr>
              <w:tabs>
                <w:tab w:val="decimal" w:pos="1002"/>
              </w:tabs>
              <w:spacing w:line="280" w:lineRule="exact"/>
              <w:ind w:left="-29" w:right="-29"/>
              <w:jc w:val="center"/>
              <w:rPr>
                <w:rFonts w:ascii="Arial" w:hAnsi="Arial" w:cs="Arial"/>
                <w:sz w:val="20"/>
                <w:szCs w:val="20"/>
              </w:rPr>
            </w:pPr>
            <w:r w:rsidRPr="000025F0">
              <w:rPr>
                <w:rFonts w:ascii="Arial" w:hAnsi="Arial" w:cs="Arial"/>
                <w:sz w:val="20"/>
                <w:szCs w:val="20"/>
              </w:rPr>
              <w:t>9,838</w:t>
            </w:r>
          </w:p>
        </w:tc>
        <w:tc>
          <w:tcPr>
            <w:tcW w:w="1800" w:type="dxa"/>
            <w:gridSpan w:val="2"/>
            <w:vAlign w:val="bottom"/>
          </w:tcPr>
          <w:p w14:paraId="60D266AB" w14:textId="42EC0B4A" w:rsidR="00872A56" w:rsidRPr="007E76FF" w:rsidRDefault="00872A56" w:rsidP="00872A56">
            <w:pPr>
              <w:pBdr>
                <w:bottom w:val="double" w:sz="4" w:space="1" w:color="auto"/>
              </w:pBdr>
              <w:tabs>
                <w:tab w:val="decimal" w:pos="1002"/>
              </w:tabs>
              <w:spacing w:line="280" w:lineRule="exact"/>
              <w:ind w:left="-29" w:right="-29"/>
              <w:jc w:val="center"/>
              <w:rPr>
                <w:rFonts w:ascii="Arial" w:hAnsi="Arial" w:cs="Arial"/>
                <w:sz w:val="20"/>
                <w:szCs w:val="20"/>
              </w:rPr>
            </w:pPr>
            <w:r w:rsidRPr="000025F0">
              <w:rPr>
                <w:rFonts w:ascii="Arial" w:hAnsi="Arial" w:cs="Arial"/>
                <w:sz w:val="20"/>
                <w:szCs w:val="20"/>
              </w:rPr>
              <w:t>9,838</w:t>
            </w:r>
          </w:p>
        </w:tc>
        <w:tc>
          <w:tcPr>
            <w:tcW w:w="1800" w:type="dxa"/>
          </w:tcPr>
          <w:p w14:paraId="02B9972D" w14:textId="77777777" w:rsidR="00872A56" w:rsidRPr="007E76FF" w:rsidRDefault="00872A56" w:rsidP="00872A56">
            <w:pPr>
              <w:pBdr>
                <w:bottom w:val="double" w:sz="4" w:space="1" w:color="auto"/>
              </w:pBdr>
              <w:tabs>
                <w:tab w:val="decimal" w:pos="1002"/>
              </w:tabs>
              <w:spacing w:line="280" w:lineRule="exact"/>
              <w:ind w:left="-29" w:right="-29"/>
              <w:jc w:val="center"/>
              <w:rPr>
                <w:rFonts w:ascii="Arial" w:hAnsi="Arial" w:cs="Arial"/>
                <w:sz w:val="20"/>
                <w:szCs w:val="20"/>
              </w:rPr>
            </w:pPr>
            <w:r w:rsidRPr="007E76FF">
              <w:rPr>
                <w:rFonts w:ascii="Arial" w:hAnsi="Arial" w:cs="Arial"/>
                <w:sz w:val="20"/>
                <w:szCs w:val="20"/>
              </w:rPr>
              <w:t>4,432</w:t>
            </w:r>
          </w:p>
        </w:tc>
      </w:tr>
    </w:tbl>
    <w:p w14:paraId="2340E2D5" w14:textId="1C0EBA43" w:rsidR="00D87E51" w:rsidRPr="00337674" w:rsidRDefault="00D87E51" w:rsidP="007E76FF">
      <w:pPr>
        <w:spacing w:before="120" w:after="60" w:line="380" w:lineRule="exact"/>
        <w:ind w:left="547" w:right="-43" w:hanging="547"/>
        <w:rPr>
          <w:rFonts w:ascii="Arial" w:eastAsiaTheme="majorEastAsia" w:hAnsi="Arial" w:cs="Arial"/>
          <w:b/>
          <w:bCs/>
          <w:sz w:val="22"/>
          <w:szCs w:val="22"/>
          <w14:ligatures w14:val="standardContextual"/>
        </w:rPr>
      </w:pPr>
      <w:r w:rsidRPr="00337674">
        <w:rPr>
          <w:rFonts w:ascii="Arial" w:eastAsiaTheme="majorEastAsia" w:hAnsi="Arial" w:cs="Arial"/>
          <w:b/>
          <w:bCs/>
          <w:sz w:val="22"/>
          <w:szCs w:val="22"/>
          <w14:ligatures w14:val="standardContextual"/>
        </w:rPr>
        <w:t>1</w:t>
      </w:r>
      <w:r w:rsidR="00EE209D">
        <w:rPr>
          <w:rFonts w:ascii="Arial" w:eastAsiaTheme="majorEastAsia" w:hAnsi="Arial" w:cs="Arial"/>
          <w:b/>
          <w:bCs/>
          <w:sz w:val="22"/>
          <w:szCs w:val="22"/>
          <w14:ligatures w14:val="standardContextual"/>
        </w:rPr>
        <w:t>4</w:t>
      </w:r>
      <w:r w:rsidRPr="00337674">
        <w:rPr>
          <w:rFonts w:ascii="Arial" w:eastAsiaTheme="majorEastAsia" w:hAnsi="Arial" w:cs="Arial"/>
          <w:b/>
          <w:bCs/>
          <w:sz w:val="22"/>
          <w:szCs w:val="22"/>
          <w14:ligatures w14:val="standardContextual"/>
        </w:rPr>
        <w:t>.</w:t>
      </w:r>
      <w:r w:rsidRPr="00337674">
        <w:rPr>
          <w:rFonts w:ascii="Arial" w:eastAsiaTheme="majorEastAsia" w:hAnsi="Arial" w:cs="Arial"/>
          <w:b/>
          <w:bCs/>
          <w:sz w:val="22"/>
          <w:szCs w:val="22"/>
          <w14:ligatures w14:val="standardContextual"/>
        </w:rPr>
        <w:tab/>
      </w:r>
      <w:r w:rsidR="00551BDB" w:rsidRPr="00337674">
        <w:rPr>
          <w:rFonts w:ascii="Arial" w:eastAsiaTheme="majorEastAsia" w:hAnsi="Arial" w:cs="Arial"/>
          <w:b/>
          <w:bCs/>
          <w:sz w:val="22"/>
          <w:szCs w:val="22"/>
          <w14:ligatures w14:val="standardContextual"/>
        </w:rPr>
        <w:t>Litigation</w:t>
      </w:r>
    </w:p>
    <w:p w14:paraId="0B4AC393" w14:textId="619299CD" w:rsidR="00D87E51" w:rsidRPr="007E76FF" w:rsidRDefault="00495987" w:rsidP="007E76FF">
      <w:pPr>
        <w:spacing w:before="60" w:after="60" w:line="380" w:lineRule="exact"/>
        <w:ind w:left="547" w:right="-43"/>
        <w:jc w:val="thaiDistribute"/>
        <w:rPr>
          <w:rFonts w:ascii="Arial" w:eastAsiaTheme="minorEastAsia" w:hAnsi="Arial" w:cs="Arial"/>
          <w:color w:val="000000"/>
          <w:sz w:val="22"/>
          <w:szCs w:val="22"/>
          <w:lang w:eastAsia="ko-KR"/>
        </w:rPr>
      </w:pPr>
      <w:r w:rsidRPr="00337674">
        <w:rPr>
          <w:rFonts w:ascii="Arial" w:eastAsiaTheme="minorEastAsia" w:hAnsi="Arial" w:cs="Arial"/>
          <w:color w:val="000000"/>
          <w:sz w:val="22"/>
          <w:szCs w:val="22"/>
          <w:lang w:eastAsia="ko-KR"/>
        </w:rPr>
        <w:t xml:space="preserve">On </w:t>
      </w:r>
      <w:r w:rsidRPr="007E76FF">
        <w:rPr>
          <w:rFonts w:ascii="Arial" w:eastAsiaTheme="minorEastAsia" w:hAnsi="Arial" w:cs="Arial"/>
          <w:color w:val="000000"/>
          <w:sz w:val="22"/>
          <w:szCs w:val="22"/>
          <w:cs/>
          <w:lang w:eastAsia="ko-KR"/>
        </w:rPr>
        <w:t xml:space="preserve">2 </w:t>
      </w:r>
      <w:r w:rsidRPr="007E76FF">
        <w:rPr>
          <w:rFonts w:ascii="Arial" w:eastAsiaTheme="minorEastAsia" w:hAnsi="Arial" w:cs="Arial"/>
          <w:color w:val="000000"/>
          <w:sz w:val="22"/>
          <w:szCs w:val="22"/>
          <w:lang w:eastAsia="ko-KR"/>
        </w:rPr>
        <w:t xml:space="preserve">October </w:t>
      </w:r>
      <w:r w:rsidR="005578A6" w:rsidRPr="007E76FF">
        <w:rPr>
          <w:rFonts w:ascii="Arial" w:eastAsiaTheme="minorEastAsia" w:hAnsi="Arial" w:cs="Arial"/>
          <w:color w:val="000000"/>
          <w:sz w:val="22"/>
          <w:szCs w:val="22"/>
          <w:lang w:eastAsia="ko-KR"/>
        </w:rPr>
        <w:t>2023</w:t>
      </w:r>
      <w:r w:rsidRPr="007E76FF">
        <w:rPr>
          <w:rFonts w:ascii="Arial" w:eastAsiaTheme="minorEastAsia" w:hAnsi="Arial" w:cs="Arial"/>
          <w:color w:val="000000"/>
          <w:sz w:val="22"/>
          <w:szCs w:val="22"/>
          <w:lang w:eastAsia="ko-KR"/>
        </w:rPr>
        <w:t xml:space="preserve">, the Company was sued by private companies in the </w:t>
      </w:r>
      <w:r w:rsidR="00337674" w:rsidRPr="007E76FF">
        <w:rPr>
          <w:rFonts w:ascii="Arial" w:eastAsiaTheme="minorEastAsia" w:hAnsi="Arial" w:cs="Arial"/>
          <w:color w:val="000000"/>
          <w:sz w:val="22"/>
          <w:szCs w:val="22"/>
          <w:lang w:eastAsia="ko-KR"/>
        </w:rPr>
        <w:t>C</w:t>
      </w:r>
      <w:r w:rsidRPr="007E76FF">
        <w:rPr>
          <w:rFonts w:ascii="Arial" w:eastAsiaTheme="minorEastAsia" w:hAnsi="Arial" w:cs="Arial"/>
          <w:color w:val="000000"/>
          <w:sz w:val="22"/>
          <w:szCs w:val="22"/>
          <w:lang w:eastAsia="ko-KR"/>
        </w:rPr>
        <w:t xml:space="preserve">ivil </w:t>
      </w:r>
      <w:r w:rsidR="00337674" w:rsidRPr="007E76FF">
        <w:rPr>
          <w:rFonts w:ascii="Arial" w:eastAsiaTheme="minorEastAsia" w:hAnsi="Arial" w:cs="Arial"/>
          <w:color w:val="000000"/>
          <w:sz w:val="22"/>
          <w:szCs w:val="22"/>
          <w:lang w:eastAsia="ko-KR"/>
        </w:rPr>
        <w:t>C</w:t>
      </w:r>
      <w:r w:rsidRPr="007E76FF">
        <w:rPr>
          <w:rFonts w:ascii="Arial" w:eastAsiaTheme="minorEastAsia" w:hAnsi="Arial" w:cs="Arial"/>
          <w:color w:val="000000"/>
          <w:sz w:val="22"/>
          <w:szCs w:val="22"/>
          <w:lang w:eastAsia="ko-KR"/>
        </w:rPr>
        <w:t xml:space="preserve">ourt amounting to Baht </w:t>
      </w:r>
      <w:r w:rsidRPr="007E76FF">
        <w:rPr>
          <w:rFonts w:ascii="Arial" w:eastAsiaTheme="minorEastAsia" w:hAnsi="Arial" w:cs="Arial"/>
          <w:color w:val="000000"/>
          <w:sz w:val="22"/>
          <w:szCs w:val="22"/>
          <w:cs/>
          <w:lang w:eastAsia="ko-KR"/>
        </w:rPr>
        <w:t xml:space="preserve">15 </w:t>
      </w:r>
      <w:r w:rsidRPr="007E76FF">
        <w:rPr>
          <w:rFonts w:ascii="Arial" w:eastAsiaTheme="minorEastAsia" w:hAnsi="Arial" w:cs="Arial"/>
          <w:color w:val="000000"/>
          <w:sz w:val="22"/>
          <w:szCs w:val="22"/>
          <w:lang w:eastAsia="ko-KR"/>
        </w:rPr>
        <w:t xml:space="preserve">million for damages from the work contract. </w:t>
      </w:r>
      <w:r w:rsidR="00215204" w:rsidRPr="007E76FF">
        <w:rPr>
          <w:rFonts w:ascii="Arial" w:eastAsiaTheme="minorEastAsia" w:hAnsi="Arial" w:cs="Arial"/>
          <w:color w:val="000000"/>
          <w:sz w:val="22"/>
          <w:szCs w:val="22"/>
          <w:lang w:eastAsia="ko-KR"/>
        </w:rPr>
        <w:t xml:space="preserve">In September 2025, the Court of First Instance rendered a judgment to dismiss the case, ruling that the Company is not liable for the claimed damages. Later, the plaintiff </w:t>
      </w:r>
      <w:proofErr w:type="gramStart"/>
      <w:r w:rsidR="00215204" w:rsidRPr="007E76FF">
        <w:rPr>
          <w:rFonts w:ascii="Arial" w:eastAsiaTheme="minorEastAsia" w:hAnsi="Arial" w:cs="Arial"/>
          <w:color w:val="000000"/>
          <w:sz w:val="22"/>
          <w:szCs w:val="22"/>
          <w:lang w:eastAsia="ko-KR"/>
        </w:rPr>
        <w:t>has filed</w:t>
      </w:r>
      <w:proofErr w:type="gramEnd"/>
      <w:r w:rsidR="00215204" w:rsidRPr="007E76FF">
        <w:rPr>
          <w:rFonts w:ascii="Arial" w:eastAsiaTheme="minorEastAsia" w:hAnsi="Arial" w:cs="Arial"/>
          <w:color w:val="000000"/>
          <w:sz w:val="22"/>
          <w:szCs w:val="22"/>
          <w:lang w:eastAsia="ko-KR"/>
        </w:rPr>
        <w:t xml:space="preserve"> an appeal against the judgment of the Court of First Instance. Currently, the case is under consideration by the Appeal Court. Based on the assessment of the Company’s management and legal advisor, it is believed that </w:t>
      </w:r>
      <w:r w:rsidR="000419A8" w:rsidRPr="007E76FF">
        <w:rPr>
          <w:rFonts w:ascii="Arial" w:eastAsiaTheme="minorEastAsia" w:hAnsi="Arial" w:cs="Arial"/>
          <w:color w:val="000000"/>
          <w:sz w:val="22"/>
          <w:szCs w:val="22"/>
          <w:lang w:eastAsia="ko-KR"/>
        </w:rPr>
        <w:t xml:space="preserve">                        </w:t>
      </w:r>
      <w:r w:rsidR="00215204" w:rsidRPr="007E76FF">
        <w:rPr>
          <w:rFonts w:ascii="Arial" w:eastAsiaTheme="minorEastAsia" w:hAnsi="Arial" w:cs="Arial"/>
          <w:color w:val="000000"/>
          <w:sz w:val="22"/>
          <w:szCs w:val="22"/>
          <w:lang w:eastAsia="ko-KR"/>
        </w:rPr>
        <w:t>the Company has no obligation to pay such damages. Consequently, no provision for potential liability arising from this litigation has been recognised in the financial statements.</w:t>
      </w:r>
    </w:p>
    <w:p w14:paraId="4E3D88BC" w14:textId="69AF4605" w:rsidR="00D87E51" w:rsidRPr="007E76FF" w:rsidRDefault="00D87E51" w:rsidP="007E76FF">
      <w:pPr>
        <w:spacing w:before="60" w:after="60" w:line="380" w:lineRule="exact"/>
        <w:ind w:left="547" w:right="-43" w:hanging="547"/>
        <w:rPr>
          <w:rFonts w:ascii="Arial" w:eastAsiaTheme="majorEastAsia" w:hAnsi="Arial" w:cs="Arial"/>
          <w:b/>
          <w:bCs/>
          <w:sz w:val="22"/>
          <w:szCs w:val="22"/>
          <w14:ligatures w14:val="standardContextual"/>
        </w:rPr>
      </w:pPr>
      <w:r w:rsidRPr="007E76FF">
        <w:rPr>
          <w:rFonts w:ascii="Arial" w:eastAsiaTheme="majorEastAsia" w:hAnsi="Arial" w:cs="Arial"/>
          <w:b/>
          <w:bCs/>
          <w:sz w:val="22"/>
          <w:szCs w:val="22"/>
          <w14:ligatures w14:val="standardContextual"/>
        </w:rPr>
        <w:t>1</w:t>
      </w:r>
      <w:r w:rsidR="00EE209D" w:rsidRPr="007E76FF">
        <w:rPr>
          <w:rFonts w:ascii="Arial" w:eastAsiaTheme="majorEastAsia" w:hAnsi="Arial" w:cs="Arial"/>
          <w:b/>
          <w:bCs/>
          <w:sz w:val="22"/>
          <w:szCs w:val="22"/>
          <w14:ligatures w14:val="standardContextual"/>
        </w:rPr>
        <w:t>5</w:t>
      </w:r>
      <w:r w:rsidRPr="007E76FF">
        <w:rPr>
          <w:rFonts w:ascii="Arial" w:eastAsiaTheme="majorEastAsia" w:hAnsi="Arial" w:cs="Arial"/>
          <w:b/>
          <w:bCs/>
          <w:sz w:val="22"/>
          <w:szCs w:val="22"/>
          <w14:ligatures w14:val="standardContextual"/>
        </w:rPr>
        <w:t>.</w:t>
      </w:r>
      <w:r w:rsidRPr="007E76FF">
        <w:rPr>
          <w:rFonts w:ascii="Arial" w:eastAsiaTheme="majorEastAsia" w:hAnsi="Arial" w:cs="Arial"/>
          <w:b/>
          <w:bCs/>
          <w:sz w:val="22"/>
          <w:szCs w:val="22"/>
          <w14:ligatures w14:val="standardContextual"/>
        </w:rPr>
        <w:tab/>
      </w:r>
      <w:r w:rsidR="004E756B" w:rsidRPr="007E76FF">
        <w:rPr>
          <w:rFonts w:ascii="Arial" w:eastAsiaTheme="majorEastAsia" w:hAnsi="Arial" w:cs="Arial"/>
          <w:b/>
          <w:bCs/>
          <w:sz w:val="22"/>
          <w:szCs w:val="22"/>
          <w14:ligatures w14:val="standardContextual"/>
        </w:rPr>
        <w:t>Event after the reporting period</w:t>
      </w:r>
    </w:p>
    <w:p w14:paraId="5A5F28B7" w14:textId="26FFB21B" w:rsidR="001934BD" w:rsidRPr="003A2EE8" w:rsidRDefault="001934BD" w:rsidP="001934BD">
      <w:pPr>
        <w:spacing w:before="120" w:after="120" w:line="380" w:lineRule="exact"/>
        <w:ind w:left="547" w:right="-43"/>
        <w:jc w:val="thaiDistribute"/>
        <w:rPr>
          <w:rFonts w:ascii="Arial" w:eastAsiaTheme="minorEastAsia" w:hAnsi="Arial" w:cstheme="minorBidi"/>
          <w:color w:val="000000"/>
          <w:sz w:val="22"/>
          <w:szCs w:val="22"/>
          <w:lang w:eastAsia="ko-KR"/>
        </w:rPr>
      </w:pPr>
      <w:r w:rsidRPr="008A7E11">
        <w:rPr>
          <w:rFonts w:ascii="Arial" w:eastAsiaTheme="minorEastAsia" w:hAnsi="Arial" w:cs="Arial"/>
          <w:color w:val="000000"/>
          <w:sz w:val="22"/>
          <w:szCs w:val="22"/>
          <w:lang w:eastAsia="ko-KR"/>
        </w:rPr>
        <w:t xml:space="preserve">On 25 June 2026, </w:t>
      </w:r>
      <w:r w:rsidRPr="00337674">
        <w:rPr>
          <w:rFonts w:ascii="Arial" w:eastAsiaTheme="minorEastAsia" w:hAnsi="Arial" w:cs="Arial"/>
          <w:color w:val="000000"/>
          <w:sz w:val="22"/>
          <w:szCs w:val="22"/>
          <w:lang w:eastAsia="ko-KR"/>
        </w:rPr>
        <w:t xml:space="preserve">a meeting of the Board of Directors of the Company </w:t>
      </w:r>
      <w:r w:rsidRPr="008A7E11">
        <w:rPr>
          <w:rFonts w:ascii="Arial" w:eastAsiaTheme="minorEastAsia" w:hAnsi="Arial" w:cs="Arial"/>
          <w:color w:val="000000"/>
          <w:sz w:val="22"/>
          <w:szCs w:val="22"/>
          <w:lang w:eastAsia="ko-KR"/>
        </w:rPr>
        <w:t>passed a resolution approving the Company to acquire the investment in Energy Max Company Limited ("E-MAX") from the existing shareholders, with the objective to expand business opportunities and enhance the business operation capability regarding smart grid systems, energy, and digital infrastructure in the future. In this regard, on 1 July 2026, the Company invested in 5,843,750 ordinary shares</w:t>
      </w:r>
      <w:r w:rsidR="0091711B">
        <w:rPr>
          <w:rFonts w:ascii="Arial" w:eastAsiaTheme="minorEastAsia" w:hAnsi="Arial" w:cs="Arial"/>
          <w:color w:val="000000"/>
          <w:sz w:val="22"/>
          <w:szCs w:val="22"/>
          <w:lang w:eastAsia="ko-KR"/>
        </w:rPr>
        <w:t xml:space="preserve">, representing shares on which </w:t>
      </w:r>
      <w:r w:rsidR="00872A56">
        <w:rPr>
          <w:rFonts w:ascii="Arial" w:eastAsiaTheme="minorEastAsia" w:hAnsi="Arial" w:cs="Arial"/>
          <w:color w:val="000000"/>
          <w:sz w:val="22"/>
          <w:szCs w:val="22"/>
          <w:lang w:eastAsia="ko-KR"/>
        </w:rPr>
        <w:t xml:space="preserve">25 percent of </w:t>
      </w:r>
      <w:r w:rsidR="0091711B">
        <w:rPr>
          <w:rFonts w:ascii="Arial" w:eastAsiaTheme="minorEastAsia" w:hAnsi="Arial" w:cs="Arial"/>
          <w:color w:val="000000"/>
          <w:sz w:val="22"/>
          <w:szCs w:val="22"/>
          <w:lang w:eastAsia="ko-KR"/>
        </w:rPr>
        <w:t>the par</w:t>
      </w:r>
      <w:r w:rsidR="00872A56">
        <w:rPr>
          <w:rFonts w:ascii="Arial" w:eastAsiaTheme="minorEastAsia" w:hAnsi="Arial" w:cs="Arial"/>
          <w:color w:val="000000"/>
          <w:sz w:val="22"/>
          <w:szCs w:val="22"/>
          <w:lang w:eastAsia="ko-KR"/>
        </w:rPr>
        <w:t xml:space="preserve"> value </w:t>
      </w:r>
      <w:r w:rsidR="0091711B">
        <w:rPr>
          <w:rFonts w:ascii="Arial" w:eastAsiaTheme="minorEastAsia" w:hAnsi="Arial" w:cs="Arial"/>
          <w:color w:val="000000"/>
          <w:sz w:val="22"/>
          <w:szCs w:val="22"/>
          <w:lang w:eastAsia="ko-KR"/>
        </w:rPr>
        <w:t xml:space="preserve">had been paid up, </w:t>
      </w:r>
      <w:r w:rsidR="00872A56">
        <w:rPr>
          <w:rFonts w:ascii="Arial" w:eastAsiaTheme="minorEastAsia" w:hAnsi="Arial" w:cs="Arial"/>
          <w:color w:val="000000"/>
          <w:sz w:val="22"/>
          <w:szCs w:val="22"/>
          <w:lang w:eastAsia="ko-KR"/>
        </w:rPr>
        <w:t xml:space="preserve">at a price of Baht 6.25 per share (par value </w:t>
      </w:r>
      <w:r w:rsidR="0091711B">
        <w:rPr>
          <w:rFonts w:ascii="Arial" w:eastAsiaTheme="minorEastAsia" w:hAnsi="Arial" w:cs="Arial"/>
          <w:color w:val="000000"/>
          <w:sz w:val="22"/>
          <w:szCs w:val="22"/>
          <w:lang w:eastAsia="ko-KR"/>
        </w:rPr>
        <w:t xml:space="preserve">of </w:t>
      </w:r>
      <w:r w:rsidR="00872A56">
        <w:rPr>
          <w:rFonts w:ascii="Arial" w:eastAsiaTheme="minorEastAsia" w:hAnsi="Arial" w:cs="Arial"/>
          <w:color w:val="000000"/>
          <w:sz w:val="22"/>
          <w:szCs w:val="22"/>
          <w:lang w:eastAsia="ko-KR"/>
        </w:rPr>
        <w:t>Baht 25 per share)</w:t>
      </w:r>
      <w:r w:rsidRPr="008A7E11">
        <w:rPr>
          <w:rFonts w:ascii="Arial" w:eastAsiaTheme="minorEastAsia" w:hAnsi="Arial" w:cs="Arial"/>
          <w:color w:val="000000"/>
          <w:sz w:val="22"/>
          <w:szCs w:val="22"/>
          <w:lang w:eastAsia="ko-KR"/>
        </w:rPr>
        <w:t xml:space="preserve">, </w:t>
      </w:r>
      <w:r w:rsidR="0091711B">
        <w:rPr>
          <w:rFonts w:ascii="Arial" w:eastAsiaTheme="minorEastAsia" w:hAnsi="Arial" w:cs="Arial"/>
          <w:color w:val="000000"/>
          <w:sz w:val="22"/>
          <w:szCs w:val="22"/>
          <w:lang w:eastAsia="ko-KR"/>
        </w:rPr>
        <w:t>for a total consideration of</w:t>
      </w:r>
      <w:r w:rsidRPr="008A7E11">
        <w:rPr>
          <w:rFonts w:ascii="Arial" w:eastAsiaTheme="minorEastAsia" w:hAnsi="Arial" w:cs="Arial"/>
          <w:color w:val="000000"/>
          <w:sz w:val="22"/>
          <w:szCs w:val="22"/>
          <w:lang w:eastAsia="ko-KR"/>
        </w:rPr>
        <w:t xml:space="preserve"> Baht 37 million. The Company holds a shareholding proportion in </w:t>
      </w:r>
      <w:r w:rsidR="00872A56">
        <w:rPr>
          <w:rFonts w:ascii="Arial" w:eastAsiaTheme="minorEastAsia" w:hAnsi="Arial" w:cs="Arial"/>
          <w:color w:val="000000"/>
          <w:sz w:val="22"/>
          <w:szCs w:val="22"/>
          <w:lang w:eastAsia="ko-KR"/>
        </w:rPr>
        <w:t>such</w:t>
      </w:r>
      <w:r w:rsidRPr="008A7E11">
        <w:rPr>
          <w:rFonts w:ascii="Arial" w:eastAsiaTheme="minorEastAsia" w:hAnsi="Arial" w:cs="Arial"/>
          <w:color w:val="000000"/>
          <w:sz w:val="22"/>
          <w:szCs w:val="22"/>
          <w:lang w:eastAsia="ko-KR"/>
        </w:rPr>
        <w:t xml:space="preserve"> company at 50 percent of the registered capital of the company and classified such investment as an investment in joint venture.</w:t>
      </w:r>
    </w:p>
    <w:p w14:paraId="672FBCDF" w14:textId="45EC76CE" w:rsidR="00D87E51" w:rsidRPr="007E76FF" w:rsidRDefault="00D87E51" w:rsidP="007E76FF">
      <w:pPr>
        <w:spacing w:before="60" w:after="60" w:line="380" w:lineRule="exact"/>
        <w:ind w:left="540" w:right="-43" w:hanging="540"/>
        <w:rPr>
          <w:rFonts w:ascii="Arial" w:eastAsiaTheme="majorEastAsia" w:hAnsi="Arial" w:cs="Arial"/>
          <w:b/>
          <w:bCs/>
          <w:sz w:val="22"/>
          <w:szCs w:val="22"/>
          <w:cs/>
          <w14:ligatures w14:val="standardContextual"/>
        </w:rPr>
      </w:pPr>
      <w:r w:rsidRPr="007E76FF">
        <w:rPr>
          <w:rFonts w:ascii="Arial" w:eastAsiaTheme="majorEastAsia" w:hAnsi="Arial" w:cs="Arial"/>
          <w:b/>
          <w:bCs/>
          <w:sz w:val="22"/>
          <w:szCs w:val="22"/>
          <w14:ligatures w14:val="standardContextual"/>
        </w:rPr>
        <w:t>1</w:t>
      </w:r>
      <w:r w:rsidR="00EE209D" w:rsidRPr="007E76FF">
        <w:rPr>
          <w:rFonts w:ascii="Arial" w:eastAsiaTheme="majorEastAsia" w:hAnsi="Arial" w:cs="Arial"/>
          <w:b/>
          <w:bCs/>
          <w:sz w:val="22"/>
          <w:szCs w:val="22"/>
          <w14:ligatures w14:val="standardContextual"/>
        </w:rPr>
        <w:t>6</w:t>
      </w:r>
      <w:r w:rsidRPr="007E76FF">
        <w:rPr>
          <w:rFonts w:ascii="Arial" w:eastAsiaTheme="majorEastAsia" w:hAnsi="Arial" w:cs="Arial"/>
          <w:b/>
          <w:bCs/>
          <w:sz w:val="22"/>
          <w:szCs w:val="22"/>
          <w14:ligatures w14:val="standardContextual"/>
        </w:rPr>
        <w:t>.</w:t>
      </w:r>
      <w:r w:rsidRPr="007E76FF">
        <w:rPr>
          <w:rFonts w:ascii="Arial" w:eastAsiaTheme="majorEastAsia" w:hAnsi="Arial" w:cs="Arial"/>
          <w:b/>
          <w:bCs/>
          <w:sz w:val="22"/>
          <w:szCs w:val="22"/>
          <w14:ligatures w14:val="standardContextual"/>
        </w:rPr>
        <w:tab/>
      </w:r>
      <w:r w:rsidR="00091F1D" w:rsidRPr="007E76FF">
        <w:rPr>
          <w:rFonts w:ascii="Arial" w:eastAsiaTheme="majorEastAsia" w:hAnsi="Arial" w:cs="Arial"/>
          <w:b/>
          <w:bCs/>
          <w:sz w:val="22"/>
          <w:szCs w:val="22"/>
          <w14:ligatures w14:val="standardContextual"/>
        </w:rPr>
        <w:t>Approval of interim financial statements</w:t>
      </w:r>
    </w:p>
    <w:p w14:paraId="1EB24A4F" w14:textId="38C1704F" w:rsidR="001838CE" w:rsidRPr="007E76FF" w:rsidRDefault="00D87E51" w:rsidP="000802B1">
      <w:pPr>
        <w:spacing w:before="60" w:after="60" w:line="380" w:lineRule="exact"/>
        <w:ind w:left="547" w:right="-43" w:hanging="547"/>
        <w:jc w:val="thaiDistribute"/>
        <w:rPr>
          <w:rFonts w:ascii="Arial" w:eastAsiaTheme="majorEastAsia" w:hAnsi="Arial" w:cs="Arial"/>
          <w:sz w:val="22"/>
          <w:szCs w:val="22"/>
          <w14:ligatures w14:val="standardContextual"/>
        </w:rPr>
      </w:pPr>
      <w:r w:rsidRPr="007E76FF">
        <w:rPr>
          <w:rFonts w:ascii="Arial" w:eastAsiaTheme="majorEastAsia" w:hAnsi="Arial" w:cs="Arial"/>
          <w:sz w:val="22"/>
          <w:szCs w:val="22"/>
          <w14:ligatures w14:val="standardContextual"/>
        </w:rPr>
        <w:tab/>
      </w:r>
      <w:r w:rsidR="000748BF" w:rsidRPr="007E76FF">
        <w:rPr>
          <w:rFonts w:ascii="Arial" w:eastAsiaTheme="majorEastAsia" w:hAnsi="Arial" w:cs="Arial"/>
          <w:sz w:val="22"/>
          <w:szCs w:val="22"/>
          <w14:ligatures w14:val="standardContextual"/>
        </w:rPr>
        <w:t xml:space="preserve">These interim financial statements were authorised for issue by the Company’s Board of Directors on </w:t>
      </w:r>
      <w:r w:rsidR="007E76FF" w:rsidRPr="007E76FF">
        <w:rPr>
          <w:rFonts w:ascii="Arial" w:eastAsiaTheme="majorEastAsia" w:hAnsi="Arial" w:cs="Arial"/>
          <w:sz w:val="22"/>
          <w:szCs w:val="22"/>
          <w14:ligatures w14:val="standardContextual"/>
        </w:rPr>
        <w:t>11</w:t>
      </w:r>
      <w:r w:rsidR="00884C61" w:rsidRPr="007E76FF">
        <w:rPr>
          <w:rFonts w:ascii="Arial" w:eastAsiaTheme="majorEastAsia" w:hAnsi="Arial" w:cs="Arial"/>
          <w:sz w:val="22"/>
          <w:szCs w:val="22"/>
          <w14:ligatures w14:val="standardContextual"/>
        </w:rPr>
        <w:t xml:space="preserve"> </w:t>
      </w:r>
      <w:r w:rsidR="00D462B9" w:rsidRPr="007E76FF">
        <w:rPr>
          <w:rFonts w:ascii="Arial" w:eastAsiaTheme="majorEastAsia" w:hAnsi="Arial" w:cs="Arial"/>
          <w:sz w:val="22"/>
          <w:szCs w:val="22"/>
          <w14:ligatures w14:val="standardContextual"/>
        </w:rPr>
        <w:t>August</w:t>
      </w:r>
      <w:r w:rsidR="00884C61" w:rsidRPr="007E76FF">
        <w:rPr>
          <w:rFonts w:ascii="Arial" w:eastAsiaTheme="majorEastAsia" w:hAnsi="Arial" w:cs="Arial"/>
          <w:sz w:val="22"/>
          <w:szCs w:val="22"/>
          <w14:ligatures w14:val="standardContextual"/>
        </w:rPr>
        <w:t xml:space="preserve"> 2026</w:t>
      </w:r>
      <w:r w:rsidR="007A339B" w:rsidRPr="007E76FF">
        <w:rPr>
          <w:rFonts w:ascii="Arial" w:eastAsiaTheme="majorEastAsia" w:hAnsi="Arial" w:cs="Arial"/>
          <w:sz w:val="22"/>
          <w:szCs w:val="22"/>
          <w14:ligatures w14:val="standardContextual"/>
        </w:rPr>
        <w:t>.</w:t>
      </w:r>
    </w:p>
    <w:sectPr w:rsidR="001838CE" w:rsidRPr="007E76FF" w:rsidSect="00872A56">
      <w:headerReference w:type="default" r:id="rId11"/>
      <w:footerReference w:type="default" r:id="rId12"/>
      <w:pgSz w:w="11906" w:h="16838" w:code="9"/>
      <w:pgMar w:top="1296" w:right="1080" w:bottom="1080" w:left="1296" w:header="720" w:footer="720"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D1C57" w14:textId="77777777" w:rsidR="006143F8" w:rsidRDefault="006143F8" w:rsidP="005578A6">
      <w:r>
        <w:separator/>
      </w:r>
    </w:p>
  </w:endnote>
  <w:endnote w:type="continuationSeparator" w:id="0">
    <w:p w14:paraId="1C9D5D15" w14:textId="77777777" w:rsidR="006143F8" w:rsidRDefault="006143F8" w:rsidP="0055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682872"/>
      <w:docPartObj>
        <w:docPartGallery w:val="Page Numbers (Bottom of Page)"/>
        <w:docPartUnique/>
      </w:docPartObj>
    </w:sdtPr>
    <w:sdtEndPr>
      <w:rPr>
        <w:rFonts w:ascii="Arial" w:hAnsi="Arial" w:cs="Arial"/>
        <w:noProof/>
        <w:sz w:val="22"/>
        <w:szCs w:val="28"/>
      </w:rPr>
    </w:sdtEndPr>
    <w:sdtContent>
      <w:p w14:paraId="59904765" w14:textId="6BC9D7CB" w:rsidR="005578A6" w:rsidRPr="005578A6" w:rsidRDefault="005578A6" w:rsidP="005578A6">
        <w:pPr>
          <w:pStyle w:val="Footer"/>
          <w:jc w:val="right"/>
          <w:rPr>
            <w:rFonts w:ascii="Arial" w:hAnsi="Arial" w:cs="Arial"/>
            <w:sz w:val="22"/>
            <w:szCs w:val="28"/>
          </w:rPr>
        </w:pPr>
        <w:r w:rsidRPr="005578A6">
          <w:rPr>
            <w:rFonts w:ascii="Arial" w:hAnsi="Arial" w:cs="Arial"/>
            <w:sz w:val="22"/>
            <w:szCs w:val="28"/>
          </w:rPr>
          <w:fldChar w:fldCharType="begin"/>
        </w:r>
        <w:r w:rsidRPr="005578A6">
          <w:rPr>
            <w:rFonts w:ascii="Arial" w:hAnsi="Arial" w:cs="Arial"/>
            <w:sz w:val="22"/>
            <w:szCs w:val="28"/>
          </w:rPr>
          <w:instrText xml:space="preserve"> PAGE   \* MERGEFORMAT </w:instrText>
        </w:r>
        <w:r w:rsidRPr="005578A6">
          <w:rPr>
            <w:rFonts w:ascii="Arial" w:hAnsi="Arial" w:cs="Arial"/>
            <w:sz w:val="22"/>
            <w:szCs w:val="28"/>
          </w:rPr>
          <w:fldChar w:fldCharType="separate"/>
        </w:r>
        <w:r w:rsidRPr="005578A6">
          <w:rPr>
            <w:rFonts w:ascii="Arial" w:hAnsi="Arial" w:cs="Arial"/>
            <w:noProof/>
            <w:sz w:val="22"/>
            <w:szCs w:val="28"/>
          </w:rPr>
          <w:t>2</w:t>
        </w:r>
        <w:r w:rsidRPr="005578A6">
          <w:rPr>
            <w:rFonts w:ascii="Arial" w:hAnsi="Arial" w:cs="Arial"/>
            <w:noProof/>
            <w:sz w:val="22"/>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39816" w14:textId="77777777" w:rsidR="006143F8" w:rsidRDefault="006143F8" w:rsidP="005578A6">
      <w:r>
        <w:separator/>
      </w:r>
    </w:p>
  </w:footnote>
  <w:footnote w:type="continuationSeparator" w:id="0">
    <w:p w14:paraId="2E29EC97" w14:textId="77777777" w:rsidR="006143F8" w:rsidRDefault="006143F8" w:rsidP="00557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B9A8D" w14:textId="078744F8" w:rsidR="00465F7F" w:rsidRPr="00465F7F" w:rsidRDefault="00465F7F" w:rsidP="00465F7F">
    <w:pPr>
      <w:pStyle w:val="Header"/>
      <w:jc w:val="right"/>
      <w:rPr>
        <w:rFonts w:ascii="Arial" w:hAnsi="Arial" w:cs="Arial"/>
        <w:sz w:val="22"/>
        <w:szCs w:val="22"/>
        <w:lang w:val="en-US"/>
      </w:rPr>
    </w:pPr>
    <w:r>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4C5080F"/>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C2232E3"/>
    <w:multiLevelType w:val="hybridMultilevel"/>
    <w:tmpl w:val="7DC45534"/>
    <w:lvl w:ilvl="0" w:tplc="0FE4E054">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271330299">
    <w:abstractNumId w:val="0"/>
  </w:num>
  <w:num w:numId="2" w16cid:durableId="1225601503">
    <w:abstractNumId w:val="1"/>
  </w:num>
  <w:num w:numId="3" w16cid:durableId="334697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B6"/>
    <w:rsid w:val="00001491"/>
    <w:rsid w:val="00001520"/>
    <w:rsid w:val="0000175B"/>
    <w:rsid w:val="00001C12"/>
    <w:rsid w:val="000025F0"/>
    <w:rsid w:val="00005A60"/>
    <w:rsid w:val="00007845"/>
    <w:rsid w:val="0001199B"/>
    <w:rsid w:val="0001381A"/>
    <w:rsid w:val="00013856"/>
    <w:rsid w:val="00013EA3"/>
    <w:rsid w:val="00017888"/>
    <w:rsid w:val="000202BB"/>
    <w:rsid w:val="00022121"/>
    <w:rsid w:val="00022602"/>
    <w:rsid w:val="00022F58"/>
    <w:rsid w:val="000241DE"/>
    <w:rsid w:val="0002665F"/>
    <w:rsid w:val="00027855"/>
    <w:rsid w:val="0003029F"/>
    <w:rsid w:val="00030A67"/>
    <w:rsid w:val="00031017"/>
    <w:rsid w:val="00034D66"/>
    <w:rsid w:val="00035469"/>
    <w:rsid w:val="00036207"/>
    <w:rsid w:val="00037008"/>
    <w:rsid w:val="00040D61"/>
    <w:rsid w:val="000419A8"/>
    <w:rsid w:val="0004229B"/>
    <w:rsid w:val="0004243B"/>
    <w:rsid w:val="000428A3"/>
    <w:rsid w:val="000429B2"/>
    <w:rsid w:val="00044297"/>
    <w:rsid w:val="00045665"/>
    <w:rsid w:val="00050A34"/>
    <w:rsid w:val="0005149B"/>
    <w:rsid w:val="00051C25"/>
    <w:rsid w:val="00053521"/>
    <w:rsid w:val="00054788"/>
    <w:rsid w:val="0005549B"/>
    <w:rsid w:val="00056104"/>
    <w:rsid w:val="00056C6B"/>
    <w:rsid w:val="00060B10"/>
    <w:rsid w:val="000628D0"/>
    <w:rsid w:val="000636D7"/>
    <w:rsid w:val="00065D1A"/>
    <w:rsid w:val="000669EE"/>
    <w:rsid w:val="00067E77"/>
    <w:rsid w:val="00070294"/>
    <w:rsid w:val="000717EC"/>
    <w:rsid w:val="000727F4"/>
    <w:rsid w:val="00073188"/>
    <w:rsid w:val="00073D88"/>
    <w:rsid w:val="000748BF"/>
    <w:rsid w:val="000770B2"/>
    <w:rsid w:val="0007727C"/>
    <w:rsid w:val="00077AEE"/>
    <w:rsid w:val="000802B1"/>
    <w:rsid w:val="00082E74"/>
    <w:rsid w:val="0008346A"/>
    <w:rsid w:val="00084500"/>
    <w:rsid w:val="000874DA"/>
    <w:rsid w:val="00091670"/>
    <w:rsid w:val="00091F1D"/>
    <w:rsid w:val="000934FF"/>
    <w:rsid w:val="0009464A"/>
    <w:rsid w:val="00097B7D"/>
    <w:rsid w:val="000A2CDD"/>
    <w:rsid w:val="000A6126"/>
    <w:rsid w:val="000A7234"/>
    <w:rsid w:val="000A76C5"/>
    <w:rsid w:val="000A7F2C"/>
    <w:rsid w:val="000B5895"/>
    <w:rsid w:val="000B7E7B"/>
    <w:rsid w:val="000C00F2"/>
    <w:rsid w:val="000C0545"/>
    <w:rsid w:val="000C3042"/>
    <w:rsid w:val="000C4219"/>
    <w:rsid w:val="000C5BEB"/>
    <w:rsid w:val="000C656F"/>
    <w:rsid w:val="000D3A7D"/>
    <w:rsid w:val="000D5F7E"/>
    <w:rsid w:val="000D63C2"/>
    <w:rsid w:val="000D66C2"/>
    <w:rsid w:val="000E5AD7"/>
    <w:rsid w:val="000E704A"/>
    <w:rsid w:val="000F0211"/>
    <w:rsid w:val="000F0BF0"/>
    <w:rsid w:val="000F0E3A"/>
    <w:rsid w:val="000F121D"/>
    <w:rsid w:val="000F2199"/>
    <w:rsid w:val="000F39D4"/>
    <w:rsid w:val="000F5294"/>
    <w:rsid w:val="000F56DF"/>
    <w:rsid w:val="000F5C47"/>
    <w:rsid w:val="000F64FF"/>
    <w:rsid w:val="00102D33"/>
    <w:rsid w:val="00102F3E"/>
    <w:rsid w:val="001030ED"/>
    <w:rsid w:val="0010483E"/>
    <w:rsid w:val="00104BEC"/>
    <w:rsid w:val="00105915"/>
    <w:rsid w:val="00112180"/>
    <w:rsid w:val="001130AD"/>
    <w:rsid w:val="00113718"/>
    <w:rsid w:val="0011449F"/>
    <w:rsid w:val="00115291"/>
    <w:rsid w:val="00117470"/>
    <w:rsid w:val="001177FB"/>
    <w:rsid w:val="001204E7"/>
    <w:rsid w:val="00122382"/>
    <w:rsid w:val="001224F7"/>
    <w:rsid w:val="00122DC1"/>
    <w:rsid w:val="00123C00"/>
    <w:rsid w:val="001268AF"/>
    <w:rsid w:val="001269B5"/>
    <w:rsid w:val="00126B77"/>
    <w:rsid w:val="00127632"/>
    <w:rsid w:val="00133552"/>
    <w:rsid w:val="001336F8"/>
    <w:rsid w:val="00134EA5"/>
    <w:rsid w:val="0014053A"/>
    <w:rsid w:val="00142F6D"/>
    <w:rsid w:val="0014556D"/>
    <w:rsid w:val="00147976"/>
    <w:rsid w:val="00150D30"/>
    <w:rsid w:val="00152C2F"/>
    <w:rsid w:val="00153345"/>
    <w:rsid w:val="0015446F"/>
    <w:rsid w:val="00154518"/>
    <w:rsid w:val="001549CE"/>
    <w:rsid w:val="00156112"/>
    <w:rsid w:val="00160857"/>
    <w:rsid w:val="001611C8"/>
    <w:rsid w:val="00162138"/>
    <w:rsid w:val="0016348B"/>
    <w:rsid w:val="0016449E"/>
    <w:rsid w:val="001674B6"/>
    <w:rsid w:val="0016787B"/>
    <w:rsid w:val="001708FE"/>
    <w:rsid w:val="00171195"/>
    <w:rsid w:val="00171459"/>
    <w:rsid w:val="00172002"/>
    <w:rsid w:val="00174D3A"/>
    <w:rsid w:val="00175C6B"/>
    <w:rsid w:val="001834BB"/>
    <w:rsid w:val="001838CE"/>
    <w:rsid w:val="00183C20"/>
    <w:rsid w:val="00184F49"/>
    <w:rsid w:val="00187488"/>
    <w:rsid w:val="00191EAD"/>
    <w:rsid w:val="001934BD"/>
    <w:rsid w:val="00194533"/>
    <w:rsid w:val="001946AB"/>
    <w:rsid w:val="0019677E"/>
    <w:rsid w:val="00196AAA"/>
    <w:rsid w:val="00197E10"/>
    <w:rsid w:val="001A4E80"/>
    <w:rsid w:val="001A7378"/>
    <w:rsid w:val="001B20C9"/>
    <w:rsid w:val="001B26B0"/>
    <w:rsid w:val="001B5B7B"/>
    <w:rsid w:val="001B6CDE"/>
    <w:rsid w:val="001B7486"/>
    <w:rsid w:val="001C1C99"/>
    <w:rsid w:val="001C41A0"/>
    <w:rsid w:val="001C4328"/>
    <w:rsid w:val="001C50DF"/>
    <w:rsid w:val="001C5935"/>
    <w:rsid w:val="001C6DCF"/>
    <w:rsid w:val="001C78CC"/>
    <w:rsid w:val="001D21D4"/>
    <w:rsid w:val="001D5DA3"/>
    <w:rsid w:val="001E1CE9"/>
    <w:rsid w:val="001E36E7"/>
    <w:rsid w:val="001E555B"/>
    <w:rsid w:val="001E57BB"/>
    <w:rsid w:val="001E72F6"/>
    <w:rsid w:val="001E770B"/>
    <w:rsid w:val="001F0C30"/>
    <w:rsid w:val="001F1CDF"/>
    <w:rsid w:val="001F4158"/>
    <w:rsid w:val="001F41FD"/>
    <w:rsid w:val="001F4654"/>
    <w:rsid w:val="001F48D3"/>
    <w:rsid w:val="001F617A"/>
    <w:rsid w:val="001F6210"/>
    <w:rsid w:val="001F6DD8"/>
    <w:rsid w:val="00200D39"/>
    <w:rsid w:val="002012F9"/>
    <w:rsid w:val="00203214"/>
    <w:rsid w:val="002035C9"/>
    <w:rsid w:val="00204884"/>
    <w:rsid w:val="00204C18"/>
    <w:rsid w:val="00207D3A"/>
    <w:rsid w:val="00210A6E"/>
    <w:rsid w:val="00212373"/>
    <w:rsid w:val="00212BD8"/>
    <w:rsid w:val="0021309C"/>
    <w:rsid w:val="00215204"/>
    <w:rsid w:val="0022130D"/>
    <w:rsid w:val="002241C5"/>
    <w:rsid w:val="002264AF"/>
    <w:rsid w:val="00226BA0"/>
    <w:rsid w:val="002273A7"/>
    <w:rsid w:val="00231C4A"/>
    <w:rsid w:val="002334A5"/>
    <w:rsid w:val="00235026"/>
    <w:rsid w:val="002404C6"/>
    <w:rsid w:val="002423CA"/>
    <w:rsid w:val="00242625"/>
    <w:rsid w:val="00243AE2"/>
    <w:rsid w:val="0024516A"/>
    <w:rsid w:val="002458BD"/>
    <w:rsid w:val="00246406"/>
    <w:rsid w:val="00254B56"/>
    <w:rsid w:val="00255571"/>
    <w:rsid w:val="00256DC7"/>
    <w:rsid w:val="00263DB7"/>
    <w:rsid w:val="002703D5"/>
    <w:rsid w:val="00270809"/>
    <w:rsid w:val="00271148"/>
    <w:rsid w:val="002736B8"/>
    <w:rsid w:val="00275CD0"/>
    <w:rsid w:val="002803F7"/>
    <w:rsid w:val="00281E61"/>
    <w:rsid w:val="00286157"/>
    <w:rsid w:val="002870CD"/>
    <w:rsid w:val="002872B6"/>
    <w:rsid w:val="00291925"/>
    <w:rsid w:val="00292EBF"/>
    <w:rsid w:val="002946C8"/>
    <w:rsid w:val="00295739"/>
    <w:rsid w:val="002A023B"/>
    <w:rsid w:val="002A1039"/>
    <w:rsid w:val="002A5426"/>
    <w:rsid w:val="002A6DB5"/>
    <w:rsid w:val="002A7FC7"/>
    <w:rsid w:val="002B2279"/>
    <w:rsid w:val="002B36EB"/>
    <w:rsid w:val="002B395E"/>
    <w:rsid w:val="002B3AA1"/>
    <w:rsid w:val="002B3FD3"/>
    <w:rsid w:val="002B7754"/>
    <w:rsid w:val="002B79CF"/>
    <w:rsid w:val="002C2C7F"/>
    <w:rsid w:val="002C3DA1"/>
    <w:rsid w:val="002C43FE"/>
    <w:rsid w:val="002C6439"/>
    <w:rsid w:val="002C68E4"/>
    <w:rsid w:val="002C6C78"/>
    <w:rsid w:val="002C7BF9"/>
    <w:rsid w:val="002D39D4"/>
    <w:rsid w:val="002D4C83"/>
    <w:rsid w:val="002D4DF1"/>
    <w:rsid w:val="002D5DCD"/>
    <w:rsid w:val="002D6719"/>
    <w:rsid w:val="002D7649"/>
    <w:rsid w:val="002E0697"/>
    <w:rsid w:val="002E4D5A"/>
    <w:rsid w:val="002E551C"/>
    <w:rsid w:val="002F1023"/>
    <w:rsid w:val="002F1BAA"/>
    <w:rsid w:val="002F2A77"/>
    <w:rsid w:val="002F3C34"/>
    <w:rsid w:val="00301976"/>
    <w:rsid w:val="00302CA7"/>
    <w:rsid w:val="00304925"/>
    <w:rsid w:val="00306EE7"/>
    <w:rsid w:val="00313BFA"/>
    <w:rsid w:val="00313CE0"/>
    <w:rsid w:val="00313E8A"/>
    <w:rsid w:val="0031517E"/>
    <w:rsid w:val="00315F76"/>
    <w:rsid w:val="00317A87"/>
    <w:rsid w:val="0032309A"/>
    <w:rsid w:val="00324300"/>
    <w:rsid w:val="003243B6"/>
    <w:rsid w:val="003249D3"/>
    <w:rsid w:val="00325457"/>
    <w:rsid w:val="00327B1C"/>
    <w:rsid w:val="003307A3"/>
    <w:rsid w:val="00330FD9"/>
    <w:rsid w:val="00332896"/>
    <w:rsid w:val="00332C1B"/>
    <w:rsid w:val="00334206"/>
    <w:rsid w:val="00335497"/>
    <w:rsid w:val="00336C80"/>
    <w:rsid w:val="00337674"/>
    <w:rsid w:val="00340F5C"/>
    <w:rsid w:val="00341D6F"/>
    <w:rsid w:val="00344B50"/>
    <w:rsid w:val="003452F8"/>
    <w:rsid w:val="0034548F"/>
    <w:rsid w:val="0035086B"/>
    <w:rsid w:val="0035200D"/>
    <w:rsid w:val="00353F07"/>
    <w:rsid w:val="00354FC0"/>
    <w:rsid w:val="003560BF"/>
    <w:rsid w:val="003570F3"/>
    <w:rsid w:val="0036067B"/>
    <w:rsid w:val="00360D89"/>
    <w:rsid w:val="00364169"/>
    <w:rsid w:val="003644FA"/>
    <w:rsid w:val="00367E81"/>
    <w:rsid w:val="00371220"/>
    <w:rsid w:val="00371665"/>
    <w:rsid w:val="003717D4"/>
    <w:rsid w:val="00375024"/>
    <w:rsid w:val="003771C2"/>
    <w:rsid w:val="003772BC"/>
    <w:rsid w:val="00380AB9"/>
    <w:rsid w:val="00381BA8"/>
    <w:rsid w:val="003830A6"/>
    <w:rsid w:val="00385930"/>
    <w:rsid w:val="00387F9B"/>
    <w:rsid w:val="00392A7F"/>
    <w:rsid w:val="00393829"/>
    <w:rsid w:val="00393942"/>
    <w:rsid w:val="00393B17"/>
    <w:rsid w:val="00393FDA"/>
    <w:rsid w:val="00394135"/>
    <w:rsid w:val="0039463A"/>
    <w:rsid w:val="00394B87"/>
    <w:rsid w:val="0039550F"/>
    <w:rsid w:val="003A1A12"/>
    <w:rsid w:val="003A2EE8"/>
    <w:rsid w:val="003A3DA7"/>
    <w:rsid w:val="003A442F"/>
    <w:rsid w:val="003A5871"/>
    <w:rsid w:val="003A5B95"/>
    <w:rsid w:val="003A7582"/>
    <w:rsid w:val="003A7F74"/>
    <w:rsid w:val="003B11E7"/>
    <w:rsid w:val="003B3B94"/>
    <w:rsid w:val="003B436C"/>
    <w:rsid w:val="003B6A0E"/>
    <w:rsid w:val="003C3FBB"/>
    <w:rsid w:val="003C7E90"/>
    <w:rsid w:val="003D20FE"/>
    <w:rsid w:val="003D3BBE"/>
    <w:rsid w:val="003D71FD"/>
    <w:rsid w:val="003E0A4E"/>
    <w:rsid w:val="003E2C27"/>
    <w:rsid w:val="003E52E7"/>
    <w:rsid w:val="003E5BD0"/>
    <w:rsid w:val="003E6964"/>
    <w:rsid w:val="003E6B2C"/>
    <w:rsid w:val="003F0608"/>
    <w:rsid w:val="003F2137"/>
    <w:rsid w:val="003F216D"/>
    <w:rsid w:val="003F2D1E"/>
    <w:rsid w:val="003F433F"/>
    <w:rsid w:val="003F503F"/>
    <w:rsid w:val="003F5752"/>
    <w:rsid w:val="003F7501"/>
    <w:rsid w:val="00400A43"/>
    <w:rsid w:val="00404E88"/>
    <w:rsid w:val="00405C7B"/>
    <w:rsid w:val="00406DD3"/>
    <w:rsid w:val="0040728C"/>
    <w:rsid w:val="00411CFB"/>
    <w:rsid w:val="00413F4A"/>
    <w:rsid w:val="0041588E"/>
    <w:rsid w:val="00417A76"/>
    <w:rsid w:val="0042090E"/>
    <w:rsid w:val="00420C28"/>
    <w:rsid w:val="004223A6"/>
    <w:rsid w:val="00422BE6"/>
    <w:rsid w:val="0042502D"/>
    <w:rsid w:val="00426582"/>
    <w:rsid w:val="00426F87"/>
    <w:rsid w:val="00427F89"/>
    <w:rsid w:val="004301E5"/>
    <w:rsid w:val="004308A7"/>
    <w:rsid w:val="0043268C"/>
    <w:rsid w:val="00433DC6"/>
    <w:rsid w:val="00435226"/>
    <w:rsid w:val="00437FA0"/>
    <w:rsid w:val="0044139F"/>
    <w:rsid w:val="00441AD5"/>
    <w:rsid w:val="00442BE7"/>
    <w:rsid w:val="00442E89"/>
    <w:rsid w:val="004442FE"/>
    <w:rsid w:val="004447E3"/>
    <w:rsid w:val="00447C3C"/>
    <w:rsid w:val="004511E2"/>
    <w:rsid w:val="00451EE7"/>
    <w:rsid w:val="00456409"/>
    <w:rsid w:val="004567FE"/>
    <w:rsid w:val="004577BF"/>
    <w:rsid w:val="00460888"/>
    <w:rsid w:val="00464234"/>
    <w:rsid w:val="00464D7C"/>
    <w:rsid w:val="00465F7F"/>
    <w:rsid w:val="004712E3"/>
    <w:rsid w:val="004718D7"/>
    <w:rsid w:val="00471907"/>
    <w:rsid w:val="004738F7"/>
    <w:rsid w:val="00474F12"/>
    <w:rsid w:val="00475FE8"/>
    <w:rsid w:val="00476FF1"/>
    <w:rsid w:val="004770C4"/>
    <w:rsid w:val="00487BC1"/>
    <w:rsid w:val="00491364"/>
    <w:rsid w:val="004919C2"/>
    <w:rsid w:val="004941FE"/>
    <w:rsid w:val="00495987"/>
    <w:rsid w:val="00495FB9"/>
    <w:rsid w:val="004A264C"/>
    <w:rsid w:val="004A29E1"/>
    <w:rsid w:val="004A3B55"/>
    <w:rsid w:val="004A5E54"/>
    <w:rsid w:val="004A5E84"/>
    <w:rsid w:val="004A659B"/>
    <w:rsid w:val="004A7543"/>
    <w:rsid w:val="004B20E2"/>
    <w:rsid w:val="004B4DE9"/>
    <w:rsid w:val="004B504A"/>
    <w:rsid w:val="004B5395"/>
    <w:rsid w:val="004B5B15"/>
    <w:rsid w:val="004C19B6"/>
    <w:rsid w:val="004C2273"/>
    <w:rsid w:val="004C3C0C"/>
    <w:rsid w:val="004C7286"/>
    <w:rsid w:val="004D22A0"/>
    <w:rsid w:val="004D2EC7"/>
    <w:rsid w:val="004D7C69"/>
    <w:rsid w:val="004E3C3C"/>
    <w:rsid w:val="004E53D8"/>
    <w:rsid w:val="004E5D70"/>
    <w:rsid w:val="004E756B"/>
    <w:rsid w:val="004E7CF5"/>
    <w:rsid w:val="004F0D3C"/>
    <w:rsid w:val="004F1F6E"/>
    <w:rsid w:val="004F2E89"/>
    <w:rsid w:val="004F5958"/>
    <w:rsid w:val="004F631D"/>
    <w:rsid w:val="004F67D3"/>
    <w:rsid w:val="004F6B53"/>
    <w:rsid w:val="004F7EF0"/>
    <w:rsid w:val="0050205E"/>
    <w:rsid w:val="00502D1D"/>
    <w:rsid w:val="0050388E"/>
    <w:rsid w:val="00504DE6"/>
    <w:rsid w:val="005053D2"/>
    <w:rsid w:val="00506529"/>
    <w:rsid w:val="005065B4"/>
    <w:rsid w:val="0051038D"/>
    <w:rsid w:val="0051173F"/>
    <w:rsid w:val="00512238"/>
    <w:rsid w:val="00514C7A"/>
    <w:rsid w:val="00515FFA"/>
    <w:rsid w:val="0051662E"/>
    <w:rsid w:val="00516D5A"/>
    <w:rsid w:val="0052054F"/>
    <w:rsid w:val="005211C7"/>
    <w:rsid w:val="0052144A"/>
    <w:rsid w:val="0052156B"/>
    <w:rsid w:val="00522CB9"/>
    <w:rsid w:val="005236AC"/>
    <w:rsid w:val="00530FA9"/>
    <w:rsid w:val="00531739"/>
    <w:rsid w:val="00533A1F"/>
    <w:rsid w:val="00533DAA"/>
    <w:rsid w:val="00534A95"/>
    <w:rsid w:val="005404B6"/>
    <w:rsid w:val="00540E55"/>
    <w:rsid w:val="00541966"/>
    <w:rsid w:val="00542206"/>
    <w:rsid w:val="00542C14"/>
    <w:rsid w:val="00545329"/>
    <w:rsid w:val="00545D69"/>
    <w:rsid w:val="00546A8D"/>
    <w:rsid w:val="00547CC7"/>
    <w:rsid w:val="00550435"/>
    <w:rsid w:val="00551BDB"/>
    <w:rsid w:val="005537B5"/>
    <w:rsid w:val="00554470"/>
    <w:rsid w:val="005555DE"/>
    <w:rsid w:val="00557394"/>
    <w:rsid w:val="005575B0"/>
    <w:rsid w:val="005578A6"/>
    <w:rsid w:val="00560DB9"/>
    <w:rsid w:val="005615DD"/>
    <w:rsid w:val="005618AA"/>
    <w:rsid w:val="00561F8A"/>
    <w:rsid w:val="00562A0D"/>
    <w:rsid w:val="00563786"/>
    <w:rsid w:val="0056407A"/>
    <w:rsid w:val="00564A49"/>
    <w:rsid w:val="005662EF"/>
    <w:rsid w:val="0057120E"/>
    <w:rsid w:val="00571C17"/>
    <w:rsid w:val="00572C66"/>
    <w:rsid w:val="00572E86"/>
    <w:rsid w:val="00573C7B"/>
    <w:rsid w:val="00573EC4"/>
    <w:rsid w:val="005761DA"/>
    <w:rsid w:val="00576CCF"/>
    <w:rsid w:val="00577DA5"/>
    <w:rsid w:val="0058397C"/>
    <w:rsid w:val="00583DE9"/>
    <w:rsid w:val="00586841"/>
    <w:rsid w:val="00592193"/>
    <w:rsid w:val="00593CCD"/>
    <w:rsid w:val="00594D89"/>
    <w:rsid w:val="005956AC"/>
    <w:rsid w:val="005979B4"/>
    <w:rsid w:val="005B04C0"/>
    <w:rsid w:val="005B1342"/>
    <w:rsid w:val="005B1AF1"/>
    <w:rsid w:val="005B2CE7"/>
    <w:rsid w:val="005B32B9"/>
    <w:rsid w:val="005B7F36"/>
    <w:rsid w:val="005C0655"/>
    <w:rsid w:val="005C06D1"/>
    <w:rsid w:val="005C0D92"/>
    <w:rsid w:val="005C4AC6"/>
    <w:rsid w:val="005C4BFF"/>
    <w:rsid w:val="005C4E62"/>
    <w:rsid w:val="005D058A"/>
    <w:rsid w:val="005D0EA3"/>
    <w:rsid w:val="005D1844"/>
    <w:rsid w:val="005D1D0C"/>
    <w:rsid w:val="005D3DDC"/>
    <w:rsid w:val="005D3E19"/>
    <w:rsid w:val="005D42EC"/>
    <w:rsid w:val="005D732C"/>
    <w:rsid w:val="005E0613"/>
    <w:rsid w:val="005E35B5"/>
    <w:rsid w:val="005E5FD1"/>
    <w:rsid w:val="005F162C"/>
    <w:rsid w:val="005F4E1F"/>
    <w:rsid w:val="00600908"/>
    <w:rsid w:val="00603723"/>
    <w:rsid w:val="00603C5A"/>
    <w:rsid w:val="00604F52"/>
    <w:rsid w:val="006060CA"/>
    <w:rsid w:val="0061343A"/>
    <w:rsid w:val="00613B3C"/>
    <w:rsid w:val="006143F8"/>
    <w:rsid w:val="00614E76"/>
    <w:rsid w:val="00616888"/>
    <w:rsid w:val="0061786C"/>
    <w:rsid w:val="00624578"/>
    <w:rsid w:val="00626A28"/>
    <w:rsid w:val="00626B79"/>
    <w:rsid w:val="0062741E"/>
    <w:rsid w:val="00633086"/>
    <w:rsid w:val="00634E4E"/>
    <w:rsid w:val="0063575D"/>
    <w:rsid w:val="00636165"/>
    <w:rsid w:val="00643A03"/>
    <w:rsid w:val="00646B1C"/>
    <w:rsid w:val="00647147"/>
    <w:rsid w:val="00651845"/>
    <w:rsid w:val="00653A41"/>
    <w:rsid w:val="00654EF8"/>
    <w:rsid w:val="00655D0E"/>
    <w:rsid w:val="0066048F"/>
    <w:rsid w:val="00662DAC"/>
    <w:rsid w:val="006715E6"/>
    <w:rsid w:val="00672914"/>
    <w:rsid w:val="00672956"/>
    <w:rsid w:val="00672A39"/>
    <w:rsid w:val="00676AC4"/>
    <w:rsid w:val="00681852"/>
    <w:rsid w:val="00682BA6"/>
    <w:rsid w:val="00684264"/>
    <w:rsid w:val="00684B72"/>
    <w:rsid w:val="006852CE"/>
    <w:rsid w:val="00693D26"/>
    <w:rsid w:val="00694B3D"/>
    <w:rsid w:val="00696D37"/>
    <w:rsid w:val="006975DA"/>
    <w:rsid w:val="006A0B58"/>
    <w:rsid w:val="006A0E37"/>
    <w:rsid w:val="006A26F9"/>
    <w:rsid w:val="006A4841"/>
    <w:rsid w:val="006A79A0"/>
    <w:rsid w:val="006B3340"/>
    <w:rsid w:val="006B3DEC"/>
    <w:rsid w:val="006B407A"/>
    <w:rsid w:val="006B4CC5"/>
    <w:rsid w:val="006B55CC"/>
    <w:rsid w:val="006B6E89"/>
    <w:rsid w:val="006C063E"/>
    <w:rsid w:val="006C1655"/>
    <w:rsid w:val="006C17BD"/>
    <w:rsid w:val="006C444D"/>
    <w:rsid w:val="006C4C8A"/>
    <w:rsid w:val="006C4E28"/>
    <w:rsid w:val="006C7382"/>
    <w:rsid w:val="006C778D"/>
    <w:rsid w:val="006D0682"/>
    <w:rsid w:val="006D49DA"/>
    <w:rsid w:val="006D7649"/>
    <w:rsid w:val="006E00DA"/>
    <w:rsid w:val="006E1D83"/>
    <w:rsid w:val="006E2476"/>
    <w:rsid w:val="006E3845"/>
    <w:rsid w:val="006E457A"/>
    <w:rsid w:val="006E58AE"/>
    <w:rsid w:val="006F0306"/>
    <w:rsid w:val="006F1CC0"/>
    <w:rsid w:val="006F2B59"/>
    <w:rsid w:val="006F7819"/>
    <w:rsid w:val="0070159B"/>
    <w:rsid w:val="00703038"/>
    <w:rsid w:val="0070420D"/>
    <w:rsid w:val="00706BF8"/>
    <w:rsid w:val="00706F68"/>
    <w:rsid w:val="007105EC"/>
    <w:rsid w:val="0071502D"/>
    <w:rsid w:val="007160AA"/>
    <w:rsid w:val="007209A9"/>
    <w:rsid w:val="00722010"/>
    <w:rsid w:val="0072269B"/>
    <w:rsid w:val="00724435"/>
    <w:rsid w:val="007248AB"/>
    <w:rsid w:val="00725E88"/>
    <w:rsid w:val="0073068F"/>
    <w:rsid w:val="0073107E"/>
    <w:rsid w:val="00731104"/>
    <w:rsid w:val="00731B2D"/>
    <w:rsid w:val="007321F7"/>
    <w:rsid w:val="00732DEE"/>
    <w:rsid w:val="00733AFB"/>
    <w:rsid w:val="0073447C"/>
    <w:rsid w:val="007362CB"/>
    <w:rsid w:val="007421FE"/>
    <w:rsid w:val="0074418B"/>
    <w:rsid w:val="0075023E"/>
    <w:rsid w:val="007503BE"/>
    <w:rsid w:val="00750668"/>
    <w:rsid w:val="007510EC"/>
    <w:rsid w:val="00751B9F"/>
    <w:rsid w:val="00753329"/>
    <w:rsid w:val="00760931"/>
    <w:rsid w:val="00761385"/>
    <w:rsid w:val="00762968"/>
    <w:rsid w:val="0076309A"/>
    <w:rsid w:val="00764A9A"/>
    <w:rsid w:val="007661F7"/>
    <w:rsid w:val="00766ED3"/>
    <w:rsid w:val="00772E62"/>
    <w:rsid w:val="00774193"/>
    <w:rsid w:val="007773B8"/>
    <w:rsid w:val="00780530"/>
    <w:rsid w:val="00781370"/>
    <w:rsid w:val="00781B3E"/>
    <w:rsid w:val="007853FC"/>
    <w:rsid w:val="0078660E"/>
    <w:rsid w:val="00786707"/>
    <w:rsid w:val="0078743B"/>
    <w:rsid w:val="00787F93"/>
    <w:rsid w:val="007938D6"/>
    <w:rsid w:val="007959D8"/>
    <w:rsid w:val="00795FD1"/>
    <w:rsid w:val="0079636C"/>
    <w:rsid w:val="00796FC8"/>
    <w:rsid w:val="00797893"/>
    <w:rsid w:val="007A00A0"/>
    <w:rsid w:val="007A01EC"/>
    <w:rsid w:val="007A0C39"/>
    <w:rsid w:val="007A339B"/>
    <w:rsid w:val="007A417E"/>
    <w:rsid w:val="007A465A"/>
    <w:rsid w:val="007A4E33"/>
    <w:rsid w:val="007A65B3"/>
    <w:rsid w:val="007B0646"/>
    <w:rsid w:val="007B1227"/>
    <w:rsid w:val="007B248C"/>
    <w:rsid w:val="007B55E7"/>
    <w:rsid w:val="007C0D79"/>
    <w:rsid w:val="007C19C6"/>
    <w:rsid w:val="007C20AC"/>
    <w:rsid w:val="007C538A"/>
    <w:rsid w:val="007D0D3D"/>
    <w:rsid w:val="007D5DE5"/>
    <w:rsid w:val="007D6D50"/>
    <w:rsid w:val="007D7815"/>
    <w:rsid w:val="007E0946"/>
    <w:rsid w:val="007E103A"/>
    <w:rsid w:val="007E1C88"/>
    <w:rsid w:val="007E299B"/>
    <w:rsid w:val="007E3322"/>
    <w:rsid w:val="007E4340"/>
    <w:rsid w:val="007E4BE9"/>
    <w:rsid w:val="007E6DF9"/>
    <w:rsid w:val="007E76FF"/>
    <w:rsid w:val="007F08A8"/>
    <w:rsid w:val="007F1232"/>
    <w:rsid w:val="007F3A6E"/>
    <w:rsid w:val="007F41A8"/>
    <w:rsid w:val="007F76F3"/>
    <w:rsid w:val="007F7BB1"/>
    <w:rsid w:val="00802208"/>
    <w:rsid w:val="008022B3"/>
    <w:rsid w:val="00803D86"/>
    <w:rsid w:val="00804ED7"/>
    <w:rsid w:val="00805C64"/>
    <w:rsid w:val="008068EA"/>
    <w:rsid w:val="00810FB2"/>
    <w:rsid w:val="008118FE"/>
    <w:rsid w:val="00813AA4"/>
    <w:rsid w:val="00813D28"/>
    <w:rsid w:val="008156E0"/>
    <w:rsid w:val="008156F0"/>
    <w:rsid w:val="00815A44"/>
    <w:rsid w:val="0082022A"/>
    <w:rsid w:val="00821EFE"/>
    <w:rsid w:val="008220C0"/>
    <w:rsid w:val="00822AEE"/>
    <w:rsid w:val="00822FA0"/>
    <w:rsid w:val="0082785F"/>
    <w:rsid w:val="0083388A"/>
    <w:rsid w:val="008346B2"/>
    <w:rsid w:val="008360FF"/>
    <w:rsid w:val="008422BE"/>
    <w:rsid w:val="008448A6"/>
    <w:rsid w:val="00845F66"/>
    <w:rsid w:val="008473CA"/>
    <w:rsid w:val="0085436B"/>
    <w:rsid w:val="0085473B"/>
    <w:rsid w:val="0085549B"/>
    <w:rsid w:val="008566DF"/>
    <w:rsid w:val="0085729C"/>
    <w:rsid w:val="00857BE7"/>
    <w:rsid w:val="00862F41"/>
    <w:rsid w:val="0086341A"/>
    <w:rsid w:val="00871B01"/>
    <w:rsid w:val="00872A56"/>
    <w:rsid w:val="00877987"/>
    <w:rsid w:val="0087798E"/>
    <w:rsid w:val="00884C61"/>
    <w:rsid w:val="008852CD"/>
    <w:rsid w:val="008857E1"/>
    <w:rsid w:val="0088697C"/>
    <w:rsid w:val="00886DB5"/>
    <w:rsid w:val="00890863"/>
    <w:rsid w:val="00891C07"/>
    <w:rsid w:val="008927F0"/>
    <w:rsid w:val="00892CEA"/>
    <w:rsid w:val="00893A31"/>
    <w:rsid w:val="0089467B"/>
    <w:rsid w:val="00894D9C"/>
    <w:rsid w:val="0089525C"/>
    <w:rsid w:val="00896605"/>
    <w:rsid w:val="008A18A1"/>
    <w:rsid w:val="008A3F64"/>
    <w:rsid w:val="008A3FE9"/>
    <w:rsid w:val="008A431B"/>
    <w:rsid w:val="008A59D4"/>
    <w:rsid w:val="008A5A51"/>
    <w:rsid w:val="008A7B66"/>
    <w:rsid w:val="008B00FF"/>
    <w:rsid w:val="008B0921"/>
    <w:rsid w:val="008B0E90"/>
    <w:rsid w:val="008B2895"/>
    <w:rsid w:val="008B2AA9"/>
    <w:rsid w:val="008B7BDA"/>
    <w:rsid w:val="008B7C3C"/>
    <w:rsid w:val="008C22BB"/>
    <w:rsid w:val="008C2DE0"/>
    <w:rsid w:val="008C4883"/>
    <w:rsid w:val="008C51D1"/>
    <w:rsid w:val="008C5493"/>
    <w:rsid w:val="008D034D"/>
    <w:rsid w:val="008D22DA"/>
    <w:rsid w:val="008D3AAC"/>
    <w:rsid w:val="008D4732"/>
    <w:rsid w:val="008D4D30"/>
    <w:rsid w:val="008D54EE"/>
    <w:rsid w:val="008D7F35"/>
    <w:rsid w:val="008E1C63"/>
    <w:rsid w:val="008E2A36"/>
    <w:rsid w:val="008E6389"/>
    <w:rsid w:val="008E780C"/>
    <w:rsid w:val="008F0CC9"/>
    <w:rsid w:val="008F3B06"/>
    <w:rsid w:val="008F64A9"/>
    <w:rsid w:val="008F7FC6"/>
    <w:rsid w:val="00906745"/>
    <w:rsid w:val="0091157E"/>
    <w:rsid w:val="00912F4C"/>
    <w:rsid w:val="0091552C"/>
    <w:rsid w:val="00916B82"/>
    <w:rsid w:val="0091711B"/>
    <w:rsid w:val="00924F24"/>
    <w:rsid w:val="00927D0F"/>
    <w:rsid w:val="00930BB9"/>
    <w:rsid w:val="00930EFE"/>
    <w:rsid w:val="009310F9"/>
    <w:rsid w:val="0093248E"/>
    <w:rsid w:val="00932982"/>
    <w:rsid w:val="00936ABE"/>
    <w:rsid w:val="00937F45"/>
    <w:rsid w:val="00940098"/>
    <w:rsid w:val="0094053D"/>
    <w:rsid w:val="009407F8"/>
    <w:rsid w:val="00940C09"/>
    <w:rsid w:val="00941878"/>
    <w:rsid w:val="0094372C"/>
    <w:rsid w:val="00944DE9"/>
    <w:rsid w:val="00945552"/>
    <w:rsid w:val="00951AA8"/>
    <w:rsid w:val="0095263A"/>
    <w:rsid w:val="00953EF5"/>
    <w:rsid w:val="009571F4"/>
    <w:rsid w:val="00960BD9"/>
    <w:rsid w:val="00960F19"/>
    <w:rsid w:val="00962054"/>
    <w:rsid w:val="00965328"/>
    <w:rsid w:val="00966C42"/>
    <w:rsid w:val="00970B76"/>
    <w:rsid w:val="00972C43"/>
    <w:rsid w:val="009753F2"/>
    <w:rsid w:val="0097601F"/>
    <w:rsid w:val="00976DDB"/>
    <w:rsid w:val="009773E2"/>
    <w:rsid w:val="00981923"/>
    <w:rsid w:val="00982370"/>
    <w:rsid w:val="00983F97"/>
    <w:rsid w:val="00986C1D"/>
    <w:rsid w:val="0098751F"/>
    <w:rsid w:val="009900D8"/>
    <w:rsid w:val="00990947"/>
    <w:rsid w:val="00994D9B"/>
    <w:rsid w:val="00995B6D"/>
    <w:rsid w:val="00996129"/>
    <w:rsid w:val="009A1235"/>
    <w:rsid w:val="009A1701"/>
    <w:rsid w:val="009A3C50"/>
    <w:rsid w:val="009A4070"/>
    <w:rsid w:val="009B0172"/>
    <w:rsid w:val="009B14EC"/>
    <w:rsid w:val="009B170C"/>
    <w:rsid w:val="009B267E"/>
    <w:rsid w:val="009B2A33"/>
    <w:rsid w:val="009B301B"/>
    <w:rsid w:val="009B4047"/>
    <w:rsid w:val="009B4919"/>
    <w:rsid w:val="009B52BF"/>
    <w:rsid w:val="009B73BF"/>
    <w:rsid w:val="009B7601"/>
    <w:rsid w:val="009C05C7"/>
    <w:rsid w:val="009C0AC4"/>
    <w:rsid w:val="009C1C50"/>
    <w:rsid w:val="009C35C3"/>
    <w:rsid w:val="009C5626"/>
    <w:rsid w:val="009C650B"/>
    <w:rsid w:val="009D02E3"/>
    <w:rsid w:val="009D28FA"/>
    <w:rsid w:val="009D4CE4"/>
    <w:rsid w:val="009D528C"/>
    <w:rsid w:val="009E408F"/>
    <w:rsid w:val="009E4F9B"/>
    <w:rsid w:val="009E5BA8"/>
    <w:rsid w:val="009F2853"/>
    <w:rsid w:val="009F2F30"/>
    <w:rsid w:val="009F30B7"/>
    <w:rsid w:val="009F30BA"/>
    <w:rsid w:val="009F49D4"/>
    <w:rsid w:val="009F6839"/>
    <w:rsid w:val="009F749B"/>
    <w:rsid w:val="00A00F04"/>
    <w:rsid w:val="00A00FBF"/>
    <w:rsid w:val="00A05929"/>
    <w:rsid w:val="00A05F4A"/>
    <w:rsid w:val="00A063B7"/>
    <w:rsid w:val="00A1100F"/>
    <w:rsid w:val="00A2372A"/>
    <w:rsid w:val="00A23E7C"/>
    <w:rsid w:val="00A25AE0"/>
    <w:rsid w:val="00A2632D"/>
    <w:rsid w:val="00A26B6A"/>
    <w:rsid w:val="00A27450"/>
    <w:rsid w:val="00A31542"/>
    <w:rsid w:val="00A31C3D"/>
    <w:rsid w:val="00A32E61"/>
    <w:rsid w:val="00A37D70"/>
    <w:rsid w:val="00A40174"/>
    <w:rsid w:val="00A419D3"/>
    <w:rsid w:val="00A42A95"/>
    <w:rsid w:val="00A42C2F"/>
    <w:rsid w:val="00A42E41"/>
    <w:rsid w:val="00A43476"/>
    <w:rsid w:val="00A443DF"/>
    <w:rsid w:val="00A461DA"/>
    <w:rsid w:val="00A4764A"/>
    <w:rsid w:val="00A52454"/>
    <w:rsid w:val="00A57D2C"/>
    <w:rsid w:val="00A6169C"/>
    <w:rsid w:val="00A659BF"/>
    <w:rsid w:val="00A67822"/>
    <w:rsid w:val="00A70214"/>
    <w:rsid w:val="00A72133"/>
    <w:rsid w:val="00A73ED5"/>
    <w:rsid w:val="00A74CC7"/>
    <w:rsid w:val="00A74D5A"/>
    <w:rsid w:val="00A74F9B"/>
    <w:rsid w:val="00A75294"/>
    <w:rsid w:val="00A77C48"/>
    <w:rsid w:val="00A77F2A"/>
    <w:rsid w:val="00A80F95"/>
    <w:rsid w:val="00A84FA1"/>
    <w:rsid w:val="00A85492"/>
    <w:rsid w:val="00A866C3"/>
    <w:rsid w:val="00A86808"/>
    <w:rsid w:val="00A8753C"/>
    <w:rsid w:val="00A87F1E"/>
    <w:rsid w:val="00A90567"/>
    <w:rsid w:val="00A905A9"/>
    <w:rsid w:val="00A92591"/>
    <w:rsid w:val="00A92D47"/>
    <w:rsid w:val="00A93575"/>
    <w:rsid w:val="00A947B5"/>
    <w:rsid w:val="00A957E4"/>
    <w:rsid w:val="00A95CE5"/>
    <w:rsid w:val="00A96DA6"/>
    <w:rsid w:val="00A97BBB"/>
    <w:rsid w:val="00AA459C"/>
    <w:rsid w:val="00AA6416"/>
    <w:rsid w:val="00AA6C20"/>
    <w:rsid w:val="00AC0EC6"/>
    <w:rsid w:val="00AC1C13"/>
    <w:rsid w:val="00AD0F8F"/>
    <w:rsid w:val="00AD2E95"/>
    <w:rsid w:val="00AD4F9B"/>
    <w:rsid w:val="00AD6A89"/>
    <w:rsid w:val="00AD7B7D"/>
    <w:rsid w:val="00AF139B"/>
    <w:rsid w:val="00AF21E7"/>
    <w:rsid w:val="00AF2DEB"/>
    <w:rsid w:val="00AF4010"/>
    <w:rsid w:val="00AF4DC5"/>
    <w:rsid w:val="00AF54F2"/>
    <w:rsid w:val="00AF5A3D"/>
    <w:rsid w:val="00AF6474"/>
    <w:rsid w:val="00AF79E3"/>
    <w:rsid w:val="00B0116B"/>
    <w:rsid w:val="00B03652"/>
    <w:rsid w:val="00B122D5"/>
    <w:rsid w:val="00B140AC"/>
    <w:rsid w:val="00B15A10"/>
    <w:rsid w:val="00B15E17"/>
    <w:rsid w:val="00B164D6"/>
    <w:rsid w:val="00B174AE"/>
    <w:rsid w:val="00B2019B"/>
    <w:rsid w:val="00B209BC"/>
    <w:rsid w:val="00B213FF"/>
    <w:rsid w:val="00B2186B"/>
    <w:rsid w:val="00B2357C"/>
    <w:rsid w:val="00B31E94"/>
    <w:rsid w:val="00B32805"/>
    <w:rsid w:val="00B3324F"/>
    <w:rsid w:val="00B33812"/>
    <w:rsid w:val="00B34417"/>
    <w:rsid w:val="00B35ADC"/>
    <w:rsid w:val="00B40385"/>
    <w:rsid w:val="00B4120A"/>
    <w:rsid w:val="00B4345E"/>
    <w:rsid w:val="00B438AF"/>
    <w:rsid w:val="00B5139F"/>
    <w:rsid w:val="00B5194B"/>
    <w:rsid w:val="00B52DE2"/>
    <w:rsid w:val="00B54F33"/>
    <w:rsid w:val="00B551DE"/>
    <w:rsid w:val="00B554A9"/>
    <w:rsid w:val="00B571F0"/>
    <w:rsid w:val="00B62D29"/>
    <w:rsid w:val="00B65276"/>
    <w:rsid w:val="00B66D19"/>
    <w:rsid w:val="00B66FAE"/>
    <w:rsid w:val="00B709DD"/>
    <w:rsid w:val="00B7165D"/>
    <w:rsid w:val="00B737C7"/>
    <w:rsid w:val="00B7761C"/>
    <w:rsid w:val="00B776A5"/>
    <w:rsid w:val="00B77E44"/>
    <w:rsid w:val="00B82D35"/>
    <w:rsid w:val="00B82ED3"/>
    <w:rsid w:val="00B851C0"/>
    <w:rsid w:val="00B85449"/>
    <w:rsid w:val="00B8555A"/>
    <w:rsid w:val="00B85836"/>
    <w:rsid w:val="00B85D12"/>
    <w:rsid w:val="00B91428"/>
    <w:rsid w:val="00B92FF1"/>
    <w:rsid w:val="00B94588"/>
    <w:rsid w:val="00B95601"/>
    <w:rsid w:val="00B96120"/>
    <w:rsid w:val="00B96835"/>
    <w:rsid w:val="00BA101B"/>
    <w:rsid w:val="00BA1084"/>
    <w:rsid w:val="00BA2995"/>
    <w:rsid w:val="00BA2DC4"/>
    <w:rsid w:val="00BA3E7B"/>
    <w:rsid w:val="00BA6A44"/>
    <w:rsid w:val="00BA7A49"/>
    <w:rsid w:val="00BB0637"/>
    <w:rsid w:val="00BB1ADE"/>
    <w:rsid w:val="00BB3530"/>
    <w:rsid w:val="00BC040B"/>
    <w:rsid w:val="00BC0535"/>
    <w:rsid w:val="00BC1844"/>
    <w:rsid w:val="00BC18B6"/>
    <w:rsid w:val="00BC2388"/>
    <w:rsid w:val="00BC2752"/>
    <w:rsid w:val="00BC4A06"/>
    <w:rsid w:val="00BC5744"/>
    <w:rsid w:val="00BC6B4C"/>
    <w:rsid w:val="00BC6CA3"/>
    <w:rsid w:val="00BC7C9B"/>
    <w:rsid w:val="00BD0A31"/>
    <w:rsid w:val="00BD1211"/>
    <w:rsid w:val="00BD3D07"/>
    <w:rsid w:val="00BD4E12"/>
    <w:rsid w:val="00BD6703"/>
    <w:rsid w:val="00BD7E0F"/>
    <w:rsid w:val="00BE0506"/>
    <w:rsid w:val="00BE1D57"/>
    <w:rsid w:val="00BE229C"/>
    <w:rsid w:val="00BE2C4F"/>
    <w:rsid w:val="00BE4689"/>
    <w:rsid w:val="00BE53AB"/>
    <w:rsid w:val="00BF3AC6"/>
    <w:rsid w:val="00BF49CD"/>
    <w:rsid w:val="00BF5C69"/>
    <w:rsid w:val="00BF73C9"/>
    <w:rsid w:val="00C01A01"/>
    <w:rsid w:val="00C060DD"/>
    <w:rsid w:val="00C06121"/>
    <w:rsid w:val="00C13CB1"/>
    <w:rsid w:val="00C1634E"/>
    <w:rsid w:val="00C17B34"/>
    <w:rsid w:val="00C206A7"/>
    <w:rsid w:val="00C20D1A"/>
    <w:rsid w:val="00C22F2C"/>
    <w:rsid w:val="00C23A23"/>
    <w:rsid w:val="00C24CF0"/>
    <w:rsid w:val="00C27D41"/>
    <w:rsid w:val="00C30728"/>
    <w:rsid w:val="00C32036"/>
    <w:rsid w:val="00C3244F"/>
    <w:rsid w:val="00C325DC"/>
    <w:rsid w:val="00C36F6D"/>
    <w:rsid w:val="00C40B4D"/>
    <w:rsid w:val="00C412F6"/>
    <w:rsid w:val="00C41728"/>
    <w:rsid w:val="00C41961"/>
    <w:rsid w:val="00C42A8B"/>
    <w:rsid w:val="00C43D3A"/>
    <w:rsid w:val="00C44ED9"/>
    <w:rsid w:val="00C454BF"/>
    <w:rsid w:val="00C50836"/>
    <w:rsid w:val="00C52680"/>
    <w:rsid w:val="00C529C6"/>
    <w:rsid w:val="00C53D6F"/>
    <w:rsid w:val="00C5626A"/>
    <w:rsid w:val="00C57349"/>
    <w:rsid w:val="00C61705"/>
    <w:rsid w:val="00C6382B"/>
    <w:rsid w:val="00C6465D"/>
    <w:rsid w:val="00C66D86"/>
    <w:rsid w:val="00C71D20"/>
    <w:rsid w:val="00C725B4"/>
    <w:rsid w:val="00C72FE9"/>
    <w:rsid w:val="00C73294"/>
    <w:rsid w:val="00C75153"/>
    <w:rsid w:val="00C776AF"/>
    <w:rsid w:val="00C81590"/>
    <w:rsid w:val="00C82F07"/>
    <w:rsid w:val="00C836B2"/>
    <w:rsid w:val="00C83CA3"/>
    <w:rsid w:val="00C87D89"/>
    <w:rsid w:val="00C9371E"/>
    <w:rsid w:val="00CA0F9F"/>
    <w:rsid w:val="00CA2AD4"/>
    <w:rsid w:val="00CA2DED"/>
    <w:rsid w:val="00CA3876"/>
    <w:rsid w:val="00CA636C"/>
    <w:rsid w:val="00CA65EF"/>
    <w:rsid w:val="00CA726B"/>
    <w:rsid w:val="00CA7438"/>
    <w:rsid w:val="00CB35F0"/>
    <w:rsid w:val="00CB3D99"/>
    <w:rsid w:val="00CB40B3"/>
    <w:rsid w:val="00CB584F"/>
    <w:rsid w:val="00CC0329"/>
    <w:rsid w:val="00CC34E3"/>
    <w:rsid w:val="00CC558F"/>
    <w:rsid w:val="00CD0DA2"/>
    <w:rsid w:val="00CD127D"/>
    <w:rsid w:val="00CD2C18"/>
    <w:rsid w:val="00CD6527"/>
    <w:rsid w:val="00CE04B3"/>
    <w:rsid w:val="00CE36A6"/>
    <w:rsid w:val="00CE3EDF"/>
    <w:rsid w:val="00CE4003"/>
    <w:rsid w:val="00CE4195"/>
    <w:rsid w:val="00CE4475"/>
    <w:rsid w:val="00CE63A6"/>
    <w:rsid w:val="00CE69E6"/>
    <w:rsid w:val="00CF0AD4"/>
    <w:rsid w:val="00CF23C5"/>
    <w:rsid w:val="00CF2644"/>
    <w:rsid w:val="00CF2D3D"/>
    <w:rsid w:val="00CF3071"/>
    <w:rsid w:val="00CF5E87"/>
    <w:rsid w:val="00D00198"/>
    <w:rsid w:val="00D02ADF"/>
    <w:rsid w:val="00D036A4"/>
    <w:rsid w:val="00D03B5A"/>
    <w:rsid w:val="00D0446C"/>
    <w:rsid w:val="00D04FF8"/>
    <w:rsid w:val="00D055D7"/>
    <w:rsid w:val="00D05C9C"/>
    <w:rsid w:val="00D10635"/>
    <w:rsid w:val="00D11653"/>
    <w:rsid w:val="00D13C77"/>
    <w:rsid w:val="00D14520"/>
    <w:rsid w:val="00D168A6"/>
    <w:rsid w:val="00D171F6"/>
    <w:rsid w:val="00D21AB7"/>
    <w:rsid w:val="00D24E89"/>
    <w:rsid w:val="00D252E5"/>
    <w:rsid w:val="00D2542E"/>
    <w:rsid w:val="00D261F6"/>
    <w:rsid w:val="00D26546"/>
    <w:rsid w:val="00D30274"/>
    <w:rsid w:val="00D327BE"/>
    <w:rsid w:val="00D32E46"/>
    <w:rsid w:val="00D33200"/>
    <w:rsid w:val="00D358EE"/>
    <w:rsid w:val="00D362DB"/>
    <w:rsid w:val="00D3636F"/>
    <w:rsid w:val="00D36571"/>
    <w:rsid w:val="00D4468B"/>
    <w:rsid w:val="00D44A25"/>
    <w:rsid w:val="00D45E63"/>
    <w:rsid w:val="00D462B9"/>
    <w:rsid w:val="00D470CA"/>
    <w:rsid w:val="00D52381"/>
    <w:rsid w:val="00D608AB"/>
    <w:rsid w:val="00D628C4"/>
    <w:rsid w:val="00D63B68"/>
    <w:rsid w:val="00D664F7"/>
    <w:rsid w:val="00D702C1"/>
    <w:rsid w:val="00D71E33"/>
    <w:rsid w:val="00D72E8E"/>
    <w:rsid w:val="00D74C94"/>
    <w:rsid w:val="00D74F7B"/>
    <w:rsid w:val="00D77D1F"/>
    <w:rsid w:val="00D82264"/>
    <w:rsid w:val="00D8474F"/>
    <w:rsid w:val="00D86432"/>
    <w:rsid w:val="00D87E51"/>
    <w:rsid w:val="00D90A38"/>
    <w:rsid w:val="00D93A19"/>
    <w:rsid w:val="00D942DC"/>
    <w:rsid w:val="00D957C5"/>
    <w:rsid w:val="00D95910"/>
    <w:rsid w:val="00D976F9"/>
    <w:rsid w:val="00D97FD5"/>
    <w:rsid w:val="00DA10C2"/>
    <w:rsid w:val="00DA1153"/>
    <w:rsid w:val="00DA1681"/>
    <w:rsid w:val="00DA52F8"/>
    <w:rsid w:val="00DA5B9C"/>
    <w:rsid w:val="00DA743F"/>
    <w:rsid w:val="00DA774C"/>
    <w:rsid w:val="00DB1D6B"/>
    <w:rsid w:val="00DB673A"/>
    <w:rsid w:val="00DB6C93"/>
    <w:rsid w:val="00DC0E06"/>
    <w:rsid w:val="00DC6EAF"/>
    <w:rsid w:val="00DD0374"/>
    <w:rsid w:val="00DD163B"/>
    <w:rsid w:val="00DD4B6E"/>
    <w:rsid w:val="00DE0BAB"/>
    <w:rsid w:val="00DE5277"/>
    <w:rsid w:val="00DE587A"/>
    <w:rsid w:val="00DE60A8"/>
    <w:rsid w:val="00DE6CF3"/>
    <w:rsid w:val="00DF00F6"/>
    <w:rsid w:val="00DF08C2"/>
    <w:rsid w:val="00DF197F"/>
    <w:rsid w:val="00DF1BFA"/>
    <w:rsid w:val="00DF39F4"/>
    <w:rsid w:val="00DF5696"/>
    <w:rsid w:val="00DF5EC3"/>
    <w:rsid w:val="00DF6170"/>
    <w:rsid w:val="00E02AAB"/>
    <w:rsid w:val="00E02DAD"/>
    <w:rsid w:val="00E0620B"/>
    <w:rsid w:val="00E06977"/>
    <w:rsid w:val="00E075F3"/>
    <w:rsid w:val="00E11594"/>
    <w:rsid w:val="00E11DFF"/>
    <w:rsid w:val="00E11EAA"/>
    <w:rsid w:val="00E13295"/>
    <w:rsid w:val="00E14C55"/>
    <w:rsid w:val="00E15276"/>
    <w:rsid w:val="00E167D5"/>
    <w:rsid w:val="00E168F4"/>
    <w:rsid w:val="00E16D2C"/>
    <w:rsid w:val="00E178C3"/>
    <w:rsid w:val="00E17E28"/>
    <w:rsid w:val="00E201BA"/>
    <w:rsid w:val="00E22408"/>
    <w:rsid w:val="00E22E4C"/>
    <w:rsid w:val="00E2791C"/>
    <w:rsid w:val="00E31255"/>
    <w:rsid w:val="00E31B1B"/>
    <w:rsid w:val="00E33CB7"/>
    <w:rsid w:val="00E40B46"/>
    <w:rsid w:val="00E40D25"/>
    <w:rsid w:val="00E42809"/>
    <w:rsid w:val="00E42CA4"/>
    <w:rsid w:val="00E44640"/>
    <w:rsid w:val="00E44912"/>
    <w:rsid w:val="00E44A70"/>
    <w:rsid w:val="00E473DE"/>
    <w:rsid w:val="00E50276"/>
    <w:rsid w:val="00E508DB"/>
    <w:rsid w:val="00E55860"/>
    <w:rsid w:val="00E571B2"/>
    <w:rsid w:val="00E57948"/>
    <w:rsid w:val="00E60856"/>
    <w:rsid w:val="00E62ADE"/>
    <w:rsid w:val="00E6448A"/>
    <w:rsid w:val="00E6532C"/>
    <w:rsid w:val="00E661AA"/>
    <w:rsid w:val="00E66BFF"/>
    <w:rsid w:val="00E70702"/>
    <w:rsid w:val="00E724AB"/>
    <w:rsid w:val="00E7395B"/>
    <w:rsid w:val="00E75013"/>
    <w:rsid w:val="00E77B6A"/>
    <w:rsid w:val="00E77D39"/>
    <w:rsid w:val="00E801B5"/>
    <w:rsid w:val="00E810DE"/>
    <w:rsid w:val="00E81A48"/>
    <w:rsid w:val="00E82658"/>
    <w:rsid w:val="00E860D5"/>
    <w:rsid w:val="00E86DED"/>
    <w:rsid w:val="00E90009"/>
    <w:rsid w:val="00E9049C"/>
    <w:rsid w:val="00E906E1"/>
    <w:rsid w:val="00E93D43"/>
    <w:rsid w:val="00E958D7"/>
    <w:rsid w:val="00E95ECB"/>
    <w:rsid w:val="00EA07D1"/>
    <w:rsid w:val="00EA1195"/>
    <w:rsid w:val="00EA17B5"/>
    <w:rsid w:val="00EA1A9C"/>
    <w:rsid w:val="00EA2BDD"/>
    <w:rsid w:val="00EA5ED5"/>
    <w:rsid w:val="00EB0E7D"/>
    <w:rsid w:val="00EB0F2C"/>
    <w:rsid w:val="00EB2871"/>
    <w:rsid w:val="00EB4626"/>
    <w:rsid w:val="00EB6494"/>
    <w:rsid w:val="00EB6F78"/>
    <w:rsid w:val="00EC1DDE"/>
    <w:rsid w:val="00EC6625"/>
    <w:rsid w:val="00ED26FA"/>
    <w:rsid w:val="00ED27AD"/>
    <w:rsid w:val="00ED3EF7"/>
    <w:rsid w:val="00ED5DE6"/>
    <w:rsid w:val="00ED7ED6"/>
    <w:rsid w:val="00EE209D"/>
    <w:rsid w:val="00EE2557"/>
    <w:rsid w:val="00EE5F00"/>
    <w:rsid w:val="00EE71D1"/>
    <w:rsid w:val="00EF147A"/>
    <w:rsid w:val="00EF1868"/>
    <w:rsid w:val="00EF1B7A"/>
    <w:rsid w:val="00EF1EAE"/>
    <w:rsid w:val="00EF26A7"/>
    <w:rsid w:val="00EF41B7"/>
    <w:rsid w:val="00F04E33"/>
    <w:rsid w:val="00F0585C"/>
    <w:rsid w:val="00F0664F"/>
    <w:rsid w:val="00F071DD"/>
    <w:rsid w:val="00F10583"/>
    <w:rsid w:val="00F1253C"/>
    <w:rsid w:val="00F13C97"/>
    <w:rsid w:val="00F170EA"/>
    <w:rsid w:val="00F23E3F"/>
    <w:rsid w:val="00F24C02"/>
    <w:rsid w:val="00F2785B"/>
    <w:rsid w:val="00F3084F"/>
    <w:rsid w:val="00F31D84"/>
    <w:rsid w:val="00F334A8"/>
    <w:rsid w:val="00F34671"/>
    <w:rsid w:val="00F35F1C"/>
    <w:rsid w:val="00F35FFA"/>
    <w:rsid w:val="00F36D76"/>
    <w:rsid w:val="00F370F9"/>
    <w:rsid w:val="00F4025B"/>
    <w:rsid w:val="00F40AE5"/>
    <w:rsid w:val="00F40D96"/>
    <w:rsid w:val="00F41610"/>
    <w:rsid w:val="00F41B70"/>
    <w:rsid w:val="00F466DD"/>
    <w:rsid w:val="00F52C74"/>
    <w:rsid w:val="00F53038"/>
    <w:rsid w:val="00F53405"/>
    <w:rsid w:val="00F539D2"/>
    <w:rsid w:val="00F54649"/>
    <w:rsid w:val="00F602A8"/>
    <w:rsid w:val="00F60BE3"/>
    <w:rsid w:val="00F60F35"/>
    <w:rsid w:val="00F61C9B"/>
    <w:rsid w:val="00F62F06"/>
    <w:rsid w:val="00F647DA"/>
    <w:rsid w:val="00F654DF"/>
    <w:rsid w:val="00F66589"/>
    <w:rsid w:val="00F67DF8"/>
    <w:rsid w:val="00F72521"/>
    <w:rsid w:val="00F73827"/>
    <w:rsid w:val="00F73BB4"/>
    <w:rsid w:val="00F759FB"/>
    <w:rsid w:val="00F76D14"/>
    <w:rsid w:val="00F84125"/>
    <w:rsid w:val="00F85202"/>
    <w:rsid w:val="00F85562"/>
    <w:rsid w:val="00F9160A"/>
    <w:rsid w:val="00F92A08"/>
    <w:rsid w:val="00F94E6C"/>
    <w:rsid w:val="00F96F85"/>
    <w:rsid w:val="00FA39B5"/>
    <w:rsid w:val="00FA3D4C"/>
    <w:rsid w:val="00FA55D7"/>
    <w:rsid w:val="00FA60E2"/>
    <w:rsid w:val="00FA7CC3"/>
    <w:rsid w:val="00FB0BD6"/>
    <w:rsid w:val="00FB40E7"/>
    <w:rsid w:val="00FB4704"/>
    <w:rsid w:val="00FB4A1A"/>
    <w:rsid w:val="00FB4EA4"/>
    <w:rsid w:val="00FB67C1"/>
    <w:rsid w:val="00FB7226"/>
    <w:rsid w:val="00FB749F"/>
    <w:rsid w:val="00FC0C8C"/>
    <w:rsid w:val="00FC0CEF"/>
    <w:rsid w:val="00FC21E9"/>
    <w:rsid w:val="00FC5C15"/>
    <w:rsid w:val="00FC5F40"/>
    <w:rsid w:val="00FD12D6"/>
    <w:rsid w:val="00FD14CF"/>
    <w:rsid w:val="00FD4B58"/>
    <w:rsid w:val="00FD544B"/>
    <w:rsid w:val="00FD547E"/>
    <w:rsid w:val="00FE179A"/>
    <w:rsid w:val="00FE2E65"/>
    <w:rsid w:val="00FE359C"/>
    <w:rsid w:val="00FE367C"/>
    <w:rsid w:val="00FE58F0"/>
    <w:rsid w:val="00FE6D99"/>
    <w:rsid w:val="00FF095C"/>
    <w:rsid w:val="00FF1DA1"/>
    <w:rsid w:val="00FF2B12"/>
    <w:rsid w:val="00FF415F"/>
    <w:rsid w:val="00FF4573"/>
    <w:rsid w:val="00FF4AA6"/>
    <w:rsid w:val="00FF5563"/>
    <w:rsid w:val="00FF5938"/>
    <w:rsid w:val="00FF676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06AA"/>
  <w15:chartTrackingRefBased/>
  <w15:docId w15:val="{A6F5C85C-C1CF-4A4B-A83B-8532D751B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2B1"/>
    <w:pPr>
      <w:overflowPunct w:val="0"/>
      <w:autoSpaceDE w:val="0"/>
      <w:autoSpaceDN w:val="0"/>
      <w:adjustRightInd w:val="0"/>
      <w:spacing w:after="0" w:line="240" w:lineRule="auto"/>
      <w:textAlignment w:val="baseline"/>
    </w:pPr>
    <w:rPr>
      <w:rFonts w:ascii="Times New Roman" w:eastAsia="Times New Roman" w:hAnsi="Tms Rmn" w:cs="Angsana New"/>
      <w:kern w:val="0"/>
      <w:sz w:val="24"/>
      <w:szCs w:val="24"/>
      <w14:ligatures w14:val="none"/>
    </w:rPr>
  </w:style>
  <w:style w:type="paragraph" w:styleId="Heading1">
    <w:name w:val="heading 1"/>
    <w:basedOn w:val="Normal"/>
    <w:next w:val="Normal"/>
    <w:link w:val="Heading1Char"/>
    <w:uiPriority w:val="9"/>
    <w:qFormat/>
    <w:rsid w:val="00BC18B6"/>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unhideWhenUsed/>
    <w:qFormat/>
    <w:rsid w:val="00BC18B6"/>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BC18B6"/>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BC18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18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18B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18B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18B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18B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18B6"/>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rsid w:val="00BC18B6"/>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BC18B6"/>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BC18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18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18B6"/>
    <w:rPr>
      <w:rFonts w:ascii="Times New Roman" w:eastAsiaTheme="majorEastAsia" w:hAnsi="Tms Rmn" w:cstheme="majorBidi"/>
      <w:i/>
      <w:iCs/>
      <w:color w:val="595959" w:themeColor="text1" w:themeTint="A6"/>
      <w:kern w:val="0"/>
      <w:sz w:val="24"/>
      <w:szCs w:val="24"/>
      <w14:ligatures w14:val="none"/>
    </w:rPr>
  </w:style>
  <w:style w:type="character" w:customStyle="1" w:styleId="Heading7Char">
    <w:name w:val="Heading 7 Char"/>
    <w:basedOn w:val="DefaultParagraphFont"/>
    <w:link w:val="Heading7"/>
    <w:uiPriority w:val="9"/>
    <w:semiHidden/>
    <w:rsid w:val="00BC18B6"/>
    <w:rPr>
      <w:rFonts w:ascii="Times New Roman" w:eastAsiaTheme="majorEastAsia" w:hAnsi="Tms Rmn" w:cstheme="majorBidi"/>
      <w:color w:val="595959" w:themeColor="text1" w:themeTint="A6"/>
      <w:kern w:val="0"/>
      <w:sz w:val="24"/>
      <w:szCs w:val="24"/>
      <w14:ligatures w14:val="none"/>
    </w:rPr>
  </w:style>
  <w:style w:type="character" w:customStyle="1" w:styleId="Heading8Char">
    <w:name w:val="Heading 8 Char"/>
    <w:basedOn w:val="DefaultParagraphFont"/>
    <w:link w:val="Heading8"/>
    <w:uiPriority w:val="9"/>
    <w:semiHidden/>
    <w:rsid w:val="00BC18B6"/>
    <w:rPr>
      <w:rFonts w:ascii="Times New Roman" w:eastAsiaTheme="majorEastAsia" w:hAnsi="Tms Rmn" w:cstheme="majorBidi"/>
      <w:i/>
      <w:iCs/>
      <w:color w:val="272727" w:themeColor="text1" w:themeTint="D8"/>
      <w:kern w:val="0"/>
      <w:sz w:val="24"/>
      <w:szCs w:val="24"/>
      <w14:ligatures w14:val="none"/>
    </w:rPr>
  </w:style>
  <w:style w:type="character" w:customStyle="1" w:styleId="Heading9Char">
    <w:name w:val="Heading 9 Char"/>
    <w:basedOn w:val="DefaultParagraphFont"/>
    <w:link w:val="Heading9"/>
    <w:uiPriority w:val="9"/>
    <w:semiHidden/>
    <w:rsid w:val="00BC18B6"/>
    <w:rPr>
      <w:rFonts w:ascii="Times New Roman" w:eastAsiaTheme="majorEastAsia" w:hAnsi="Tms Rmn" w:cstheme="majorBidi"/>
      <w:color w:val="272727" w:themeColor="text1" w:themeTint="D8"/>
      <w:kern w:val="0"/>
      <w:sz w:val="24"/>
      <w:szCs w:val="24"/>
      <w14:ligatures w14:val="none"/>
    </w:rPr>
  </w:style>
  <w:style w:type="paragraph" w:styleId="Title">
    <w:name w:val="Title"/>
    <w:basedOn w:val="Normal"/>
    <w:next w:val="Normal"/>
    <w:link w:val="TitleChar"/>
    <w:uiPriority w:val="10"/>
    <w:qFormat/>
    <w:rsid w:val="00BC18B6"/>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BC18B6"/>
    <w:rPr>
      <w:rFonts w:asciiTheme="majorHAnsi" w:eastAsiaTheme="majorEastAsia" w:hAnsiTheme="majorHAnsi" w:cstheme="majorBidi"/>
      <w:spacing w:val="-10"/>
      <w:kern w:val="28"/>
      <w:sz w:val="56"/>
      <w:szCs w:val="71"/>
      <w14:ligatures w14:val="none"/>
    </w:rPr>
  </w:style>
  <w:style w:type="paragraph" w:styleId="Subtitle">
    <w:name w:val="Subtitle"/>
    <w:basedOn w:val="Normal"/>
    <w:next w:val="Normal"/>
    <w:link w:val="SubtitleChar"/>
    <w:uiPriority w:val="11"/>
    <w:qFormat/>
    <w:rsid w:val="00BC18B6"/>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BC18B6"/>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BC18B6"/>
    <w:pPr>
      <w:spacing w:before="160"/>
      <w:jc w:val="center"/>
    </w:pPr>
    <w:rPr>
      <w:i/>
      <w:iCs/>
      <w:color w:val="404040" w:themeColor="text1" w:themeTint="BF"/>
    </w:rPr>
  </w:style>
  <w:style w:type="character" w:customStyle="1" w:styleId="QuoteChar">
    <w:name w:val="Quote Char"/>
    <w:basedOn w:val="DefaultParagraphFont"/>
    <w:link w:val="Quote"/>
    <w:uiPriority w:val="29"/>
    <w:rsid w:val="00BC18B6"/>
    <w:rPr>
      <w:i/>
      <w:iCs/>
      <w:color w:val="404040" w:themeColor="text1" w:themeTint="BF"/>
    </w:rPr>
  </w:style>
  <w:style w:type="paragraph" w:styleId="ListParagraph">
    <w:name w:val="List Paragraph"/>
    <w:basedOn w:val="Normal"/>
    <w:link w:val="ListParagraphChar"/>
    <w:uiPriority w:val="34"/>
    <w:qFormat/>
    <w:rsid w:val="00BC18B6"/>
    <w:pPr>
      <w:ind w:left="720"/>
      <w:contextualSpacing/>
    </w:pPr>
  </w:style>
  <w:style w:type="character" w:styleId="IntenseEmphasis">
    <w:name w:val="Intense Emphasis"/>
    <w:basedOn w:val="DefaultParagraphFont"/>
    <w:uiPriority w:val="21"/>
    <w:qFormat/>
    <w:rsid w:val="00BC18B6"/>
    <w:rPr>
      <w:i/>
      <w:iCs/>
      <w:color w:val="0F4761" w:themeColor="accent1" w:themeShade="BF"/>
    </w:rPr>
  </w:style>
  <w:style w:type="paragraph" w:styleId="IntenseQuote">
    <w:name w:val="Intense Quote"/>
    <w:basedOn w:val="Normal"/>
    <w:next w:val="Normal"/>
    <w:link w:val="IntenseQuoteChar"/>
    <w:uiPriority w:val="30"/>
    <w:qFormat/>
    <w:rsid w:val="00BC18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18B6"/>
    <w:rPr>
      <w:i/>
      <w:iCs/>
      <w:color w:val="0F4761" w:themeColor="accent1" w:themeShade="BF"/>
    </w:rPr>
  </w:style>
  <w:style w:type="character" w:styleId="IntenseReference">
    <w:name w:val="Intense Reference"/>
    <w:basedOn w:val="DefaultParagraphFont"/>
    <w:uiPriority w:val="32"/>
    <w:qFormat/>
    <w:rsid w:val="00BC18B6"/>
    <w:rPr>
      <w:b/>
      <w:bCs/>
      <w:smallCaps/>
      <w:color w:val="0F4761" w:themeColor="accent1" w:themeShade="BF"/>
      <w:spacing w:val="5"/>
    </w:rPr>
  </w:style>
  <w:style w:type="paragraph" w:styleId="Caption">
    <w:name w:val="caption"/>
    <w:basedOn w:val="Normal"/>
    <w:next w:val="Normal"/>
    <w:qFormat/>
    <w:rsid w:val="00BC18B6"/>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BC18B6"/>
  </w:style>
  <w:style w:type="paragraph" w:styleId="Header">
    <w:name w:val="header"/>
    <w:basedOn w:val="Normal"/>
    <w:link w:val="HeaderChar"/>
    <w:rsid w:val="00B709DD"/>
    <w:pPr>
      <w:tabs>
        <w:tab w:val="center" w:pos="4320"/>
        <w:tab w:val="right" w:pos="8640"/>
      </w:tabs>
      <w:overflowPunct/>
      <w:autoSpaceDE/>
      <w:autoSpaceDN/>
      <w:adjustRightInd/>
      <w:jc w:val="both"/>
      <w:textAlignment w:val="auto"/>
    </w:pPr>
    <w:rPr>
      <w:rFonts w:eastAsia="Cordia New" w:hAnsi="Times New Roman"/>
      <w:lang w:val="en-GB" w:eastAsia="x-none"/>
    </w:rPr>
  </w:style>
  <w:style w:type="character" w:customStyle="1" w:styleId="HeaderChar">
    <w:name w:val="Header Char"/>
    <w:basedOn w:val="DefaultParagraphFont"/>
    <w:link w:val="Header"/>
    <w:rsid w:val="00B709DD"/>
    <w:rPr>
      <w:rFonts w:ascii="Times New Roman" w:eastAsia="Cordia New" w:hAnsi="Times New Roman" w:cs="Angsana New"/>
      <w:kern w:val="0"/>
      <w:sz w:val="24"/>
      <w:szCs w:val="24"/>
      <w:lang w:val="en-GB" w:eastAsia="x-none"/>
      <w14:ligatures w14:val="none"/>
    </w:rPr>
  </w:style>
  <w:style w:type="paragraph" w:styleId="BodyTextIndent3">
    <w:name w:val="Body Text Indent 3"/>
    <w:basedOn w:val="Normal"/>
    <w:link w:val="BodyTextIndent3Char"/>
    <w:rsid w:val="0093248E"/>
    <w:pPr>
      <w:tabs>
        <w:tab w:val="left" w:pos="426"/>
      </w:tabs>
      <w:spacing w:before="120" w:after="120" w:line="380" w:lineRule="exact"/>
      <w:ind w:left="426" w:hanging="426"/>
      <w:jc w:val="both"/>
    </w:pPr>
    <w:rPr>
      <w:rFonts w:ascii="Angsana New" w:hAnsi="Angsana New"/>
      <w:sz w:val="32"/>
      <w:szCs w:val="32"/>
    </w:rPr>
  </w:style>
  <w:style w:type="character" w:customStyle="1" w:styleId="BodyTextIndent3Char">
    <w:name w:val="Body Text Indent 3 Char"/>
    <w:basedOn w:val="DefaultParagraphFont"/>
    <w:link w:val="BodyTextIndent3"/>
    <w:rsid w:val="0093248E"/>
    <w:rPr>
      <w:rFonts w:ascii="Angsana New" w:eastAsia="Times New Roman" w:hAnsi="Angsana New" w:cs="Angsana New"/>
      <w:kern w:val="0"/>
      <w:sz w:val="32"/>
      <w:szCs w:val="32"/>
      <w14:ligatures w14:val="none"/>
    </w:rPr>
  </w:style>
  <w:style w:type="table" w:styleId="TableGrid">
    <w:name w:val="Table Grid"/>
    <w:basedOn w:val="TableNormal"/>
    <w:uiPriority w:val="59"/>
    <w:rsid w:val="00183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578A6"/>
    <w:pPr>
      <w:tabs>
        <w:tab w:val="center" w:pos="4680"/>
        <w:tab w:val="right" w:pos="9360"/>
      </w:tabs>
    </w:pPr>
    <w:rPr>
      <w:szCs w:val="30"/>
    </w:rPr>
  </w:style>
  <w:style w:type="character" w:customStyle="1" w:styleId="FooterChar">
    <w:name w:val="Footer Char"/>
    <w:basedOn w:val="DefaultParagraphFont"/>
    <w:link w:val="Footer"/>
    <w:uiPriority w:val="99"/>
    <w:rsid w:val="005578A6"/>
    <w:rPr>
      <w:rFonts w:ascii="Times New Roman" w:eastAsia="Times New Roman" w:hAnsi="Tms Rmn" w:cs="Angsana New"/>
      <w:kern w:val="0"/>
      <w:sz w:val="24"/>
      <w:szCs w:val="30"/>
      <w14:ligatures w14:val="none"/>
    </w:rPr>
  </w:style>
  <w:style w:type="character" w:styleId="CommentReference">
    <w:name w:val="annotation reference"/>
    <w:basedOn w:val="DefaultParagraphFont"/>
    <w:uiPriority w:val="99"/>
    <w:semiHidden/>
    <w:unhideWhenUsed/>
    <w:rsid w:val="00554470"/>
    <w:rPr>
      <w:sz w:val="16"/>
      <w:szCs w:val="16"/>
    </w:rPr>
  </w:style>
  <w:style w:type="paragraph" w:styleId="CommentText">
    <w:name w:val="annotation text"/>
    <w:basedOn w:val="Normal"/>
    <w:link w:val="CommentTextChar"/>
    <w:uiPriority w:val="99"/>
    <w:unhideWhenUsed/>
    <w:rsid w:val="00554470"/>
    <w:rPr>
      <w:sz w:val="20"/>
      <w:szCs w:val="25"/>
    </w:rPr>
  </w:style>
  <w:style w:type="character" w:customStyle="1" w:styleId="CommentTextChar">
    <w:name w:val="Comment Text Char"/>
    <w:basedOn w:val="DefaultParagraphFont"/>
    <w:link w:val="CommentText"/>
    <w:uiPriority w:val="99"/>
    <w:rsid w:val="00554470"/>
    <w:rPr>
      <w:rFonts w:ascii="Times New Roman" w:eastAsia="Times New Roman" w:hAnsi="Tms Rmn" w:cs="Angsana New"/>
      <w:kern w:val="0"/>
      <w:sz w:val="20"/>
      <w:szCs w:val="25"/>
      <w14:ligatures w14:val="none"/>
    </w:rPr>
  </w:style>
  <w:style w:type="paragraph" w:styleId="CommentSubject">
    <w:name w:val="annotation subject"/>
    <w:basedOn w:val="CommentText"/>
    <w:next w:val="CommentText"/>
    <w:link w:val="CommentSubjectChar"/>
    <w:uiPriority w:val="99"/>
    <w:semiHidden/>
    <w:unhideWhenUsed/>
    <w:rsid w:val="00554470"/>
    <w:rPr>
      <w:b/>
      <w:bCs/>
    </w:rPr>
  </w:style>
  <w:style w:type="character" w:customStyle="1" w:styleId="CommentSubjectChar">
    <w:name w:val="Comment Subject Char"/>
    <w:basedOn w:val="CommentTextChar"/>
    <w:link w:val="CommentSubject"/>
    <w:uiPriority w:val="99"/>
    <w:semiHidden/>
    <w:rsid w:val="00554470"/>
    <w:rPr>
      <w:rFonts w:ascii="Times New Roman" w:eastAsia="Times New Roman" w:hAnsi="Tms Rmn" w:cs="Angsana New"/>
      <w:b/>
      <w:bCs/>
      <w:kern w:val="0"/>
      <w:sz w:val="20"/>
      <w:szCs w:val="25"/>
      <w14:ligatures w14:val="none"/>
    </w:rPr>
  </w:style>
  <w:style w:type="paragraph" w:customStyle="1" w:styleId="isselectedend">
    <w:name w:val="isselectedend"/>
    <w:basedOn w:val="Normal"/>
    <w:rsid w:val="00D77D1F"/>
    <w:pPr>
      <w:overflowPunct/>
      <w:autoSpaceDE/>
      <w:autoSpaceDN/>
      <w:adjustRightInd/>
      <w:spacing w:before="100" w:beforeAutospacing="1" w:after="100" w:afterAutospacing="1"/>
      <w:textAlignment w:val="auto"/>
    </w:pPr>
    <w:rPr>
      <w:rFonts w:hAnsi="Times New Roman" w:cs="Times New Roman"/>
      <w:lang w:eastAsia="zh-CN" w:bidi="ar-SA"/>
    </w:rPr>
  </w:style>
  <w:style w:type="paragraph" w:styleId="NormalWeb">
    <w:name w:val="Normal (Web)"/>
    <w:basedOn w:val="Normal"/>
    <w:uiPriority w:val="99"/>
    <w:semiHidden/>
    <w:unhideWhenUsed/>
    <w:rsid w:val="00D77D1F"/>
    <w:pPr>
      <w:overflowPunct/>
      <w:autoSpaceDE/>
      <w:autoSpaceDN/>
      <w:adjustRightInd/>
      <w:spacing w:before="100" w:beforeAutospacing="1" w:after="100" w:afterAutospacing="1"/>
      <w:textAlignment w:val="auto"/>
    </w:pPr>
    <w:rPr>
      <w:rFonts w:hAnsi="Times New Roman" w:cs="Times New Roman"/>
      <w:lang w:eastAsia="zh-CN" w:bidi="ar-SA"/>
    </w:rPr>
  </w:style>
  <w:style w:type="paragraph" w:customStyle="1" w:styleId="Default">
    <w:name w:val="Default"/>
    <w:rsid w:val="00D77D1F"/>
    <w:pPr>
      <w:autoSpaceDE w:val="0"/>
      <w:autoSpaceDN w:val="0"/>
      <w:adjustRightInd w:val="0"/>
      <w:spacing w:after="0" w:line="240" w:lineRule="auto"/>
    </w:pPr>
    <w:rPr>
      <w:rFonts w:ascii="Arial" w:hAnsi="Arial" w:cs="Arial"/>
      <w:color w:val="000000"/>
      <w:kern w:val="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750804">
      <w:marLeft w:val="-29"/>
      <w:marRight w:val="-29"/>
      <w:marTop w:val="0"/>
      <w:marBottom w:val="0"/>
      <w:divBdr>
        <w:top w:val="none" w:sz="0" w:space="0" w:color="auto"/>
        <w:left w:val="none" w:sz="0" w:space="0" w:color="auto"/>
        <w:bottom w:val="single" w:sz="8" w:space="1" w:color="auto"/>
        <w:right w:val="none" w:sz="0" w:space="0" w:color="auto"/>
      </w:divBdr>
    </w:div>
    <w:div w:id="1558518224">
      <w:marLeft w:val="-29"/>
      <w:marRight w:val="-29"/>
      <w:marTop w:val="0"/>
      <w:marBottom w:val="0"/>
      <w:divBdr>
        <w:top w:val="none" w:sz="0" w:space="0" w:color="auto"/>
        <w:left w:val="none" w:sz="0" w:space="0" w:color="auto"/>
        <w:bottom w:val="single" w:sz="8" w:space="1" w:color="auto"/>
        <w:right w:val="none" w:sz="0" w:space="0" w:color="auto"/>
      </w:divBdr>
    </w:div>
    <w:div w:id="2074112913">
      <w:marLeft w:val="-29"/>
      <w:marRight w:val="-29"/>
      <w:marTop w:val="0"/>
      <w:marBottom w:val="0"/>
      <w:divBdr>
        <w:top w:val="none" w:sz="0" w:space="0" w:color="auto"/>
        <w:left w:val="none" w:sz="0" w:space="0" w:color="auto"/>
        <w:bottom w:val="single" w:sz="8" w:space="1" w:color="auto"/>
        <w:right w:val="none" w:sz="0" w:space="0" w:color="auto"/>
      </w:divBdr>
    </w:div>
    <w:div w:id="2108647508">
      <w:marLeft w:val="-29"/>
      <w:marRight w:val="-29"/>
      <w:marTop w:val="0"/>
      <w:marBottom w:val="0"/>
      <w:divBdr>
        <w:top w:val="none" w:sz="0" w:space="0" w:color="auto"/>
        <w:left w:val="none" w:sz="0" w:space="0" w:color="auto"/>
        <w:bottom w:val="double" w:sz="4" w:space="1"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6d5474d-0ad4-45c0-8c0d-2993e9c3a407" xsi:nil="true"/>
    <lcf76f155ced4ddcb4097134ff3c332f xmlns="e23805b7-53d1-46ea-bff3-b44a4eb3107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42FA8CFA65D34CBDD9FDF1AD6F6558" ma:contentTypeVersion="10" ma:contentTypeDescription="Create a new document." ma:contentTypeScope="" ma:versionID="8b5750b27117e851d63a8f4cb457e449">
  <xsd:schema xmlns:xsd="http://www.w3.org/2001/XMLSchema" xmlns:xs="http://www.w3.org/2001/XMLSchema" xmlns:p="http://schemas.microsoft.com/office/2006/metadata/properties" xmlns:ns2="e23805b7-53d1-46ea-bff3-b44a4eb31071" xmlns:ns3="56d5474d-0ad4-45c0-8c0d-2993e9c3a407" targetNamespace="http://schemas.microsoft.com/office/2006/metadata/properties" ma:root="true" ma:fieldsID="48052a51654dcda3bb1cb01eed2ec970" ns2:_="" ns3:_="">
    <xsd:import namespace="e23805b7-53d1-46ea-bff3-b44a4eb31071"/>
    <xsd:import namespace="56d5474d-0ad4-45c0-8c0d-2993e9c3a4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805b7-53d1-46ea-bff3-b44a4eb310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d5474d-0ad4-45c0-8c0d-2993e9c3a40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4941229-3910-4e84-ab9a-39e3f142afa7}" ma:internalName="TaxCatchAll" ma:showField="CatchAllData" ma:web="56d5474d-0ad4-45c0-8c0d-2993e9c3a4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973B57-3BA2-49D4-A29B-67AFA7B3A61B}">
  <ds:schemaRefs>
    <ds:schemaRef ds:uri="http://schemas.microsoft.com/office/2006/metadata/properties"/>
    <ds:schemaRef ds:uri="http://schemas.microsoft.com/office/infopath/2007/PartnerControls"/>
    <ds:schemaRef ds:uri="56d5474d-0ad4-45c0-8c0d-2993e9c3a407"/>
    <ds:schemaRef ds:uri="e23805b7-53d1-46ea-bff3-b44a4eb31071"/>
  </ds:schemaRefs>
</ds:datastoreItem>
</file>

<file path=customXml/itemProps2.xml><?xml version="1.0" encoding="utf-8"?>
<ds:datastoreItem xmlns:ds="http://schemas.openxmlformats.org/officeDocument/2006/customXml" ds:itemID="{F803EF80-FB8D-4551-AF64-CE95EECE85BA}">
  <ds:schemaRefs>
    <ds:schemaRef ds:uri="http://schemas.openxmlformats.org/officeDocument/2006/bibliography"/>
  </ds:schemaRefs>
</ds:datastoreItem>
</file>

<file path=customXml/itemProps3.xml><?xml version="1.0" encoding="utf-8"?>
<ds:datastoreItem xmlns:ds="http://schemas.openxmlformats.org/officeDocument/2006/customXml" ds:itemID="{4784AABA-465D-420D-AD52-0D93985BE353}">
  <ds:schemaRefs>
    <ds:schemaRef ds:uri="http://schemas.microsoft.com/sharepoint/v3/contenttype/forms"/>
  </ds:schemaRefs>
</ds:datastoreItem>
</file>

<file path=customXml/itemProps4.xml><?xml version="1.0" encoding="utf-8"?>
<ds:datastoreItem xmlns:ds="http://schemas.openxmlformats.org/officeDocument/2006/customXml" ds:itemID="{69BD697C-31DC-4944-9904-099B4F481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3805b7-53d1-46ea-bff3-b44a4eb31071"/>
    <ds:schemaRef ds:uri="56d5474d-0ad4-45c0-8c0d-2993e9c3a4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16</Pages>
  <Words>3755</Words>
  <Characters>21405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Supasin Khositseth</dc:creator>
  <cp:keywords/>
  <dc:description/>
  <cp:lastModifiedBy>Darika Tongprapai</cp:lastModifiedBy>
  <cp:revision>49</cp:revision>
  <cp:lastPrinted>2026-08-11T13:18:00Z</cp:lastPrinted>
  <dcterms:created xsi:type="dcterms:W3CDTF">2026-08-10T02:56:00Z</dcterms:created>
  <dcterms:modified xsi:type="dcterms:W3CDTF">2026-08-11T13:18:00Z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0x0101002442FA8CFA65D34CBDD9FDF1AD6F6558</vt:lpwstr>
  </property>
  <property fmtid="{D5CDD505-2E9C-101B-9397-08002B2CF9AE}" pid="3" name="MediaServiceImageTags">
    <vt:lpwstr/>
  </property>
</Properties>
</file>