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6467AA3" w14:textId="77777777" w:rsidR="00AF0E1F" w:rsidRPr="00AB4A79" w:rsidRDefault="00AF0E1F" w:rsidP="00AB4A79">
      <w:pPr>
        <w:ind w:right="0"/>
        <w:jc w:val="center"/>
        <w:rPr>
          <w:rFonts w:ascii="Angsana New" w:eastAsia="Cordia New" w:hAnsi="Angsana New" w:cs="Angsana New"/>
          <w:b/>
          <w:bCs/>
          <w:sz w:val="32"/>
          <w:szCs w:val="32"/>
          <w:lang w:val="en-GB" w:eastAsia="en-US"/>
        </w:rPr>
      </w:pPr>
      <w:r w:rsidRPr="00AB4A79"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  <w:t>บริษัท อินสไปร์ ไอวีเอฟ จำกัด (มหาชน) และบริษัทย่อย</w:t>
      </w:r>
    </w:p>
    <w:p w14:paraId="48DB8E1D" w14:textId="77777777" w:rsidR="00AF0E1F" w:rsidRPr="00AB4A79" w:rsidRDefault="00AF0E1F" w:rsidP="00AB4A79">
      <w:pPr>
        <w:ind w:right="0"/>
        <w:jc w:val="center"/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</w:pPr>
      <w:r w:rsidRPr="00AB4A79"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  <w:t>ข้อมูลทางการเงินระหว่างกาล</w:t>
      </w:r>
    </w:p>
    <w:p w14:paraId="29E7D2A4" w14:textId="6E6232B5" w:rsidR="00AF0E1F" w:rsidRPr="00622DEA" w:rsidRDefault="00AF0E1F" w:rsidP="00AB4A79">
      <w:pPr>
        <w:ind w:right="0"/>
        <w:jc w:val="center"/>
        <w:rPr>
          <w:rFonts w:ascii="Angsana New" w:eastAsia="Cordia New" w:hAnsi="Angsana New" w:cs="Angsana New"/>
          <w:b/>
          <w:bCs/>
          <w:sz w:val="32"/>
          <w:szCs w:val="32"/>
          <w:lang w:eastAsia="en-US"/>
        </w:rPr>
      </w:pPr>
      <w:r w:rsidRPr="00AB4A79"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  <w:t xml:space="preserve">ณ วันที่ </w:t>
      </w:r>
      <w:r w:rsidRPr="00AB4A79">
        <w:rPr>
          <w:rFonts w:ascii="Angsana New" w:eastAsia="Cordia New" w:hAnsi="Angsana New" w:cs="Angsana New"/>
          <w:b/>
          <w:bCs/>
          <w:sz w:val="32"/>
          <w:szCs w:val="32"/>
          <w:lang w:val="en-GB" w:eastAsia="en-US"/>
        </w:rPr>
        <w:t>3</w:t>
      </w:r>
      <w:r w:rsidR="00622DEA">
        <w:rPr>
          <w:rFonts w:ascii="Angsana New" w:eastAsia="Cordia New" w:hAnsi="Angsana New" w:cs="Angsana New"/>
          <w:b/>
          <w:bCs/>
          <w:sz w:val="32"/>
          <w:szCs w:val="32"/>
          <w:lang w:eastAsia="en-US"/>
        </w:rPr>
        <w:t>0</w:t>
      </w:r>
      <w:r w:rsidRPr="00AB4A79">
        <w:rPr>
          <w:rFonts w:ascii="Angsana New" w:eastAsia="Cordia New" w:hAnsi="Angsana New" w:cs="Angsana New"/>
          <w:b/>
          <w:bCs/>
          <w:sz w:val="32"/>
          <w:szCs w:val="32"/>
          <w:lang w:val="en-GB" w:eastAsia="en-US"/>
        </w:rPr>
        <w:t xml:space="preserve"> </w:t>
      </w:r>
      <w:r w:rsidR="00622DEA">
        <w:rPr>
          <w:rFonts w:ascii="Angsana New" w:eastAsia="Cordia New" w:hAnsi="Angsana New" w:cs="Angsana New" w:hint="cs"/>
          <w:b/>
          <w:bCs/>
          <w:sz w:val="32"/>
          <w:szCs w:val="32"/>
          <w:cs/>
          <w:lang w:val="en-GB" w:eastAsia="en-US"/>
        </w:rPr>
        <w:t xml:space="preserve">มิถุนายน </w:t>
      </w:r>
      <w:r w:rsidR="00622DEA">
        <w:rPr>
          <w:rFonts w:ascii="Angsana New" w:eastAsia="Cordia New" w:hAnsi="Angsana New" w:cs="Angsana New"/>
          <w:b/>
          <w:bCs/>
          <w:sz w:val="32"/>
          <w:szCs w:val="32"/>
          <w:lang w:eastAsia="en-US"/>
        </w:rPr>
        <w:t>2569</w:t>
      </w:r>
    </w:p>
    <w:p w14:paraId="3D88AAD4" w14:textId="77777777" w:rsidR="00AF0E1F" w:rsidRPr="00AB4A79" w:rsidRDefault="00AF0E1F" w:rsidP="00AB4A79">
      <w:pPr>
        <w:ind w:right="0"/>
        <w:jc w:val="center"/>
        <w:rPr>
          <w:rFonts w:ascii="Angsana New" w:eastAsia="Cordia New" w:hAnsi="Angsana New" w:cs="Angsana New"/>
          <w:b/>
          <w:bCs/>
          <w:sz w:val="32"/>
          <w:szCs w:val="32"/>
          <w:lang w:val="en-GB" w:eastAsia="en-US"/>
        </w:rPr>
      </w:pPr>
      <w:r w:rsidRPr="00AB4A79"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  <w:t>และ</w:t>
      </w:r>
      <w:r w:rsidRPr="00AB4A79">
        <w:rPr>
          <w:rFonts w:ascii="Angsana New" w:eastAsia="Cordia New" w:hAnsi="Angsana New" w:cs="Angsana New"/>
          <w:b/>
          <w:bCs/>
          <w:sz w:val="32"/>
          <w:szCs w:val="32"/>
          <w:lang w:val="en-GB" w:eastAsia="en-US"/>
        </w:rPr>
        <w:t xml:space="preserve"> </w:t>
      </w:r>
      <w:r w:rsidRPr="00AB4A79"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  <w:t>รายงานการสอบทานข้อมูลทางการเงินระหว่างกาล</w:t>
      </w:r>
    </w:p>
    <w:p w14:paraId="3F0E6B45" w14:textId="77777777" w:rsidR="00AF0E1F" w:rsidRPr="00AB4A79" w:rsidRDefault="00AF0E1F" w:rsidP="00AB4A79">
      <w:pPr>
        <w:ind w:right="0"/>
        <w:jc w:val="center"/>
        <w:rPr>
          <w:rFonts w:ascii="Angsana New" w:eastAsia="Cordia New" w:hAnsi="Angsana New" w:cs="Angsana New"/>
          <w:b/>
          <w:bCs/>
          <w:sz w:val="32"/>
          <w:szCs w:val="32"/>
          <w:lang w:val="en-GB" w:eastAsia="en-US"/>
        </w:rPr>
      </w:pPr>
      <w:r w:rsidRPr="00AB4A79"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6D4988" w:rsidRDefault="00134A75" w:rsidP="00AB4A79">
      <w:pPr>
        <w:pStyle w:val="a"/>
        <w:spacing w:after="120" w:line="400" w:lineRule="exact"/>
        <w:ind w:right="0"/>
        <w:jc w:val="both"/>
        <w:rPr>
          <w:rFonts w:ascii="Angsana New" w:hAnsi="Angsana New"/>
          <w:b/>
          <w:bCs/>
        </w:rPr>
      </w:pPr>
      <w:r w:rsidRPr="006D4988">
        <w:rPr>
          <w:rFonts w:ascii="Angsana New" w:hAnsi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44FA1119" w:rsidR="002D5996" w:rsidRPr="00AB4A79" w:rsidRDefault="009B5A12" w:rsidP="00AB4A79">
      <w:pPr>
        <w:widowControl w:val="0"/>
        <w:tabs>
          <w:tab w:val="left" w:pos="720"/>
        </w:tabs>
        <w:spacing w:after="360"/>
        <w:ind w:right="0"/>
        <w:jc w:val="thaiDistribute"/>
        <w:rPr>
          <w:rFonts w:ascii="Angsana New" w:eastAsia="Times New Roman" w:hAnsi="Angsana New" w:cs="Angsana New"/>
        </w:rPr>
      </w:pPr>
      <w:r w:rsidRPr="00AB4A79">
        <w:rPr>
          <w:rFonts w:ascii="Angsana New" w:eastAsia="Times New Roman" w:hAnsi="Angsana New" w:cs="Angsana New"/>
          <w:cs/>
        </w:rPr>
        <w:t xml:space="preserve">เสนอ  </w:t>
      </w:r>
      <w:r w:rsidR="00395368" w:rsidRPr="00AB4A79">
        <w:rPr>
          <w:rFonts w:ascii="Angsana New" w:eastAsia="Times New Roman" w:hAnsi="Angsana New" w:cs="Angsana New"/>
          <w:cs/>
        </w:rPr>
        <w:t>คณะกรรมการของ</w:t>
      </w:r>
      <w:bookmarkStart w:id="0" w:name="_Hlk50638137"/>
      <w:r w:rsidR="00395368" w:rsidRPr="00AB4A79">
        <w:rPr>
          <w:rFonts w:ascii="Angsana New" w:eastAsia="Times New Roman" w:hAnsi="Angsana New" w:cs="Angsana New"/>
          <w:cs/>
        </w:rPr>
        <w:t>บริษัท</w:t>
      </w:r>
      <w:r w:rsidR="006D4988" w:rsidRPr="00AB4A79">
        <w:rPr>
          <w:rFonts w:ascii="Angsana New" w:eastAsia="Times New Roman" w:hAnsi="Angsana New" w:cs="Angsana New" w:hint="cs"/>
          <w:cs/>
        </w:rPr>
        <w:t xml:space="preserve"> อินสไปร์ ไอวีเอฟ </w:t>
      </w:r>
      <w:r w:rsidR="00395368" w:rsidRPr="00AB4A79">
        <w:rPr>
          <w:rFonts w:ascii="Angsana New" w:eastAsia="Times New Roman" w:hAnsi="Angsana New" w:cs="Angsana New"/>
          <w:cs/>
        </w:rPr>
        <w:t>จำกัด</w:t>
      </w:r>
      <w:r w:rsidR="002D5996" w:rsidRPr="00AB4A79">
        <w:rPr>
          <w:rFonts w:ascii="Angsana New" w:eastAsia="Times New Roman" w:hAnsi="Angsana New" w:cs="Angsana New" w:hint="cs"/>
          <w:cs/>
        </w:rPr>
        <w:t xml:space="preserve"> (มหาชน)</w:t>
      </w:r>
      <w:bookmarkEnd w:id="0"/>
    </w:p>
    <w:p w14:paraId="6D865EE6" w14:textId="1B919E38" w:rsidR="006D4988" w:rsidRPr="00AB4A79" w:rsidRDefault="006D4988" w:rsidP="00AB4A79">
      <w:pPr>
        <w:ind w:right="26"/>
        <w:jc w:val="thaiDistribute"/>
        <w:rPr>
          <w:rFonts w:ascii="Angsana New" w:eastAsia="Times New Roman" w:hAnsi="Angsana New" w:cs="Angsana New"/>
          <w:cs/>
          <w:lang w:val="en-GB" w:eastAsia="en-US"/>
        </w:rPr>
      </w:pPr>
      <w:r w:rsidRPr="00AB4A79">
        <w:rPr>
          <w:rFonts w:ascii="Angsana New" w:eastAsia="Times New Roman" w:hAnsi="Angsana New" w:cs="Angsana New"/>
          <w:cs/>
          <w:lang w:val="en-GB" w:eastAsia="en-US"/>
        </w:rPr>
        <w:t>ข้าพเจ้าได้สอบทานข้อมูลทางการเงิน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รวม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ระหว่างกาลของบริษัท 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อินสไปร์ ไอวีเอฟ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 จำกัด</w:t>
      </w:r>
      <w:r w:rsidRPr="00AB4A79">
        <w:rPr>
          <w:rFonts w:ascii="Angsana New" w:eastAsia="Times New Roman" w:hAnsi="Angsana New" w:cs="Angsana New"/>
          <w:lang w:val="en-GB" w:eastAsia="en-US"/>
        </w:rPr>
        <w:t xml:space="preserve"> 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(มหาชน)</w:t>
      </w:r>
      <w:r w:rsidRPr="00AB4A79">
        <w:rPr>
          <w:rFonts w:ascii="Angsana New" w:eastAsia="Times New Roman" w:hAnsi="Angsana New" w:cs="Angsana New"/>
          <w:lang w:val="en-GB" w:eastAsia="en-US"/>
        </w:rPr>
        <w:t xml:space="preserve"> 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และบริษัทย่อย และข้อมูลทางการเงินเฉพาะกิจการระหว่างกาลของบริษัท 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อินสไปร์ ไอวีเอฟ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 จำกัด</w:t>
      </w:r>
      <w:r w:rsidRPr="00AB4A79">
        <w:rPr>
          <w:rFonts w:ascii="Angsana New" w:eastAsia="Times New Roman" w:hAnsi="Angsana New" w:cs="Angsana New"/>
          <w:lang w:val="en-GB" w:eastAsia="en-US"/>
        </w:rPr>
        <w:t xml:space="preserve"> 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 xml:space="preserve">(มหาชน) 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ซึ่งประกอบด้วย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 xml:space="preserve"> งบ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ฐานะการเงินรวมและงบฐานะการเงินเฉพาะกิจการ</w:t>
      </w:r>
      <w:r w:rsidRPr="00AB4A79">
        <w:rPr>
          <w:rFonts w:ascii="Angsana New" w:eastAsia="Times New Roman" w:hAnsi="Angsana New" w:cs="Angsana New"/>
          <w:lang w:val="en-GB" w:eastAsia="en-US"/>
        </w:rPr>
        <w:t xml:space="preserve"> 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ณ วันที่ </w:t>
      </w:r>
      <w:r w:rsidR="00622DEA" w:rsidRPr="00622DEA">
        <w:rPr>
          <w:rFonts w:ascii="Angsana New" w:eastAsia="Times New Roman" w:hAnsi="Angsana New" w:cs="Angsana New"/>
          <w:lang w:val="en-GB" w:eastAsia="en-US"/>
        </w:rPr>
        <w:t xml:space="preserve">30 </w:t>
      </w:r>
      <w:r w:rsidR="00622DEA" w:rsidRPr="00622DEA">
        <w:rPr>
          <w:rFonts w:ascii="Angsana New" w:eastAsia="Times New Roman" w:hAnsi="Angsana New" w:cs="Angsana New"/>
          <w:cs/>
          <w:lang w:val="en-GB" w:eastAsia="en-US"/>
        </w:rPr>
        <w:t>มิถุนายน</w:t>
      </w:r>
      <w:r w:rsidR="00622DEA">
        <w:rPr>
          <w:rFonts w:ascii="Angsana New" w:eastAsia="Times New Roman" w:hAnsi="Angsana New" w:cs="Angsana New" w:hint="cs"/>
          <w:cs/>
          <w:lang w:val="en-GB" w:eastAsia="en-US"/>
        </w:rPr>
        <w:t xml:space="preserve"> </w:t>
      </w:r>
      <w:r w:rsidR="00493DD5" w:rsidRPr="00493DD5">
        <w:rPr>
          <w:rFonts w:ascii="Angsana New" w:eastAsia="Times New Roman" w:hAnsi="Angsana New" w:cs="Angsana New"/>
          <w:lang w:val="en-GB" w:eastAsia="en-US"/>
        </w:rPr>
        <w:t>2569</w:t>
      </w:r>
      <w:r w:rsidR="00493DD5">
        <w:rPr>
          <w:rFonts w:ascii="Angsana New" w:eastAsia="Times New Roman" w:hAnsi="Angsana New" w:cs="Angsana New" w:hint="cs"/>
          <w:cs/>
          <w:lang w:val="en-GB" w:eastAsia="en-US"/>
        </w:rPr>
        <w:t xml:space="preserve"> 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งบก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ำ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ไรขาดทุนเบ็ดเสร็จรวมและงบก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ำ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ไรขาดทุนเบ็ดเสร็จเฉพาะกิจการ</w:t>
      </w:r>
      <w:r w:rsidR="00E03F86">
        <w:rPr>
          <w:rFonts w:ascii="Angsana New" w:eastAsia="Times New Roman" w:hAnsi="Angsana New" w:cs="Angsana New" w:hint="cs"/>
          <w:cs/>
          <w:lang w:val="en-GB" w:eastAsia="en-US"/>
        </w:rPr>
        <w:t xml:space="preserve">     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 xml:space="preserve"> </w:t>
      </w:r>
      <w:r w:rsidR="00622DEA" w:rsidRPr="00622DEA">
        <w:rPr>
          <w:rFonts w:ascii="Angsana New" w:eastAsia="Times New Roman" w:hAnsi="Angsana New" w:cs="Angsana New"/>
          <w:cs/>
          <w:lang w:val="en-GB" w:eastAsia="en-US"/>
        </w:rPr>
        <w:t xml:space="preserve">สำหรับงวดสามเดือนและหกเดือนสิ้นสุดวันเดียวกัน 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งบการเปลี่ยนแปลงส่วนของ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ผู้ถือหุ้น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รวมและงบการเปลี่ยนแปลงส่วนข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องผู้ถือหุ้น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เฉพาะกิจการ 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และ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งบกระแสเงินสดรวมและงบกระแสเงินสดเฉพาะกิจการ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สำ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หรับงวด</w:t>
      </w:r>
      <w:r w:rsidR="00622DEA">
        <w:rPr>
          <w:rFonts w:ascii="Angsana New" w:eastAsia="Times New Roman" w:hAnsi="Angsana New" w:cs="Angsana New" w:hint="cs"/>
          <w:cs/>
          <w:lang w:val="en-GB" w:eastAsia="en-US"/>
        </w:rPr>
        <w:t>หก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เดือนสิ้นสุด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 xml:space="preserve">วันเดียวกัน 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และหมายเหตุประกอบข้อมูลทางการเงิน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รวม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ระหว่างกาลแบบย่อ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และ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หมายเหตุประกอบข้อมูลทางการเงิน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เฉพาะกิจการ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ระหว่างกาลแบบย่อ ซึ่งผู้บริหารของกิจการเป็นผู้รับผิดชอบในการจัดท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ำ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และน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ำ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AB4A79">
        <w:rPr>
          <w:rFonts w:ascii="Angsana New" w:eastAsia="Times New Roman" w:hAnsi="Angsana New" w:cs="Angsana New"/>
          <w:lang w:val="en-GB" w:eastAsia="en-US"/>
        </w:rPr>
        <w:t xml:space="preserve">34 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EE4001" w14:textId="77777777" w:rsidR="00134A75" w:rsidRPr="006D4988" w:rsidRDefault="00134A75" w:rsidP="00580255">
      <w:pPr>
        <w:pStyle w:val="Default"/>
        <w:spacing w:before="240" w:after="120" w:line="300" w:lineRule="exact"/>
        <w:rPr>
          <w:rFonts w:ascii="Angsana New" w:eastAsia="Calibri" w:hAnsi="Angsana New" w:cs="Angsana New"/>
          <w:b/>
          <w:bCs/>
          <w:sz w:val="28"/>
          <w:szCs w:val="28"/>
        </w:rPr>
      </w:pPr>
      <w:r w:rsidRPr="006D4988">
        <w:rPr>
          <w:rFonts w:ascii="Angsana New" w:eastAsia="Calibri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2C898707" w14:textId="17A84310" w:rsidR="00C67A5F" w:rsidRPr="00580255" w:rsidRDefault="00C67A5F" w:rsidP="00580255">
      <w:pPr>
        <w:tabs>
          <w:tab w:val="left" w:pos="0"/>
        </w:tabs>
        <w:ind w:right="0"/>
        <w:jc w:val="thaiDistribute"/>
        <w:rPr>
          <w:rFonts w:ascii="Angsana New" w:eastAsia="Times New Roman" w:hAnsi="Angsana New" w:cs="Angsana New"/>
          <w:lang w:eastAsia="en-US"/>
        </w:rPr>
      </w:pPr>
      <w:r w:rsidRPr="00580255">
        <w:rPr>
          <w:rFonts w:ascii="Angsana New" w:eastAsia="Times New Roman" w:hAnsi="Angsana New" w:cs="Angsana New"/>
          <w:cs/>
          <w:lang w:eastAsia="en-US"/>
        </w:rPr>
        <w:t xml:space="preserve">ข้าพเจ้าได้ปฏิบัติงานสอบทานตามมาตรฐานงานสอบทานรหัส </w:t>
      </w:r>
      <w:r w:rsidR="008C3806" w:rsidRPr="00580255">
        <w:rPr>
          <w:rFonts w:ascii="Angsana New" w:eastAsia="Times New Roman" w:hAnsi="Angsana New" w:cs="Angsana New"/>
          <w:lang w:eastAsia="en-US"/>
        </w:rPr>
        <w:t>2410</w:t>
      </w:r>
      <w:r w:rsidRPr="00580255">
        <w:rPr>
          <w:rFonts w:ascii="Angsana New" w:eastAsia="Times New Roman" w:hAnsi="Angsana New" w:cs="Angsana New"/>
          <w:cs/>
          <w:lang w:eastAsia="en-US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9B76AD1" w:rsidR="00134A75" w:rsidRPr="00580255" w:rsidRDefault="00013FEF" w:rsidP="00580255">
      <w:pPr>
        <w:pStyle w:val="Default"/>
        <w:spacing w:before="240" w:after="120" w:line="300" w:lineRule="exact"/>
        <w:rPr>
          <w:rFonts w:ascii="Angsana New" w:eastAsia="Calibri" w:hAnsi="Angsana New" w:cs="Angsana New"/>
          <w:b/>
          <w:bCs/>
          <w:sz w:val="28"/>
          <w:szCs w:val="28"/>
          <w:cs/>
        </w:rPr>
      </w:pPr>
      <w:r w:rsidRPr="00580255">
        <w:rPr>
          <w:rFonts w:ascii="Angsana New" w:eastAsia="Calibri" w:hAnsi="Angsana New" w:cs="Angsana New" w:hint="cs"/>
          <w:b/>
          <w:bCs/>
          <w:sz w:val="28"/>
          <w:szCs w:val="28"/>
          <w:cs/>
        </w:rPr>
        <w:t>ข้อ</w:t>
      </w:r>
      <w:r w:rsidR="00134A75" w:rsidRPr="00580255">
        <w:rPr>
          <w:rFonts w:ascii="Angsana New" w:eastAsia="Calibri" w:hAnsi="Angsana New" w:cs="Angsana New" w:hint="cs"/>
          <w:b/>
          <w:bCs/>
          <w:sz w:val="28"/>
          <w:szCs w:val="28"/>
          <w:cs/>
        </w:rPr>
        <w:t>สรุป</w:t>
      </w:r>
    </w:p>
    <w:p w14:paraId="795215F1" w14:textId="678664CE" w:rsidR="00C67A5F" w:rsidRPr="00580255" w:rsidRDefault="00C67A5F" w:rsidP="00580255">
      <w:pPr>
        <w:tabs>
          <w:tab w:val="left" w:pos="0"/>
        </w:tabs>
        <w:ind w:right="0"/>
        <w:jc w:val="thaiDistribute"/>
        <w:rPr>
          <w:rFonts w:ascii="Angsana New" w:eastAsia="Times New Roman" w:hAnsi="Angsana New" w:cs="Angsana New"/>
          <w:lang w:eastAsia="en-US"/>
        </w:rPr>
      </w:pPr>
      <w:r w:rsidRPr="00580255">
        <w:rPr>
          <w:rFonts w:ascii="Angsana New" w:eastAsia="Times New Roman" w:hAnsi="Angsana New" w:cs="Angsana New"/>
          <w:cs/>
          <w:lang w:eastAsia="en-US"/>
        </w:rPr>
        <w:t>ข้าพเจ้าไม่พบสิ่งที่เป็นเหตุให้เชื่อว่าข้อมูลทางการเงิน</w:t>
      </w:r>
      <w:r w:rsidRPr="00580255">
        <w:rPr>
          <w:rFonts w:ascii="Angsana New" w:eastAsia="Times New Roman" w:hAnsi="Angsana New" w:cs="Angsana New" w:hint="cs"/>
          <w:cs/>
          <w:lang w:eastAsia="en-US"/>
        </w:rPr>
        <w:t>รวมและข้อมูลทางการเงินเฉพาะกิจการ</w:t>
      </w:r>
      <w:r w:rsidRPr="00580255">
        <w:rPr>
          <w:rFonts w:ascii="Angsana New" w:eastAsia="Times New Roman" w:hAnsi="Angsana New" w:cs="Angsana New"/>
          <w:cs/>
          <w:lang w:eastAsia="en-US"/>
        </w:rPr>
        <w:t>ระหว่างกาลดังกล่าวไม่ได้จัดท</w:t>
      </w:r>
      <w:r w:rsidRPr="00580255">
        <w:rPr>
          <w:rFonts w:ascii="Angsana New" w:eastAsia="Times New Roman" w:hAnsi="Angsana New" w:cs="Angsana New" w:hint="cs"/>
          <w:cs/>
          <w:lang w:eastAsia="en-US"/>
        </w:rPr>
        <w:t>ำ</w:t>
      </w:r>
      <w:r w:rsidRPr="00580255">
        <w:rPr>
          <w:rFonts w:ascii="Angsana New" w:eastAsia="Times New Roman" w:hAnsi="Angsana New" w:cs="Angsana New"/>
          <w:cs/>
          <w:lang w:eastAsia="en-US"/>
        </w:rPr>
        <w:t>ขึ้นตามมาตรฐานการบัญชีฉบับที่</w:t>
      </w:r>
      <w:r w:rsidRPr="00580255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="008C3806" w:rsidRPr="00580255">
        <w:rPr>
          <w:rFonts w:ascii="Angsana New" w:eastAsia="Times New Roman" w:hAnsi="Angsana New" w:cs="Angsana New"/>
          <w:lang w:eastAsia="en-US"/>
        </w:rPr>
        <w:t>34</w:t>
      </w:r>
      <w:r w:rsidRPr="00580255">
        <w:rPr>
          <w:rFonts w:ascii="Angsana New" w:eastAsia="Times New Roman" w:hAnsi="Angsana New" w:cs="Angsana New"/>
          <w:lang w:eastAsia="en-US"/>
        </w:rPr>
        <w:t xml:space="preserve"> </w:t>
      </w:r>
      <w:r w:rsidRPr="00580255">
        <w:rPr>
          <w:rFonts w:ascii="Angsana New" w:eastAsia="Times New Roman" w:hAnsi="Angsana New" w:cs="Angsana New"/>
          <w:cs/>
          <w:lang w:eastAsia="en-US"/>
        </w:rPr>
        <w:t>เรื่อง การรายงานทางการเงินระหว่างกาลในสาระส</w:t>
      </w:r>
      <w:r w:rsidRPr="00580255">
        <w:rPr>
          <w:rFonts w:ascii="Angsana New" w:eastAsia="Times New Roman" w:hAnsi="Angsana New" w:cs="Angsana New" w:hint="cs"/>
          <w:cs/>
          <w:lang w:eastAsia="en-US"/>
        </w:rPr>
        <w:t>ำ</w:t>
      </w:r>
      <w:r w:rsidRPr="00580255">
        <w:rPr>
          <w:rFonts w:ascii="Angsana New" w:eastAsia="Times New Roman" w:hAnsi="Angsana New" w:cs="Angsana New"/>
          <w:cs/>
          <w:lang w:eastAsia="en-US"/>
        </w:rPr>
        <w:t>คัญจากการสอบทานของข้าพเจ้า</w:t>
      </w:r>
    </w:p>
    <w:p w14:paraId="5D4A0373" w14:textId="77777777" w:rsidR="006D4988" w:rsidRPr="00580255" w:rsidRDefault="006D4988" w:rsidP="00580255">
      <w:pPr>
        <w:pStyle w:val="T"/>
        <w:spacing w:before="1320" w:line="400" w:lineRule="exact"/>
        <w:ind w:left="0" w:right="0"/>
        <w:jc w:val="left"/>
        <w:rPr>
          <w:rFonts w:ascii="Angsana New" w:hAnsi="Angsana New" w:cs="Angsana New"/>
          <w:sz w:val="28"/>
          <w:szCs w:val="28"/>
          <w:cs/>
          <w:lang w:val="en-US"/>
        </w:rPr>
      </w:pPr>
      <w:r w:rsidRPr="00580255">
        <w:rPr>
          <w:rFonts w:ascii="Angsana New" w:hAnsi="Angsana New" w:cs="Angsana New"/>
          <w:sz w:val="28"/>
          <w:szCs w:val="28"/>
          <w:cs/>
          <w:lang w:val="en-US"/>
        </w:rPr>
        <w:t>นาย</w:t>
      </w:r>
      <w:r w:rsidRPr="00580255">
        <w:rPr>
          <w:rFonts w:ascii="Angsana New" w:hAnsi="Angsana New" w:cs="Angsana New" w:hint="cs"/>
          <w:sz w:val="28"/>
          <w:szCs w:val="28"/>
          <w:cs/>
          <w:lang w:val="en-US"/>
        </w:rPr>
        <w:t>พจน์ อัศวสันติชัย</w:t>
      </w:r>
    </w:p>
    <w:p w14:paraId="0D62EAC4" w14:textId="10485CC4" w:rsidR="00081417" w:rsidRPr="00580255" w:rsidRDefault="00081417" w:rsidP="00580255">
      <w:pPr>
        <w:pStyle w:val="T"/>
        <w:spacing w:line="340" w:lineRule="exact"/>
        <w:ind w:left="0" w:right="0"/>
        <w:jc w:val="left"/>
        <w:rPr>
          <w:rFonts w:ascii="Angsana New" w:hAnsi="Angsana New" w:cs="Angsana New"/>
          <w:sz w:val="28"/>
          <w:szCs w:val="28"/>
        </w:rPr>
      </w:pPr>
      <w:r w:rsidRPr="00580255">
        <w:rPr>
          <w:rFonts w:ascii="Angsana New" w:hAnsi="Angsana New" w:cs="Angsana New"/>
          <w:sz w:val="28"/>
          <w:szCs w:val="28"/>
          <w:cs/>
        </w:rPr>
        <w:t>ผู้สอบบัญชีรับอนุญาต ทะเบียน</w:t>
      </w:r>
      <w:r w:rsidRPr="00580255">
        <w:rPr>
          <w:rFonts w:ascii="Angsana New" w:hAnsi="Angsana New" w:cs="Angsana New" w:hint="cs"/>
          <w:sz w:val="28"/>
          <w:szCs w:val="28"/>
          <w:cs/>
        </w:rPr>
        <w:t>เลขที่</w:t>
      </w:r>
      <w:r w:rsidRPr="00580255">
        <w:rPr>
          <w:rFonts w:ascii="Angsana New" w:hAnsi="Angsana New" w:cs="Angsana New"/>
          <w:sz w:val="28"/>
          <w:szCs w:val="28"/>
          <w:cs/>
        </w:rPr>
        <w:t xml:space="preserve"> </w:t>
      </w:r>
      <w:r w:rsidR="006D4988" w:rsidRPr="00580255">
        <w:rPr>
          <w:rFonts w:ascii="Angsana New" w:hAnsi="Angsana New" w:cs="Angsana New"/>
          <w:sz w:val="28"/>
          <w:szCs w:val="28"/>
        </w:rPr>
        <w:t>4891</w:t>
      </w:r>
    </w:p>
    <w:p w14:paraId="4DC40207" w14:textId="77777777" w:rsidR="006D4988" w:rsidRPr="00580255" w:rsidRDefault="006D4988" w:rsidP="00580255">
      <w:pPr>
        <w:pStyle w:val="T"/>
        <w:spacing w:line="300" w:lineRule="exac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13CBB54A" w14:textId="77777777" w:rsidR="00081417" w:rsidRPr="00580255" w:rsidRDefault="00081417" w:rsidP="00580255">
      <w:pPr>
        <w:pStyle w:val="T"/>
        <w:spacing w:line="300" w:lineRule="exac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 w:rsidRPr="00580255">
        <w:rPr>
          <w:rFonts w:ascii="Angsana New" w:hAnsi="Angsana New" w:cs="Angsana New"/>
          <w:sz w:val="28"/>
          <w:szCs w:val="28"/>
          <w:cs/>
          <w:lang w:val="en-US"/>
        </w:rPr>
        <w:t>บริษัท กรินทร์ ออดิท จำกัด</w:t>
      </w:r>
    </w:p>
    <w:p w14:paraId="4361881E" w14:textId="5B5CD7B2" w:rsidR="00081417" w:rsidRPr="00580255" w:rsidRDefault="00081417" w:rsidP="00580255">
      <w:pPr>
        <w:pStyle w:val="T"/>
        <w:spacing w:line="300" w:lineRule="exac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 w:rsidRPr="00580255">
        <w:rPr>
          <w:rFonts w:ascii="Angsana New" w:hAnsi="Angsana New" w:cs="Angsana New"/>
          <w:sz w:val="28"/>
          <w:szCs w:val="28"/>
          <w:cs/>
          <w:lang w:val="en-US"/>
        </w:rPr>
        <w:t>กรุงเทพมหานคร</w:t>
      </w:r>
    </w:p>
    <w:p w14:paraId="2389E1FA" w14:textId="38204A09" w:rsidR="00076F73" w:rsidRPr="00580255" w:rsidRDefault="00081417" w:rsidP="00580255">
      <w:pPr>
        <w:pStyle w:val="T"/>
        <w:spacing w:line="300" w:lineRule="exac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 w:rsidRPr="00580255">
        <w:rPr>
          <w:rFonts w:ascii="Angsana New" w:hAnsi="Angsana New" w:cs="Angsana New"/>
          <w:sz w:val="28"/>
          <w:szCs w:val="28"/>
          <w:cs/>
          <w:lang w:val="en-US"/>
        </w:rPr>
        <w:t xml:space="preserve">วันที่ </w:t>
      </w:r>
      <w:r w:rsidR="00E0389D">
        <w:rPr>
          <w:rFonts w:ascii="Angsana New" w:hAnsi="Angsana New" w:cs="Angsana New"/>
          <w:sz w:val="28"/>
          <w:szCs w:val="28"/>
          <w:lang w:val="en-US"/>
        </w:rPr>
        <w:t>13</w:t>
      </w:r>
      <w:r w:rsidR="00612145" w:rsidRPr="00580255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622DEA" w:rsidRPr="00622DEA">
        <w:rPr>
          <w:rFonts w:ascii="Angsana New" w:hAnsi="Angsana New" w:cs="Angsana New"/>
          <w:sz w:val="28"/>
          <w:szCs w:val="28"/>
          <w:cs/>
          <w:lang w:val="en-US"/>
        </w:rPr>
        <w:t>สิงหาคม</w:t>
      </w:r>
      <w:r w:rsidR="00622DEA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6D4988" w:rsidRPr="00580255">
        <w:rPr>
          <w:rFonts w:ascii="Angsana New" w:hAnsi="Angsana New" w:cs="Angsana New"/>
          <w:sz w:val="28"/>
          <w:szCs w:val="28"/>
          <w:lang w:val="en-US"/>
        </w:rPr>
        <w:t>256</w:t>
      </w:r>
      <w:r w:rsidR="00493DD5">
        <w:rPr>
          <w:rFonts w:ascii="Angsana New" w:hAnsi="Angsana New" w:cs="Angsana New"/>
          <w:sz w:val="28"/>
          <w:szCs w:val="28"/>
          <w:lang w:val="en-US"/>
        </w:rPr>
        <w:t>9</w:t>
      </w:r>
    </w:p>
    <w:sectPr w:rsidR="00076F73" w:rsidRPr="00580255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82087" w14:textId="77777777" w:rsidR="00A25489" w:rsidRDefault="00A25489" w:rsidP="00DF0B1A">
      <w:r>
        <w:separator/>
      </w:r>
    </w:p>
  </w:endnote>
  <w:endnote w:type="continuationSeparator" w:id="0">
    <w:p w14:paraId="1873BAA1" w14:textId="77777777" w:rsidR="00A25489" w:rsidRDefault="00A25489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E1882" w14:textId="77777777" w:rsidR="00A25489" w:rsidRDefault="00A25489" w:rsidP="00DF0B1A">
      <w:r>
        <w:separator/>
      </w:r>
    </w:p>
  </w:footnote>
  <w:footnote w:type="continuationSeparator" w:id="0">
    <w:p w14:paraId="73FF1B0A" w14:textId="77777777" w:rsidR="00A25489" w:rsidRDefault="00A25489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2E29"/>
    <w:rsid w:val="000575AC"/>
    <w:rsid w:val="00064CA9"/>
    <w:rsid w:val="00065744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0038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33BC1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97487"/>
    <w:rsid w:val="002A2A8D"/>
    <w:rsid w:val="002B6976"/>
    <w:rsid w:val="002C238D"/>
    <w:rsid w:val="002C4362"/>
    <w:rsid w:val="002C541B"/>
    <w:rsid w:val="002C5663"/>
    <w:rsid w:val="002D2C11"/>
    <w:rsid w:val="002D4128"/>
    <w:rsid w:val="002D5996"/>
    <w:rsid w:val="002E5713"/>
    <w:rsid w:val="00304D68"/>
    <w:rsid w:val="0030625C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63D2D"/>
    <w:rsid w:val="00375C7D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48D5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3DD5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0255"/>
    <w:rsid w:val="0058117F"/>
    <w:rsid w:val="0058273C"/>
    <w:rsid w:val="0058428E"/>
    <w:rsid w:val="005937B6"/>
    <w:rsid w:val="00595B8E"/>
    <w:rsid w:val="00596B44"/>
    <w:rsid w:val="00596BCE"/>
    <w:rsid w:val="005A34DF"/>
    <w:rsid w:val="005B0E50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22DEA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1096"/>
    <w:rsid w:val="006B5307"/>
    <w:rsid w:val="006B59D4"/>
    <w:rsid w:val="006B6252"/>
    <w:rsid w:val="006B67CE"/>
    <w:rsid w:val="006B69F2"/>
    <w:rsid w:val="006C2CA3"/>
    <w:rsid w:val="006C7B4D"/>
    <w:rsid w:val="006D4253"/>
    <w:rsid w:val="006D4988"/>
    <w:rsid w:val="006D7373"/>
    <w:rsid w:val="006E08FC"/>
    <w:rsid w:val="006E27E8"/>
    <w:rsid w:val="006E2AA1"/>
    <w:rsid w:val="006E336C"/>
    <w:rsid w:val="006E5E69"/>
    <w:rsid w:val="006E7597"/>
    <w:rsid w:val="006F38F5"/>
    <w:rsid w:val="00701500"/>
    <w:rsid w:val="0070316B"/>
    <w:rsid w:val="00704950"/>
    <w:rsid w:val="00705EA9"/>
    <w:rsid w:val="007128CD"/>
    <w:rsid w:val="00714AC0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A50DB"/>
    <w:rsid w:val="008B5294"/>
    <w:rsid w:val="008C2E35"/>
    <w:rsid w:val="008C3806"/>
    <w:rsid w:val="008C4D98"/>
    <w:rsid w:val="008D0C04"/>
    <w:rsid w:val="008D42D8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087C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25489"/>
    <w:rsid w:val="00A4239D"/>
    <w:rsid w:val="00A439DA"/>
    <w:rsid w:val="00A44149"/>
    <w:rsid w:val="00A45B4C"/>
    <w:rsid w:val="00A4645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06FC"/>
    <w:rsid w:val="00AA2AC7"/>
    <w:rsid w:val="00AA5139"/>
    <w:rsid w:val="00AB2851"/>
    <w:rsid w:val="00AB4A79"/>
    <w:rsid w:val="00AB7105"/>
    <w:rsid w:val="00AC3E9B"/>
    <w:rsid w:val="00AC5B1B"/>
    <w:rsid w:val="00AE1DE6"/>
    <w:rsid w:val="00AF0E1F"/>
    <w:rsid w:val="00B05127"/>
    <w:rsid w:val="00B12A07"/>
    <w:rsid w:val="00B1540E"/>
    <w:rsid w:val="00B15668"/>
    <w:rsid w:val="00B20896"/>
    <w:rsid w:val="00B20B52"/>
    <w:rsid w:val="00B2101C"/>
    <w:rsid w:val="00B33717"/>
    <w:rsid w:val="00B346B2"/>
    <w:rsid w:val="00B4038A"/>
    <w:rsid w:val="00B45210"/>
    <w:rsid w:val="00B47F55"/>
    <w:rsid w:val="00B516FC"/>
    <w:rsid w:val="00B6103E"/>
    <w:rsid w:val="00B62965"/>
    <w:rsid w:val="00B67D32"/>
    <w:rsid w:val="00B750A3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D6F2B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67A5F"/>
    <w:rsid w:val="00C7016D"/>
    <w:rsid w:val="00C71F6F"/>
    <w:rsid w:val="00C80C0A"/>
    <w:rsid w:val="00C81185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D67E6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2F7F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11C5"/>
    <w:rsid w:val="00D746A2"/>
    <w:rsid w:val="00D80100"/>
    <w:rsid w:val="00D85822"/>
    <w:rsid w:val="00D867AA"/>
    <w:rsid w:val="00D87AAD"/>
    <w:rsid w:val="00D97A8A"/>
    <w:rsid w:val="00DA09C6"/>
    <w:rsid w:val="00DA25F5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13E8"/>
    <w:rsid w:val="00DE2179"/>
    <w:rsid w:val="00DF0B1A"/>
    <w:rsid w:val="00E00A23"/>
    <w:rsid w:val="00E03494"/>
    <w:rsid w:val="00E0389D"/>
    <w:rsid w:val="00E03F86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0BC2"/>
    <w:rsid w:val="00EF6FB1"/>
    <w:rsid w:val="00EF7295"/>
    <w:rsid w:val="00F07DC2"/>
    <w:rsid w:val="00F148EE"/>
    <w:rsid w:val="00F15282"/>
    <w:rsid w:val="00F305CF"/>
    <w:rsid w:val="00F3297A"/>
    <w:rsid w:val="00F33C2A"/>
    <w:rsid w:val="00F35509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  <w:rsid w:val="00FF7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customStyle="1" w:styleId="T">
    <w:name w:val="????? T"/>
    <w:basedOn w:val="Normal"/>
    <w:rsid w:val="006D4988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</cp:revision>
  <cp:lastPrinted>2025-08-08T06:27:00Z</cp:lastPrinted>
  <dcterms:created xsi:type="dcterms:W3CDTF">2026-05-15T08:43:00Z</dcterms:created>
  <dcterms:modified xsi:type="dcterms:W3CDTF">2026-08-06T04:27:00Z</dcterms:modified>
</cp:coreProperties>
</file>