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B3933" w14:textId="09CD6B8A" w:rsidR="003B3B53" w:rsidRPr="00065FEF" w:rsidRDefault="00854362" w:rsidP="003B3B5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 xml:space="preserve">INDIGY </w:t>
      </w:r>
      <w:r w:rsidR="00BD2283" w:rsidRPr="00065FEF">
        <w:rPr>
          <w:rFonts w:ascii="Arial" w:hAnsi="Arial" w:cs="Arial"/>
          <w:color w:val="000000"/>
          <w:sz w:val="20"/>
          <w:szCs w:val="20"/>
          <w:lang w:val="en-GB"/>
        </w:rPr>
        <w:t xml:space="preserve">PUBLIC </w:t>
      </w:r>
      <w:r w:rsidRPr="00065FEF">
        <w:rPr>
          <w:rFonts w:ascii="Arial" w:hAnsi="Arial" w:cs="Arial"/>
          <w:color w:val="000000"/>
          <w:sz w:val="20"/>
          <w:szCs w:val="20"/>
          <w:lang w:val="en-GB"/>
        </w:rPr>
        <w:t>COMPANY LIMITED</w:t>
      </w:r>
    </w:p>
    <w:p w14:paraId="3D4EA1AC" w14:textId="77777777" w:rsidR="00033346" w:rsidRPr="00065FEF" w:rsidRDefault="00033346" w:rsidP="0085436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54D94C8" w14:textId="77777777" w:rsidR="002D2546" w:rsidRPr="00065FEF" w:rsidRDefault="002D2546" w:rsidP="002D2546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19A67F8" w14:textId="203C1DC4" w:rsidR="00403C63" w:rsidRPr="00065FEF" w:rsidRDefault="00403C63" w:rsidP="0085436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>INTERIM FINANCIAL INFORMATION</w:t>
      </w:r>
    </w:p>
    <w:p w14:paraId="7BC20C58" w14:textId="28B4FBF9" w:rsidR="00A60AB7" w:rsidRPr="00065FEF" w:rsidRDefault="001B0E19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>(UNAUDITED)</w:t>
      </w:r>
    </w:p>
    <w:p w14:paraId="5E609011" w14:textId="77777777" w:rsidR="00A60AB7" w:rsidRPr="00065FEF" w:rsidRDefault="00A60AB7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E2F01F1" w14:textId="3D212D25" w:rsidR="009C2133" w:rsidRDefault="00D81A44" w:rsidP="009C213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2129">
        <w:rPr>
          <w:rFonts w:ascii="Arial" w:hAnsi="Arial" w:cs="Arial"/>
          <w:sz w:val="20"/>
          <w:szCs w:val="20"/>
          <w:lang w:val="en-GB"/>
        </w:rPr>
        <w:t xml:space="preserve">30 JUNE </w:t>
      </w:r>
      <w:r w:rsidR="00DC7B0F">
        <w:rPr>
          <w:rFonts w:ascii="Arial" w:hAnsi="Arial" w:cs="Arial"/>
          <w:color w:val="000000"/>
          <w:sz w:val="20"/>
          <w:szCs w:val="20"/>
          <w:lang w:val="en-GB"/>
        </w:rPr>
        <w:t>2026</w:t>
      </w:r>
    </w:p>
    <w:p w14:paraId="4845DB32" w14:textId="77777777" w:rsidR="00BE1506" w:rsidRDefault="00BE1506" w:rsidP="00BE1506"/>
    <w:p w14:paraId="228B849F" w14:textId="77777777" w:rsidR="00BE1506" w:rsidRPr="00BE1506" w:rsidRDefault="00BE1506" w:rsidP="00BE1506"/>
    <w:p w14:paraId="0E43799C" w14:textId="77777777" w:rsidR="00A60AB7" w:rsidRPr="00AD2100" w:rsidRDefault="00A60AB7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D0CE5" w14:textId="77777777" w:rsidR="00440C16" w:rsidRPr="00AD2100" w:rsidRDefault="00440C16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  <w:sectPr w:rsidR="00440C16" w:rsidRPr="00AD2100" w:rsidSect="00343D1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373" w:left="1728" w:header="706" w:footer="706" w:gutter="0"/>
          <w:cols w:space="708"/>
          <w:docGrid w:linePitch="360"/>
        </w:sectPr>
      </w:pPr>
    </w:p>
    <w:p w14:paraId="1D048203" w14:textId="77777777" w:rsidR="004F6B4F" w:rsidRPr="00AD2100" w:rsidRDefault="004F6B4F" w:rsidP="00440C16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AD2100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0764CC" w:rsidRPr="00AD2100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AD2100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0764CC" w:rsidRPr="00AD2100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AD2100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50FC783E" w14:textId="7A795348" w:rsidR="004F6B4F" w:rsidRPr="00E21F96" w:rsidRDefault="004F6B4F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7CE67F" w14:textId="77777777" w:rsidR="000573B3" w:rsidRPr="00E21F96" w:rsidRDefault="000573B3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61212C" w14:textId="77777777" w:rsidR="006758A0" w:rsidRPr="00E21F96" w:rsidRDefault="006758A0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DBBF9A" w14:textId="00B2959E" w:rsidR="00C95F2E" w:rsidRPr="00E21F96" w:rsidRDefault="00C95F2E" w:rsidP="00C95F2E">
      <w:pPr>
        <w:rPr>
          <w:rFonts w:cs="Arial"/>
          <w:color w:val="000000"/>
          <w:sz w:val="18"/>
          <w:szCs w:val="18"/>
        </w:rPr>
      </w:pPr>
      <w:r w:rsidRPr="00E21F96">
        <w:rPr>
          <w:rFonts w:cs="Arial"/>
          <w:color w:val="000000"/>
          <w:sz w:val="18"/>
          <w:szCs w:val="18"/>
        </w:rPr>
        <w:t>To</w:t>
      </w:r>
      <w:r w:rsidR="00834FF3" w:rsidRPr="00E21F96">
        <w:rPr>
          <w:rFonts w:cs="Arial"/>
          <w:color w:val="000000"/>
          <w:sz w:val="18"/>
          <w:szCs w:val="18"/>
        </w:rPr>
        <w:t xml:space="preserve"> </w:t>
      </w:r>
      <w:r w:rsidR="00C118AF" w:rsidRPr="00E21F96">
        <w:rPr>
          <w:rFonts w:cs="Arial"/>
          <w:color w:val="000000"/>
          <w:sz w:val="18"/>
          <w:szCs w:val="18"/>
        </w:rPr>
        <w:t xml:space="preserve">the </w:t>
      </w:r>
      <w:r w:rsidR="007000C5">
        <w:rPr>
          <w:rFonts w:cs="Arial"/>
          <w:color w:val="000000"/>
          <w:sz w:val="18"/>
          <w:szCs w:val="18"/>
        </w:rPr>
        <w:t>S</w:t>
      </w:r>
      <w:r w:rsidR="00C118AF" w:rsidRPr="00E21F96">
        <w:rPr>
          <w:rFonts w:cs="Arial"/>
          <w:color w:val="000000"/>
          <w:sz w:val="18"/>
          <w:szCs w:val="18"/>
        </w:rPr>
        <w:t xml:space="preserve">hareholders and the Board of Directors of </w:t>
      </w:r>
      <w:proofErr w:type="spellStart"/>
      <w:r w:rsidR="00C118AF" w:rsidRPr="00E21F96">
        <w:rPr>
          <w:rFonts w:cs="Arial"/>
          <w:color w:val="000000"/>
          <w:sz w:val="18"/>
          <w:szCs w:val="18"/>
        </w:rPr>
        <w:t>Indigy</w:t>
      </w:r>
      <w:proofErr w:type="spellEnd"/>
      <w:r w:rsidR="00C118AF" w:rsidRPr="00E21F96">
        <w:rPr>
          <w:rFonts w:cs="Arial"/>
          <w:color w:val="000000"/>
          <w:sz w:val="18"/>
          <w:szCs w:val="18"/>
        </w:rPr>
        <w:t xml:space="preserve"> Public Company Limited</w:t>
      </w:r>
    </w:p>
    <w:p w14:paraId="2FF5C07D" w14:textId="044F55BF" w:rsidR="00440C16" w:rsidRPr="00E21F96" w:rsidRDefault="00440C16" w:rsidP="00877681">
      <w:pPr>
        <w:rPr>
          <w:rFonts w:cs="Arial"/>
          <w:color w:val="000000"/>
          <w:sz w:val="18"/>
          <w:szCs w:val="18"/>
        </w:rPr>
      </w:pPr>
    </w:p>
    <w:p w14:paraId="3110A66B" w14:textId="77777777" w:rsidR="004F1E91" w:rsidRPr="00E21F96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E21F96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E94313F" w14:textId="2FCA51F2" w:rsidR="00D81A44" w:rsidRPr="00062129" w:rsidRDefault="00D81A44" w:rsidP="00D81A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062129">
        <w:rPr>
          <w:rFonts w:cs="Arial"/>
          <w:color w:val="000000"/>
          <w:sz w:val="18"/>
          <w:szCs w:val="18"/>
        </w:rPr>
        <w:t xml:space="preserve">I have reviewed the interim financial information of </w:t>
      </w:r>
      <w:proofErr w:type="spellStart"/>
      <w:r w:rsidRPr="00062129">
        <w:rPr>
          <w:rFonts w:cs="Arial"/>
          <w:color w:val="000000"/>
          <w:sz w:val="18"/>
          <w:szCs w:val="18"/>
        </w:rPr>
        <w:t>Indigy</w:t>
      </w:r>
      <w:proofErr w:type="spellEnd"/>
      <w:r>
        <w:rPr>
          <w:rFonts w:cs="Arial"/>
          <w:color w:val="000000"/>
          <w:sz w:val="18"/>
          <w:szCs w:val="18"/>
        </w:rPr>
        <w:t xml:space="preserve"> Public</w:t>
      </w:r>
      <w:r w:rsidRPr="00062129">
        <w:rPr>
          <w:rFonts w:cs="Arial"/>
          <w:color w:val="000000"/>
          <w:sz w:val="18"/>
          <w:szCs w:val="18"/>
        </w:rPr>
        <w:t xml:space="preserve"> Company Limited</w:t>
      </w:r>
      <w:r>
        <w:rPr>
          <w:rFonts w:cs="Browallia New"/>
          <w:color w:val="000000"/>
          <w:sz w:val="18"/>
          <w:szCs w:val="22"/>
        </w:rPr>
        <w:t>,</w:t>
      </w:r>
      <w:r w:rsidRPr="00062129">
        <w:rPr>
          <w:rFonts w:cs="Arial"/>
          <w:color w:val="000000"/>
          <w:sz w:val="18"/>
          <w:szCs w:val="18"/>
          <w:cs/>
        </w:rPr>
        <w:t xml:space="preserve"> </w:t>
      </w:r>
      <w:r w:rsidRPr="00062129">
        <w:rPr>
          <w:rFonts w:cs="Arial"/>
          <w:color w:val="000000"/>
          <w:sz w:val="18"/>
          <w:szCs w:val="18"/>
        </w:rPr>
        <w:t xml:space="preserve">which comprises the statement </w:t>
      </w:r>
      <w:r w:rsidRPr="00185AF2">
        <w:rPr>
          <w:rFonts w:cs="Arial"/>
          <w:color w:val="000000"/>
          <w:sz w:val="18"/>
          <w:szCs w:val="18"/>
        </w:rPr>
        <w:t xml:space="preserve">of financial position as </w:t>
      </w:r>
      <w:proofErr w:type="gramStart"/>
      <w:r w:rsidRPr="00185AF2">
        <w:rPr>
          <w:rFonts w:cs="Arial"/>
          <w:color w:val="000000"/>
          <w:sz w:val="18"/>
          <w:szCs w:val="18"/>
        </w:rPr>
        <w:t>at</w:t>
      </w:r>
      <w:proofErr w:type="gramEnd"/>
      <w:r w:rsidRPr="00185AF2">
        <w:rPr>
          <w:rFonts w:cs="Arial"/>
          <w:color w:val="000000"/>
          <w:sz w:val="18"/>
          <w:szCs w:val="18"/>
        </w:rPr>
        <w:t xml:space="preserve"> 30 June 202</w:t>
      </w:r>
      <w:r w:rsidRPr="00185AF2">
        <w:rPr>
          <w:rFonts w:cs="Arial" w:hint="cs"/>
          <w:color w:val="000000"/>
          <w:sz w:val="18"/>
          <w:szCs w:val="18"/>
          <w:cs/>
        </w:rPr>
        <w:t>6</w:t>
      </w:r>
      <w:r w:rsidRPr="00185AF2">
        <w:rPr>
          <w:rFonts w:cs="Arial"/>
          <w:color w:val="000000"/>
          <w:sz w:val="18"/>
          <w:szCs w:val="18"/>
        </w:rPr>
        <w:t>, the statements of comprehensive income</w:t>
      </w:r>
      <w:r w:rsidRPr="00185AF2">
        <w:rPr>
          <w:rFonts w:cs="Arial"/>
        </w:rPr>
        <w:t xml:space="preserve"> </w:t>
      </w:r>
      <w:r w:rsidRPr="00185AF2">
        <w:rPr>
          <w:rFonts w:cs="Arial"/>
          <w:color w:val="000000"/>
          <w:sz w:val="18"/>
          <w:szCs w:val="18"/>
        </w:rPr>
        <w:t xml:space="preserve">for the three-month and </w:t>
      </w:r>
      <w:r w:rsidRPr="00185AF2">
        <w:rPr>
          <w:rFonts w:cs="Arial"/>
          <w:color w:val="000000"/>
          <w:sz w:val="18"/>
          <w:szCs w:val="18"/>
        </w:rPr>
        <w:br/>
      </w:r>
      <w:r w:rsidRPr="00062129">
        <w:rPr>
          <w:rFonts w:cs="Arial"/>
          <w:color w:val="000000"/>
          <w:spacing w:val="-2"/>
          <w:sz w:val="18"/>
          <w:szCs w:val="22"/>
        </w:rPr>
        <w:t>six</w:t>
      </w:r>
      <w:r w:rsidRPr="00062129">
        <w:rPr>
          <w:rFonts w:cs="Arial"/>
          <w:color w:val="000000"/>
          <w:spacing w:val="-2"/>
          <w:sz w:val="18"/>
          <w:szCs w:val="18"/>
        </w:rPr>
        <w:t xml:space="preserve">-month periods then ended, the </w:t>
      </w:r>
      <w:r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062129">
        <w:rPr>
          <w:rFonts w:cs="Arial"/>
          <w:color w:val="000000"/>
          <w:spacing w:val="-2"/>
          <w:sz w:val="18"/>
          <w:szCs w:val="18"/>
        </w:rPr>
        <w:t>statement of changes in equity and cash flows for the six-month period then ended</w:t>
      </w:r>
      <w:r w:rsidRPr="00062129">
        <w:rPr>
          <w:rFonts w:cs="Arial"/>
          <w:color w:val="000000"/>
          <w:sz w:val="18"/>
          <w:szCs w:val="18"/>
        </w:rPr>
        <w:t xml:space="preserve">, and the condensed notes to the interim financial information. Management is responsible for the preparation and presentation of this interim financial information in accordance with Thai Accounting Standard 34, “Interim </w:t>
      </w:r>
      <w:r w:rsidRPr="00185AF2">
        <w:rPr>
          <w:rFonts w:cs="Arial"/>
          <w:color w:val="000000"/>
          <w:spacing w:val="-4"/>
          <w:sz w:val="18"/>
          <w:szCs w:val="18"/>
        </w:rPr>
        <w:t>Financial Reporting”</w:t>
      </w:r>
      <w:r w:rsidRPr="00185AF2">
        <w:rPr>
          <w:rFonts w:cs="Arial"/>
          <w:spacing w:val="-4"/>
          <w:sz w:val="18"/>
          <w:szCs w:val="18"/>
        </w:rPr>
        <w:t>. My</w:t>
      </w:r>
      <w:r w:rsidRPr="00185AF2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financial information based on my review.</w:t>
      </w:r>
    </w:p>
    <w:p w14:paraId="38F3C27F" w14:textId="0CDA1948" w:rsidR="000573B3" w:rsidRPr="00D81A44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E21F96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b/>
          <w:bCs/>
          <w:color w:val="000000"/>
          <w:sz w:val="18"/>
          <w:szCs w:val="18"/>
        </w:rPr>
        <w:t>Scope of review</w:t>
      </w:r>
      <w:r w:rsidRPr="00E21F96">
        <w:rPr>
          <w:rFonts w:cs="Arial"/>
          <w:color w:val="000000"/>
          <w:sz w:val="18"/>
          <w:szCs w:val="18"/>
        </w:rPr>
        <w:t xml:space="preserve"> </w:t>
      </w:r>
    </w:p>
    <w:p w14:paraId="4F7C343B" w14:textId="77777777" w:rsidR="004F6B4F" w:rsidRPr="008122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EC9C63" w14:textId="4E295F7A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color w:val="000000"/>
          <w:spacing w:val="-2"/>
          <w:sz w:val="18"/>
          <w:szCs w:val="18"/>
        </w:rPr>
        <w:t>I conducted my review in accordance with</w:t>
      </w:r>
      <w:r w:rsidR="008D5CB9" w:rsidRPr="00E21F96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21F96">
        <w:rPr>
          <w:rFonts w:cs="Arial"/>
          <w:color w:val="000000"/>
          <w:spacing w:val="-2"/>
          <w:sz w:val="18"/>
          <w:szCs w:val="18"/>
        </w:rPr>
        <w:t xml:space="preserve">Thai Standard on Review Engagements </w:t>
      </w:r>
      <w:r w:rsidR="007421A7" w:rsidRPr="00E21F96">
        <w:rPr>
          <w:rFonts w:cs="Arial"/>
          <w:color w:val="000000"/>
          <w:spacing w:val="-2"/>
          <w:sz w:val="18"/>
          <w:szCs w:val="18"/>
        </w:rPr>
        <w:t>2410</w:t>
      </w:r>
      <w:r w:rsidRPr="00E21F96">
        <w:rPr>
          <w:rFonts w:cs="Arial"/>
          <w:color w:val="000000"/>
          <w:spacing w:val="-2"/>
          <w:sz w:val="18"/>
          <w:szCs w:val="18"/>
        </w:rPr>
        <w:t>, “Review of interim financial</w:t>
      </w:r>
      <w:r w:rsidRPr="00E21F96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E21F96">
        <w:rPr>
          <w:rFonts w:cs="Arial"/>
          <w:color w:val="000000"/>
          <w:sz w:val="18"/>
          <w:szCs w:val="18"/>
        </w:rPr>
        <w:t xml:space="preserve">of interim financial information </w:t>
      </w:r>
      <w:r w:rsidRPr="00E21F9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21F96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21F9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E21F96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E21F96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b/>
          <w:bCs/>
          <w:color w:val="000000"/>
          <w:sz w:val="18"/>
          <w:szCs w:val="18"/>
        </w:rPr>
        <w:t>Conclusion</w:t>
      </w:r>
      <w:r w:rsidRPr="00E21F96">
        <w:rPr>
          <w:rFonts w:cs="Arial"/>
          <w:color w:val="000000"/>
          <w:sz w:val="18"/>
          <w:szCs w:val="18"/>
        </w:rPr>
        <w:t xml:space="preserve"> </w:t>
      </w:r>
    </w:p>
    <w:p w14:paraId="5B3FACCA" w14:textId="77777777" w:rsidR="004F6B4F" w:rsidRPr="008122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4D4B320" w14:textId="78FB49E8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21F96">
        <w:rPr>
          <w:rFonts w:cs="Arial"/>
          <w:color w:val="000000"/>
          <w:sz w:val="18"/>
          <w:szCs w:val="18"/>
        </w:rPr>
        <w:t xml:space="preserve">accompanying </w:t>
      </w:r>
      <w:r w:rsidR="00F31DCF" w:rsidRPr="00E21F96">
        <w:rPr>
          <w:rFonts w:cs="Arial"/>
          <w:color w:val="000000"/>
          <w:sz w:val="18"/>
          <w:szCs w:val="18"/>
        </w:rPr>
        <w:t>interim</w:t>
      </w:r>
      <w:r w:rsidR="008B0ED9" w:rsidRPr="00E21F96">
        <w:rPr>
          <w:rFonts w:cs="Arial"/>
          <w:color w:val="000000"/>
          <w:spacing w:val="2"/>
          <w:sz w:val="18"/>
          <w:szCs w:val="18"/>
        </w:rPr>
        <w:t xml:space="preserve"> </w:t>
      </w:r>
      <w:r w:rsidRPr="00E21F96">
        <w:rPr>
          <w:rFonts w:cs="Arial"/>
          <w:color w:val="000000"/>
          <w:spacing w:val="2"/>
          <w:sz w:val="18"/>
          <w:szCs w:val="18"/>
        </w:rPr>
        <w:t>financial information is not prepared, in all material respects, in accordance with</w:t>
      </w:r>
      <w:r w:rsidR="009D21DC" w:rsidRPr="00E21F96">
        <w:rPr>
          <w:rFonts w:cs="Arial"/>
          <w:color w:val="000000"/>
          <w:spacing w:val="2"/>
          <w:sz w:val="18"/>
          <w:szCs w:val="18"/>
          <w:cs/>
        </w:rPr>
        <w:t xml:space="preserve"> </w:t>
      </w:r>
      <w:r w:rsidRPr="00E21F96">
        <w:rPr>
          <w:rFonts w:cs="Arial"/>
          <w:color w:val="000000"/>
          <w:sz w:val="18"/>
          <w:szCs w:val="18"/>
        </w:rPr>
        <w:t xml:space="preserve">Thai Accounting Standard </w:t>
      </w:r>
      <w:r w:rsidR="007421A7" w:rsidRPr="00E21F96">
        <w:rPr>
          <w:rFonts w:cs="Arial"/>
          <w:color w:val="000000"/>
          <w:sz w:val="18"/>
          <w:szCs w:val="18"/>
        </w:rPr>
        <w:t>34</w:t>
      </w:r>
      <w:r w:rsidRPr="00E21F96">
        <w:rPr>
          <w:rFonts w:cs="Arial"/>
          <w:color w:val="000000"/>
          <w:sz w:val="18"/>
          <w:szCs w:val="18"/>
        </w:rPr>
        <w:t>, “Interim Financial Reporting”.</w:t>
      </w:r>
    </w:p>
    <w:p w14:paraId="332A8A7C" w14:textId="77777777" w:rsidR="00583CA5" w:rsidRPr="00E21F96" w:rsidRDefault="00583CA5" w:rsidP="00583CA5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BD457DC" w14:textId="77777777" w:rsidR="00583CA5" w:rsidRPr="00E21F96" w:rsidRDefault="00583CA5" w:rsidP="007C2393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FABBC66" w14:textId="77777777" w:rsidR="008536FC" w:rsidRPr="00E21F96" w:rsidRDefault="008536FC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E21F9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6A6755F1" w14:textId="77777777" w:rsidR="004F6B4F" w:rsidRPr="00E21F96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44BD4C8" w14:textId="1AE0671B" w:rsidR="00440C16" w:rsidRPr="00E21F96" w:rsidRDefault="00440C16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2DE026FD" w14:textId="6654647F" w:rsidR="007C2393" w:rsidRPr="00E21F96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EA0560B" w14:textId="77777777" w:rsidR="004F1E91" w:rsidRPr="00E21F96" w:rsidRDefault="004F1E91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F6A7200" w14:textId="11A44E1B" w:rsidR="007C2393" w:rsidRPr="00E21F96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67552F0F" w14:textId="77777777" w:rsidR="007C2393" w:rsidRPr="00E21F96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1C747179" w14:textId="77777777" w:rsidR="003B3B53" w:rsidRPr="00E21F96" w:rsidRDefault="003B3B5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0EC38C9" w14:textId="43F6CA26" w:rsidR="00C12AC4" w:rsidRDefault="00C12AC4" w:rsidP="007C2393">
      <w:pPr>
        <w:suppressAutoHyphens/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>Chanonth</w:t>
      </w:r>
      <w:proofErr w:type="spellEnd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  <w:r w:rsidR="00343D1E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>Thavaranonth</w:t>
      </w:r>
      <w:proofErr w:type="spellEnd"/>
      <w:proofErr w:type="gramEnd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</w:p>
    <w:p w14:paraId="2AF2FE05" w14:textId="13FC8BAA" w:rsidR="004F6B4F" w:rsidRPr="00E21F96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E21F96">
        <w:rPr>
          <w:rFonts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D14621" w:rsidRPr="00D14621">
        <w:rPr>
          <w:rFonts w:cs="Arial"/>
          <w:color w:val="000000"/>
          <w:sz w:val="18"/>
          <w:szCs w:val="18"/>
        </w:rPr>
        <w:t>11314</w:t>
      </w:r>
    </w:p>
    <w:p w14:paraId="371E494A" w14:textId="77777777" w:rsidR="00D14621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E21F96">
        <w:rPr>
          <w:rFonts w:cs="Arial"/>
          <w:color w:val="000000"/>
          <w:sz w:val="18"/>
          <w:szCs w:val="18"/>
          <w:lang w:val="en-US"/>
        </w:rPr>
        <w:t>Bangkok</w:t>
      </w:r>
    </w:p>
    <w:p w14:paraId="0F229AFF" w14:textId="37386CF6" w:rsidR="004F6B4F" w:rsidRPr="00D14621" w:rsidRDefault="0049338D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>
        <w:rPr>
          <w:rFonts w:cs="Arial"/>
          <w:color w:val="000000"/>
          <w:sz w:val="18"/>
          <w:szCs w:val="18"/>
        </w:rPr>
        <w:t>13 August</w:t>
      </w:r>
      <w:r w:rsidR="00F82192" w:rsidRPr="00E21F96">
        <w:rPr>
          <w:rFonts w:cs="Arial"/>
          <w:color w:val="000000"/>
          <w:sz w:val="18"/>
          <w:szCs w:val="18"/>
          <w:lang w:val="en-US"/>
        </w:rPr>
        <w:t xml:space="preserve"> </w:t>
      </w:r>
      <w:r w:rsidR="00DC7B0F">
        <w:rPr>
          <w:rFonts w:cs="Arial"/>
          <w:color w:val="000000"/>
          <w:sz w:val="18"/>
          <w:szCs w:val="18"/>
        </w:rPr>
        <w:t>2026</w:t>
      </w:r>
    </w:p>
    <w:sectPr w:rsidR="004F6B4F" w:rsidRPr="00D14621" w:rsidSect="00185AF2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993A3" w14:textId="77777777" w:rsidR="00121341" w:rsidRDefault="00121341">
      <w:pPr>
        <w:spacing w:line="240" w:lineRule="auto"/>
      </w:pPr>
      <w:r>
        <w:separator/>
      </w:r>
    </w:p>
  </w:endnote>
  <w:endnote w:type="continuationSeparator" w:id="0">
    <w:p w14:paraId="3F01DF85" w14:textId="77777777" w:rsidR="00121341" w:rsidRDefault="001213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1FF07" w14:textId="77777777" w:rsidR="00121341" w:rsidRDefault="00121341">
      <w:pPr>
        <w:spacing w:line="240" w:lineRule="auto"/>
      </w:pPr>
      <w:r>
        <w:separator/>
      </w:r>
    </w:p>
  </w:footnote>
  <w:footnote w:type="continuationSeparator" w:id="0">
    <w:p w14:paraId="5D41A074" w14:textId="77777777" w:rsidR="00121341" w:rsidRDefault="001213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3346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65E3"/>
    <w:rsid w:val="000573B3"/>
    <w:rsid w:val="000612F7"/>
    <w:rsid w:val="00064B5E"/>
    <w:rsid w:val="00065FE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748"/>
    <w:rsid w:val="00081416"/>
    <w:rsid w:val="00082348"/>
    <w:rsid w:val="00086B44"/>
    <w:rsid w:val="00087A1A"/>
    <w:rsid w:val="00087C24"/>
    <w:rsid w:val="000910A1"/>
    <w:rsid w:val="00095D99"/>
    <w:rsid w:val="00096270"/>
    <w:rsid w:val="00096C71"/>
    <w:rsid w:val="000A2493"/>
    <w:rsid w:val="000A35EA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5BE5"/>
    <w:rsid w:val="000F77A6"/>
    <w:rsid w:val="00101F04"/>
    <w:rsid w:val="00102E30"/>
    <w:rsid w:val="0011023A"/>
    <w:rsid w:val="00113BE0"/>
    <w:rsid w:val="00115064"/>
    <w:rsid w:val="001163B1"/>
    <w:rsid w:val="0011797F"/>
    <w:rsid w:val="00120616"/>
    <w:rsid w:val="00121341"/>
    <w:rsid w:val="00121CFA"/>
    <w:rsid w:val="0012355D"/>
    <w:rsid w:val="001241F4"/>
    <w:rsid w:val="001250AC"/>
    <w:rsid w:val="001251A3"/>
    <w:rsid w:val="00127CF9"/>
    <w:rsid w:val="001409E2"/>
    <w:rsid w:val="00141B6D"/>
    <w:rsid w:val="00145875"/>
    <w:rsid w:val="001553DF"/>
    <w:rsid w:val="001553ED"/>
    <w:rsid w:val="00163876"/>
    <w:rsid w:val="00163EB9"/>
    <w:rsid w:val="001640C4"/>
    <w:rsid w:val="0016433C"/>
    <w:rsid w:val="00166C16"/>
    <w:rsid w:val="001704D7"/>
    <w:rsid w:val="001721D7"/>
    <w:rsid w:val="001737B6"/>
    <w:rsid w:val="00181806"/>
    <w:rsid w:val="00181C95"/>
    <w:rsid w:val="00182424"/>
    <w:rsid w:val="00182E0D"/>
    <w:rsid w:val="00183F83"/>
    <w:rsid w:val="00185569"/>
    <w:rsid w:val="001858DB"/>
    <w:rsid w:val="00185AF2"/>
    <w:rsid w:val="00186B59"/>
    <w:rsid w:val="00195EE9"/>
    <w:rsid w:val="00196890"/>
    <w:rsid w:val="00196F5B"/>
    <w:rsid w:val="001A38A5"/>
    <w:rsid w:val="001A4E99"/>
    <w:rsid w:val="001A4FFE"/>
    <w:rsid w:val="001A72E9"/>
    <w:rsid w:val="001A7BD4"/>
    <w:rsid w:val="001A7F62"/>
    <w:rsid w:val="001B0697"/>
    <w:rsid w:val="001B0E19"/>
    <w:rsid w:val="001B2646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0F0"/>
    <w:rsid w:val="002070A3"/>
    <w:rsid w:val="00207D9F"/>
    <w:rsid w:val="00211526"/>
    <w:rsid w:val="002147F0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36A2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785A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CCF"/>
    <w:rsid w:val="002A2E1C"/>
    <w:rsid w:val="002A4D90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2546"/>
    <w:rsid w:val="002D67B4"/>
    <w:rsid w:val="002E0E29"/>
    <w:rsid w:val="002E2CB6"/>
    <w:rsid w:val="002E369B"/>
    <w:rsid w:val="002E3D3A"/>
    <w:rsid w:val="002E54BE"/>
    <w:rsid w:val="002E5EDE"/>
    <w:rsid w:val="002E613C"/>
    <w:rsid w:val="002E710A"/>
    <w:rsid w:val="002E77C6"/>
    <w:rsid w:val="002F12EA"/>
    <w:rsid w:val="002F2C40"/>
    <w:rsid w:val="002F36D3"/>
    <w:rsid w:val="002F3AEA"/>
    <w:rsid w:val="002F4D75"/>
    <w:rsid w:val="002F6E31"/>
    <w:rsid w:val="002F7241"/>
    <w:rsid w:val="00300680"/>
    <w:rsid w:val="00301BA8"/>
    <w:rsid w:val="0030289E"/>
    <w:rsid w:val="00302F9F"/>
    <w:rsid w:val="003060D4"/>
    <w:rsid w:val="00310714"/>
    <w:rsid w:val="0031127A"/>
    <w:rsid w:val="003158AE"/>
    <w:rsid w:val="003162B2"/>
    <w:rsid w:val="003201BA"/>
    <w:rsid w:val="00325CD7"/>
    <w:rsid w:val="00326AC1"/>
    <w:rsid w:val="003273C4"/>
    <w:rsid w:val="00334A74"/>
    <w:rsid w:val="0034068A"/>
    <w:rsid w:val="00343D1E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34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D3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684B"/>
    <w:rsid w:val="003B75FF"/>
    <w:rsid w:val="003C1FB0"/>
    <w:rsid w:val="003C6D80"/>
    <w:rsid w:val="003D002D"/>
    <w:rsid w:val="003D3710"/>
    <w:rsid w:val="003D40E6"/>
    <w:rsid w:val="003D6103"/>
    <w:rsid w:val="003D73AD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2B3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38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B7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CD3"/>
    <w:rsid w:val="00531218"/>
    <w:rsid w:val="0053147E"/>
    <w:rsid w:val="0053330F"/>
    <w:rsid w:val="0053390E"/>
    <w:rsid w:val="00533F1C"/>
    <w:rsid w:val="0053587F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01B7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2DC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3B2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3C3C"/>
    <w:rsid w:val="006551F9"/>
    <w:rsid w:val="00657CB9"/>
    <w:rsid w:val="00660530"/>
    <w:rsid w:val="0066407C"/>
    <w:rsid w:val="00665F95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665D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BE8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8FA"/>
    <w:rsid w:val="006E6F4A"/>
    <w:rsid w:val="006E748A"/>
    <w:rsid w:val="006F2D54"/>
    <w:rsid w:val="006F50DD"/>
    <w:rsid w:val="007000C5"/>
    <w:rsid w:val="007013D8"/>
    <w:rsid w:val="00702485"/>
    <w:rsid w:val="0070280D"/>
    <w:rsid w:val="0070497A"/>
    <w:rsid w:val="0070602A"/>
    <w:rsid w:val="0070764C"/>
    <w:rsid w:val="0071132C"/>
    <w:rsid w:val="00711FBC"/>
    <w:rsid w:val="00713D46"/>
    <w:rsid w:val="007164BF"/>
    <w:rsid w:val="007175EA"/>
    <w:rsid w:val="00717DC5"/>
    <w:rsid w:val="00717F7C"/>
    <w:rsid w:val="00724DE1"/>
    <w:rsid w:val="0072620D"/>
    <w:rsid w:val="00726B3F"/>
    <w:rsid w:val="00726C82"/>
    <w:rsid w:val="00727471"/>
    <w:rsid w:val="00727FEC"/>
    <w:rsid w:val="007309B8"/>
    <w:rsid w:val="007313D4"/>
    <w:rsid w:val="00736FFE"/>
    <w:rsid w:val="00737728"/>
    <w:rsid w:val="007421A7"/>
    <w:rsid w:val="0074477B"/>
    <w:rsid w:val="00750D2A"/>
    <w:rsid w:val="00754FAC"/>
    <w:rsid w:val="007553DA"/>
    <w:rsid w:val="0075716B"/>
    <w:rsid w:val="00757675"/>
    <w:rsid w:val="007612ED"/>
    <w:rsid w:val="00761E74"/>
    <w:rsid w:val="00762FC2"/>
    <w:rsid w:val="007651CD"/>
    <w:rsid w:val="00771415"/>
    <w:rsid w:val="007726CA"/>
    <w:rsid w:val="007728BE"/>
    <w:rsid w:val="007733B2"/>
    <w:rsid w:val="00774A57"/>
    <w:rsid w:val="0077730D"/>
    <w:rsid w:val="00777691"/>
    <w:rsid w:val="0078067F"/>
    <w:rsid w:val="00785100"/>
    <w:rsid w:val="007904B0"/>
    <w:rsid w:val="00795077"/>
    <w:rsid w:val="00796637"/>
    <w:rsid w:val="007A2179"/>
    <w:rsid w:val="007A64E2"/>
    <w:rsid w:val="007B03CE"/>
    <w:rsid w:val="007B17BA"/>
    <w:rsid w:val="007B348A"/>
    <w:rsid w:val="007B36B1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2264"/>
    <w:rsid w:val="00813BAB"/>
    <w:rsid w:val="0081420C"/>
    <w:rsid w:val="0081475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4FF3"/>
    <w:rsid w:val="00835248"/>
    <w:rsid w:val="008373D0"/>
    <w:rsid w:val="00840455"/>
    <w:rsid w:val="00841C9A"/>
    <w:rsid w:val="00842103"/>
    <w:rsid w:val="00844B04"/>
    <w:rsid w:val="008453C9"/>
    <w:rsid w:val="008536FB"/>
    <w:rsid w:val="008536FC"/>
    <w:rsid w:val="00854362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5AAF"/>
    <w:rsid w:val="00876AAF"/>
    <w:rsid w:val="00877681"/>
    <w:rsid w:val="00880611"/>
    <w:rsid w:val="0088146A"/>
    <w:rsid w:val="00882BEE"/>
    <w:rsid w:val="008849DA"/>
    <w:rsid w:val="00886BE0"/>
    <w:rsid w:val="0089206A"/>
    <w:rsid w:val="00894BE4"/>
    <w:rsid w:val="00894FFF"/>
    <w:rsid w:val="008A0E77"/>
    <w:rsid w:val="008A2E79"/>
    <w:rsid w:val="008A3130"/>
    <w:rsid w:val="008A3D37"/>
    <w:rsid w:val="008A4CB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3B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96A"/>
    <w:rsid w:val="009539C7"/>
    <w:rsid w:val="00953C2F"/>
    <w:rsid w:val="009619D6"/>
    <w:rsid w:val="00962311"/>
    <w:rsid w:val="00962819"/>
    <w:rsid w:val="0096290A"/>
    <w:rsid w:val="009644B0"/>
    <w:rsid w:val="00972300"/>
    <w:rsid w:val="00972875"/>
    <w:rsid w:val="00973174"/>
    <w:rsid w:val="0097444E"/>
    <w:rsid w:val="009779C4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133"/>
    <w:rsid w:val="009C231F"/>
    <w:rsid w:val="009C2365"/>
    <w:rsid w:val="009C2A9C"/>
    <w:rsid w:val="009C5421"/>
    <w:rsid w:val="009D09F3"/>
    <w:rsid w:val="009D21DC"/>
    <w:rsid w:val="009D3FFF"/>
    <w:rsid w:val="009D45E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070B"/>
    <w:rsid w:val="00A50733"/>
    <w:rsid w:val="00A531DF"/>
    <w:rsid w:val="00A53CED"/>
    <w:rsid w:val="00A55C13"/>
    <w:rsid w:val="00A60AB7"/>
    <w:rsid w:val="00A61C29"/>
    <w:rsid w:val="00A620DB"/>
    <w:rsid w:val="00A62927"/>
    <w:rsid w:val="00A62C3D"/>
    <w:rsid w:val="00A63704"/>
    <w:rsid w:val="00A669FB"/>
    <w:rsid w:val="00A66DB5"/>
    <w:rsid w:val="00A67AEE"/>
    <w:rsid w:val="00A70166"/>
    <w:rsid w:val="00A726FE"/>
    <w:rsid w:val="00A73D9B"/>
    <w:rsid w:val="00A74C4F"/>
    <w:rsid w:val="00A74E6F"/>
    <w:rsid w:val="00A75A6D"/>
    <w:rsid w:val="00A82668"/>
    <w:rsid w:val="00A8433C"/>
    <w:rsid w:val="00A902C8"/>
    <w:rsid w:val="00A90BD6"/>
    <w:rsid w:val="00A91F0D"/>
    <w:rsid w:val="00A951B0"/>
    <w:rsid w:val="00A956CC"/>
    <w:rsid w:val="00AA3EA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100"/>
    <w:rsid w:val="00AD416B"/>
    <w:rsid w:val="00AD725A"/>
    <w:rsid w:val="00AD786D"/>
    <w:rsid w:val="00AD7D73"/>
    <w:rsid w:val="00AE615C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48DA"/>
    <w:rsid w:val="00B25C86"/>
    <w:rsid w:val="00B25DE2"/>
    <w:rsid w:val="00B2682E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8E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4F8D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73B"/>
    <w:rsid w:val="00BB5ABB"/>
    <w:rsid w:val="00BB5C2B"/>
    <w:rsid w:val="00BB6D6B"/>
    <w:rsid w:val="00BC01C4"/>
    <w:rsid w:val="00BC2BB3"/>
    <w:rsid w:val="00BC3FBA"/>
    <w:rsid w:val="00BC40DB"/>
    <w:rsid w:val="00BC6A1B"/>
    <w:rsid w:val="00BD006C"/>
    <w:rsid w:val="00BD0CD2"/>
    <w:rsid w:val="00BD2283"/>
    <w:rsid w:val="00BD415F"/>
    <w:rsid w:val="00BE082C"/>
    <w:rsid w:val="00BE1506"/>
    <w:rsid w:val="00BE2C6C"/>
    <w:rsid w:val="00BE3B3F"/>
    <w:rsid w:val="00BE3F2E"/>
    <w:rsid w:val="00BE46F8"/>
    <w:rsid w:val="00BE5B9D"/>
    <w:rsid w:val="00BE61F9"/>
    <w:rsid w:val="00BE7134"/>
    <w:rsid w:val="00BF0058"/>
    <w:rsid w:val="00BF0559"/>
    <w:rsid w:val="00BF102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260"/>
    <w:rsid w:val="00C10567"/>
    <w:rsid w:val="00C118AF"/>
    <w:rsid w:val="00C12AC4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F2E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4CD"/>
    <w:rsid w:val="00D01A2D"/>
    <w:rsid w:val="00D02A2E"/>
    <w:rsid w:val="00D03906"/>
    <w:rsid w:val="00D03D2D"/>
    <w:rsid w:val="00D056EB"/>
    <w:rsid w:val="00D07D67"/>
    <w:rsid w:val="00D14621"/>
    <w:rsid w:val="00D147CD"/>
    <w:rsid w:val="00D161CF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10D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A44"/>
    <w:rsid w:val="00D81E91"/>
    <w:rsid w:val="00D823E5"/>
    <w:rsid w:val="00D84C2F"/>
    <w:rsid w:val="00D856C5"/>
    <w:rsid w:val="00D86B65"/>
    <w:rsid w:val="00D90256"/>
    <w:rsid w:val="00D903CB"/>
    <w:rsid w:val="00D91315"/>
    <w:rsid w:val="00D9552F"/>
    <w:rsid w:val="00D963B0"/>
    <w:rsid w:val="00D97B7A"/>
    <w:rsid w:val="00DA09A7"/>
    <w:rsid w:val="00DA4AA7"/>
    <w:rsid w:val="00DB03E9"/>
    <w:rsid w:val="00DB1133"/>
    <w:rsid w:val="00DB3104"/>
    <w:rsid w:val="00DB51E7"/>
    <w:rsid w:val="00DB6767"/>
    <w:rsid w:val="00DB7E9D"/>
    <w:rsid w:val="00DC01EF"/>
    <w:rsid w:val="00DC092A"/>
    <w:rsid w:val="00DC12C7"/>
    <w:rsid w:val="00DC1618"/>
    <w:rsid w:val="00DC5702"/>
    <w:rsid w:val="00DC68A3"/>
    <w:rsid w:val="00DC7B0F"/>
    <w:rsid w:val="00DC7D5C"/>
    <w:rsid w:val="00DD0F49"/>
    <w:rsid w:val="00DD12A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374"/>
    <w:rsid w:val="00E17D1C"/>
    <w:rsid w:val="00E21D2D"/>
    <w:rsid w:val="00E21F96"/>
    <w:rsid w:val="00E229BF"/>
    <w:rsid w:val="00E25DDD"/>
    <w:rsid w:val="00E26B82"/>
    <w:rsid w:val="00E26BC5"/>
    <w:rsid w:val="00E27479"/>
    <w:rsid w:val="00E304E2"/>
    <w:rsid w:val="00E30CD1"/>
    <w:rsid w:val="00E3142D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00D7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5338"/>
    <w:rsid w:val="00E86C52"/>
    <w:rsid w:val="00E900A9"/>
    <w:rsid w:val="00E930D0"/>
    <w:rsid w:val="00E9655D"/>
    <w:rsid w:val="00E969E1"/>
    <w:rsid w:val="00E96B52"/>
    <w:rsid w:val="00EA2294"/>
    <w:rsid w:val="00EA5A43"/>
    <w:rsid w:val="00EA7361"/>
    <w:rsid w:val="00EB1AC5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E53A4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17A"/>
    <w:rsid w:val="00F216E3"/>
    <w:rsid w:val="00F23403"/>
    <w:rsid w:val="00F23DD1"/>
    <w:rsid w:val="00F24E30"/>
    <w:rsid w:val="00F25C4C"/>
    <w:rsid w:val="00F305CD"/>
    <w:rsid w:val="00F319F6"/>
    <w:rsid w:val="00F31DCF"/>
    <w:rsid w:val="00F32BEF"/>
    <w:rsid w:val="00F337C9"/>
    <w:rsid w:val="00F33D08"/>
    <w:rsid w:val="00F33FE8"/>
    <w:rsid w:val="00F424EF"/>
    <w:rsid w:val="00F431E2"/>
    <w:rsid w:val="00F44A9E"/>
    <w:rsid w:val="00F505F9"/>
    <w:rsid w:val="00F50648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162"/>
    <w:rsid w:val="00F8358A"/>
    <w:rsid w:val="00F842D6"/>
    <w:rsid w:val="00F86996"/>
    <w:rsid w:val="00F86B5E"/>
    <w:rsid w:val="00F94E00"/>
    <w:rsid w:val="00F97694"/>
    <w:rsid w:val="00FA11CF"/>
    <w:rsid w:val="00FA489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C6950"/>
    <w:rsid w:val="00FD049A"/>
    <w:rsid w:val="00FD0FB7"/>
    <w:rsid w:val="00FD2617"/>
    <w:rsid w:val="00FD3012"/>
    <w:rsid w:val="00FD7AF4"/>
    <w:rsid w:val="00FE019C"/>
    <w:rsid w:val="00FE1D7A"/>
    <w:rsid w:val="00FE270F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3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  <w:style w:type="paragraph" w:styleId="Revision">
    <w:name w:val="Revision"/>
    <w:hidden/>
    <w:uiPriority w:val="99"/>
    <w:semiHidden/>
    <w:rsid w:val="00724DE1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91bd89-6c63-4f7e-9371-f0265355e7c9" xsi:nil="true"/>
    <lcf76f155ced4ddcb4097134ff3c332f xmlns="b179941b-979b-45a0-bd43-ed4861c2fa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535EFC787ED48B30E63729EBADBDA" ma:contentTypeVersion="15" ma:contentTypeDescription="Create a new document." ma:contentTypeScope="" ma:versionID="59b6c71bf2b54528ab891b0f27b2d31f">
  <xsd:schema xmlns:xsd="http://www.w3.org/2001/XMLSchema" xmlns:xs="http://www.w3.org/2001/XMLSchema" xmlns:p="http://schemas.microsoft.com/office/2006/metadata/properties" xmlns:ns2="b179941b-979b-45a0-bd43-ed4861c2fa12" xmlns:ns3="9291bd89-6c63-4f7e-9371-f0265355e7c9" targetNamespace="http://schemas.microsoft.com/office/2006/metadata/properties" ma:root="true" ma:fieldsID="9620a84bfe00cde7868bd5560ed7c52f" ns2:_="" ns3:_="">
    <xsd:import namespace="b179941b-979b-45a0-bd43-ed4861c2fa12"/>
    <xsd:import namespace="9291bd89-6c63-4f7e-9371-f0265355e7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9941b-979b-45a0-bd43-ed4861c2f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219d665-8078-46b7-953d-27804d91a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1bd89-6c63-4f7e-9371-f0265355e7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837fe-664d-479f-a95f-256c6d4e8060}" ma:internalName="TaxCatchAll" ma:showField="CatchAllData" ma:web="9291bd89-6c63-4f7e-9371-f0265355e7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1E4D4-117C-413E-AE42-93D7E464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CFD04-06F5-4950-A222-5A41AFBEA21D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3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60FFCF-A5DB-4B99-88ED-6B56AFA68B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Natnicha  Junkrajang</cp:lastModifiedBy>
  <cp:revision>79</cp:revision>
  <cp:lastPrinted>2024-08-09T07:49:00Z</cp:lastPrinted>
  <dcterms:created xsi:type="dcterms:W3CDTF">2023-10-31T12:33:00Z</dcterms:created>
  <dcterms:modified xsi:type="dcterms:W3CDTF">2026-08-13T03:28:00Z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  <property fmtid="{D5CDD505-2E9C-101B-9397-08002B2CF9AE}" pid="3" name="ContentTypeId">
    <vt:lpwstr>0x010100510535EFC787ED48B30E63729EBADBDA</vt:lpwstr>
  </property>
  <property fmtid="{D5CDD505-2E9C-101B-9397-08002B2CF9AE}" pid="4" name="MediaServiceImageTags">
    <vt:lpwstr/>
  </property>
</Properties>
</file>